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A997B" w14:textId="23C0F3D7" w:rsidR="00FD7B98" w:rsidRDefault="00FD7B98" w:rsidP="00FD7B98">
      <w:pPr>
        <w:pStyle w:val="BodyText"/>
        <w:spacing w:before="121"/>
        <w:ind w:left="0"/>
        <w:rPr>
          <w:rFonts w:ascii="Times New Roman"/>
          <w:sz w:val="48"/>
        </w:rPr>
      </w:pPr>
      <w:r>
        <w:rPr>
          <w:noProof/>
        </w:rPr>
        <w:drawing>
          <wp:anchor distT="0" distB="0" distL="0" distR="0" simplePos="0" relativeHeight="251654656" behindDoc="1" locked="0" layoutInCell="1" allowOverlap="1" wp14:anchorId="169691D3" wp14:editId="50FA77B3">
            <wp:simplePos x="0" y="0"/>
            <wp:positionH relativeFrom="page">
              <wp:posOffset>19050</wp:posOffset>
            </wp:positionH>
            <wp:positionV relativeFrom="page">
              <wp:posOffset>19685</wp:posOffset>
            </wp:positionV>
            <wp:extent cx="7553325" cy="10689590"/>
            <wp:effectExtent l="0" t="0" r="9525" b="0"/>
            <wp:wrapNone/>
            <wp:docPr id="2" name="Image 2" descr="Victoria State Government Department of Healt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Victoria State Government Department of Health"/>
                    <pic:cNvPicPr/>
                  </pic:nvPicPr>
                  <pic:blipFill>
                    <a:blip r:embed="rId7" cstate="print"/>
                    <a:stretch>
                      <a:fillRect/>
                    </a:stretch>
                  </pic:blipFill>
                  <pic:spPr>
                    <a:xfrm>
                      <a:off x="0" y="0"/>
                      <a:ext cx="7553325" cy="10689590"/>
                    </a:xfrm>
                    <a:prstGeom prst="rect">
                      <a:avLst/>
                    </a:prstGeom>
                  </pic:spPr>
                </pic:pic>
              </a:graphicData>
            </a:graphic>
            <wp14:sizeRelV relativeFrom="margin">
              <wp14:pctHeight>0</wp14:pctHeight>
            </wp14:sizeRelV>
          </wp:anchor>
        </w:drawing>
      </w:r>
    </w:p>
    <w:p w14:paraId="280BC8EE" w14:textId="3C463A2F" w:rsidR="00CB772E" w:rsidRPr="00FD7B98" w:rsidRDefault="00FD7B98" w:rsidP="00FD7B98">
      <w:pPr>
        <w:pStyle w:val="BodyText"/>
        <w:ind w:left="0"/>
        <w:rPr>
          <w:rFonts w:ascii="Times New Roman"/>
          <w:sz w:val="20"/>
        </w:rPr>
        <w:sectPr w:rsidR="00CB772E" w:rsidRPr="00FD7B98">
          <w:footerReference w:type="even" r:id="rId8"/>
          <w:footerReference w:type="default" r:id="rId9"/>
          <w:footerReference w:type="first" r:id="rId10"/>
          <w:type w:val="continuous"/>
          <w:pgSz w:w="11910" w:h="16840"/>
          <w:pgMar w:top="1920" w:right="1220" w:bottom="280" w:left="1280" w:header="720" w:footer="720" w:gutter="0"/>
          <w:cols w:space="720"/>
        </w:sectPr>
      </w:pPr>
      <w:r w:rsidRPr="00FD7B98">
        <w:rPr>
          <w:rFonts w:ascii="Times New Roman"/>
          <w:noProof/>
          <w:sz w:val="48"/>
        </w:rPr>
        <mc:AlternateContent>
          <mc:Choice Requires="wps">
            <w:drawing>
              <wp:anchor distT="45720" distB="45720" distL="114300" distR="114300" simplePos="0" relativeHeight="251665920" behindDoc="0" locked="0" layoutInCell="1" allowOverlap="1" wp14:anchorId="0F349BFA" wp14:editId="7C08DA55">
                <wp:simplePos x="0" y="0"/>
                <wp:positionH relativeFrom="column">
                  <wp:posOffset>-231185</wp:posOffset>
                </wp:positionH>
                <wp:positionV relativeFrom="paragraph">
                  <wp:posOffset>1295400</wp:posOffset>
                </wp:positionV>
                <wp:extent cx="2360930" cy="1404620"/>
                <wp:effectExtent l="0" t="0" r="0" b="0"/>
                <wp:wrapSquare wrapText="bothSides"/>
                <wp:docPr id="1219236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CE0D33F" w14:textId="5493A74E" w:rsidR="00FD7B98" w:rsidRPr="00FD7B98" w:rsidRDefault="00FD7B98">
                            <w:pPr>
                              <w:rPr>
                                <w:b/>
                                <w:bCs/>
                                <w:color w:val="7F7F7F" w:themeColor="text1" w:themeTint="80"/>
                                <w:sz w:val="28"/>
                                <w:szCs w:val="28"/>
                              </w:rPr>
                            </w:pPr>
                            <w:r w:rsidRPr="00FD7B98">
                              <w:rPr>
                                <w:b/>
                                <w:bCs/>
                                <w:color w:val="7F7F7F" w:themeColor="text1" w:themeTint="80"/>
                                <w:sz w:val="28"/>
                                <w:szCs w:val="28"/>
                              </w:rPr>
                              <w:t>Version 1.0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349BFA" id="_x0000_t202" coordsize="21600,21600" o:spt="202" path="m,l,21600r21600,l21600,xe">
                <v:stroke joinstyle="miter"/>
                <v:path gradientshapeok="t" o:connecttype="rect"/>
              </v:shapetype>
              <v:shape id="Text Box 2" o:spid="_x0000_s1026" type="#_x0000_t202" style="position:absolute;margin-left:-18.2pt;margin-top:102pt;width:185.9pt;height:110.6pt;z-index:2516659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" stroked="f">
                <v:textbox style="mso-fit-shape-to-text:t">
                  <w:txbxContent>
                    <w:p w14:paraId="3CE0D33F" w14:textId="5493A74E" w:rsidR="00FD7B98" w:rsidRPr="00FD7B98" w:rsidRDefault="00FD7B98">
                      <w:pPr>
                        <w:rPr>
                          <w:b/>
                          <w:bCs/>
                          <w:color w:val="7F7F7F" w:themeColor="text1" w:themeTint="80"/>
                          <w:sz w:val="28"/>
                          <w:szCs w:val="28"/>
                        </w:rPr>
                      </w:pPr>
                      <w:r w:rsidRPr="00FD7B98">
                        <w:rPr>
                          <w:b/>
                          <w:bCs/>
                          <w:color w:val="7F7F7F" w:themeColor="text1" w:themeTint="80"/>
                          <w:sz w:val="28"/>
                          <w:szCs w:val="28"/>
                        </w:rPr>
                        <w:t>Version 1.0</w:t>
                      </w:r>
                    </w:p>
                  </w:txbxContent>
                </v:textbox>
                <w10:wrap type="square"/>
              </v:shape>
            </w:pict>
          </mc:Fallback>
        </mc:AlternateContent>
      </w:r>
      <w:r w:rsidRPr="00FD7B98">
        <w:rPr>
          <w:noProof/>
          <w:color w:val="002060"/>
        </w:rPr>
        <mc:AlternateContent>
          <mc:Choice Requires="wps">
            <w:drawing>
              <wp:anchor distT="45720" distB="45720" distL="114300" distR="114300" simplePos="0" relativeHeight="251662848" behindDoc="0" locked="0" layoutInCell="1" allowOverlap="1" wp14:anchorId="03DB4534" wp14:editId="45D2E0D3">
                <wp:simplePos x="0" y="0"/>
                <wp:positionH relativeFrom="column">
                  <wp:posOffset>-307975</wp:posOffset>
                </wp:positionH>
                <wp:positionV relativeFrom="paragraph">
                  <wp:posOffset>150495</wp:posOffset>
                </wp:positionV>
                <wp:extent cx="57531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noFill/>
                          <a:miter lim="800000"/>
                          <a:headEnd/>
                          <a:tailEnd/>
                        </a:ln>
                      </wps:spPr>
                      <wps:txbx>
                        <w:txbxContent>
                          <w:p w14:paraId="0BDD01B1" w14:textId="76F33523" w:rsidR="00FD7B98" w:rsidRPr="00FD7B98" w:rsidRDefault="00FD7B98">
                            <w:pPr>
                              <w:rPr>
                                <w:b/>
                                <w:bCs/>
                                <w:color w:val="17365D" w:themeColor="text2" w:themeShade="BF"/>
                                <w:sz w:val="56"/>
                                <w:szCs w:val="56"/>
                              </w:rPr>
                            </w:pPr>
                            <w:r w:rsidRPr="00FD7B98">
                              <w:rPr>
                                <w:b/>
                                <w:bCs/>
                                <w:color w:val="17365D" w:themeColor="text2" w:themeShade="BF"/>
                                <w:sz w:val="56"/>
                                <w:szCs w:val="56"/>
                              </w:rPr>
                              <w:t>Local Health Service Networks policy framework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DB4534" id="_x0000_s1027" type="#_x0000_t202" style="position:absolute;margin-left:-24.25pt;margin-top:11.85pt;width:453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" stroked="f">
                <v:textbox style="mso-fit-shape-to-text:t">
                  <w:txbxContent>
                    <w:p w14:paraId="0BDD01B1" w14:textId="76F33523" w:rsidR="00FD7B98" w:rsidRPr="00FD7B98" w:rsidRDefault="00FD7B98">
                      <w:pPr>
                        <w:rPr>
                          <w:b/>
                          <w:bCs/>
                          <w:color w:val="17365D" w:themeColor="text2" w:themeShade="BF"/>
                          <w:sz w:val="56"/>
                          <w:szCs w:val="56"/>
                        </w:rPr>
                      </w:pPr>
                      <w:r w:rsidRPr="00FD7B98">
                        <w:rPr>
                          <w:b/>
                          <w:bCs/>
                          <w:color w:val="17365D" w:themeColor="text2" w:themeShade="BF"/>
                          <w:sz w:val="56"/>
                          <w:szCs w:val="56"/>
                        </w:rPr>
                        <w:t>Local Health Service Networks policy framework</w:t>
                      </w:r>
                    </w:p>
                  </w:txbxContent>
                </v:textbox>
                <w10:wrap type="square"/>
              </v:shape>
            </w:pict>
          </mc:Fallback>
        </mc:AlternateContent>
      </w:r>
    </w:p>
    <w:p w14:paraId="3B2ECC06" w14:textId="77777777" w:rsidR="00CB772E" w:rsidRDefault="00CB772E">
      <w:pPr>
        <w:pStyle w:val="BodyText"/>
        <w:spacing w:before="257"/>
        <w:ind w:left="0"/>
        <w:rPr>
          <w:sz w:val="24"/>
        </w:rPr>
      </w:pPr>
    </w:p>
    <w:p w14:paraId="0D55DC06" w14:textId="77777777" w:rsidR="00CB772E" w:rsidRDefault="00000000">
      <w:pPr>
        <w:pStyle w:val="Heading6"/>
        <w:spacing w:line="261" w:lineRule="auto"/>
      </w:pPr>
      <w:r>
        <w:t>To</w:t>
      </w:r>
      <w:r>
        <w:rPr>
          <w:spacing w:val="-3"/>
        </w:rPr>
        <w:t xml:space="preserve"> </w:t>
      </w:r>
      <w:r>
        <w:t>receive</w:t>
      </w:r>
      <w:r>
        <w:rPr>
          <w:spacing w:val="-5"/>
        </w:rPr>
        <w:t xml:space="preserve"> </w:t>
      </w:r>
      <w:r>
        <w:t>this</w:t>
      </w:r>
      <w:r>
        <w:rPr>
          <w:spacing w:val="-3"/>
        </w:rPr>
        <w:t xml:space="preserve"> </w:t>
      </w:r>
      <w:r>
        <w:t>document</w:t>
      </w:r>
      <w:r>
        <w:rPr>
          <w:spacing w:val="-3"/>
        </w:rPr>
        <w:t xml:space="preserve"> </w:t>
      </w:r>
      <w:r>
        <w:t>in</w:t>
      </w:r>
      <w:r>
        <w:rPr>
          <w:spacing w:val="-5"/>
        </w:rPr>
        <w:t xml:space="preserve"> </w:t>
      </w:r>
      <w:r>
        <w:t>another</w:t>
      </w:r>
      <w:r>
        <w:rPr>
          <w:spacing w:val="-3"/>
        </w:rPr>
        <w:t xml:space="preserve"> </w:t>
      </w:r>
      <w:r>
        <w:t>format call</w:t>
      </w:r>
      <w:r>
        <w:rPr>
          <w:spacing w:val="-4"/>
        </w:rPr>
        <w:t xml:space="preserve"> </w:t>
      </w:r>
      <w:r>
        <w:t>1300</w:t>
      </w:r>
      <w:r>
        <w:rPr>
          <w:spacing w:val="-3"/>
        </w:rPr>
        <w:t xml:space="preserve"> </w:t>
      </w:r>
      <w:r>
        <w:t>650</w:t>
      </w:r>
      <w:r>
        <w:rPr>
          <w:spacing w:val="-5"/>
        </w:rPr>
        <w:t xml:space="preserve"> </w:t>
      </w:r>
      <w:r>
        <w:t>172,</w:t>
      </w:r>
      <w:r>
        <w:rPr>
          <w:spacing w:val="-3"/>
        </w:rPr>
        <w:t xml:space="preserve"> </w:t>
      </w:r>
      <w:r>
        <w:t>using</w:t>
      </w:r>
      <w:r>
        <w:rPr>
          <w:spacing w:val="-3"/>
        </w:rPr>
        <w:t xml:space="preserve"> </w:t>
      </w:r>
      <w:r>
        <w:t>the</w:t>
      </w:r>
      <w:r>
        <w:rPr>
          <w:spacing w:val="-3"/>
        </w:rPr>
        <w:t xml:space="preserve"> </w:t>
      </w:r>
      <w:r>
        <w:t>National Relay Service 13 35 77 if required.</w:t>
      </w:r>
    </w:p>
    <w:p w14:paraId="31E67D7D" w14:textId="77777777" w:rsidR="00CB772E" w:rsidRDefault="00000000">
      <w:pPr>
        <w:spacing w:before="213"/>
        <w:ind w:left="160"/>
        <w:rPr>
          <w:sz w:val="20"/>
        </w:rPr>
      </w:pPr>
      <w:proofErr w:type="spellStart"/>
      <w:r>
        <w:rPr>
          <w:sz w:val="20"/>
        </w:rPr>
        <w:t>Authorised</w:t>
      </w:r>
      <w:proofErr w:type="spellEnd"/>
      <w:r>
        <w:rPr>
          <w:spacing w:val="-6"/>
          <w:sz w:val="20"/>
        </w:rPr>
        <w:t xml:space="preserve"> </w:t>
      </w:r>
      <w:r>
        <w:rPr>
          <w:sz w:val="20"/>
        </w:rPr>
        <w:t>and</w:t>
      </w:r>
      <w:r>
        <w:rPr>
          <w:spacing w:val="-8"/>
          <w:sz w:val="20"/>
        </w:rPr>
        <w:t xml:space="preserve"> </w:t>
      </w:r>
      <w:r>
        <w:rPr>
          <w:sz w:val="20"/>
        </w:rPr>
        <w:t>published</w:t>
      </w:r>
      <w:r>
        <w:rPr>
          <w:spacing w:val="-8"/>
          <w:sz w:val="20"/>
        </w:rPr>
        <w:t xml:space="preserve"> </w:t>
      </w:r>
      <w:r>
        <w:rPr>
          <w:sz w:val="20"/>
        </w:rPr>
        <w:t>by</w:t>
      </w:r>
      <w:r>
        <w:rPr>
          <w:spacing w:val="-7"/>
          <w:sz w:val="20"/>
        </w:rPr>
        <w:t xml:space="preserve"> </w:t>
      </w:r>
      <w:r>
        <w:rPr>
          <w:sz w:val="20"/>
        </w:rPr>
        <w:t>the</w:t>
      </w:r>
      <w:r>
        <w:rPr>
          <w:spacing w:val="-8"/>
          <w:sz w:val="20"/>
        </w:rPr>
        <w:t xml:space="preserve"> </w:t>
      </w:r>
      <w:r>
        <w:rPr>
          <w:sz w:val="20"/>
        </w:rPr>
        <w:t>Victorian</w:t>
      </w:r>
      <w:r>
        <w:rPr>
          <w:spacing w:val="-8"/>
          <w:sz w:val="20"/>
        </w:rPr>
        <w:t xml:space="preserve"> </w:t>
      </w:r>
      <w:r>
        <w:rPr>
          <w:sz w:val="20"/>
        </w:rPr>
        <w:t>Government,</w:t>
      </w:r>
      <w:r>
        <w:rPr>
          <w:spacing w:val="-8"/>
          <w:sz w:val="20"/>
        </w:rPr>
        <w:t xml:space="preserve"> </w:t>
      </w:r>
      <w:r>
        <w:rPr>
          <w:sz w:val="20"/>
        </w:rPr>
        <w:t>1</w:t>
      </w:r>
      <w:r>
        <w:rPr>
          <w:spacing w:val="-8"/>
          <w:sz w:val="20"/>
        </w:rPr>
        <w:t xml:space="preserve"> </w:t>
      </w:r>
      <w:r>
        <w:rPr>
          <w:sz w:val="20"/>
        </w:rPr>
        <w:t>Treasury</w:t>
      </w:r>
      <w:r>
        <w:rPr>
          <w:spacing w:val="-6"/>
          <w:sz w:val="20"/>
        </w:rPr>
        <w:t xml:space="preserve"> </w:t>
      </w:r>
      <w:r>
        <w:rPr>
          <w:sz w:val="20"/>
        </w:rPr>
        <w:t>Place,</w:t>
      </w:r>
      <w:r>
        <w:rPr>
          <w:spacing w:val="-6"/>
          <w:sz w:val="20"/>
        </w:rPr>
        <w:t xml:space="preserve"> </w:t>
      </w:r>
      <w:r>
        <w:rPr>
          <w:spacing w:val="-2"/>
          <w:sz w:val="20"/>
        </w:rPr>
        <w:t>Melbourne.</w:t>
      </w:r>
    </w:p>
    <w:p w14:paraId="7268FDCC" w14:textId="77777777" w:rsidR="00CB772E" w:rsidRDefault="00000000">
      <w:pPr>
        <w:spacing w:before="102"/>
        <w:ind w:left="160"/>
        <w:rPr>
          <w:sz w:val="20"/>
        </w:rPr>
      </w:pPr>
      <w:r>
        <w:rPr>
          <w:sz w:val="20"/>
        </w:rPr>
        <w:t>©</w:t>
      </w:r>
      <w:r>
        <w:rPr>
          <w:spacing w:val="-7"/>
          <w:sz w:val="20"/>
        </w:rPr>
        <w:t xml:space="preserve"> </w:t>
      </w:r>
      <w:r>
        <w:rPr>
          <w:sz w:val="20"/>
        </w:rPr>
        <w:t>State</w:t>
      </w:r>
      <w:r>
        <w:rPr>
          <w:spacing w:val="-7"/>
          <w:sz w:val="20"/>
        </w:rPr>
        <w:t xml:space="preserve"> </w:t>
      </w:r>
      <w:r>
        <w:rPr>
          <w:sz w:val="20"/>
        </w:rPr>
        <w:t>of</w:t>
      </w:r>
      <w:r>
        <w:rPr>
          <w:spacing w:val="-5"/>
          <w:sz w:val="20"/>
        </w:rPr>
        <w:t xml:space="preserve"> </w:t>
      </w:r>
      <w:r>
        <w:rPr>
          <w:sz w:val="20"/>
        </w:rPr>
        <w:t>Victoria,</w:t>
      </w:r>
      <w:r>
        <w:rPr>
          <w:spacing w:val="-5"/>
          <w:sz w:val="20"/>
        </w:rPr>
        <w:t xml:space="preserve"> </w:t>
      </w:r>
      <w:r>
        <w:rPr>
          <w:sz w:val="20"/>
        </w:rPr>
        <w:t>Australia,</w:t>
      </w:r>
      <w:r>
        <w:rPr>
          <w:spacing w:val="-7"/>
          <w:sz w:val="20"/>
        </w:rPr>
        <w:t xml:space="preserve"> </w:t>
      </w:r>
      <w:r>
        <w:rPr>
          <w:sz w:val="20"/>
        </w:rPr>
        <w:t>Department</w:t>
      </w:r>
      <w:r>
        <w:rPr>
          <w:spacing w:val="-2"/>
          <w:sz w:val="20"/>
        </w:rPr>
        <w:t xml:space="preserve"> </w:t>
      </w:r>
      <w:r>
        <w:rPr>
          <w:sz w:val="20"/>
        </w:rPr>
        <w:t>of</w:t>
      </w:r>
      <w:r>
        <w:rPr>
          <w:spacing w:val="-7"/>
          <w:sz w:val="20"/>
        </w:rPr>
        <w:t xml:space="preserve"> </w:t>
      </w:r>
      <w:r>
        <w:rPr>
          <w:sz w:val="20"/>
        </w:rPr>
        <w:t>Health,</w:t>
      </w:r>
      <w:r>
        <w:rPr>
          <w:spacing w:val="-7"/>
          <w:sz w:val="20"/>
        </w:rPr>
        <w:t xml:space="preserve"> </w:t>
      </w:r>
      <w:r>
        <w:rPr>
          <w:sz w:val="20"/>
        </w:rPr>
        <w:t>June</w:t>
      </w:r>
      <w:r>
        <w:rPr>
          <w:spacing w:val="-8"/>
          <w:sz w:val="20"/>
        </w:rPr>
        <w:t xml:space="preserve"> </w:t>
      </w:r>
      <w:r>
        <w:rPr>
          <w:spacing w:val="-2"/>
          <w:sz w:val="20"/>
        </w:rPr>
        <w:t>2025.</w:t>
      </w:r>
    </w:p>
    <w:p w14:paraId="40DD6FB3" w14:textId="77777777" w:rsidR="00CB772E" w:rsidRDefault="00000000">
      <w:pPr>
        <w:spacing w:before="98"/>
        <w:ind w:left="160"/>
        <w:rPr>
          <w:sz w:val="20"/>
        </w:rPr>
      </w:pPr>
      <w:r>
        <w:rPr>
          <w:sz w:val="20"/>
        </w:rPr>
        <w:t>In</w:t>
      </w:r>
      <w:r>
        <w:rPr>
          <w:spacing w:val="-10"/>
          <w:sz w:val="20"/>
        </w:rPr>
        <w:t xml:space="preserve"> </w:t>
      </w:r>
      <w:r>
        <w:rPr>
          <w:sz w:val="20"/>
        </w:rPr>
        <w:t>this</w:t>
      </w:r>
      <w:r>
        <w:rPr>
          <w:spacing w:val="-7"/>
          <w:sz w:val="20"/>
        </w:rPr>
        <w:t xml:space="preserve"> </w:t>
      </w:r>
      <w:proofErr w:type="gramStart"/>
      <w:r>
        <w:rPr>
          <w:sz w:val="20"/>
        </w:rPr>
        <w:t>document,</w:t>
      </w:r>
      <w:r>
        <w:rPr>
          <w:spacing w:val="-8"/>
          <w:sz w:val="20"/>
        </w:rPr>
        <w:t xml:space="preserve"> </w:t>
      </w:r>
      <w:r>
        <w:rPr>
          <w:sz w:val="20"/>
        </w:rPr>
        <w:t>‘</w:t>
      </w:r>
      <w:proofErr w:type="gramEnd"/>
      <w:r>
        <w:rPr>
          <w:sz w:val="20"/>
        </w:rPr>
        <w:t>Aboriginal’</w:t>
      </w:r>
      <w:r>
        <w:rPr>
          <w:spacing w:val="-7"/>
          <w:sz w:val="20"/>
        </w:rPr>
        <w:t xml:space="preserve"> </w:t>
      </w:r>
      <w:r>
        <w:rPr>
          <w:sz w:val="20"/>
        </w:rPr>
        <w:t>refers</w:t>
      </w:r>
      <w:r>
        <w:rPr>
          <w:spacing w:val="-8"/>
          <w:sz w:val="20"/>
        </w:rPr>
        <w:t xml:space="preserve"> </w:t>
      </w:r>
      <w:r>
        <w:rPr>
          <w:sz w:val="20"/>
        </w:rPr>
        <w:t>to</w:t>
      </w:r>
      <w:r>
        <w:rPr>
          <w:spacing w:val="-7"/>
          <w:sz w:val="20"/>
        </w:rPr>
        <w:t xml:space="preserve"> </w:t>
      </w:r>
      <w:r>
        <w:rPr>
          <w:sz w:val="20"/>
        </w:rPr>
        <w:t>both</w:t>
      </w:r>
      <w:r>
        <w:rPr>
          <w:spacing w:val="-8"/>
          <w:sz w:val="20"/>
        </w:rPr>
        <w:t xml:space="preserve"> </w:t>
      </w:r>
      <w:r>
        <w:rPr>
          <w:sz w:val="20"/>
        </w:rPr>
        <w:t>Aboriginal</w:t>
      </w:r>
      <w:r>
        <w:rPr>
          <w:spacing w:val="-6"/>
          <w:sz w:val="20"/>
        </w:rPr>
        <w:t xml:space="preserve"> </w:t>
      </w:r>
      <w:r>
        <w:rPr>
          <w:sz w:val="20"/>
        </w:rPr>
        <w:t>and</w:t>
      </w:r>
      <w:r>
        <w:rPr>
          <w:spacing w:val="-8"/>
          <w:sz w:val="20"/>
        </w:rPr>
        <w:t xml:space="preserve"> </w:t>
      </w:r>
      <w:r>
        <w:rPr>
          <w:sz w:val="20"/>
        </w:rPr>
        <w:t>Torres</w:t>
      </w:r>
      <w:r>
        <w:rPr>
          <w:spacing w:val="-5"/>
          <w:sz w:val="20"/>
        </w:rPr>
        <w:t xml:space="preserve"> </w:t>
      </w:r>
      <w:r>
        <w:rPr>
          <w:sz w:val="20"/>
        </w:rPr>
        <w:t>Strait</w:t>
      </w:r>
      <w:r>
        <w:rPr>
          <w:spacing w:val="-9"/>
          <w:sz w:val="20"/>
        </w:rPr>
        <w:t xml:space="preserve"> </w:t>
      </w:r>
      <w:r>
        <w:rPr>
          <w:sz w:val="20"/>
        </w:rPr>
        <w:t>Islander</w:t>
      </w:r>
      <w:r>
        <w:rPr>
          <w:spacing w:val="-8"/>
          <w:sz w:val="20"/>
        </w:rPr>
        <w:t xml:space="preserve"> </w:t>
      </w:r>
      <w:r>
        <w:rPr>
          <w:spacing w:val="-2"/>
          <w:sz w:val="20"/>
        </w:rPr>
        <w:t>people.</w:t>
      </w:r>
    </w:p>
    <w:p w14:paraId="0A12F1C9" w14:textId="77777777" w:rsidR="00CB772E" w:rsidRDefault="00000000">
      <w:pPr>
        <w:spacing w:before="111"/>
        <w:ind w:left="160"/>
        <w:rPr>
          <w:b/>
          <w:sz w:val="20"/>
        </w:rPr>
      </w:pPr>
      <w:r>
        <w:rPr>
          <w:b/>
          <w:sz w:val="20"/>
        </w:rPr>
        <w:t>ISBN</w:t>
      </w:r>
      <w:r>
        <w:rPr>
          <w:b/>
          <w:spacing w:val="-11"/>
          <w:sz w:val="20"/>
        </w:rPr>
        <w:t xml:space="preserve"> </w:t>
      </w:r>
      <w:r>
        <w:rPr>
          <w:sz w:val="20"/>
        </w:rPr>
        <w:t>978-1-76131-790-3</w:t>
      </w:r>
      <w:r>
        <w:rPr>
          <w:spacing w:val="-12"/>
          <w:sz w:val="20"/>
        </w:rPr>
        <w:t xml:space="preserve"> </w:t>
      </w:r>
      <w:r>
        <w:rPr>
          <w:b/>
          <w:sz w:val="20"/>
        </w:rPr>
        <w:t>(pdf/online/MS</w:t>
      </w:r>
      <w:r>
        <w:rPr>
          <w:b/>
          <w:spacing w:val="-13"/>
          <w:sz w:val="20"/>
        </w:rPr>
        <w:t xml:space="preserve"> </w:t>
      </w:r>
      <w:r>
        <w:rPr>
          <w:b/>
          <w:spacing w:val="-4"/>
          <w:sz w:val="20"/>
        </w:rPr>
        <w:t>word)</w:t>
      </w:r>
    </w:p>
    <w:p w14:paraId="13D251A3" w14:textId="77777777" w:rsidR="00CB772E" w:rsidRDefault="00000000">
      <w:pPr>
        <w:spacing w:before="159"/>
        <w:ind w:left="160"/>
        <w:rPr>
          <w:sz w:val="20"/>
        </w:rPr>
      </w:pPr>
      <w:r>
        <w:rPr>
          <w:sz w:val="20"/>
        </w:rPr>
        <w:t>Available</w:t>
      </w:r>
      <w:r>
        <w:rPr>
          <w:spacing w:val="-6"/>
          <w:sz w:val="20"/>
        </w:rPr>
        <w:t xml:space="preserve"> </w:t>
      </w:r>
      <w:r>
        <w:rPr>
          <w:sz w:val="20"/>
        </w:rPr>
        <w:t>at</w:t>
      </w:r>
      <w:r>
        <w:rPr>
          <w:spacing w:val="-8"/>
          <w:sz w:val="20"/>
        </w:rPr>
        <w:t xml:space="preserve"> </w:t>
      </w:r>
      <w:r>
        <w:rPr>
          <w:sz w:val="20"/>
        </w:rPr>
        <w:t>Local</w:t>
      </w:r>
      <w:r>
        <w:rPr>
          <w:spacing w:val="-7"/>
          <w:sz w:val="20"/>
        </w:rPr>
        <w:t xml:space="preserve"> </w:t>
      </w:r>
      <w:r>
        <w:rPr>
          <w:sz w:val="20"/>
        </w:rPr>
        <w:t>Health</w:t>
      </w:r>
      <w:r>
        <w:rPr>
          <w:spacing w:val="-6"/>
          <w:sz w:val="20"/>
        </w:rPr>
        <w:t xml:space="preserve"> </w:t>
      </w:r>
      <w:r>
        <w:rPr>
          <w:sz w:val="20"/>
        </w:rPr>
        <w:t>Service</w:t>
      </w:r>
      <w:r>
        <w:rPr>
          <w:spacing w:val="-8"/>
          <w:sz w:val="20"/>
        </w:rPr>
        <w:t xml:space="preserve"> </w:t>
      </w:r>
      <w:r>
        <w:rPr>
          <w:sz w:val="20"/>
        </w:rPr>
        <w:t>Networks,</w:t>
      </w:r>
      <w:r>
        <w:rPr>
          <w:spacing w:val="-8"/>
          <w:sz w:val="20"/>
        </w:rPr>
        <w:t xml:space="preserve"> </w:t>
      </w:r>
      <w:r>
        <w:rPr>
          <w:sz w:val="20"/>
        </w:rPr>
        <w:t>Department</w:t>
      </w:r>
      <w:r>
        <w:rPr>
          <w:spacing w:val="-8"/>
          <w:sz w:val="20"/>
        </w:rPr>
        <w:t xml:space="preserve"> </w:t>
      </w:r>
      <w:r>
        <w:rPr>
          <w:sz w:val="20"/>
        </w:rPr>
        <w:t>of</w:t>
      </w:r>
      <w:r>
        <w:rPr>
          <w:spacing w:val="-7"/>
          <w:sz w:val="20"/>
        </w:rPr>
        <w:t xml:space="preserve"> </w:t>
      </w:r>
      <w:r>
        <w:rPr>
          <w:spacing w:val="-2"/>
          <w:sz w:val="20"/>
        </w:rPr>
        <w:t>Health</w:t>
      </w:r>
    </w:p>
    <w:p w14:paraId="069294BD" w14:textId="77777777" w:rsidR="00CB772E" w:rsidRDefault="00000000">
      <w:pPr>
        <w:spacing w:before="42"/>
        <w:ind w:left="160"/>
        <w:rPr>
          <w:sz w:val="20"/>
        </w:rPr>
      </w:pPr>
      <w:r>
        <w:rPr>
          <w:spacing w:val="-2"/>
          <w:sz w:val="20"/>
        </w:rPr>
        <w:t>&lt;https</w:t>
      </w:r>
      <w:hyperlink r:id="rId11">
        <w:r w:rsidR="00CB772E">
          <w:rPr>
            <w:spacing w:val="-2"/>
            <w:sz w:val="20"/>
          </w:rPr>
          <w:t>://www.health.vic.gov.au/health-services-plan-reform/local-health-service-networks</w:t>
        </w:r>
      </w:hyperlink>
      <w:r>
        <w:rPr>
          <w:spacing w:val="-2"/>
          <w:sz w:val="20"/>
        </w:rPr>
        <w:t>&gt;</w:t>
      </w:r>
    </w:p>
    <w:p w14:paraId="4060C4D1" w14:textId="77777777" w:rsidR="00CB772E" w:rsidRDefault="00CB772E">
      <w:pPr>
        <w:rPr>
          <w:sz w:val="20"/>
        </w:rPr>
        <w:sectPr w:rsidR="00CB772E">
          <w:headerReference w:type="default" r:id="rId12"/>
          <w:footerReference w:type="even" r:id="rId13"/>
          <w:footerReference w:type="default" r:id="rId14"/>
          <w:footerReference w:type="first" r:id="rId15"/>
          <w:pgSz w:w="11910" w:h="16840"/>
          <w:pgMar w:top="1340" w:right="1220" w:bottom="280" w:left="1280" w:header="713" w:footer="0" w:gutter="0"/>
          <w:cols w:space="720"/>
        </w:sectPr>
      </w:pPr>
    </w:p>
    <w:p w14:paraId="5B6B5B91" w14:textId="77777777" w:rsidR="00CB772E" w:rsidRDefault="00000000">
      <w:pPr>
        <w:spacing w:before="88"/>
        <w:ind w:left="160"/>
        <w:rPr>
          <w:sz w:val="44"/>
        </w:rPr>
      </w:pPr>
      <w:r>
        <w:rPr>
          <w:color w:val="1F1546"/>
          <w:spacing w:val="-2"/>
          <w:sz w:val="44"/>
        </w:rPr>
        <w:lastRenderedPageBreak/>
        <w:t>Contents</w:t>
      </w:r>
    </w:p>
    <w:sdt>
      <w:sdtPr>
        <w:rPr>
          <w:b w:val="0"/>
          <w:bCs w:val="0"/>
          <w:sz w:val="22"/>
          <w:szCs w:val="22"/>
        </w:rPr>
        <w:id w:val="1934784304"/>
        <w:docPartObj>
          <w:docPartGallery w:val="Table of Contents"/>
          <w:docPartUnique/>
        </w:docPartObj>
      </w:sdtPr>
      <w:sdtContent>
        <w:p w14:paraId="40A4BB1E" w14:textId="77777777" w:rsidR="00CB772E" w:rsidRDefault="00000000">
          <w:pPr>
            <w:pStyle w:val="TOC1"/>
            <w:tabs>
              <w:tab w:val="right" w:leader="dot" w:pos="9188"/>
            </w:tabs>
            <w:spacing w:before="279"/>
          </w:pPr>
          <w:r>
            <w:fldChar w:fldCharType="begin"/>
          </w:r>
          <w:r>
            <w:instrText xml:space="preserve">TOC \o "1-2" \h \z \u </w:instrText>
          </w:r>
          <w:r>
            <w:fldChar w:fldCharType="separate"/>
          </w:r>
          <w:hyperlink w:anchor="_bookmark0" w:history="1">
            <w:r w:rsidR="00CB772E">
              <w:t>Purpose</w:t>
            </w:r>
            <w:r w:rsidR="00CB772E">
              <w:rPr>
                <w:spacing w:val="-6"/>
              </w:rPr>
              <w:t xml:space="preserve"> </w:t>
            </w:r>
            <w:r w:rsidR="00CB772E">
              <w:t>and</w:t>
            </w:r>
            <w:r w:rsidR="00CB772E">
              <w:rPr>
                <w:spacing w:val="-4"/>
              </w:rPr>
              <w:t xml:space="preserve"> </w:t>
            </w:r>
            <w:r w:rsidR="00CB772E">
              <w:rPr>
                <w:spacing w:val="-2"/>
              </w:rPr>
              <w:t>principles</w:t>
            </w:r>
            <w:r w:rsidR="00CB772E">
              <w:tab/>
            </w:r>
            <w:r w:rsidR="00CB772E">
              <w:rPr>
                <w:spacing w:val="-10"/>
              </w:rPr>
              <w:t>5</w:t>
            </w:r>
          </w:hyperlink>
        </w:p>
        <w:p w14:paraId="0AAB47E4" w14:textId="77777777" w:rsidR="00CB772E" w:rsidRDefault="00CB772E">
          <w:pPr>
            <w:pStyle w:val="TOC2"/>
            <w:tabs>
              <w:tab w:val="right" w:leader="dot" w:pos="9188"/>
            </w:tabs>
            <w:spacing w:before="97"/>
          </w:pPr>
          <w:hyperlink w:anchor="_bookmark1" w:history="1">
            <w:r>
              <w:rPr>
                <w:spacing w:val="-2"/>
              </w:rPr>
              <w:t>Background</w:t>
            </w:r>
            <w:r>
              <w:tab/>
            </w:r>
            <w:r>
              <w:rPr>
                <w:spacing w:val="-10"/>
              </w:rPr>
              <w:t>5</w:t>
            </w:r>
          </w:hyperlink>
        </w:p>
        <w:p w14:paraId="67F1AF12" w14:textId="77777777" w:rsidR="00CB772E" w:rsidRDefault="00CB772E">
          <w:pPr>
            <w:pStyle w:val="TOC2"/>
            <w:tabs>
              <w:tab w:val="right" w:leader="dot" w:pos="9188"/>
            </w:tabs>
          </w:pPr>
          <w:hyperlink w:anchor="_bookmark2" w:history="1">
            <w:r>
              <w:rPr>
                <w:spacing w:val="-2"/>
              </w:rPr>
              <w:t>Purpose</w:t>
            </w:r>
            <w:r>
              <w:tab/>
            </w:r>
            <w:r>
              <w:rPr>
                <w:spacing w:val="-10"/>
              </w:rPr>
              <w:t>5</w:t>
            </w:r>
          </w:hyperlink>
        </w:p>
        <w:p w14:paraId="3DD63D0D" w14:textId="77777777" w:rsidR="00CB772E" w:rsidRDefault="00CB772E">
          <w:pPr>
            <w:pStyle w:val="TOC2"/>
            <w:tabs>
              <w:tab w:val="right" w:leader="dot" w:pos="9188"/>
            </w:tabs>
            <w:spacing w:before="100"/>
          </w:pPr>
          <w:hyperlink w:anchor="_bookmark3" w:history="1">
            <w:r>
              <w:rPr>
                <w:spacing w:val="-2"/>
              </w:rPr>
              <w:t>Principles</w:t>
            </w:r>
            <w:r>
              <w:tab/>
            </w:r>
            <w:r>
              <w:rPr>
                <w:spacing w:val="-10"/>
              </w:rPr>
              <w:t>5</w:t>
            </w:r>
          </w:hyperlink>
        </w:p>
        <w:p w14:paraId="5EF0EAB2" w14:textId="77777777" w:rsidR="00CB772E" w:rsidRDefault="00CB772E">
          <w:pPr>
            <w:pStyle w:val="TOC1"/>
            <w:tabs>
              <w:tab w:val="right" w:leader="dot" w:pos="9188"/>
            </w:tabs>
            <w:spacing w:before="197"/>
          </w:pPr>
          <w:hyperlink w:anchor="_bookmark4" w:history="1">
            <w:r>
              <w:t>Design</w:t>
            </w:r>
            <w:r>
              <w:rPr>
                <w:spacing w:val="-4"/>
              </w:rPr>
              <w:t xml:space="preserve"> </w:t>
            </w:r>
            <w:r>
              <w:t>and</w:t>
            </w:r>
            <w:r>
              <w:rPr>
                <w:spacing w:val="-3"/>
              </w:rPr>
              <w:t xml:space="preserve"> </w:t>
            </w:r>
            <w:r>
              <w:rPr>
                <w:spacing w:val="-2"/>
              </w:rPr>
              <w:t>configuration</w:t>
            </w:r>
            <w:r>
              <w:tab/>
            </w:r>
            <w:r>
              <w:rPr>
                <w:spacing w:val="-10"/>
              </w:rPr>
              <w:t>6</w:t>
            </w:r>
          </w:hyperlink>
        </w:p>
        <w:p w14:paraId="5B6899BC" w14:textId="77777777" w:rsidR="00CB772E" w:rsidRDefault="00CB772E">
          <w:pPr>
            <w:pStyle w:val="TOC2"/>
            <w:tabs>
              <w:tab w:val="right" w:leader="dot" w:pos="9188"/>
            </w:tabs>
            <w:spacing w:before="100"/>
          </w:pPr>
          <w:hyperlink w:anchor="_bookmark5" w:history="1">
            <w:r>
              <w:t>Design</w:t>
            </w:r>
            <w:r>
              <w:rPr>
                <w:spacing w:val="-7"/>
              </w:rPr>
              <w:t xml:space="preserve"> </w:t>
            </w:r>
            <w:r>
              <w:rPr>
                <w:spacing w:val="-2"/>
              </w:rPr>
              <w:t>approach</w:t>
            </w:r>
            <w:r>
              <w:tab/>
            </w:r>
            <w:r>
              <w:rPr>
                <w:spacing w:val="-10"/>
              </w:rPr>
              <w:t>6</w:t>
            </w:r>
          </w:hyperlink>
        </w:p>
        <w:p w14:paraId="56DEB0CA" w14:textId="77777777" w:rsidR="00CB772E" w:rsidRDefault="00CB772E">
          <w:pPr>
            <w:pStyle w:val="TOC2"/>
            <w:tabs>
              <w:tab w:val="right" w:leader="dot" w:pos="9188"/>
            </w:tabs>
            <w:spacing w:before="97"/>
          </w:pPr>
          <w:hyperlink w:anchor="_bookmark6" w:history="1">
            <w:r>
              <w:rPr>
                <w:spacing w:val="-2"/>
              </w:rPr>
              <w:t>Groupings</w:t>
            </w:r>
            <w:r>
              <w:tab/>
            </w:r>
            <w:r>
              <w:rPr>
                <w:spacing w:val="-10"/>
              </w:rPr>
              <w:t>6</w:t>
            </w:r>
          </w:hyperlink>
        </w:p>
        <w:p w14:paraId="38311A03" w14:textId="77777777" w:rsidR="00CB772E" w:rsidRDefault="00CB772E">
          <w:pPr>
            <w:pStyle w:val="TOC2"/>
            <w:tabs>
              <w:tab w:val="right" w:leader="dot" w:pos="9188"/>
            </w:tabs>
          </w:pPr>
          <w:hyperlink w:anchor="_bookmark7" w:history="1">
            <w:r>
              <w:t>Role</w:t>
            </w:r>
            <w:r>
              <w:rPr>
                <w:spacing w:val="-8"/>
              </w:rPr>
              <w:t xml:space="preserve"> </w:t>
            </w:r>
            <w:r>
              <w:t>delineation</w:t>
            </w:r>
            <w:r>
              <w:rPr>
                <w:spacing w:val="-7"/>
              </w:rPr>
              <w:t xml:space="preserve"> </w:t>
            </w:r>
            <w:r>
              <w:rPr>
                <w:spacing w:val="-2"/>
              </w:rPr>
              <w:t>framework</w:t>
            </w:r>
            <w:r>
              <w:tab/>
            </w:r>
            <w:r>
              <w:rPr>
                <w:spacing w:val="-10"/>
              </w:rPr>
              <w:t>8</w:t>
            </w:r>
          </w:hyperlink>
        </w:p>
        <w:p w14:paraId="4EBFBCC1" w14:textId="77777777" w:rsidR="00CB772E" w:rsidRDefault="00CB772E">
          <w:pPr>
            <w:pStyle w:val="TOC2"/>
            <w:tabs>
              <w:tab w:val="right" w:leader="dot" w:pos="9188"/>
            </w:tabs>
            <w:spacing w:before="100"/>
          </w:pPr>
          <w:hyperlink w:anchor="_bookmark8" w:history="1">
            <w:r>
              <w:t>Relationships</w:t>
            </w:r>
            <w:r>
              <w:rPr>
                <w:spacing w:val="-8"/>
              </w:rPr>
              <w:t xml:space="preserve"> </w:t>
            </w:r>
            <w:r>
              <w:t>with</w:t>
            </w:r>
            <w:r>
              <w:rPr>
                <w:spacing w:val="-7"/>
              </w:rPr>
              <w:t xml:space="preserve"> </w:t>
            </w:r>
            <w:r>
              <w:t>a</w:t>
            </w:r>
            <w:r>
              <w:rPr>
                <w:spacing w:val="-6"/>
              </w:rPr>
              <w:t xml:space="preserve"> </w:t>
            </w:r>
            <w:r>
              <w:t>tertiary</w:t>
            </w:r>
            <w:r>
              <w:rPr>
                <w:spacing w:val="-6"/>
              </w:rPr>
              <w:t xml:space="preserve"> </w:t>
            </w:r>
            <w:r>
              <w:t>or</w:t>
            </w:r>
            <w:r>
              <w:rPr>
                <w:spacing w:val="-6"/>
              </w:rPr>
              <w:t xml:space="preserve"> </w:t>
            </w:r>
            <w:r>
              <w:t>regional</w:t>
            </w:r>
            <w:r>
              <w:rPr>
                <w:spacing w:val="-6"/>
              </w:rPr>
              <w:t xml:space="preserve"> </w:t>
            </w:r>
            <w:r>
              <w:t>tertiary,</w:t>
            </w:r>
            <w:r>
              <w:rPr>
                <w:spacing w:val="-6"/>
              </w:rPr>
              <w:t xml:space="preserve"> </w:t>
            </w:r>
            <w:r>
              <w:t>a</w:t>
            </w:r>
            <w:r>
              <w:rPr>
                <w:spacing w:val="-6"/>
              </w:rPr>
              <w:t xml:space="preserve"> </w:t>
            </w:r>
            <w:r>
              <w:t>women’s</w:t>
            </w:r>
            <w:r>
              <w:rPr>
                <w:spacing w:val="-6"/>
              </w:rPr>
              <w:t xml:space="preserve"> </w:t>
            </w:r>
            <w:r>
              <w:t>and</w:t>
            </w:r>
            <w:r>
              <w:rPr>
                <w:spacing w:val="-6"/>
              </w:rPr>
              <w:t xml:space="preserve"> </w:t>
            </w:r>
            <w:r>
              <w:t>a</w:t>
            </w:r>
            <w:r>
              <w:rPr>
                <w:spacing w:val="-6"/>
              </w:rPr>
              <w:t xml:space="preserve"> </w:t>
            </w:r>
            <w:r>
              <w:t>children’s</w:t>
            </w:r>
            <w:r>
              <w:rPr>
                <w:spacing w:val="-6"/>
              </w:rPr>
              <w:t xml:space="preserve"> </w:t>
            </w:r>
            <w:r>
              <w:rPr>
                <w:spacing w:val="-2"/>
              </w:rPr>
              <w:t>hospital</w:t>
            </w:r>
            <w:r>
              <w:rPr>
                <w:rFonts w:ascii="Times New Roman" w:hAnsi="Times New Roman"/>
              </w:rPr>
              <w:tab/>
            </w:r>
            <w:r>
              <w:rPr>
                <w:spacing w:val="-10"/>
              </w:rPr>
              <w:t>8</w:t>
            </w:r>
          </w:hyperlink>
        </w:p>
        <w:p w14:paraId="2CB925E2" w14:textId="77777777" w:rsidR="00CB772E" w:rsidRDefault="00CB772E">
          <w:pPr>
            <w:pStyle w:val="TOC1"/>
            <w:tabs>
              <w:tab w:val="right" w:leader="dot" w:pos="9188"/>
            </w:tabs>
          </w:pPr>
          <w:hyperlink w:anchor="_bookmark9" w:history="1">
            <w:r>
              <w:t>Priority</w:t>
            </w:r>
            <w:r>
              <w:rPr>
                <w:spacing w:val="-6"/>
              </w:rPr>
              <w:t xml:space="preserve"> </w:t>
            </w:r>
            <w:r>
              <w:rPr>
                <w:spacing w:val="-2"/>
              </w:rPr>
              <w:t>areas</w:t>
            </w:r>
            <w:r>
              <w:tab/>
            </w:r>
            <w:r>
              <w:rPr>
                <w:spacing w:val="-10"/>
              </w:rPr>
              <w:t>8</w:t>
            </w:r>
          </w:hyperlink>
        </w:p>
        <w:p w14:paraId="55EF2CE9" w14:textId="77777777" w:rsidR="00CB772E" w:rsidRDefault="00CB772E">
          <w:pPr>
            <w:pStyle w:val="TOC2"/>
            <w:tabs>
              <w:tab w:val="right" w:leader="dot" w:pos="9188"/>
            </w:tabs>
          </w:pPr>
          <w:hyperlink w:anchor="_bookmark10" w:history="1">
            <w:r>
              <w:t>Access,</w:t>
            </w:r>
            <w:r>
              <w:rPr>
                <w:spacing w:val="-9"/>
              </w:rPr>
              <w:t xml:space="preserve"> </w:t>
            </w:r>
            <w:r>
              <w:t>equity</w:t>
            </w:r>
            <w:r>
              <w:rPr>
                <w:spacing w:val="-6"/>
              </w:rPr>
              <w:t xml:space="preserve"> </w:t>
            </w:r>
            <w:r>
              <w:t>and</w:t>
            </w:r>
            <w:r>
              <w:rPr>
                <w:spacing w:val="-6"/>
              </w:rPr>
              <w:t xml:space="preserve"> </w:t>
            </w:r>
            <w:r>
              <w:rPr>
                <w:spacing w:val="-4"/>
              </w:rPr>
              <w:t>flow</w:t>
            </w:r>
            <w:r>
              <w:tab/>
            </w:r>
            <w:r>
              <w:rPr>
                <w:spacing w:val="-10"/>
              </w:rPr>
              <w:t>9</w:t>
            </w:r>
          </w:hyperlink>
        </w:p>
        <w:p w14:paraId="539AD05E" w14:textId="77777777" w:rsidR="00CB772E" w:rsidRDefault="00CB772E">
          <w:pPr>
            <w:pStyle w:val="TOC2"/>
            <w:tabs>
              <w:tab w:val="right" w:leader="dot" w:pos="9191"/>
            </w:tabs>
            <w:spacing w:before="97"/>
          </w:pPr>
          <w:hyperlink w:anchor="_bookmark11" w:history="1">
            <w:r>
              <w:rPr>
                <w:spacing w:val="-2"/>
              </w:rPr>
              <w:t>Workforce</w:t>
            </w:r>
            <w:r>
              <w:tab/>
            </w:r>
            <w:r>
              <w:rPr>
                <w:spacing w:val="-5"/>
              </w:rPr>
              <w:t>10</w:t>
            </w:r>
          </w:hyperlink>
        </w:p>
        <w:p w14:paraId="75388B4C" w14:textId="77777777" w:rsidR="00CB772E" w:rsidRDefault="00CB772E">
          <w:pPr>
            <w:pStyle w:val="TOC2"/>
            <w:tabs>
              <w:tab w:val="right" w:leader="dot" w:pos="9191"/>
            </w:tabs>
          </w:pPr>
          <w:hyperlink w:anchor="_bookmark12" w:history="1">
            <w:r>
              <w:t>Safety</w:t>
            </w:r>
            <w:r>
              <w:rPr>
                <w:spacing w:val="-4"/>
              </w:rPr>
              <w:t xml:space="preserve"> </w:t>
            </w:r>
            <w:r>
              <w:t>and</w:t>
            </w:r>
            <w:r>
              <w:rPr>
                <w:spacing w:val="-4"/>
              </w:rPr>
              <w:t xml:space="preserve"> </w:t>
            </w:r>
            <w:r>
              <w:rPr>
                <w:spacing w:val="-2"/>
              </w:rPr>
              <w:t>quality</w:t>
            </w:r>
            <w:r>
              <w:tab/>
            </w:r>
            <w:r>
              <w:rPr>
                <w:spacing w:val="-5"/>
              </w:rPr>
              <w:t>10</w:t>
            </w:r>
          </w:hyperlink>
        </w:p>
        <w:p w14:paraId="1544EB0F" w14:textId="77777777" w:rsidR="00CB772E" w:rsidRDefault="00CB772E">
          <w:pPr>
            <w:pStyle w:val="TOC2"/>
            <w:tabs>
              <w:tab w:val="right" w:leader="dot" w:pos="9191"/>
            </w:tabs>
          </w:pPr>
          <w:hyperlink w:anchor="_bookmark13" w:history="1">
            <w:r>
              <w:t>Shared</w:t>
            </w:r>
            <w:r>
              <w:rPr>
                <w:spacing w:val="-7"/>
              </w:rPr>
              <w:t xml:space="preserve"> </w:t>
            </w:r>
            <w:r>
              <w:rPr>
                <w:spacing w:val="-2"/>
              </w:rPr>
              <w:t>services</w:t>
            </w:r>
            <w:r>
              <w:tab/>
            </w:r>
            <w:r>
              <w:rPr>
                <w:spacing w:val="-5"/>
              </w:rPr>
              <w:t>11</w:t>
            </w:r>
          </w:hyperlink>
        </w:p>
        <w:p w14:paraId="0FFA4916" w14:textId="77777777" w:rsidR="00CB772E" w:rsidRDefault="00CB772E">
          <w:pPr>
            <w:pStyle w:val="TOC2"/>
            <w:tabs>
              <w:tab w:val="right" w:leader="dot" w:pos="9191"/>
            </w:tabs>
            <w:spacing w:before="97"/>
          </w:pPr>
          <w:hyperlink w:anchor="_bookmark14" w:history="1">
            <w:r>
              <w:t>Future</w:t>
            </w:r>
            <w:r>
              <w:rPr>
                <w:spacing w:val="-7"/>
              </w:rPr>
              <w:t xml:space="preserve"> </w:t>
            </w:r>
            <w:r>
              <w:rPr>
                <w:spacing w:val="-2"/>
              </w:rPr>
              <w:t>priorities</w:t>
            </w:r>
            <w:r>
              <w:tab/>
            </w:r>
            <w:r>
              <w:rPr>
                <w:spacing w:val="-5"/>
              </w:rPr>
              <w:t>11</w:t>
            </w:r>
          </w:hyperlink>
        </w:p>
        <w:p w14:paraId="0FD29209" w14:textId="77777777" w:rsidR="00CB772E" w:rsidRDefault="00CB772E">
          <w:pPr>
            <w:pStyle w:val="TOC1"/>
            <w:tabs>
              <w:tab w:val="right" w:leader="dot" w:pos="9191"/>
            </w:tabs>
            <w:spacing w:before="201"/>
          </w:pPr>
          <w:hyperlink w:anchor="_bookmark15" w:history="1">
            <w:r>
              <w:t>Collaborative</w:t>
            </w:r>
            <w:r>
              <w:rPr>
                <w:spacing w:val="-13"/>
              </w:rPr>
              <w:t xml:space="preserve"> </w:t>
            </w:r>
            <w:r>
              <w:rPr>
                <w:spacing w:val="-2"/>
              </w:rPr>
              <w:t>arrangements</w:t>
            </w:r>
            <w:r>
              <w:tab/>
            </w:r>
            <w:r>
              <w:rPr>
                <w:spacing w:val="-5"/>
              </w:rPr>
              <w:t>12</w:t>
            </w:r>
          </w:hyperlink>
        </w:p>
        <w:p w14:paraId="1C3909DC" w14:textId="77777777" w:rsidR="00CB772E" w:rsidRDefault="00CB772E">
          <w:pPr>
            <w:pStyle w:val="TOC2"/>
            <w:tabs>
              <w:tab w:val="right" w:leader="dot" w:pos="9191"/>
            </w:tabs>
            <w:spacing w:before="97"/>
          </w:pPr>
          <w:hyperlink w:anchor="_bookmark16" w:history="1">
            <w:r>
              <w:t>Partnership</w:t>
            </w:r>
            <w:r>
              <w:rPr>
                <w:spacing w:val="-7"/>
              </w:rPr>
              <w:t xml:space="preserve"> </w:t>
            </w:r>
            <w:r>
              <w:t>structure</w:t>
            </w:r>
            <w:r>
              <w:rPr>
                <w:spacing w:val="-7"/>
              </w:rPr>
              <w:t xml:space="preserve"> </w:t>
            </w:r>
            <w:r>
              <w:t>and</w:t>
            </w:r>
            <w:r>
              <w:rPr>
                <w:spacing w:val="-8"/>
              </w:rPr>
              <w:t xml:space="preserve"> </w:t>
            </w:r>
            <w:r>
              <w:rPr>
                <w:spacing w:val="-2"/>
              </w:rPr>
              <w:t>design</w:t>
            </w:r>
            <w:r>
              <w:tab/>
            </w:r>
            <w:r>
              <w:rPr>
                <w:spacing w:val="-5"/>
              </w:rPr>
              <w:t>12</w:t>
            </w:r>
          </w:hyperlink>
        </w:p>
        <w:p w14:paraId="533C054D" w14:textId="77777777" w:rsidR="00CB772E" w:rsidRDefault="00CB772E">
          <w:pPr>
            <w:pStyle w:val="TOC2"/>
            <w:tabs>
              <w:tab w:val="right" w:leader="dot" w:pos="9191"/>
            </w:tabs>
          </w:pPr>
          <w:hyperlink w:anchor="_bookmark17" w:history="1">
            <w:r>
              <w:t>Network</w:t>
            </w:r>
            <w:r>
              <w:rPr>
                <w:spacing w:val="-11"/>
              </w:rPr>
              <w:t xml:space="preserve"> </w:t>
            </w:r>
            <w:r>
              <w:t>collaboration</w:t>
            </w:r>
            <w:r>
              <w:rPr>
                <w:spacing w:val="-9"/>
              </w:rPr>
              <w:t xml:space="preserve"> </w:t>
            </w:r>
            <w:r>
              <w:rPr>
                <w:spacing w:val="-2"/>
              </w:rPr>
              <w:t>arrangements</w:t>
            </w:r>
            <w:r>
              <w:tab/>
            </w:r>
            <w:r>
              <w:rPr>
                <w:spacing w:val="-5"/>
              </w:rPr>
              <w:t>12</w:t>
            </w:r>
          </w:hyperlink>
        </w:p>
        <w:p w14:paraId="40A446A5" w14:textId="77777777" w:rsidR="00CB772E" w:rsidRDefault="00CB772E">
          <w:pPr>
            <w:pStyle w:val="TOC2"/>
            <w:tabs>
              <w:tab w:val="right" w:leader="dot" w:pos="9191"/>
            </w:tabs>
          </w:pPr>
          <w:hyperlink w:anchor="_bookmark19" w:history="1">
            <w:r>
              <w:t>Subnetwork</w:t>
            </w:r>
            <w:r>
              <w:rPr>
                <w:spacing w:val="-12"/>
              </w:rPr>
              <w:t xml:space="preserve"> </w:t>
            </w:r>
            <w:r>
              <w:t>collaboration</w:t>
            </w:r>
            <w:r>
              <w:rPr>
                <w:spacing w:val="-11"/>
              </w:rPr>
              <w:t xml:space="preserve"> </w:t>
            </w:r>
            <w:r>
              <w:rPr>
                <w:spacing w:val="-2"/>
              </w:rPr>
              <w:t>arrangements</w:t>
            </w:r>
            <w:r>
              <w:tab/>
            </w:r>
            <w:r>
              <w:rPr>
                <w:spacing w:val="-5"/>
              </w:rPr>
              <w:t>16</w:t>
            </w:r>
          </w:hyperlink>
        </w:p>
        <w:p w14:paraId="79370274" w14:textId="77777777" w:rsidR="00CB772E" w:rsidRDefault="00CB772E">
          <w:pPr>
            <w:pStyle w:val="TOC2"/>
            <w:tabs>
              <w:tab w:val="right" w:leader="dot" w:pos="9191"/>
            </w:tabs>
            <w:spacing w:before="97"/>
          </w:pPr>
          <w:hyperlink w:anchor="_bookmark20" w:history="1">
            <w:r>
              <w:t>Reviewing</w:t>
            </w:r>
            <w:r>
              <w:rPr>
                <w:spacing w:val="-12"/>
              </w:rPr>
              <w:t xml:space="preserve"> </w:t>
            </w:r>
            <w:r>
              <w:t>Network</w:t>
            </w:r>
            <w:r>
              <w:rPr>
                <w:spacing w:val="-11"/>
              </w:rPr>
              <w:t xml:space="preserve"> </w:t>
            </w:r>
            <w:r>
              <w:t>collaborative</w:t>
            </w:r>
            <w:r>
              <w:rPr>
                <w:spacing w:val="-9"/>
              </w:rPr>
              <w:t xml:space="preserve"> </w:t>
            </w:r>
            <w:r>
              <w:rPr>
                <w:spacing w:val="-2"/>
              </w:rPr>
              <w:t>arrangements</w:t>
            </w:r>
            <w:r>
              <w:tab/>
            </w:r>
            <w:r>
              <w:rPr>
                <w:spacing w:val="-5"/>
              </w:rPr>
              <w:t>16</w:t>
            </w:r>
          </w:hyperlink>
        </w:p>
        <w:p w14:paraId="4E66062A" w14:textId="77777777" w:rsidR="00CB772E" w:rsidRDefault="00CB772E">
          <w:pPr>
            <w:pStyle w:val="TOC1"/>
            <w:tabs>
              <w:tab w:val="right" w:leader="dot" w:pos="9191"/>
            </w:tabs>
            <w:spacing w:before="200"/>
          </w:pPr>
          <w:hyperlink w:anchor="_bookmark21" w:history="1">
            <w:r>
              <w:t>Roles</w:t>
            </w:r>
            <w:r>
              <w:rPr>
                <w:spacing w:val="-5"/>
              </w:rPr>
              <w:t xml:space="preserve"> </w:t>
            </w:r>
            <w:r>
              <w:t>and</w:t>
            </w:r>
            <w:r>
              <w:rPr>
                <w:spacing w:val="-3"/>
              </w:rPr>
              <w:t xml:space="preserve"> </w:t>
            </w:r>
            <w:r>
              <w:rPr>
                <w:spacing w:val="-2"/>
              </w:rPr>
              <w:t>responsibilities</w:t>
            </w:r>
            <w:r>
              <w:tab/>
            </w:r>
            <w:r>
              <w:rPr>
                <w:spacing w:val="-5"/>
              </w:rPr>
              <w:t>16</w:t>
            </w:r>
          </w:hyperlink>
        </w:p>
        <w:p w14:paraId="3B0753FF" w14:textId="77777777" w:rsidR="00CB772E" w:rsidRDefault="00CB772E">
          <w:pPr>
            <w:pStyle w:val="TOC2"/>
            <w:tabs>
              <w:tab w:val="right" w:leader="dot" w:pos="9191"/>
            </w:tabs>
            <w:spacing w:before="97"/>
          </w:pPr>
          <w:hyperlink w:anchor="_bookmark22" w:history="1">
            <w:r>
              <w:rPr>
                <w:spacing w:val="-2"/>
              </w:rPr>
              <w:t>Network</w:t>
            </w:r>
            <w:r>
              <w:tab/>
            </w:r>
            <w:r>
              <w:rPr>
                <w:spacing w:val="-5"/>
              </w:rPr>
              <w:t>16</w:t>
            </w:r>
          </w:hyperlink>
        </w:p>
        <w:p w14:paraId="232E3634" w14:textId="77777777" w:rsidR="00CB772E" w:rsidRDefault="00CB772E">
          <w:pPr>
            <w:pStyle w:val="TOC2"/>
            <w:tabs>
              <w:tab w:val="right" w:leader="dot" w:pos="9191"/>
            </w:tabs>
            <w:spacing w:before="100"/>
          </w:pPr>
          <w:hyperlink w:anchor="_bookmark23" w:history="1">
            <w:r>
              <w:t>Individual</w:t>
            </w:r>
            <w:r>
              <w:rPr>
                <w:spacing w:val="-10"/>
              </w:rPr>
              <w:t xml:space="preserve"> </w:t>
            </w:r>
            <w:r>
              <w:t>member</w:t>
            </w:r>
            <w:r>
              <w:rPr>
                <w:spacing w:val="-9"/>
              </w:rPr>
              <w:t xml:space="preserve"> </w:t>
            </w:r>
            <w:r>
              <w:t>health</w:t>
            </w:r>
            <w:r>
              <w:rPr>
                <w:spacing w:val="-10"/>
              </w:rPr>
              <w:t xml:space="preserve"> </w:t>
            </w:r>
            <w:r>
              <w:rPr>
                <w:spacing w:val="-2"/>
              </w:rPr>
              <w:t>services</w:t>
            </w:r>
            <w:r>
              <w:tab/>
            </w:r>
            <w:r>
              <w:rPr>
                <w:spacing w:val="-5"/>
              </w:rPr>
              <w:t>17</w:t>
            </w:r>
          </w:hyperlink>
        </w:p>
        <w:p w14:paraId="3EE23731" w14:textId="77777777" w:rsidR="00CB772E" w:rsidRDefault="00CB772E">
          <w:pPr>
            <w:pStyle w:val="TOC2"/>
            <w:tabs>
              <w:tab w:val="right" w:leader="dot" w:pos="9191"/>
            </w:tabs>
          </w:pPr>
          <w:hyperlink w:anchor="_bookmark24" w:history="1">
            <w:r>
              <w:t>Department</w:t>
            </w:r>
            <w:r>
              <w:rPr>
                <w:spacing w:val="-6"/>
              </w:rPr>
              <w:t xml:space="preserve"> </w:t>
            </w:r>
            <w:r>
              <w:t>of</w:t>
            </w:r>
            <w:r>
              <w:rPr>
                <w:spacing w:val="-5"/>
              </w:rPr>
              <w:t xml:space="preserve"> </w:t>
            </w:r>
            <w:r>
              <w:rPr>
                <w:spacing w:val="-2"/>
              </w:rPr>
              <w:t>Health</w:t>
            </w:r>
            <w:r>
              <w:tab/>
            </w:r>
            <w:r>
              <w:rPr>
                <w:spacing w:val="-5"/>
              </w:rPr>
              <w:t>18</w:t>
            </w:r>
          </w:hyperlink>
        </w:p>
        <w:p w14:paraId="076C2587" w14:textId="77777777" w:rsidR="00CB772E" w:rsidRDefault="00CB772E">
          <w:pPr>
            <w:pStyle w:val="TOC1"/>
            <w:tabs>
              <w:tab w:val="right" w:leader="dot" w:pos="9191"/>
            </w:tabs>
          </w:pPr>
          <w:hyperlink w:anchor="_bookmark25" w:history="1">
            <w:r>
              <w:t>Establishment</w:t>
            </w:r>
            <w:r>
              <w:rPr>
                <w:spacing w:val="-8"/>
              </w:rPr>
              <w:t xml:space="preserve"> </w:t>
            </w:r>
            <w:r>
              <w:t>and</w:t>
            </w:r>
            <w:r>
              <w:rPr>
                <w:spacing w:val="-6"/>
              </w:rPr>
              <w:t xml:space="preserve"> </w:t>
            </w:r>
            <w:r>
              <w:rPr>
                <w:spacing w:val="-2"/>
              </w:rPr>
              <w:t>resourcing</w:t>
            </w:r>
            <w:r>
              <w:tab/>
            </w:r>
            <w:r>
              <w:rPr>
                <w:spacing w:val="-5"/>
              </w:rPr>
              <w:t>19</w:t>
            </w:r>
          </w:hyperlink>
        </w:p>
        <w:p w14:paraId="5AE84D89" w14:textId="77777777" w:rsidR="00CB772E" w:rsidRDefault="00CB772E">
          <w:pPr>
            <w:pStyle w:val="TOC2"/>
            <w:tabs>
              <w:tab w:val="right" w:leader="dot" w:pos="9191"/>
            </w:tabs>
            <w:spacing w:before="100"/>
          </w:pPr>
          <w:hyperlink w:anchor="_bookmark26" w:history="1">
            <w:r>
              <w:t>Transition</w:t>
            </w:r>
            <w:r>
              <w:rPr>
                <w:spacing w:val="-9"/>
              </w:rPr>
              <w:t xml:space="preserve"> </w:t>
            </w:r>
            <w:r>
              <w:t>from</w:t>
            </w:r>
            <w:r>
              <w:rPr>
                <w:spacing w:val="-8"/>
              </w:rPr>
              <w:t xml:space="preserve"> </w:t>
            </w:r>
            <w:r>
              <w:t>existing</w:t>
            </w:r>
            <w:r>
              <w:rPr>
                <w:spacing w:val="-9"/>
              </w:rPr>
              <w:t xml:space="preserve"> </w:t>
            </w:r>
            <w:r>
              <w:t>partnership</w:t>
            </w:r>
            <w:r>
              <w:rPr>
                <w:spacing w:val="-8"/>
              </w:rPr>
              <w:t xml:space="preserve"> </w:t>
            </w:r>
            <w:r>
              <w:rPr>
                <w:spacing w:val="-2"/>
              </w:rPr>
              <w:t>arrangements</w:t>
            </w:r>
            <w:r>
              <w:tab/>
            </w:r>
            <w:r>
              <w:rPr>
                <w:spacing w:val="-5"/>
              </w:rPr>
              <w:t>19</w:t>
            </w:r>
          </w:hyperlink>
        </w:p>
        <w:p w14:paraId="1CF36207" w14:textId="77777777" w:rsidR="00CB772E" w:rsidRDefault="00CB772E">
          <w:pPr>
            <w:pStyle w:val="TOC2"/>
            <w:tabs>
              <w:tab w:val="right" w:leader="dot" w:pos="9191"/>
            </w:tabs>
            <w:spacing w:before="97"/>
          </w:pPr>
          <w:hyperlink w:anchor="_bookmark27" w:history="1">
            <w:r>
              <w:t>General</w:t>
            </w:r>
            <w:r>
              <w:rPr>
                <w:spacing w:val="-11"/>
              </w:rPr>
              <w:t xml:space="preserve"> </w:t>
            </w:r>
            <w:r>
              <w:t>funding</w:t>
            </w:r>
            <w:r>
              <w:rPr>
                <w:spacing w:val="-10"/>
              </w:rPr>
              <w:t xml:space="preserve"> </w:t>
            </w:r>
            <w:r>
              <w:rPr>
                <w:spacing w:val="-4"/>
              </w:rPr>
              <w:t>model</w:t>
            </w:r>
            <w:r>
              <w:tab/>
            </w:r>
            <w:r>
              <w:rPr>
                <w:spacing w:val="-5"/>
              </w:rPr>
              <w:t>21</w:t>
            </w:r>
          </w:hyperlink>
        </w:p>
        <w:p w14:paraId="4004778A" w14:textId="77777777" w:rsidR="00CB772E" w:rsidRDefault="00CB772E">
          <w:pPr>
            <w:pStyle w:val="TOC1"/>
            <w:tabs>
              <w:tab w:val="right" w:leader="dot" w:pos="9191"/>
            </w:tabs>
            <w:spacing w:before="200"/>
          </w:pPr>
          <w:hyperlink w:anchor="_bookmark28" w:history="1">
            <w:r>
              <w:t>Reporting</w:t>
            </w:r>
            <w:r>
              <w:rPr>
                <w:spacing w:val="-6"/>
              </w:rPr>
              <w:t xml:space="preserve"> </w:t>
            </w:r>
            <w:r>
              <w:t>and</w:t>
            </w:r>
            <w:r>
              <w:rPr>
                <w:spacing w:val="-6"/>
              </w:rPr>
              <w:t xml:space="preserve"> </w:t>
            </w:r>
            <w:r>
              <w:rPr>
                <w:spacing w:val="-2"/>
              </w:rPr>
              <w:t>accountability</w:t>
            </w:r>
            <w:r>
              <w:tab/>
            </w:r>
            <w:r>
              <w:rPr>
                <w:spacing w:val="-5"/>
              </w:rPr>
              <w:t>21</w:t>
            </w:r>
          </w:hyperlink>
        </w:p>
        <w:p w14:paraId="066AD08A" w14:textId="77777777" w:rsidR="00CB772E" w:rsidRDefault="00CB772E">
          <w:pPr>
            <w:pStyle w:val="TOC2"/>
            <w:tabs>
              <w:tab w:val="right" w:leader="dot" w:pos="9191"/>
            </w:tabs>
            <w:spacing w:before="97"/>
          </w:pPr>
          <w:hyperlink w:anchor="_bookmark29" w:history="1">
            <w:r>
              <w:t>Network</w:t>
            </w:r>
            <w:r>
              <w:rPr>
                <w:spacing w:val="-6"/>
              </w:rPr>
              <w:t xml:space="preserve"> </w:t>
            </w:r>
            <w:r>
              <w:rPr>
                <w:spacing w:val="-2"/>
              </w:rPr>
              <w:t>expectations</w:t>
            </w:r>
            <w:r>
              <w:tab/>
            </w:r>
            <w:r>
              <w:rPr>
                <w:spacing w:val="-5"/>
              </w:rPr>
              <w:t>21</w:t>
            </w:r>
          </w:hyperlink>
        </w:p>
        <w:p w14:paraId="4ACEE4B8" w14:textId="77777777" w:rsidR="00CB772E" w:rsidRDefault="00CB772E">
          <w:pPr>
            <w:pStyle w:val="TOC2"/>
            <w:tabs>
              <w:tab w:val="right" w:leader="dot" w:pos="9191"/>
            </w:tabs>
          </w:pPr>
          <w:hyperlink w:anchor="_bookmark30" w:history="1">
            <w:r>
              <w:t>Network</w:t>
            </w:r>
            <w:r>
              <w:rPr>
                <w:spacing w:val="-9"/>
              </w:rPr>
              <w:t xml:space="preserve"> </w:t>
            </w:r>
            <w:r>
              <w:t>strategy</w:t>
            </w:r>
            <w:r>
              <w:rPr>
                <w:spacing w:val="-10"/>
              </w:rPr>
              <w:t xml:space="preserve"> </w:t>
            </w:r>
            <w:r>
              <w:t>and</w:t>
            </w:r>
            <w:r>
              <w:rPr>
                <w:spacing w:val="-7"/>
              </w:rPr>
              <w:t xml:space="preserve"> </w:t>
            </w:r>
            <w:r>
              <w:t>annual</w:t>
            </w:r>
            <w:r>
              <w:rPr>
                <w:spacing w:val="-7"/>
              </w:rPr>
              <w:t xml:space="preserve"> </w:t>
            </w:r>
            <w:r>
              <w:t>implementation</w:t>
            </w:r>
            <w:r>
              <w:rPr>
                <w:spacing w:val="-8"/>
              </w:rPr>
              <w:t xml:space="preserve"> </w:t>
            </w:r>
            <w:r>
              <w:rPr>
                <w:spacing w:val="-2"/>
              </w:rPr>
              <w:t>planning</w:t>
            </w:r>
            <w:r>
              <w:tab/>
            </w:r>
            <w:r>
              <w:rPr>
                <w:spacing w:val="-5"/>
              </w:rPr>
              <w:t>22</w:t>
            </w:r>
          </w:hyperlink>
        </w:p>
        <w:p w14:paraId="7E295596" w14:textId="77777777" w:rsidR="00CB772E" w:rsidRDefault="00CB772E">
          <w:pPr>
            <w:pStyle w:val="TOC2"/>
            <w:tabs>
              <w:tab w:val="right" w:leader="dot" w:pos="9191"/>
            </w:tabs>
          </w:pPr>
          <w:hyperlink w:anchor="_bookmark31" w:history="1">
            <w:r>
              <w:t>Network</w:t>
            </w:r>
            <w:r>
              <w:rPr>
                <w:spacing w:val="-9"/>
              </w:rPr>
              <w:t xml:space="preserve"> </w:t>
            </w:r>
            <w:r>
              <w:t>performance</w:t>
            </w:r>
            <w:r>
              <w:rPr>
                <w:spacing w:val="-7"/>
              </w:rPr>
              <w:t xml:space="preserve"> </w:t>
            </w:r>
            <w:r>
              <w:rPr>
                <w:spacing w:val="-2"/>
              </w:rPr>
              <w:t>monitoring</w:t>
            </w:r>
            <w:r>
              <w:tab/>
            </w:r>
            <w:r>
              <w:rPr>
                <w:spacing w:val="-5"/>
              </w:rPr>
              <w:t>22</w:t>
            </w:r>
          </w:hyperlink>
        </w:p>
        <w:p w14:paraId="12C5472B" w14:textId="77777777" w:rsidR="00CB772E" w:rsidRDefault="00CB772E">
          <w:pPr>
            <w:pStyle w:val="TOC2"/>
            <w:tabs>
              <w:tab w:val="right" w:leader="dot" w:pos="9191"/>
            </w:tabs>
            <w:spacing w:before="97"/>
          </w:pPr>
          <w:hyperlink w:anchor="_bookmark32" w:history="1">
            <w:r>
              <w:t>Network</w:t>
            </w:r>
            <w:r>
              <w:rPr>
                <w:spacing w:val="-10"/>
              </w:rPr>
              <w:t xml:space="preserve"> </w:t>
            </w:r>
            <w:r>
              <w:t>wide</w:t>
            </w:r>
            <w:r>
              <w:rPr>
                <w:spacing w:val="-7"/>
              </w:rPr>
              <w:t xml:space="preserve"> </w:t>
            </w:r>
            <w:r>
              <w:t>performance</w:t>
            </w:r>
            <w:r>
              <w:rPr>
                <w:spacing w:val="-6"/>
              </w:rPr>
              <w:t xml:space="preserve"> </w:t>
            </w:r>
            <w:r>
              <w:rPr>
                <w:spacing w:val="-2"/>
              </w:rPr>
              <w:t>indicators</w:t>
            </w:r>
            <w:r>
              <w:tab/>
            </w:r>
            <w:r>
              <w:rPr>
                <w:spacing w:val="-5"/>
              </w:rPr>
              <w:t>25</w:t>
            </w:r>
          </w:hyperlink>
        </w:p>
        <w:p w14:paraId="3547F0D9" w14:textId="77777777" w:rsidR="00CB772E" w:rsidRDefault="00CB772E">
          <w:pPr>
            <w:pStyle w:val="TOC2"/>
            <w:tabs>
              <w:tab w:val="right" w:leader="dot" w:pos="9191"/>
            </w:tabs>
            <w:spacing w:before="100"/>
          </w:pPr>
          <w:hyperlink w:anchor="_bookmark33" w:history="1">
            <w:r>
              <w:t>Outcomes</w:t>
            </w:r>
            <w:r>
              <w:rPr>
                <w:spacing w:val="-7"/>
              </w:rPr>
              <w:t xml:space="preserve"> </w:t>
            </w:r>
            <w:r>
              <w:rPr>
                <w:spacing w:val="-2"/>
              </w:rPr>
              <w:t>framework</w:t>
            </w:r>
            <w:r>
              <w:tab/>
            </w:r>
            <w:r>
              <w:rPr>
                <w:spacing w:val="-5"/>
              </w:rPr>
              <w:t>25</w:t>
            </w:r>
          </w:hyperlink>
        </w:p>
        <w:p w14:paraId="23EF7F76" w14:textId="77777777" w:rsidR="00CB772E" w:rsidRDefault="00CB772E">
          <w:pPr>
            <w:pStyle w:val="TOC2"/>
            <w:tabs>
              <w:tab w:val="right" w:leader="dot" w:pos="9191"/>
            </w:tabs>
          </w:pPr>
          <w:hyperlink w:anchor="_bookmark34" w:history="1">
            <w:r>
              <w:t>Roles</w:t>
            </w:r>
            <w:r>
              <w:rPr>
                <w:spacing w:val="-9"/>
              </w:rPr>
              <w:t xml:space="preserve"> </w:t>
            </w:r>
            <w:r>
              <w:t>and</w:t>
            </w:r>
            <w:r>
              <w:rPr>
                <w:spacing w:val="-6"/>
              </w:rPr>
              <w:t xml:space="preserve"> </w:t>
            </w:r>
            <w:r>
              <w:t>responsibilities</w:t>
            </w:r>
            <w:r>
              <w:rPr>
                <w:spacing w:val="-7"/>
              </w:rPr>
              <w:t xml:space="preserve"> </w:t>
            </w:r>
            <w:r>
              <w:t>of</w:t>
            </w:r>
            <w:r>
              <w:rPr>
                <w:spacing w:val="-7"/>
              </w:rPr>
              <w:t xml:space="preserve"> </w:t>
            </w:r>
            <w:r>
              <w:t>health</w:t>
            </w:r>
            <w:r>
              <w:rPr>
                <w:spacing w:val="-7"/>
              </w:rPr>
              <w:t xml:space="preserve"> </w:t>
            </w:r>
            <w:r>
              <w:t>services</w:t>
            </w:r>
            <w:r>
              <w:rPr>
                <w:spacing w:val="-6"/>
              </w:rPr>
              <w:t xml:space="preserve"> </w:t>
            </w:r>
            <w:r>
              <w:t>towards</w:t>
            </w:r>
            <w:r>
              <w:rPr>
                <w:spacing w:val="-9"/>
              </w:rPr>
              <w:t xml:space="preserve"> </w:t>
            </w:r>
            <w:r>
              <w:t>their</w:t>
            </w:r>
            <w:r>
              <w:rPr>
                <w:spacing w:val="-7"/>
              </w:rPr>
              <w:t xml:space="preserve"> </w:t>
            </w:r>
            <w:r>
              <w:rPr>
                <w:spacing w:val="-2"/>
              </w:rPr>
              <w:t>partnership</w:t>
            </w:r>
            <w:r>
              <w:tab/>
            </w:r>
            <w:r>
              <w:rPr>
                <w:spacing w:val="-5"/>
              </w:rPr>
              <w:t>25</w:t>
            </w:r>
          </w:hyperlink>
        </w:p>
        <w:p w14:paraId="35F9A869" w14:textId="77777777" w:rsidR="00CB772E" w:rsidRDefault="00CB772E">
          <w:pPr>
            <w:pStyle w:val="TOC1"/>
            <w:tabs>
              <w:tab w:val="right" w:leader="dot" w:pos="9191"/>
            </w:tabs>
          </w:pPr>
          <w:hyperlink w:anchor="_bookmark35" w:history="1">
            <w:r>
              <w:rPr>
                <w:spacing w:val="-2"/>
              </w:rPr>
              <w:t>Appendix</w:t>
            </w:r>
            <w:r>
              <w:tab/>
            </w:r>
            <w:r>
              <w:rPr>
                <w:spacing w:val="-5"/>
              </w:rPr>
              <w:t>27</w:t>
            </w:r>
          </w:hyperlink>
        </w:p>
        <w:p w14:paraId="45BE961E" w14:textId="77777777" w:rsidR="00CB772E" w:rsidRDefault="00CB772E">
          <w:pPr>
            <w:pStyle w:val="TOC2"/>
            <w:tabs>
              <w:tab w:val="right" w:leader="dot" w:pos="9191"/>
            </w:tabs>
          </w:pPr>
          <w:hyperlink w:anchor="_bookmark36" w:history="1">
            <w:r>
              <w:t>Design</w:t>
            </w:r>
            <w:r>
              <w:rPr>
                <w:spacing w:val="-7"/>
              </w:rPr>
              <w:t xml:space="preserve"> </w:t>
            </w:r>
            <w:r>
              <w:t>considerations</w:t>
            </w:r>
            <w:r>
              <w:rPr>
                <w:spacing w:val="-7"/>
              </w:rPr>
              <w:t xml:space="preserve"> </w:t>
            </w:r>
            <w:r>
              <w:t>for</w:t>
            </w:r>
            <w:r>
              <w:rPr>
                <w:spacing w:val="-8"/>
              </w:rPr>
              <w:t xml:space="preserve"> </w:t>
            </w:r>
            <w:r>
              <w:t>Network</w:t>
            </w:r>
            <w:r>
              <w:rPr>
                <w:spacing w:val="-7"/>
              </w:rPr>
              <w:t xml:space="preserve"> </w:t>
            </w:r>
            <w:r>
              <w:rPr>
                <w:spacing w:val="-2"/>
              </w:rPr>
              <w:t>groupings</w:t>
            </w:r>
            <w:r>
              <w:tab/>
            </w:r>
            <w:r>
              <w:rPr>
                <w:spacing w:val="-5"/>
              </w:rPr>
              <w:t>27</w:t>
            </w:r>
          </w:hyperlink>
        </w:p>
        <w:p w14:paraId="3B91CBCC" w14:textId="77777777" w:rsidR="00CB772E" w:rsidRDefault="00000000">
          <w:r>
            <w:fldChar w:fldCharType="end"/>
          </w:r>
        </w:p>
      </w:sdtContent>
    </w:sdt>
    <w:p w14:paraId="63443536" w14:textId="77777777" w:rsidR="00CB772E" w:rsidRDefault="00CB772E">
      <w:pPr>
        <w:sectPr w:rsidR="00CB772E">
          <w:pgSz w:w="11910" w:h="16840"/>
          <w:pgMar w:top="1340" w:right="1220" w:bottom="280" w:left="1280" w:header="713" w:footer="0" w:gutter="0"/>
          <w:cols w:space="720"/>
        </w:sectPr>
      </w:pPr>
    </w:p>
    <w:p w14:paraId="4ABA4C3B" w14:textId="77777777" w:rsidR="00CB772E" w:rsidRDefault="00000000">
      <w:pPr>
        <w:pStyle w:val="Heading1"/>
        <w:spacing w:before="88"/>
      </w:pPr>
      <w:bookmarkStart w:id="0" w:name="_bookmark0"/>
      <w:bookmarkEnd w:id="0"/>
      <w:r>
        <w:rPr>
          <w:color w:val="1F1546"/>
        </w:rPr>
        <w:lastRenderedPageBreak/>
        <w:t>Purpose</w:t>
      </w:r>
      <w:r>
        <w:rPr>
          <w:color w:val="1F1546"/>
          <w:spacing w:val="-14"/>
        </w:rPr>
        <w:t xml:space="preserve"> </w:t>
      </w:r>
      <w:r>
        <w:rPr>
          <w:color w:val="1F1546"/>
        </w:rPr>
        <w:t>and</w:t>
      </w:r>
      <w:r>
        <w:rPr>
          <w:color w:val="1F1546"/>
          <w:spacing w:val="-15"/>
        </w:rPr>
        <w:t xml:space="preserve"> </w:t>
      </w:r>
      <w:r>
        <w:rPr>
          <w:color w:val="1F1546"/>
          <w:spacing w:val="-2"/>
        </w:rPr>
        <w:t>principles</w:t>
      </w:r>
    </w:p>
    <w:p w14:paraId="680B57AF" w14:textId="77777777" w:rsidR="00CB772E" w:rsidRDefault="00000000">
      <w:pPr>
        <w:pStyle w:val="Heading2"/>
        <w:spacing w:before="361"/>
      </w:pPr>
      <w:bookmarkStart w:id="1" w:name="_bookmark1"/>
      <w:bookmarkEnd w:id="1"/>
      <w:r>
        <w:rPr>
          <w:color w:val="52555A"/>
          <w:spacing w:val="-2"/>
        </w:rPr>
        <w:t>Background</w:t>
      </w:r>
    </w:p>
    <w:p w14:paraId="162FD621" w14:textId="77777777" w:rsidR="00CB772E" w:rsidRDefault="00000000">
      <w:pPr>
        <w:pStyle w:val="BodyText"/>
        <w:spacing w:before="157" w:line="278" w:lineRule="auto"/>
        <w:ind w:right="261"/>
      </w:pPr>
      <w:r>
        <w:t>The</w:t>
      </w:r>
      <w:r>
        <w:rPr>
          <w:spacing w:val="-2"/>
        </w:rPr>
        <w:t xml:space="preserve"> </w:t>
      </w:r>
      <w:r>
        <w:t>Health Services Plan (the Plan) was commissioned to provide recommendations for a more connected</w:t>
      </w:r>
      <w:r>
        <w:rPr>
          <w:spacing w:val="-2"/>
        </w:rPr>
        <w:t xml:space="preserve"> </w:t>
      </w:r>
      <w:r>
        <w:t>and</w:t>
      </w:r>
      <w:r>
        <w:rPr>
          <w:spacing w:val="-2"/>
        </w:rPr>
        <w:t xml:space="preserve"> </w:t>
      </w:r>
      <w:r>
        <w:t>equitable</w:t>
      </w:r>
      <w:r>
        <w:rPr>
          <w:spacing w:val="-5"/>
        </w:rPr>
        <w:t xml:space="preserve"> </w:t>
      </w:r>
      <w:r>
        <w:t>health</w:t>
      </w:r>
      <w:r>
        <w:rPr>
          <w:spacing w:val="-2"/>
        </w:rPr>
        <w:t xml:space="preserve"> </w:t>
      </w:r>
      <w:r>
        <w:t>services</w:t>
      </w:r>
      <w:r>
        <w:rPr>
          <w:spacing w:val="-2"/>
        </w:rPr>
        <w:t xml:space="preserve"> </w:t>
      </w:r>
      <w:r>
        <w:t>system.</w:t>
      </w:r>
      <w:r>
        <w:rPr>
          <w:spacing w:val="-3"/>
        </w:rPr>
        <w:t xml:space="preserve"> </w:t>
      </w:r>
      <w:r>
        <w:t>The</w:t>
      </w:r>
      <w:r>
        <w:rPr>
          <w:spacing w:val="-2"/>
        </w:rPr>
        <w:t xml:space="preserve"> </w:t>
      </w:r>
      <w:r>
        <w:t>Plan</w:t>
      </w:r>
      <w:r>
        <w:rPr>
          <w:spacing w:val="-4"/>
        </w:rPr>
        <w:t xml:space="preserve"> </w:t>
      </w:r>
      <w:r>
        <w:t>was</w:t>
      </w:r>
      <w:r>
        <w:rPr>
          <w:spacing w:val="-2"/>
        </w:rPr>
        <w:t xml:space="preserve"> </w:t>
      </w:r>
      <w:r>
        <w:t>developed</w:t>
      </w:r>
      <w:r>
        <w:rPr>
          <w:spacing w:val="-2"/>
        </w:rPr>
        <w:t xml:space="preserve"> </w:t>
      </w:r>
      <w:r>
        <w:t>by</w:t>
      </w:r>
      <w:r>
        <w:rPr>
          <w:spacing w:val="-5"/>
        </w:rPr>
        <w:t xml:space="preserve"> </w:t>
      </w:r>
      <w:r>
        <w:t>an expert</w:t>
      </w:r>
      <w:r>
        <w:rPr>
          <w:spacing w:val="-3"/>
        </w:rPr>
        <w:t xml:space="preserve"> </w:t>
      </w:r>
      <w:r>
        <w:t>advisory committee and released in August 2024, with Government accepting 26 of the 27 recommendations in full or in principle.</w:t>
      </w:r>
    </w:p>
    <w:p w14:paraId="443665A3" w14:textId="77777777" w:rsidR="00CB772E" w:rsidRDefault="00000000">
      <w:pPr>
        <w:pStyle w:val="BodyText"/>
        <w:spacing w:before="118" w:line="278" w:lineRule="auto"/>
      </w:pPr>
      <w:r>
        <w:t>A</w:t>
      </w:r>
      <w:r>
        <w:rPr>
          <w:spacing w:val="-2"/>
        </w:rPr>
        <w:t xml:space="preserve"> </w:t>
      </w:r>
      <w:r>
        <w:t>key</w:t>
      </w:r>
      <w:r>
        <w:rPr>
          <w:spacing w:val="-2"/>
        </w:rPr>
        <w:t xml:space="preserve"> </w:t>
      </w:r>
      <w:r>
        <w:t>pillar</w:t>
      </w:r>
      <w:r>
        <w:rPr>
          <w:spacing w:val="-3"/>
        </w:rPr>
        <w:t xml:space="preserve"> </w:t>
      </w:r>
      <w:r>
        <w:t>of</w:t>
      </w:r>
      <w:r>
        <w:rPr>
          <w:spacing w:val="-3"/>
        </w:rPr>
        <w:t xml:space="preserve"> </w:t>
      </w:r>
      <w:r>
        <w:t>the</w:t>
      </w:r>
      <w:r>
        <w:rPr>
          <w:spacing w:val="-2"/>
        </w:rPr>
        <w:t xml:space="preserve"> </w:t>
      </w:r>
      <w:r>
        <w:t>reform</w:t>
      </w:r>
      <w:r>
        <w:rPr>
          <w:spacing w:val="-1"/>
        </w:rPr>
        <w:t xml:space="preserve"> </w:t>
      </w:r>
      <w:r>
        <w:t>is</w:t>
      </w:r>
      <w:r>
        <w:rPr>
          <w:spacing w:val="-2"/>
        </w:rPr>
        <w:t xml:space="preserve"> </w:t>
      </w:r>
      <w:r>
        <w:t>Local</w:t>
      </w:r>
      <w:r>
        <w:rPr>
          <w:spacing w:val="-1"/>
        </w:rPr>
        <w:t xml:space="preserve"> </w:t>
      </w:r>
      <w:r>
        <w:t>Health</w:t>
      </w:r>
      <w:r>
        <w:rPr>
          <w:spacing w:val="-5"/>
        </w:rPr>
        <w:t xml:space="preserve"> </w:t>
      </w:r>
      <w:r>
        <w:t>Service</w:t>
      </w:r>
      <w:r>
        <w:rPr>
          <w:spacing w:val="-5"/>
        </w:rPr>
        <w:t xml:space="preserve"> </w:t>
      </w:r>
      <w:r>
        <w:t>Networks</w:t>
      </w:r>
      <w:r>
        <w:rPr>
          <w:spacing w:val="-3"/>
        </w:rPr>
        <w:t xml:space="preserve"> </w:t>
      </w:r>
      <w:r>
        <w:t>(Networks) –</w:t>
      </w:r>
      <w:r>
        <w:rPr>
          <w:spacing w:val="-2"/>
        </w:rPr>
        <w:t xml:space="preserve"> </w:t>
      </w:r>
      <w:r>
        <w:t>geographic</w:t>
      </w:r>
      <w:r>
        <w:rPr>
          <w:spacing w:val="-2"/>
        </w:rPr>
        <w:t xml:space="preserve"> </w:t>
      </w:r>
      <w:r>
        <w:t>groupings</w:t>
      </w:r>
      <w:r>
        <w:rPr>
          <w:spacing w:val="-2"/>
        </w:rPr>
        <w:t xml:space="preserve"> </w:t>
      </w:r>
      <w:r>
        <w:t>of health services responsible for planning and managing care across their region.</w:t>
      </w:r>
    </w:p>
    <w:p w14:paraId="75E5FA26" w14:textId="77777777" w:rsidR="00CB772E" w:rsidRDefault="00CB772E">
      <w:pPr>
        <w:pStyle w:val="BodyText"/>
        <w:spacing w:before="82"/>
        <w:ind w:left="0"/>
      </w:pPr>
    </w:p>
    <w:p w14:paraId="12BA7F24" w14:textId="77777777" w:rsidR="00CB772E" w:rsidRDefault="00000000">
      <w:pPr>
        <w:pStyle w:val="Heading2"/>
      </w:pPr>
      <w:bookmarkStart w:id="2" w:name="_bookmark2"/>
      <w:bookmarkEnd w:id="2"/>
      <w:r>
        <w:rPr>
          <w:color w:val="52555A"/>
          <w:spacing w:val="-2"/>
        </w:rPr>
        <w:t>Purpose</w:t>
      </w:r>
    </w:p>
    <w:p w14:paraId="17AC3AF5" w14:textId="77777777" w:rsidR="00CB772E" w:rsidRDefault="00000000">
      <w:pPr>
        <w:pStyle w:val="BodyText"/>
        <w:spacing w:before="158" w:line="278" w:lineRule="auto"/>
        <w:ind w:right="261"/>
      </w:pPr>
      <w:r>
        <w:t>Victoria has a high number of independent health services, working largely independently or in ad</w:t>
      </w:r>
      <w:r>
        <w:rPr>
          <w:spacing w:val="-2"/>
        </w:rPr>
        <w:t xml:space="preserve"> </w:t>
      </w:r>
      <w:r>
        <w:t>hoc</w:t>
      </w:r>
      <w:r>
        <w:rPr>
          <w:spacing w:val="-2"/>
        </w:rPr>
        <w:t xml:space="preserve"> </w:t>
      </w:r>
      <w:r>
        <w:t>partnerships</w:t>
      </w:r>
      <w:r>
        <w:rPr>
          <w:spacing w:val="-2"/>
        </w:rPr>
        <w:t xml:space="preserve"> </w:t>
      </w:r>
      <w:r>
        <w:t>to</w:t>
      </w:r>
      <w:r>
        <w:rPr>
          <w:spacing w:val="-5"/>
        </w:rPr>
        <w:t xml:space="preserve"> </w:t>
      </w:r>
      <w:r>
        <w:t>meet</w:t>
      </w:r>
      <w:r>
        <w:rPr>
          <w:spacing w:val="-3"/>
        </w:rPr>
        <w:t xml:space="preserve"> </w:t>
      </w:r>
      <w:r>
        <w:t>the</w:t>
      </w:r>
      <w:r>
        <w:rPr>
          <w:spacing w:val="-2"/>
        </w:rPr>
        <w:t xml:space="preserve"> </w:t>
      </w:r>
      <w:r>
        <w:t>needs</w:t>
      </w:r>
      <w:r>
        <w:rPr>
          <w:spacing w:val="-2"/>
        </w:rPr>
        <w:t xml:space="preserve"> </w:t>
      </w:r>
      <w:r>
        <w:t>of</w:t>
      </w:r>
      <w:r>
        <w:rPr>
          <w:spacing w:val="-3"/>
        </w:rPr>
        <w:t xml:space="preserve"> </w:t>
      </w:r>
      <w:r>
        <w:t>patients</w:t>
      </w:r>
      <w:r>
        <w:rPr>
          <w:spacing w:val="-2"/>
        </w:rPr>
        <w:t xml:space="preserve"> </w:t>
      </w:r>
      <w:r>
        <w:t>in</w:t>
      </w:r>
      <w:r>
        <w:rPr>
          <w:spacing w:val="-5"/>
        </w:rPr>
        <w:t xml:space="preserve"> </w:t>
      </w:r>
      <w:r>
        <w:t>their</w:t>
      </w:r>
      <w:r>
        <w:rPr>
          <w:spacing w:val="-3"/>
        </w:rPr>
        <w:t xml:space="preserve"> </w:t>
      </w:r>
      <w:r>
        <w:t>region.</w:t>
      </w:r>
      <w:r>
        <w:rPr>
          <w:spacing w:val="-3"/>
        </w:rPr>
        <w:t xml:space="preserve"> </w:t>
      </w:r>
      <w:r>
        <w:t>The</w:t>
      </w:r>
      <w:r>
        <w:rPr>
          <w:spacing w:val="-5"/>
        </w:rPr>
        <w:t xml:space="preserve"> </w:t>
      </w:r>
      <w:r>
        <w:t>Plan</w:t>
      </w:r>
      <w:r>
        <w:rPr>
          <w:spacing w:val="-2"/>
        </w:rPr>
        <w:t xml:space="preserve"> </w:t>
      </w:r>
      <w:r>
        <w:t>found</w:t>
      </w:r>
      <w:r>
        <w:rPr>
          <w:spacing w:val="-2"/>
        </w:rPr>
        <w:t xml:space="preserve"> </w:t>
      </w:r>
      <w:r>
        <w:t>this</w:t>
      </w:r>
      <w:r>
        <w:rPr>
          <w:spacing w:val="-2"/>
        </w:rPr>
        <w:t xml:space="preserve"> </w:t>
      </w:r>
      <w:r>
        <w:t>fragmented structure leads to significant challenges for patients, workforce and communities.</w:t>
      </w:r>
    </w:p>
    <w:p w14:paraId="455E894B" w14:textId="77777777" w:rsidR="00CB772E" w:rsidRDefault="00000000">
      <w:pPr>
        <w:pStyle w:val="BodyText"/>
        <w:spacing w:before="120" w:line="278" w:lineRule="auto"/>
      </w:pPr>
      <w:r>
        <w:t>Networks</w:t>
      </w:r>
      <w:r>
        <w:rPr>
          <w:spacing w:val="-4"/>
        </w:rPr>
        <w:t xml:space="preserve"> </w:t>
      </w:r>
      <w:r>
        <w:t>are</w:t>
      </w:r>
      <w:r>
        <w:rPr>
          <w:spacing w:val="-3"/>
        </w:rPr>
        <w:t xml:space="preserve"> </w:t>
      </w:r>
      <w:r>
        <w:t>designed</w:t>
      </w:r>
      <w:r>
        <w:rPr>
          <w:spacing w:val="-3"/>
        </w:rPr>
        <w:t xml:space="preserve"> </w:t>
      </w:r>
      <w:r>
        <w:t>to</w:t>
      </w:r>
      <w:r>
        <w:rPr>
          <w:spacing w:val="-3"/>
        </w:rPr>
        <w:t xml:space="preserve"> </w:t>
      </w:r>
      <w:r>
        <w:t>build</w:t>
      </w:r>
      <w:r>
        <w:rPr>
          <w:spacing w:val="-3"/>
        </w:rPr>
        <w:t xml:space="preserve"> </w:t>
      </w:r>
      <w:r>
        <w:t>on</w:t>
      </w:r>
      <w:r>
        <w:rPr>
          <w:spacing w:val="-3"/>
        </w:rPr>
        <w:t xml:space="preserve"> </w:t>
      </w:r>
      <w:r>
        <w:t>previous</w:t>
      </w:r>
      <w:r>
        <w:rPr>
          <w:spacing w:val="-3"/>
        </w:rPr>
        <w:t xml:space="preserve"> </w:t>
      </w:r>
      <w:r>
        <w:t>collaboration</w:t>
      </w:r>
      <w:r>
        <w:rPr>
          <w:spacing w:val="-3"/>
        </w:rPr>
        <w:t xml:space="preserve"> </w:t>
      </w:r>
      <w:r>
        <w:t>structures,</w:t>
      </w:r>
      <w:r>
        <w:rPr>
          <w:spacing w:val="-4"/>
        </w:rPr>
        <w:t xml:space="preserve"> </w:t>
      </w:r>
      <w:r>
        <w:t>such</w:t>
      </w:r>
      <w:r>
        <w:rPr>
          <w:spacing w:val="-3"/>
        </w:rPr>
        <w:t xml:space="preserve"> </w:t>
      </w:r>
      <w:r>
        <w:t>as</w:t>
      </w:r>
      <w:r>
        <w:rPr>
          <w:spacing w:val="-3"/>
        </w:rPr>
        <w:t xml:space="preserve"> </w:t>
      </w:r>
      <w:r>
        <w:t>Health</w:t>
      </w:r>
      <w:r>
        <w:rPr>
          <w:spacing w:val="-3"/>
        </w:rPr>
        <w:t xml:space="preserve"> </w:t>
      </w:r>
      <w:r>
        <w:t>Service Partnerships, with greater accountability and more robust monitoring and oversight.</w:t>
      </w:r>
    </w:p>
    <w:p w14:paraId="56C5D63D" w14:textId="77777777" w:rsidR="00CB772E" w:rsidRDefault="00000000">
      <w:pPr>
        <w:pStyle w:val="BodyText"/>
        <w:spacing w:before="119" w:line="278" w:lineRule="auto"/>
        <w:ind w:right="254"/>
      </w:pPr>
      <w:r>
        <w:t>Each Network will have accountability for its defined catchment population, ensuring that their healthcare</w:t>
      </w:r>
      <w:r>
        <w:rPr>
          <w:spacing w:val="-2"/>
        </w:rPr>
        <w:t xml:space="preserve"> </w:t>
      </w:r>
      <w:r>
        <w:t>needs</w:t>
      </w:r>
      <w:r>
        <w:rPr>
          <w:spacing w:val="-2"/>
        </w:rPr>
        <w:t xml:space="preserve"> </w:t>
      </w:r>
      <w:r>
        <w:t>are</w:t>
      </w:r>
      <w:r>
        <w:rPr>
          <w:spacing w:val="-5"/>
        </w:rPr>
        <w:t xml:space="preserve"> </w:t>
      </w:r>
      <w:r>
        <w:t>met</w:t>
      </w:r>
      <w:r>
        <w:rPr>
          <w:spacing w:val="-3"/>
        </w:rPr>
        <w:t xml:space="preserve"> </w:t>
      </w:r>
      <w:r>
        <w:t>as</w:t>
      </w:r>
      <w:r>
        <w:rPr>
          <w:spacing w:val="-2"/>
        </w:rPr>
        <w:t xml:space="preserve"> </w:t>
      </w:r>
      <w:r>
        <w:t>close</w:t>
      </w:r>
      <w:r>
        <w:rPr>
          <w:spacing w:val="-2"/>
        </w:rPr>
        <w:t xml:space="preserve"> </w:t>
      </w:r>
      <w:r>
        <w:t>to</w:t>
      </w:r>
      <w:r>
        <w:rPr>
          <w:spacing w:val="-2"/>
        </w:rPr>
        <w:t xml:space="preserve"> </w:t>
      </w:r>
      <w:r>
        <w:t>home</w:t>
      </w:r>
      <w:r>
        <w:rPr>
          <w:spacing w:val="-5"/>
        </w:rPr>
        <w:t xml:space="preserve"> </w:t>
      </w:r>
      <w:r>
        <w:t>as</w:t>
      </w:r>
      <w:r>
        <w:rPr>
          <w:spacing w:val="-2"/>
        </w:rPr>
        <w:t xml:space="preserve"> </w:t>
      </w:r>
      <w:r>
        <w:t>possible.</w:t>
      </w:r>
      <w:r>
        <w:rPr>
          <w:spacing w:val="-3"/>
        </w:rPr>
        <w:t xml:space="preserve"> </w:t>
      </w:r>
      <w:r>
        <w:t>Health</w:t>
      </w:r>
      <w:r>
        <w:rPr>
          <w:spacing w:val="-2"/>
        </w:rPr>
        <w:t xml:space="preserve"> </w:t>
      </w:r>
      <w:r>
        <w:t>services</w:t>
      </w:r>
      <w:r>
        <w:rPr>
          <w:spacing w:val="-5"/>
        </w:rPr>
        <w:t xml:space="preserve"> </w:t>
      </w:r>
      <w:r>
        <w:t>within</w:t>
      </w:r>
      <w:r>
        <w:rPr>
          <w:spacing w:val="-5"/>
        </w:rPr>
        <w:t xml:space="preserve"> </w:t>
      </w:r>
      <w:r>
        <w:t>each</w:t>
      </w:r>
      <w:r>
        <w:rPr>
          <w:spacing w:val="-1"/>
        </w:rPr>
        <w:t xml:space="preserve"> </w:t>
      </w:r>
      <w:r>
        <w:t>Network</w:t>
      </w:r>
      <w:r>
        <w:rPr>
          <w:spacing w:val="-3"/>
        </w:rPr>
        <w:t xml:space="preserve"> </w:t>
      </w:r>
      <w:r>
        <w:t>will work together to comprehensively meet the needs of communities in their region, addressing issues which existing health services, working independently, can find challenging to deliver effectively on their own.</w:t>
      </w:r>
    </w:p>
    <w:p w14:paraId="7EB8D3BF" w14:textId="77777777" w:rsidR="00CB772E" w:rsidRDefault="00000000">
      <w:pPr>
        <w:pStyle w:val="BodyText"/>
        <w:spacing w:before="121"/>
      </w:pPr>
      <w:r>
        <w:t>By</w:t>
      </w:r>
      <w:r>
        <w:rPr>
          <w:spacing w:val="-9"/>
        </w:rPr>
        <w:t xml:space="preserve"> </w:t>
      </w:r>
      <w:r>
        <w:t>enabling</w:t>
      </w:r>
      <w:r>
        <w:rPr>
          <w:spacing w:val="-6"/>
        </w:rPr>
        <w:t xml:space="preserve"> </w:t>
      </w:r>
      <w:r>
        <w:t>deeper</w:t>
      </w:r>
      <w:r>
        <w:rPr>
          <w:spacing w:val="-7"/>
        </w:rPr>
        <w:t xml:space="preserve"> </w:t>
      </w:r>
      <w:r>
        <w:t>collaboration</w:t>
      </w:r>
      <w:r>
        <w:rPr>
          <w:spacing w:val="-7"/>
        </w:rPr>
        <w:t xml:space="preserve"> </w:t>
      </w:r>
      <w:r>
        <w:t>across</w:t>
      </w:r>
      <w:r>
        <w:rPr>
          <w:spacing w:val="-6"/>
        </w:rPr>
        <w:t xml:space="preserve"> </w:t>
      </w:r>
      <w:r>
        <w:t>each</w:t>
      </w:r>
      <w:r>
        <w:rPr>
          <w:spacing w:val="-6"/>
        </w:rPr>
        <w:t xml:space="preserve"> </w:t>
      </w:r>
      <w:r>
        <w:t>region,</w:t>
      </w:r>
      <w:r>
        <w:rPr>
          <w:spacing w:val="-8"/>
        </w:rPr>
        <w:t xml:space="preserve"> </w:t>
      </w:r>
      <w:r>
        <w:t>Networks</w:t>
      </w:r>
      <w:r>
        <w:rPr>
          <w:spacing w:val="-7"/>
        </w:rPr>
        <w:t xml:space="preserve"> </w:t>
      </w:r>
      <w:r>
        <w:t>will</w:t>
      </w:r>
      <w:r>
        <w:rPr>
          <w:spacing w:val="-4"/>
        </w:rPr>
        <w:t xml:space="preserve"> </w:t>
      </w:r>
      <w:r>
        <w:rPr>
          <w:spacing w:val="-2"/>
        </w:rPr>
        <w:t>support:</w:t>
      </w:r>
    </w:p>
    <w:p w14:paraId="13A054AE" w14:textId="77777777" w:rsidR="00CB772E" w:rsidRDefault="00000000">
      <w:pPr>
        <w:pStyle w:val="ListParagraph"/>
        <w:numPr>
          <w:ilvl w:val="0"/>
          <w:numId w:val="12"/>
        </w:numPr>
        <w:tabs>
          <w:tab w:val="left" w:pos="880"/>
        </w:tabs>
        <w:spacing w:before="145"/>
        <w:rPr>
          <w:rFonts w:ascii="Symbol" w:hAnsi="Symbol"/>
          <w:sz w:val="21"/>
        </w:rPr>
      </w:pPr>
      <w:r>
        <w:rPr>
          <w:sz w:val="21"/>
        </w:rPr>
        <w:t>equitable</w:t>
      </w:r>
      <w:r>
        <w:rPr>
          <w:spacing w:val="-8"/>
          <w:sz w:val="21"/>
        </w:rPr>
        <w:t xml:space="preserve"> </w:t>
      </w:r>
      <w:r>
        <w:rPr>
          <w:sz w:val="21"/>
        </w:rPr>
        <w:t>and</w:t>
      </w:r>
      <w:r>
        <w:rPr>
          <w:spacing w:val="-5"/>
          <w:sz w:val="21"/>
        </w:rPr>
        <w:t xml:space="preserve"> </w:t>
      </w:r>
      <w:r>
        <w:rPr>
          <w:sz w:val="21"/>
        </w:rPr>
        <w:t>consistent</w:t>
      </w:r>
      <w:r>
        <w:rPr>
          <w:spacing w:val="-7"/>
          <w:sz w:val="21"/>
        </w:rPr>
        <w:t xml:space="preserve"> </w:t>
      </w:r>
      <w:r>
        <w:rPr>
          <w:sz w:val="21"/>
        </w:rPr>
        <w:t>care</w:t>
      </w:r>
      <w:r>
        <w:rPr>
          <w:spacing w:val="-7"/>
          <w:sz w:val="21"/>
        </w:rPr>
        <w:t xml:space="preserve"> </w:t>
      </w:r>
      <w:r>
        <w:rPr>
          <w:sz w:val="21"/>
        </w:rPr>
        <w:t>for</w:t>
      </w:r>
      <w:r>
        <w:rPr>
          <w:spacing w:val="-6"/>
          <w:sz w:val="21"/>
        </w:rPr>
        <w:t xml:space="preserve"> </w:t>
      </w:r>
      <w:r>
        <w:rPr>
          <w:sz w:val="21"/>
        </w:rPr>
        <w:t>patients</w:t>
      </w:r>
      <w:r>
        <w:rPr>
          <w:spacing w:val="-6"/>
          <w:sz w:val="21"/>
        </w:rPr>
        <w:t xml:space="preserve"> </w:t>
      </w:r>
      <w:r>
        <w:rPr>
          <w:sz w:val="21"/>
        </w:rPr>
        <w:t>across</w:t>
      </w:r>
      <w:r>
        <w:rPr>
          <w:spacing w:val="-6"/>
          <w:sz w:val="21"/>
        </w:rPr>
        <w:t xml:space="preserve"> </w:t>
      </w:r>
      <w:r>
        <w:rPr>
          <w:sz w:val="21"/>
        </w:rPr>
        <w:t>their</w:t>
      </w:r>
      <w:r>
        <w:rPr>
          <w:spacing w:val="-6"/>
          <w:sz w:val="21"/>
        </w:rPr>
        <w:t xml:space="preserve"> </w:t>
      </w:r>
      <w:r>
        <w:rPr>
          <w:spacing w:val="-2"/>
          <w:sz w:val="21"/>
        </w:rPr>
        <w:t>geography</w:t>
      </w:r>
    </w:p>
    <w:p w14:paraId="08DD484B" w14:textId="77777777" w:rsidR="00CB772E" w:rsidRDefault="00000000">
      <w:pPr>
        <w:pStyle w:val="ListParagraph"/>
        <w:numPr>
          <w:ilvl w:val="0"/>
          <w:numId w:val="12"/>
        </w:numPr>
        <w:tabs>
          <w:tab w:val="left" w:pos="880"/>
        </w:tabs>
        <w:spacing w:before="62" w:line="276" w:lineRule="auto"/>
        <w:ind w:right="1434"/>
        <w:rPr>
          <w:rFonts w:ascii="Symbol" w:hAnsi="Symbol"/>
          <w:sz w:val="21"/>
        </w:rPr>
      </w:pPr>
      <w:r>
        <w:rPr>
          <w:sz w:val="21"/>
        </w:rPr>
        <w:t>a</w:t>
      </w:r>
      <w:r>
        <w:rPr>
          <w:spacing w:val="-4"/>
          <w:sz w:val="21"/>
        </w:rPr>
        <w:t xml:space="preserve"> </w:t>
      </w:r>
      <w:r>
        <w:rPr>
          <w:sz w:val="21"/>
        </w:rPr>
        <w:t>consistent</w:t>
      </w:r>
      <w:r>
        <w:rPr>
          <w:spacing w:val="-5"/>
          <w:sz w:val="21"/>
        </w:rPr>
        <w:t xml:space="preserve"> </w:t>
      </w:r>
      <w:r>
        <w:rPr>
          <w:sz w:val="21"/>
        </w:rPr>
        <w:t>and</w:t>
      </w:r>
      <w:r>
        <w:rPr>
          <w:spacing w:val="-4"/>
          <w:sz w:val="21"/>
        </w:rPr>
        <w:t xml:space="preserve"> </w:t>
      </w:r>
      <w:r>
        <w:rPr>
          <w:sz w:val="21"/>
        </w:rPr>
        <w:t>coordinated</w:t>
      </w:r>
      <w:r>
        <w:rPr>
          <w:spacing w:val="-3"/>
          <w:sz w:val="21"/>
        </w:rPr>
        <w:t xml:space="preserve"> </w:t>
      </w:r>
      <w:r>
        <w:rPr>
          <w:sz w:val="21"/>
        </w:rPr>
        <w:t>approach</w:t>
      </w:r>
      <w:r>
        <w:rPr>
          <w:spacing w:val="-3"/>
          <w:sz w:val="21"/>
        </w:rPr>
        <w:t xml:space="preserve"> </w:t>
      </w:r>
      <w:r>
        <w:rPr>
          <w:sz w:val="21"/>
        </w:rPr>
        <w:t>to</w:t>
      </w:r>
      <w:r>
        <w:rPr>
          <w:spacing w:val="-4"/>
          <w:sz w:val="21"/>
        </w:rPr>
        <w:t xml:space="preserve"> </w:t>
      </w:r>
      <w:proofErr w:type="spellStart"/>
      <w:r>
        <w:rPr>
          <w:sz w:val="21"/>
        </w:rPr>
        <w:t>optimising</w:t>
      </w:r>
      <w:proofErr w:type="spellEnd"/>
      <w:r>
        <w:rPr>
          <w:spacing w:val="-6"/>
          <w:sz w:val="21"/>
        </w:rPr>
        <w:t xml:space="preserve"> </w:t>
      </w:r>
      <w:r>
        <w:rPr>
          <w:sz w:val="21"/>
        </w:rPr>
        <w:t>workforce</w:t>
      </w:r>
      <w:r>
        <w:rPr>
          <w:spacing w:val="-4"/>
          <w:sz w:val="21"/>
        </w:rPr>
        <w:t xml:space="preserve"> </w:t>
      </w:r>
      <w:r>
        <w:rPr>
          <w:sz w:val="21"/>
        </w:rPr>
        <w:t>planning</w:t>
      </w:r>
      <w:r>
        <w:rPr>
          <w:spacing w:val="-4"/>
          <w:sz w:val="21"/>
        </w:rPr>
        <w:t xml:space="preserve"> </w:t>
      </w:r>
      <w:r>
        <w:rPr>
          <w:sz w:val="21"/>
        </w:rPr>
        <w:t xml:space="preserve">and </w:t>
      </w:r>
      <w:r>
        <w:rPr>
          <w:spacing w:val="-2"/>
          <w:sz w:val="21"/>
        </w:rPr>
        <w:t>management</w:t>
      </w:r>
    </w:p>
    <w:p w14:paraId="2C2B17C0" w14:textId="77777777" w:rsidR="00CB772E" w:rsidRDefault="00000000">
      <w:pPr>
        <w:pStyle w:val="ListParagraph"/>
        <w:numPr>
          <w:ilvl w:val="0"/>
          <w:numId w:val="12"/>
        </w:numPr>
        <w:tabs>
          <w:tab w:val="left" w:pos="880"/>
        </w:tabs>
        <w:rPr>
          <w:rFonts w:ascii="Symbol" w:hAnsi="Symbol"/>
          <w:sz w:val="21"/>
        </w:rPr>
      </w:pPr>
      <w:r>
        <w:rPr>
          <w:sz w:val="21"/>
        </w:rPr>
        <w:t>effective</w:t>
      </w:r>
      <w:r>
        <w:rPr>
          <w:spacing w:val="-8"/>
          <w:sz w:val="21"/>
        </w:rPr>
        <w:t xml:space="preserve"> </w:t>
      </w:r>
      <w:proofErr w:type="spellStart"/>
      <w:r>
        <w:rPr>
          <w:sz w:val="21"/>
        </w:rPr>
        <w:t>utilisation</w:t>
      </w:r>
      <w:proofErr w:type="spellEnd"/>
      <w:r>
        <w:rPr>
          <w:spacing w:val="-5"/>
          <w:sz w:val="21"/>
        </w:rPr>
        <w:t xml:space="preserve"> </w:t>
      </w:r>
      <w:r>
        <w:rPr>
          <w:sz w:val="21"/>
        </w:rPr>
        <w:t>of</w:t>
      </w:r>
      <w:r>
        <w:rPr>
          <w:spacing w:val="-7"/>
          <w:sz w:val="21"/>
        </w:rPr>
        <w:t xml:space="preserve"> </w:t>
      </w:r>
      <w:r>
        <w:rPr>
          <w:sz w:val="21"/>
        </w:rPr>
        <w:t>health</w:t>
      </w:r>
      <w:r>
        <w:rPr>
          <w:spacing w:val="-5"/>
          <w:sz w:val="21"/>
        </w:rPr>
        <w:t xml:space="preserve"> </w:t>
      </w:r>
      <w:r>
        <w:rPr>
          <w:sz w:val="21"/>
        </w:rPr>
        <w:t>resources</w:t>
      </w:r>
      <w:r>
        <w:rPr>
          <w:spacing w:val="-6"/>
          <w:sz w:val="21"/>
        </w:rPr>
        <w:t xml:space="preserve"> </w:t>
      </w:r>
      <w:r>
        <w:rPr>
          <w:sz w:val="21"/>
        </w:rPr>
        <w:t>to</w:t>
      </w:r>
      <w:r>
        <w:rPr>
          <w:spacing w:val="-5"/>
          <w:sz w:val="21"/>
        </w:rPr>
        <w:t xml:space="preserve"> </w:t>
      </w:r>
      <w:r>
        <w:rPr>
          <w:sz w:val="21"/>
        </w:rPr>
        <w:t>deliver</w:t>
      </w:r>
      <w:r>
        <w:rPr>
          <w:spacing w:val="-7"/>
          <w:sz w:val="21"/>
        </w:rPr>
        <w:t xml:space="preserve"> </w:t>
      </w:r>
      <w:r>
        <w:rPr>
          <w:sz w:val="21"/>
        </w:rPr>
        <w:t>value</w:t>
      </w:r>
      <w:r>
        <w:rPr>
          <w:spacing w:val="-5"/>
          <w:sz w:val="21"/>
        </w:rPr>
        <w:t xml:space="preserve"> </w:t>
      </w:r>
      <w:r>
        <w:rPr>
          <w:sz w:val="21"/>
        </w:rPr>
        <w:t>for</w:t>
      </w:r>
      <w:r>
        <w:rPr>
          <w:spacing w:val="-6"/>
          <w:sz w:val="21"/>
        </w:rPr>
        <w:t xml:space="preserve"> </w:t>
      </w:r>
      <w:r>
        <w:rPr>
          <w:spacing w:val="-2"/>
          <w:sz w:val="21"/>
        </w:rPr>
        <w:t>Victorians.</w:t>
      </w:r>
    </w:p>
    <w:p w14:paraId="0C3AE490" w14:textId="77777777" w:rsidR="00CB772E" w:rsidRDefault="00CB772E">
      <w:pPr>
        <w:pStyle w:val="BodyText"/>
        <w:spacing w:before="119"/>
        <w:ind w:left="0"/>
      </w:pPr>
    </w:p>
    <w:p w14:paraId="4A5F2A8C" w14:textId="77777777" w:rsidR="00CB772E" w:rsidRDefault="00000000">
      <w:pPr>
        <w:pStyle w:val="Heading2"/>
      </w:pPr>
      <w:bookmarkStart w:id="3" w:name="_bookmark3"/>
      <w:bookmarkEnd w:id="3"/>
      <w:r>
        <w:rPr>
          <w:color w:val="52555A"/>
          <w:spacing w:val="-2"/>
        </w:rPr>
        <w:t>Principles</w:t>
      </w:r>
    </w:p>
    <w:p w14:paraId="3FF02C94" w14:textId="77777777" w:rsidR="00CB772E" w:rsidRDefault="00000000">
      <w:pPr>
        <w:pStyle w:val="BodyText"/>
        <w:spacing w:before="158" w:line="278" w:lineRule="auto"/>
      </w:pPr>
      <w:r>
        <w:t>The</w:t>
      </w:r>
      <w:r>
        <w:rPr>
          <w:spacing w:val="-6"/>
        </w:rPr>
        <w:t xml:space="preserve"> </w:t>
      </w:r>
      <w:r>
        <w:t>Plan</w:t>
      </w:r>
      <w:r>
        <w:rPr>
          <w:spacing w:val="-3"/>
        </w:rPr>
        <w:t xml:space="preserve"> </w:t>
      </w:r>
      <w:r>
        <w:t>outlined</w:t>
      </w:r>
      <w:r>
        <w:rPr>
          <w:spacing w:val="-3"/>
        </w:rPr>
        <w:t xml:space="preserve"> </w:t>
      </w:r>
      <w:r>
        <w:t>the</w:t>
      </w:r>
      <w:r>
        <w:rPr>
          <w:spacing w:val="-3"/>
        </w:rPr>
        <w:t xml:space="preserve"> </w:t>
      </w:r>
      <w:r>
        <w:t>following</w:t>
      </w:r>
      <w:r>
        <w:rPr>
          <w:spacing w:val="-3"/>
        </w:rPr>
        <w:t xml:space="preserve"> </w:t>
      </w:r>
      <w:r>
        <w:t>nine</w:t>
      </w:r>
      <w:r>
        <w:rPr>
          <w:spacing w:val="-3"/>
        </w:rPr>
        <w:t xml:space="preserve"> </w:t>
      </w:r>
      <w:r>
        <w:t>principles</w:t>
      </w:r>
      <w:r>
        <w:rPr>
          <w:spacing w:val="-3"/>
        </w:rPr>
        <w:t xml:space="preserve"> </w:t>
      </w:r>
      <w:r>
        <w:t>to</w:t>
      </w:r>
      <w:r>
        <w:rPr>
          <w:spacing w:val="-3"/>
        </w:rPr>
        <w:t xml:space="preserve"> </w:t>
      </w:r>
      <w:r>
        <w:t>guide</w:t>
      </w:r>
      <w:r>
        <w:rPr>
          <w:spacing w:val="-3"/>
        </w:rPr>
        <w:t xml:space="preserve"> </w:t>
      </w:r>
      <w:r>
        <w:t>the</w:t>
      </w:r>
      <w:r>
        <w:rPr>
          <w:spacing w:val="-3"/>
        </w:rPr>
        <w:t xml:space="preserve"> </w:t>
      </w:r>
      <w:r>
        <w:t>design,</w:t>
      </w:r>
      <w:r>
        <w:rPr>
          <w:spacing w:val="-4"/>
        </w:rPr>
        <w:t xml:space="preserve"> </w:t>
      </w:r>
      <w:r>
        <w:t>establishment,</w:t>
      </w:r>
      <w:r>
        <w:rPr>
          <w:spacing w:val="-4"/>
        </w:rPr>
        <w:t xml:space="preserve"> </w:t>
      </w:r>
      <w:r>
        <w:t>operation</w:t>
      </w:r>
      <w:r>
        <w:rPr>
          <w:spacing w:val="-3"/>
        </w:rPr>
        <w:t xml:space="preserve"> </w:t>
      </w:r>
      <w:r>
        <w:t>and oversight of Networks:</w:t>
      </w:r>
    </w:p>
    <w:p w14:paraId="7BEAFCEF" w14:textId="77777777" w:rsidR="00CB772E" w:rsidRDefault="00000000">
      <w:pPr>
        <w:pStyle w:val="ListParagraph"/>
        <w:numPr>
          <w:ilvl w:val="0"/>
          <w:numId w:val="12"/>
        </w:numPr>
        <w:tabs>
          <w:tab w:val="left" w:pos="880"/>
        </w:tabs>
        <w:spacing w:before="104" w:line="276" w:lineRule="auto"/>
        <w:ind w:right="629"/>
        <w:rPr>
          <w:rFonts w:ascii="Symbol" w:hAnsi="Symbol"/>
          <w:sz w:val="21"/>
        </w:rPr>
      </w:pPr>
      <w:r>
        <w:rPr>
          <w:sz w:val="21"/>
        </w:rPr>
        <w:t>People</w:t>
      </w:r>
      <w:r>
        <w:rPr>
          <w:spacing w:val="-3"/>
          <w:sz w:val="21"/>
        </w:rPr>
        <w:t xml:space="preserve"> </w:t>
      </w:r>
      <w:r>
        <w:rPr>
          <w:sz w:val="21"/>
        </w:rPr>
        <w:t>have</w:t>
      </w:r>
      <w:r>
        <w:rPr>
          <w:spacing w:val="-2"/>
          <w:sz w:val="21"/>
        </w:rPr>
        <w:t xml:space="preserve"> </w:t>
      </w:r>
      <w:proofErr w:type="gramStart"/>
      <w:r>
        <w:rPr>
          <w:sz w:val="21"/>
        </w:rPr>
        <w:t>choice</w:t>
      </w:r>
      <w:proofErr w:type="gramEnd"/>
      <w:r>
        <w:rPr>
          <w:spacing w:val="-3"/>
          <w:sz w:val="21"/>
        </w:rPr>
        <w:t xml:space="preserve"> </w:t>
      </w:r>
      <w:r>
        <w:rPr>
          <w:sz w:val="21"/>
        </w:rPr>
        <w:t>to</w:t>
      </w:r>
      <w:r>
        <w:rPr>
          <w:spacing w:val="-3"/>
          <w:sz w:val="21"/>
        </w:rPr>
        <w:t xml:space="preserve"> </w:t>
      </w:r>
      <w:r>
        <w:rPr>
          <w:sz w:val="21"/>
        </w:rPr>
        <w:t>receive</w:t>
      </w:r>
      <w:r>
        <w:rPr>
          <w:spacing w:val="-3"/>
          <w:sz w:val="21"/>
        </w:rPr>
        <w:t xml:space="preserve"> </w:t>
      </w:r>
      <w:r>
        <w:rPr>
          <w:sz w:val="21"/>
        </w:rPr>
        <w:t>care</w:t>
      </w:r>
      <w:r>
        <w:rPr>
          <w:spacing w:val="-4"/>
          <w:sz w:val="21"/>
        </w:rPr>
        <w:t xml:space="preserve"> </w:t>
      </w:r>
      <w:r>
        <w:rPr>
          <w:sz w:val="21"/>
        </w:rPr>
        <w:t>as</w:t>
      </w:r>
      <w:r>
        <w:rPr>
          <w:spacing w:val="-3"/>
          <w:sz w:val="21"/>
        </w:rPr>
        <w:t xml:space="preserve"> </w:t>
      </w:r>
      <w:r>
        <w:rPr>
          <w:sz w:val="21"/>
        </w:rPr>
        <w:t>close</w:t>
      </w:r>
      <w:r>
        <w:rPr>
          <w:spacing w:val="-3"/>
          <w:sz w:val="21"/>
        </w:rPr>
        <w:t xml:space="preserve"> </w:t>
      </w:r>
      <w:r>
        <w:rPr>
          <w:sz w:val="21"/>
        </w:rPr>
        <w:t>to</w:t>
      </w:r>
      <w:r>
        <w:rPr>
          <w:spacing w:val="-3"/>
          <w:sz w:val="21"/>
        </w:rPr>
        <w:t xml:space="preserve"> </w:t>
      </w:r>
      <w:r>
        <w:rPr>
          <w:sz w:val="21"/>
        </w:rPr>
        <w:t>home</w:t>
      </w:r>
      <w:r>
        <w:rPr>
          <w:spacing w:val="-3"/>
          <w:sz w:val="21"/>
        </w:rPr>
        <w:t xml:space="preserve"> </w:t>
      </w:r>
      <w:r>
        <w:rPr>
          <w:sz w:val="21"/>
        </w:rPr>
        <w:t>as</w:t>
      </w:r>
      <w:r>
        <w:rPr>
          <w:spacing w:val="-3"/>
          <w:sz w:val="21"/>
        </w:rPr>
        <w:t xml:space="preserve"> </w:t>
      </w:r>
      <w:r>
        <w:rPr>
          <w:sz w:val="21"/>
        </w:rPr>
        <w:t>possible,</w:t>
      </w:r>
      <w:r>
        <w:rPr>
          <w:spacing w:val="-4"/>
          <w:sz w:val="21"/>
        </w:rPr>
        <w:t xml:space="preserve"> </w:t>
      </w:r>
      <w:proofErr w:type="gramStart"/>
      <w:r>
        <w:rPr>
          <w:sz w:val="21"/>
        </w:rPr>
        <w:t>taking</w:t>
      </w:r>
      <w:r>
        <w:rPr>
          <w:spacing w:val="-3"/>
          <w:sz w:val="21"/>
        </w:rPr>
        <w:t xml:space="preserve"> </w:t>
      </w:r>
      <w:r>
        <w:rPr>
          <w:sz w:val="21"/>
        </w:rPr>
        <w:t>into</w:t>
      </w:r>
      <w:r>
        <w:rPr>
          <w:spacing w:val="-3"/>
          <w:sz w:val="21"/>
        </w:rPr>
        <w:t xml:space="preserve"> </w:t>
      </w:r>
      <w:r>
        <w:rPr>
          <w:sz w:val="21"/>
        </w:rPr>
        <w:t>account</w:t>
      </w:r>
      <w:proofErr w:type="gramEnd"/>
      <w:r>
        <w:rPr>
          <w:sz w:val="21"/>
        </w:rPr>
        <w:t xml:space="preserve"> safety and complexity.</w:t>
      </w:r>
    </w:p>
    <w:p w14:paraId="00F64E7F" w14:textId="77777777" w:rsidR="00CB772E" w:rsidRDefault="00000000">
      <w:pPr>
        <w:pStyle w:val="ListParagraph"/>
        <w:numPr>
          <w:ilvl w:val="0"/>
          <w:numId w:val="12"/>
        </w:numPr>
        <w:tabs>
          <w:tab w:val="left" w:pos="880"/>
        </w:tabs>
        <w:spacing w:before="27" w:line="276" w:lineRule="auto"/>
        <w:ind w:right="479"/>
        <w:rPr>
          <w:rFonts w:ascii="Symbol" w:hAnsi="Symbol"/>
          <w:sz w:val="21"/>
        </w:rPr>
      </w:pPr>
      <w:r>
        <w:rPr>
          <w:sz w:val="21"/>
        </w:rPr>
        <w:t>Care</w:t>
      </w:r>
      <w:r>
        <w:rPr>
          <w:spacing w:val="-6"/>
          <w:sz w:val="21"/>
        </w:rPr>
        <w:t xml:space="preserve"> </w:t>
      </w:r>
      <w:r>
        <w:rPr>
          <w:sz w:val="21"/>
        </w:rPr>
        <w:t>is</w:t>
      </w:r>
      <w:r>
        <w:rPr>
          <w:spacing w:val="-3"/>
          <w:sz w:val="21"/>
        </w:rPr>
        <w:t xml:space="preserve"> </w:t>
      </w:r>
      <w:r>
        <w:rPr>
          <w:sz w:val="21"/>
        </w:rPr>
        <w:t>easy</w:t>
      </w:r>
      <w:r>
        <w:rPr>
          <w:spacing w:val="-3"/>
          <w:sz w:val="21"/>
        </w:rPr>
        <w:t xml:space="preserve"> </w:t>
      </w:r>
      <w:r>
        <w:rPr>
          <w:sz w:val="21"/>
        </w:rPr>
        <w:t>to</w:t>
      </w:r>
      <w:r>
        <w:rPr>
          <w:spacing w:val="-3"/>
          <w:sz w:val="21"/>
        </w:rPr>
        <w:t xml:space="preserve"> </w:t>
      </w:r>
      <w:r>
        <w:rPr>
          <w:sz w:val="21"/>
        </w:rPr>
        <w:t>navigate</w:t>
      </w:r>
      <w:r>
        <w:rPr>
          <w:spacing w:val="-3"/>
          <w:sz w:val="21"/>
        </w:rPr>
        <w:t xml:space="preserve"> </w:t>
      </w:r>
      <w:r>
        <w:rPr>
          <w:sz w:val="21"/>
        </w:rPr>
        <w:t>and</w:t>
      </w:r>
      <w:r>
        <w:rPr>
          <w:spacing w:val="-3"/>
          <w:sz w:val="21"/>
        </w:rPr>
        <w:t xml:space="preserve"> </w:t>
      </w:r>
      <w:r>
        <w:rPr>
          <w:sz w:val="21"/>
        </w:rPr>
        <w:t>provided</w:t>
      </w:r>
      <w:r>
        <w:rPr>
          <w:spacing w:val="-3"/>
          <w:sz w:val="21"/>
        </w:rPr>
        <w:t xml:space="preserve"> </w:t>
      </w:r>
      <w:r>
        <w:rPr>
          <w:sz w:val="21"/>
        </w:rPr>
        <w:t>equitably</w:t>
      </w:r>
      <w:r>
        <w:rPr>
          <w:spacing w:val="-3"/>
          <w:sz w:val="21"/>
        </w:rPr>
        <w:t xml:space="preserve"> </w:t>
      </w:r>
      <w:r>
        <w:rPr>
          <w:sz w:val="21"/>
        </w:rPr>
        <w:t>along</w:t>
      </w:r>
      <w:r>
        <w:rPr>
          <w:spacing w:val="-3"/>
          <w:sz w:val="21"/>
        </w:rPr>
        <w:t xml:space="preserve"> </w:t>
      </w:r>
      <w:r>
        <w:rPr>
          <w:sz w:val="21"/>
        </w:rPr>
        <w:t>logical</w:t>
      </w:r>
      <w:r>
        <w:rPr>
          <w:spacing w:val="-2"/>
          <w:sz w:val="21"/>
        </w:rPr>
        <w:t xml:space="preserve"> </w:t>
      </w:r>
      <w:r>
        <w:rPr>
          <w:sz w:val="21"/>
        </w:rPr>
        <w:t>pathways,</w:t>
      </w:r>
      <w:r>
        <w:rPr>
          <w:spacing w:val="-4"/>
          <w:sz w:val="21"/>
        </w:rPr>
        <w:t xml:space="preserve"> </w:t>
      </w:r>
      <w:r>
        <w:rPr>
          <w:sz w:val="21"/>
        </w:rPr>
        <w:t>understanding how communities travel and interact.</w:t>
      </w:r>
    </w:p>
    <w:p w14:paraId="042E0062" w14:textId="77777777" w:rsidR="00CB772E" w:rsidRDefault="00000000">
      <w:pPr>
        <w:pStyle w:val="ListParagraph"/>
        <w:numPr>
          <w:ilvl w:val="0"/>
          <w:numId w:val="12"/>
        </w:numPr>
        <w:tabs>
          <w:tab w:val="left" w:pos="880"/>
        </w:tabs>
        <w:spacing w:line="276" w:lineRule="auto"/>
        <w:ind w:right="645"/>
        <w:rPr>
          <w:rFonts w:ascii="Symbol" w:hAnsi="Symbol"/>
          <w:sz w:val="21"/>
        </w:rPr>
      </w:pPr>
      <w:r>
        <w:rPr>
          <w:sz w:val="21"/>
        </w:rPr>
        <w:t>Health</w:t>
      </w:r>
      <w:r>
        <w:rPr>
          <w:spacing w:val="-3"/>
          <w:sz w:val="21"/>
        </w:rPr>
        <w:t xml:space="preserve"> </w:t>
      </w:r>
      <w:r>
        <w:rPr>
          <w:sz w:val="21"/>
        </w:rPr>
        <w:t>service</w:t>
      </w:r>
      <w:r>
        <w:rPr>
          <w:spacing w:val="-3"/>
          <w:sz w:val="21"/>
        </w:rPr>
        <w:t xml:space="preserve"> </w:t>
      </w:r>
      <w:r>
        <w:rPr>
          <w:sz w:val="21"/>
        </w:rPr>
        <w:t>sites</w:t>
      </w:r>
      <w:r>
        <w:rPr>
          <w:spacing w:val="-3"/>
          <w:sz w:val="21"/>
        </w:rPr>
        <w:t xml:space="preserve"> </w:t>
      </w:r>
      <w:r>
        <w:rPr>
          <w:sz w:val="21"/>
        </w:rPr>
        <w:t>have</w:t>
      </w:r>
      <w:r>
        <w:rPr>
          <w:spacing w:val="-5"/>
          <w:sz w:val="21"/>
        </w:rPr>
        <w:t xml:space="preserve"> </w:t>
      </w:r>
      <w:r>
        <w:rPr>
          <w:sz w:val="21"/>
        </w:rPr>
        <w:t>clear</w:t>
      </w:r>
      <w:r>
        <w:rPr>
          <w:spacing w:val="-4"/>
          <w:sz w:val="21"/>
        </w:rPr>
        <w:t xml:space="preserve"> </w:t>
      </w:r>
      <w:r>
        <w:rPr>
          <w:sz w:val="21"/>
        </w:rPr>
        <w:t>roles</w:t>
      </w:r>
      <w:r>
        <w:rPr>
          <w:spacing w:val="-3"/>
          <w:sz w:val="21"/>
        </w:rPr>
        <w:t xml:space="preserve"> </w:t>
      </w:r>
      <w:r>
        <w:rPr>
          <w:sz w:val="21"/>
        </w:rPr>
        <w:t>and</w:t>
      </w:r>
      <w:r>
        <w:rPr>
          <w:spacing w:val="-3"/>
          <w:sz w:val="21"/>
        </w:rPr>
        <w:t xml:space="preserve"> </w:t>
      </w:r>
      <w:r>
        <w:rPr>
          <w:sz w:val="21"/>
        </w:rPr>
        <w:t>responsibilities</w:t>
      </w:r>
      <w:r>
        <w:rPr>
          <w:spacing w:val="-3"/>
          <w:sz w:val="21"/>
        </w:rPr>
        <w:t xml:space="preserve"> </w:t>
      </w:r>
      <w:r>
        <w:rPr>
          <w:sz w:val="21"/>
        </w:rPr>
        <w:t>for</w:t>
      </w:r>
      <w:r>
        <w:rPr>
          <w:spacing w:val="-4"/>
          <w:sz w:val="21"/>
        </w:rPr>
        <w:t xml:space="preserve"> </w:t>
      </w:r>
      <w:r>
        <w:rPr>
          <w:sz w:val="21"/>
        </w:rPr>
        <w:t>different</w:t>
      </w:r>
      <w:r>
        <w:rPr>
          <w:spacing w:val="-4"/>
          <w:sz w:val="21"/>
        </w:rPr>
        <w:t xml:space="preserve"> </w:t>
      </w:r>
      <w:r>
        <w:rPr>
          <w:sz w:val="21"/>
        </w:rPr>
        <w:t>levels</w:t>
      </w:r>
      <w:r>
        <w:rPr>
          <w:spacing w:val="-3"/>
          <w:sz w:val="21"/>
        </w:rPr>
        <w:t xml:space="preserve"> </w:t>
      </w:r>
      <w:r>
        <w:rPr>
          <w:sz w:val="21"/>
        </w:rPr>
        <w:t>of</w:t>
      </w:r>
      <w:r>
        <w:rPr>
          <w:spacing w:val="-6"/>
          <w:sz w:val="21"/>
        </w:rPr>
        <w:t xml:space="preserve"> </w:t>
      </w:r>
      <w:r>
        <w:rPr>
          <w:sz w:val="21"/>
        </w:rPr>
        <w:t>service provision, aligned to their scale and capability.</w:t>
      </w:r>
    </w:p>
    <w:p w14:paraId="73D16373" w14:textId="77777777" w:rsidR="00CB772E" w:rsidRDefault="00000000">
      <w:pPr>
        <w:pStyle w:val="ListParagraph"/>
        <w:numPr>
          <w:ilvl w:val="0"/>
          <w:numId w:val="12"/>
        </w:numPr>
        <w:tabs>
          <w:tab w:val="left" w:pos="880"/>
        </w:tabs>
        <w:spacing w:before="27" w:line="276" w:lineRule="auto"/>
        <w:ind w:right="1109"/>
        <w:rPr>
          <w:rFonts w:ascii="Symbol" w:hAnsi="Symbol"/>
          <w:sz w:val="21"/>
        </w:rPr>
      </w:pPr>
      <w:r>
        <w:rPr>
          <w:sz w:val="21"/>
        </w:rPr>
        <w:t>Engagement</w:t>
      </w:r>
      <w:r>
        <w:rPr>
          <w:spacing w:val="-4"/>
          <w:sz w:val="21"/>
        </w:rPr>
        <w:t xml:space="preserve"> </w:t>
      </w:r>
      <w:r>
        <w:rPr>
          <w:sz w:val="21"/>
        </w:rPr>
        <w:t>with</w:t>
      </w:r>
      <w:r>
        <w:rPr>
          <w:spacing w:val="-3"/>
          <w:sz w:val="21"/>
        </w:rPr>
        <w:t xml:space="preserve"> </w:t>
      </w:r>
      <w:r>
        <w:rPr>
          <w:sz w:val="21"/>
        </w:rPr>
        <w:t>patients</w:t>
      </w:r>
      <w:r>
        <w:rPr>
          <w:spacing w:val="-6"/>
          <w:sz w:val="21"/>
        </w:rPr>
        <w:t xml:space="preserve"> </w:t>
      </w:r>
      <w:r>
        <w:rPr>
          <w:sz w:val="21"/>
        </w:rPr>
        <w:t>and</w:t>
      </w:r>
      <w:r>
        <w:rPr>
          <w:spacing w:val="-2"/>
          <w:sz w:val="21"/>
        </w:rPr>
        <w:t xml:space="preserve"> </w:t>
      </w:r>
      <w:r>
        <w:rPr>
          <w:sz w:val="21"/>
        </w:rPr>
        <w:t>the</w:t>
      </w:r>
      <w:r>
        <w:rPr>
          <w:spacing w:val="-3"/>
          <w:sz w:val="21"/>
        </w:rPr>
        <w:t xml:space="preserve"> </w:t>
      </w:r>
      <w:r>
        <w:rPr>
          <w:sz w:val="21"/>
        </w:rPr>
        <w:t>local</w:t>
      </w:r>
      <w:r>
        <w:rPr>
          <w:spacing w:val="-2"/>
          <w:sz w:val="21"/>
        </w:rPr>
        <w:t xml:space="preserve"> </w:t>
      </w:r>
      <w:r>
        <w:rPr>
          <w:sz w:val="21"/>
        </w:rPr>
        <w:t>community</w:t>
      </w:r>
      <w:r>
        <w:rPr>
          <w:spacing w:val="-3"/>
          <w:sz w:val="21"/>
        </w:rPr>
        <w:t xml:space="preserve"> </w:t>
      </w:r>
      <w:r>
        <w:rPr>
          <w:sz w:val="21"/>
        </w:rPr>
        <w:t>is</w:t>
      </w:r>
      <w:r>
        <w:rPr>
          <w:spacing w:val="-3"/>
          <w:sz w:val="21"/>
        </w:rPr>
        <w:t xml:space="preserve"> </w:t>
      </w:r>
      <w:r>
        <w:rPr>
          <w:sz w:val="21"/>
        </w:rPr>
        <w:t>enhanced</w:t>
      </w:r>
      <w:r>
        <w:rPr>
          <w:spacing w:val="-3"/>
          <w:sz w:val="21"/>
        </w:rPr>
        <w:t xml:space="preserve"> </w:t>
      </w:r>
      <w:r>
        <w:rPr>
          <w:sz w:val="21"/>
        </w:rPr>
        <w:t>to</w:t>
      </w:r>
      <w:r>
        <w:rPr>
          <w:spacing w:val="-3"/>
          <w:sz w:val="21"/>
        </w:rPr>
        <w:t xml:space="preserve"> </w:t>
      </w:r>
      <w:r>
        <w:rPr>
          <w:sz w:val="21"/>
        </w:rPr>
        <w:t>support</w:t>
      </w:r>
      <w:r>
        <w:rPr>
          <w:spacing w:val="-4"/>
          <w:sz w:val="21"/>
        </w:rPr>
        <w:t xml:space="preserve"> </w:t>
      </w:r>
      <w:r>
        <w:rPr>
          <w:sz w:val="21"/>
        </w:rPr>
        <w:t xml:space="preserve">local </w:t>
      </w:r>
      <w:proofErr w:type="spellStart"/>
      <w:r>
        <w:rPr>
          <w:sz w:val="21"/>
        </w:rPr>
        <w:t>customisation</w:t>
      </w:r>
      <w:proofErr w:type="spellEnd"/>
      <w:r>
        <w:rPr>
          <w:sz w:val="21"/>
        </w:rPr>
        <w:t xml:space="preserve"> and responsiveness to community </w:t>
      </w:r>
      <w:proofErr w:type="gramStart"/>
      <w:r>
        <w:rPr>
          <w:sz w:val="21"/>
        </w:rPr>
        <w:t>need</w:t>
      </w:r>
      <w:proofErr w:type="gramEnd"/>
      <w:r>
        <w:rPr>
          <w:sz w:val="21"/>
        </w:rPr>
        <w:t>.</w:t>
      </w:r>
    </w:p>
    <w:p w14:paraId="42E132CA" w14:textId="77777777" w:rsidR="00CB772E" w:rsidRDefault="00000000">
      <w:pPr>
        <w:pStyle w:val="ListParagraph"/>
        <w:numPr>
          <w:ilvl w:val="0"/>
          <w:numId w:val="12"/>
        </w:numPr>
        <w:tabs>
          <w:tab w:val="left" w:pos="880"/>
        </w:tabs>
        <w:spacing w:line="276" w:lineRule="auto"/>
        <w:ind w:right="546"/>
        <w:rPr>
          <w:rFonts w:ascii="Symbol" w:hAnsi="Symbol"/>
          <w:sz w:val="21"/>
        </w:rPr>
      </w:pPr>
      <w:r>
        <w:rPr>
          <w:sz w:val="21"/>
        </w:rPr>
        <w:t>A</w:t>
      </w:r>
      <w:r>
        <w:rPr>
          <w:spacing w:val="-2"/>
          <w:sz w:val="21"/>
        </w:rPr>
        <w:t xml:space="preserve"> </w:t>
      </w:r>
      <w:r>
        <w:rPr>
          <w:sz w:val="21"/>
        </w:rPr>
        <w:t>skilled</w:t>
      </w:r>
      <w:r>
        <w:rPr>
          <w:spacing w:val="-2"/>
          <w:sz w:val="21"/>
        </w:rPr>
        <w:t xml:space="preserve"> </w:t>
      </w:r>
      <w:r>
        <w:rPr>
          <w:sz w:val="21"/>
        </w:rPr>
        <w:t>and</w:t>
      </w:r>
      <w:r>
        <w:rPr>
          <w:spacing w:val="-2"/>
          <w:sz w:val="21"/>
        </w:rPr>
        <w:t xml:space="preserve"> </w:t>
      </w:r>
      <w:r>
        <w:rPr>
          <w:sz w:val="21"/>
        </w:rPr>
        <w:t>diverse</w:t>
      </w:r>
      <w:r>
        <w:rPr>
          <w:spacing w:val="-5"/>
          <w:sz w:val="21"/>
        </w:rPr>
        <w:t xml:space="preserve"> </w:t>
      </w:r>
      <w:r>
        <w:rPr>
          <w:sz w:val="21"/>
        </w:rPr>
        <w:t>workforce</w:t>
      </w:r>
      <w:r>
        <w:rPr>
          <w:spacing w:val="-3"/>
          <w:sz w:val="21"/>
        </w:rPr>
        <w:t xml:space="preserve"> </w:t>
      </w:r>
      <w:r>
        <w:rPr>
          <w:sz w:val="21"/>
        </w:rPr>
        <w:t>is</w:t>
      </w:r>
      <w:r>
        <w:rPr>
          <w:spacing w:val="-2"/>
          <w:sz w:val="21"/>
        </w:rPr>
        <w:t xml:space="preserve"> </w:t>
      </w:r>
      <w:r>
        <w:rPr>
          <w:sz w:val="21"/>
        </w:rPr>
        <w:t>attracted,</w:t>
      </w:r>
      <w:r>
        <w:rPr>
          <w:spacing w:val="-3"/>
          <w:sz w:val="21"/>
        </w:rPr>
        <w:t xml:space="preserve"> </w:t>
      </w:r>
      <w:r>
        <w:rPr>
          <w:sz w:val="21"/>
        </w:rPr>
        <w:t>retained</w:t>
      </w:r>
      <w:r>
        <w:rPr>
          <w:spacing w:val="-4"/>
          <w:sz w:val="21"/>
        </w:rPr>
        <w:t xml:space="preserve"> </w:t>
      </w:r>
      <w:r>
        <w:rPr>
          <w:sz w:val="21"/>
        </w:rPr>
        <w:t>and</w:t>
      </w:r>
      <w:r>
        <w:rPr>
          <w:spacing w:val="-1"/>
          <w:sz w:val="21"/>
        </w:rPr>
        <w:t xml:space="preserve"> </w:t>
      </w:r>
      <w:r>
        <w:rPr>
          <w:sz w:val="21"/>
        </w:rPr>
        <w:t>supported,</w:t>
      </w:r>
      <w:r>
        <w:rPr>
          <w:spacing w:val="-3"/>
          <w:sz w:val="21"/>
        </w:rPr>
        <w:t xml:space="preserve"> </w:t>
      </w:r>
      <w:r>
        <w:rPr>
          <w:sz w:val="21"/>
        </w:rPr>
        <w:t>including</w:t>
      </w:r>
      <w:r>
        <w:rPr>
          <w:spacing w:val="-4"/>
          <w:sz w:val="21"/>
        </w:rPr>
        <w:t xml:space="preserve"> </w:t>
      </w:r>
      <w:r>
        <w:rPr>
          <w:sz w:val="21"/>
        </w:rPr>
        <w:t>through collaboration on recruitment, training and research.</w:t>
      </w:r>
    </w:p>
    <w:p w14:paraId="54663B49" w14:textId="77777777" w:rsidR="00CB772E" w:rsidRDefault="00CB772E">
      <w:pPr>
        <w:spacing w:line="276" w:lineRule="auto"/>
        <w:rPr>
          <w:rFonts w:ascii="Symbol" w:hAnsi="Symbol"/>
          <w:sz w:val="21"/>
        </w:rPr>
        <w:sectPr w:rsidR="00CB772E">
          <w:pgSz w:w="11910" w:h="16840"/>
          <w:pgMar w:top="1340" w:right="1220" w:bottom="280" w:left="1280" w:header="713" w:footer="0" w:gutter="0"/>
          <w:cols w:space="720"/>
        </w:sectPr>
      </w:pPr>
    </w:p>
    <w:p w14:paraId="70FD396E" w14:textId="77777777" w:rsidR="00CB772E" w:rsidRDefault="00000000">
      <w:pPr>
        <w:pStyle w:val="ListParagraph"/>
        <w:numPr>
          <w:ilvl w:val="0"/>
          <w:numId w:val="12"/>
        </w:numPr>
        <w:tabs>
          <w:tab w:val="left" w:pos="880"/>
        </w:tabs>
        <w:spacing w:before="112" w:line="276" w:lineRule="auto"/>
        <w:ind w:right="560"/>
        <w:rPr>
          <w:rFonts w:ascii="Symbol" w:hAnsi="Symbol"/>
          <w:sz w:val="21"/>
        </w:rPr>
      </w:pPr>
      <w:r>
        <w:rPr>
          <w:sz w:val="21"/>
        </w:rPr>
        <w:lastRenderedPageBreak/>
        <w:t>Care</w:t>
      </w:r>
      <w:r>
        <w:rPr>
          <w:spacing w:val="-4"/>
          <w:sz w:val="21"/>
        </w:rPr>
        <w:t xml:space="preserve"> </w:t>
      </w:r>
      <w:r>
        <w:rPr>
          <w:sz w:val="21"/>
        </w:rPr>
        <w:t>pathways</w:t>
      </w:r>
      <w:r>
        <w:rPr>
          <w:spacing w:val="-3"/>
          <w:sz w:val="21"/>
        </w:rPr>
        <w:t xml:space="preserve"> </w:t>
      </w:r>
      <w:r>
        <w:rPr>
          <w:sz w:val="21"/>
        </w:rPr>
        <w:t>are</w:t>
      </w:r>
      <w:r>
        <w:rPr>
          <w:spacing w:val="-3"/>
          <w:sz w:val="21"/>
        </w:rPr>
        <w:t xml:space="preserve"> </w:t>
      </w:r>
      <w:r>
        <w:rPr>
          <w:sz w:val="21"/>
        </w:rPr>
        <w:t>seamless,</w:t>
      </w:r>
      <w:r>
        <w:rPr>
          <w:spacing w:val="-4"/>
          <w:sz w:val="21"/>
        </w:rPr>
        <w:t xml:space="preserve"> </w:t>
      </w:r>
      <w:r>
        <w:rPr>
          <w:sz w:val="21"/>
        </w:rPr>
        <w:t>with</w:t>
      </w:r>
      <w:r>
        <w:rPr>
          <w:spacing w:val="-3"/>
          <w:sz w:val="21"/>
        </w:rPr>
        <w:t xml:space="preserve"> </w:t>
      </w:r>
      <w:r>
        <w:rPr>
          <w:sz w:val="21"/>
        </w:rPr>
        <w:t>greater</w:t>
      </w:r>
      <w:r>
        <w:rPr>
          <w:spacing w:val="-4"/>
          <w:sz w:val="21"/>
        </w:rPr>
        <w:t xml:space="preserve"> </w:t>
      </w:r>
      <w:r>
        <w:rPr>
          <w:sz w:val="21"/>
        </w:rPr>
        <w:t>integration</w:t>
      </w:r>
      <w:r>
        <w:rPr>
          <w:spacing w:val="-3"/>
          <w:sz w:val="21"/>
        </w:rPr>
        <w:t xml:space="preserve"> </w:t>
      </w:r>
      <w:r>
        <w:rPr>
          <w:sz w:val="21"/>
        </w:rPr>
        <w:t>across</w:t>
      </w:r>
      <w:r>
        <w:rPr>
          <w:spacing w:val="-3"/>
          <w:sz w:val="21"/>
        </w:rPr>
        <w:t xml:space="preserve"> </w:t>
      </w:r>
      <w:r>
        <w:rPr>
          <w:sz w:val="21"/>
        </w:rPr>
        <w:t>primary,</w:t>
      </w:r>
      <w:r>
        <w:rPr>
          <w:spacing w:val="-4"/>
          <w:sz w:val="21"/>
        </w:rPr>
        <w:t xml:space="preserve"> </w:t>
      </w:r>
      <w:r>
        <w:rPr>
          <w:sz w:val="21"/>
        </w:rPr>
        <w:t>acute</w:t>
      </w:r>
      <w:r>
        <w:rPr>
          <w:spacing w:val="-6"/>
          <w:sz w:val="21"/>
        </w:rPr>
        <w:t xml:space="preserve"> </w:t>
      </w:r>
      <w:r>
        <w:rPr>
          <w:sz w:val="21"/>
        </w:rPr>
        <w:t>and</w:t>
      </w:r>
      <w:r>
        <w:rPr>
          <w:spacing w:val="-2"/>
          <w:sz w:val="21"/>
        </w:rPr>
        <w:t xml:space="preserve"> </w:t>
      </w:r>
      <w:r>
        <w:rPr>
          <w:sz w:val="21"/>
        </w:rPr>
        <w:t>aged care, Aboriginal health, mental health and alcohol and other drug services.</w:t>
      </w:r>
    </w:p>
    <w:p w14:paraId="3D912FF7" w14:textId="77777777" w:rsidR="00CB772E" w:rsidRDefault="00000000">
      <w:pPr>
        <w:pStyle w:val="ListParagraph"/>
        <w:numPr>
          <w:ilvl w:val="0"/>
          <w:numId w:val="12"/>
        </w:numPr>
        <w:tabs>
          <w:tab w:val="left" w:pos="880"/>
        </w:tabs>
        <w:spacing w:before="27" w:line="276" w:lineRule="auto"/>
        <w:ind w:right="527"/>
        <w:rPr>
          <w:rFonts w:ascii="Symbol" w:hAnsi="Symbol"/>
          <w:sz w:val="21"/>
        </w:rPr>
      </w:pPr>
      <w:r>
        <w:rPr>
          <w:sz w:val="21"/>
        </w:rPr>
        <w:t>The</w:t>
      </w:r>
      <w:r>
        <w:rPr>
          <w:spacing w:val="-3"/>
          <w:sz w:val="21"/>
        </w:rPr>
        <w:t xml:space="preserve"> </w:t>
      </w:r>
      <w:r>
        <w:rPr>
          <w:sz w:val="21"/>
        </w:rPr>
        <w:t>health</w:t>
      </w:r>
      <w:r>
        <w:rPr>
          <w:spacing w:val="-4"/>
          <w:sz w:val="21"/>
        </w:rPr>
        <w:t xml:space="preserve"> </w:t>
      </w:r>
      <w:r>
        <w:rPr>
          <w:sz w:val="21"/>
        </w:rPr>
        <w:t>services</w:t>
      </w:r>
      <w:r>
        <w:rPr>
          <w:spacing w:val="-3"/>
          <w:sz w:val="21"/>
        </w:rPr>
        <w:t xml:space="preserve"> </w:t>
      </w:r>
      <w:r>
        <w:rPr>
          <w:sz w:val="21"/>
        </w:rPr>
        <w:t>system</w:t>
      </w:r>
      <w:r>
        <w:rPr>
          <w:spacing w:val="-3"/>
          <w:sz w:val="21"/>
        </w:rPr>
        <w:t xml:space="preserve"> </w:t>
      </w:r>
      <w:r>
        <w:rPr>
          <w:sz w:val="21"/>
        </w:rPr>
        <w:t>is</w:t>
      </w:r>
      <w:r>
        <w:rPr>
          <w:spacing w:val="-3"/>
          <w:sz w:val="21"/>
        </w:rPr>
        <w:t xml:space="preserve"> </w:t>
      </w:r>
      <w:r>
        <w:rPr>
          <w:sz w:val="21"/>
        </w:rPr>
        <w:t>accountable,</w:t>
      </w:r>
      <w:r>
        <w:rPr>
          <w:spacing w:val="-4"/>
          <w:sz w:val="21"/>
        </w:rPr>
        <w:t xml:space="preserve"> </w:t>
      </w:r>
      <w:r>
        <w:rPr>
          <w:sz w:val="21"/>
        </w:rPr>
        <w:t>collaborative,</w:t>
      </w:r>
      <w:r>
        <w:rPr>
          <w:spacing w:val="-4"/>
          <w:sz w:val="21"/>
        </w:rPr>
        <w:t xml:space="preserve"> </w:t>
      </w:r>
      <w:r>
        <w:rPr>
          <w:sz w:val="21"/>
        </w:rPr>
        <w:t>transparent</w:t>
      </w:r>
      <w:r>
        <w:rPr>
          <w:spacing w:val="-4"/>
          <w:sz w:val="21"/>
        </w:rPr>
        <w:t xml:space="preserve"> </w:t>
      </w:r>
      <w:r>
        <w:rPr>
          <w:sz w:val="21"/>
        </w:rPr>
        <w:t>and</w:t>
      </w:r>
      <w:r>
        <w:rPr>
          <w:spacing w:val="-3"/>
          <w:sz w:val="21"/>
        </w:rPr>
        <w:t xml:space="preserve"> </w:t>
      </w:r>
      <w:r>
        <w:rPr>
          <w:sz w:val="21"/>
        </w:rPr>
        <w:t>informed,</w:t>
      </w:r>
      <w:r>
        <w:rPr>
          <w:spacing w:val="-4"/>
          <w:sz w:val="21"/>
        </w:rPr>
        <w:t xml:space="preserve"> </w:t>
      </w:r>
      <w:r>
        <w:rPr>
          <w:sz w:val="21"/>
        </w:rPr>
        <w:t>to support the outcomes that matter to patients.</w:t>
      </w:r>
    </w:p>
    <w:p w14:paraId="05E9EC14" w14:textId="77777777" w:rsidR="00CB772E" w:rsidRDefault="00000000">
      <w:pPr>
        <w:pStyle w:val="ListParagraph"/>
        <w:numPr>
          <w:ilvl w:val="0"/>
          <w:numId w:val="12"/>
        </w:numPr>
        <w:tabs>
          <w:tab w:val="left" w:pos="880"/>
        </w:tabs>
        <w:spacing w:line="276" w:lineRule="auto"/>
        <w:ind w:right="226"/>
        <w:rPr>
          <w:rFonts w:ascii="Symbol" w:hAnsi="Symbol"/>
          <w:sz w:val="21"/>
        </w:rPr>
      </w:pPr>
      <w:r>
        <w:rPr>
          <w:sz w:val="21"/>
        </w:rPr>
        <w:t>Resources</w:t>
      </w:r>
      <w:r>
        <w:rPr>
          <w:spacing w:val="-4"/>
          <w:sz w:val="21"/>
        </w:rPr>
        <w:t xml:space="preserve"> </w:t>
      </w:r>
      <w:r>
        <w:rPr>
          <w:sz w:val="21"/>
        </w:rPr>
        <w:t>are</w:t>
      </w:r>
      <w:r>
        <w:rPr>
          <w:spacing w:val="-5"/>
          <w:sz w:val="21"/>
        </w:rPr>
        <w:t xml:space="preserve"> </w:t>
      </w:r>
      <w:r>
        <w:rPr>
          <w:sz w:val="21"/>
        </w:rPr>
        <w:t>used</w:t>
      </w:r>
      <w:r>
        <w:rPr>
          <w:spacing w:val="-4"/>
          <w:sz w:val="21"/>
        </w:rPr>
        <w:t xml:space="preserve"> </w:t>
      </w:r>
      <w:r>
        <w:rPr>
          <w:sz w:val="21"/>
        </w:rPr>
        <w:t>effectively,</w:t>
      </w:r>
      <w:r>
        <w:rPr>
          <w:spacing w:val="-5"/>
          <w:sz w:val="21"/>
        </w:rPr>
        <w:t xml:space="preserve"> </w:t>
      </w:r>
      <w:proofErr w:type="spellStart"/>
      <w:r>
        <w:rPr>
          <w:sz w:val="21"/>
        </w:rPr>
        <w:t>minimising</w:t>
      </w:r>
      <w:proofErr w:type="spellEnd"/>
      <w:r>
        <w:rPr>
          <w:spacing w:val="-4"/>
          <w:sz w:val="21"/>
        </w:rPr>
        <w:t xml:space="preserve"> </w:t>
      </w:r>
      <w:r>
        <w:rPr>
          <w:sz w:val="21"/>
        </w:rPr>
        <w:t>unnecessary</w:t>
      </w:r>
      <w:r>
        <w:rPr>
          <w:spacing w:val="-5"/>
          <w:sz w:val="21"/>
        </w:rPr>
        <w:t xml:space="preserve"> </w:t>
      </w:r>
      <w:r>
        <w:rPr>
          <w:sz w:val="21"/>
        </w:rPr>
        <w:t>duplication</w:t>
      </w:r>
      <w:r>
        <w:rPr>
          <w:spacing w:val="-4"/>
          <w:sz w:val="21"/>
        </w:rPr>
        <w:t xml:space="preserve"> </w:t>
      </w:r>
      <w:r>
        <w:rPr>
          <w:sz w:val="21"/>
        </w:rPr>
        <w:t>and</w:t>
      </w:r>
      <w:r>
        <w:rPr>
          <w:spacing w:val="-4"/>
          <w:sz w:val="21"/>
        </w:rPr>
        <w:t xml:space="preserve"> </w:t>
      </w:r>
      <w:r>
        <w:rPr>
          <w:sz w:val="21"/>
        </w:rPr>
        <w:t>administration</w:t>
      </w:r>
      <w:r>
        <w:rPr>
          <w:spacing w:val="-4"/>
          <w:sz w:val="21"/>
        </w:rPr>
        <w:t xml:space="preserve"> </w:t>
      </w:r>
      <w:r>
        <w:rPr>
          <w:sz w:val="21"/>
        </w:rPr>
        <w:t>to deliver value for Victorians.</w:t>
      </w:r>
    </w:p>
    <w:p w14:paraId="7A126A78" w14:textId="77777777" w:rsidR="00CB772E" w:rsidRDefault="00000000">
      <w:pPr>
        <w:pStyle w:val="ListParagraph"/>
        <w:numPr>
          <w:ilvl w:val="0"/>
          <w:numId w:val="12"/>
        </w:numPr>
        <w:tabs>
          <w:tab w:val="left" w:pos="880"/>
        </w:tabs>
        <w:spacing w:before="27" w:line="276" w:lineRule="auto"/>
        <w:ind w:right="902"/>
        <w:rPr>
          <w:rFonts w:ascii="Symbol" w:hAnsi="Symbol"/>
          <w:sz w:val="21"/>
        </w:rPr>
      </w:pPr>
      <w:r>
        <w:rPr>
          <w:sz w:val="21"/>
        </w:rPr>
        <w:t>The</w:t>
      </w:r>
      <w:r>
        <w:rPr>
          <w:spacing w:val="-3"/>
          <w:sz w:val="21"/>
        </w:rPr>
        <w:t xml:space="preserve"> </w:t>
      </w:r>
      <w:r>
        <w:rPr>
          <w:sz w:val="21"/>
        </w:rPr>
        <w:t>health</w:t>
      </w:r>
      <w:r>
        <w:rPr>
          <w:spacing w:val="-3"/>
          <w:sz w:val="21"/>
        </w:rPr>
        <w:t xml:space="preserve"> </w:t>
      </w:r>
      <w:r>
        <w:rPr>
          <w:sz w:val="21"/>
        </w:rPr>
        <w:t>services</w:t>
      </w:r>
      <w:r>
        <w:rPr>
          <w:spacing w:val="-3"/>
          <w:sz w:val="21"/>
        </w:rPr>
        <w:t xml:space="preserve"> </w:t>
      </w:r>
      <w:r>
        <w:rPr>
          <w:sz w:val="21"/>
        </w:rPr>
        <w:t>system</w:t>
      </w:r>
      <w:r>
        <w:rPr>
          <w:spacing w:val="-2"/>
          <w:sz w:val="21"/>
        </w:rPr>
        <w:t xml:space="preserve"> </w:t>
      </w:r>
      <w:r>
        <w:rPr>
          <w:sz w:val="21"/>
        </w:rPr>
        <w:t>continuously</w:t>
      </w:r>
      <w:r>
        <w:rPr>
          <w:spacing w:val="-6"/>
          <w:sz w:val="21"/>
        </w:rPr>
        <w:t xml:space="preserve"> </w:t>
      </w:r>
      <w:r>
        <w:rPr>
          <w:sz w:val="21"/>
        </w:rPr>
        <w:t>improves</w:t>
      </w:r>
      <w:r>
        <w:rPr>
          <w:spacing w:val="-6"/>
          <w:sz w:val="21"/>
        </w:rPr>
        <w:t xml:space="preserve"> </w:t>
      </w:r>
      <w:r>
        <w:rPr>
          <w:sz w:val="21"/>
        </w:rPr>
        <w:t>and</w:t>
      </w:r>
      <w:r>
        <w:rPr>
          <w:spacing w:val="-2"/>
          <w:sz w:val="21"/>
        </w:rPr>
        <w:t xml:space="preserve"> </w:t>
      </w:r>
      <w:r>
        <w:rPr>
          <w:sz w:val="21"/>
        </w:rPr>
        <w:t>is</w:t>
      </w:r>
      <w:r>
        <w:rPr>
          <w:spacing w:val="-3"/>
          <w:sz w:val="21"/>
        </w:rPr>
        <w:t xml:space="preserve"> </w:t>
      </w:r>
      <w:r>
        <w:rPr>
          <w:sz w:val="21"/>
        </w:rPr>
        <w:t>flexible</w:t>
      </w:r>
      <w:r>
        <w:rPr>
          <w:spacing w:val="-3"/>
          <w:sz w:val="21"/>
        </w:rPr>
        <w:t xml:space="preserve"> </w:t>
      </w:r>
      <w:r>
        <w:rPr>
          <w:sz w:val="21"/>
        </w:rPr>
        <w:t>and</w:t>
      </w:r>
      <w:r>
        <w:rPr>
          <w:spacing w:val="-2"/>
          <w:sz w:val="21"/>
        </w:rPr>
        <w:t xml:space="preserve"> </w:t>
      </w:r>
      <w:r>
        <w:rPr>
          <w:sz w:val="21"/>
        </w:rPr>
        <w:t>adaptable</w:t>
      </w:r>
      <w:r>
        <w:rPr>
          <w:spacing w:val="-3"/>
          <w:sz w:val="21"/>
        </w:rPr>
        <w:t xml:space="preserve"> </w:t>
      </w:r>
      <w:r>
        <w:rPr>
          <w:sz w:val="21"/>
        </w:rPr>
        <w:t>in response to change.</w:t>
      </w:r>
    </w:p>
    <w:p w14:paraId="2F8B6811" w14:textId="77777777" w:rsidR="00CB772E" w:rsidRDefault="00CB772E">
      <w:pPr>
        <w:pStyle w:val="BodyText"/>
        <w:ind w:left="0"/>
      </w:pPr>
    </w:p>
    <w:p w14:paraId="1224325D" w14:textId="77777777" w:rsidR="00CB772E" w:rsidRDefault="00CB772E">
      <w:pPr>
        <w:pStyle w:val="BodyText"/>
        <w:ind w:left="0"/>
      </w:pPr>
    </w:p>
    <w:p w14:paraId="11ACD9A1" w14:textId="77777777" w:rsidR="00CB772E" w:rsidRDefault="00000000">
      <w:pPr>
        <w:pStyle w:val="Heading1"/>
      </w:pPr>
      <w:bookmarkStart w:id="4" w:name="_bookmark4"/>
      <w:bookmarkEnd w:id="4"/>
      <w:r>
        <w:t>Design</w:t>
      </w:r>
      <w:r>
        <w:rPr>
          <w:spacing w:val="-13"/>
        </w:rPr>
        <w:t xml:space="preserve"> </w:t>
      </w:r>
      <w:r>
        <w:t>and</w:t>
      </w:r>
      <w:r>
        <w:rPr>
          <w:spacing w:val="-12"/>
        </w:rPr>
        <w:t xml:space="preserve"> </w:t>
      </w:r>
      <w:r>
        <w:rPr>
          <w:spacing w:val="-2"/>
        </w:rPr>
        <w:t>configuration</w:t>
      </w:r>
    </w:p>
    <w:p w14:paraId="2F259FAD" w14:textId="77777777" w:rsidR="00CB772E" w:rsidRDefault="00000000">
      <w:pPr>
        <w:pStyle w:val="Heading2"/>
        <w:spacing w:before="360"/>
      </w:pPr>
      <w:bookmarkStart w:id="5" w:name="_bookmark5"/>
      <w:bookmarkEnd w:id="5"/>
      <w:r>
        <w:rPr>
          <w:color w:val="52555A"/>
        </w:rPr>
        <w:t>Design</w:t>
      </w:r>
      <w:r>
        <w:rPr>
          <w:color w:val="52555A"/>
          <w:spacing w:val="-11"/>
        </w:rPr>
        <w:t xml:space="preserve"> </w:t>
      </w:r>
      <w:r>
        <w:rPr>
          <w:color w:val="52555A"/>
          <w:spacing w:val="-2"/>
        </w:rPr>
        <w:t>approach</w:t>
      </w:r>
    </w:p>
    <w:p w14:paraId="516B6D70" w14:textId="77777777" w:rsidR="00CB772E" w:rsidRDefault="00000000">
      <w:pPr>
        <w:pStyle w:val="BodyText"/>
        <w:spacing w:before="158" w:line="278" w:lineRule="auto"/>
        <w:ind w:right="252"/>
        <w:jc w:val="both"/>
      </w:pPr>
      <w:r>
        <w:t>Networks</w:t>
      </w:r>
      <w:r>
        <w:rPr>
          <w:spacing w:val="-5"/>
        </w:rPr>
        <w:t xml:space="preserve"> </w:t>
      </w:r>
      <w:r>
        <w:t>will</w:t>
      </w:r>
      <w:r>
        <w:rPr>
          <w:spacing w:val="-3"/>
        </w:rPr>
        <w:t xml:space="preserve"> </w:t>
      </w:r>
      <w:r>
        <w:t>group</w:t>
      </w:r>
      <w:r>
        <w:rPr>
          <w:spacing w:val="-2"/>
        </w:rPr>
        <w:t xml:space="preserve"> </w:t>
      </w:r>
      <w:r>
        <w:t>health</w:t>
      </w:r>
      <w:r>
        <w:rPr>
          <w:spacing w:val="-5"/>
        </w:rPr>
        <w:t xml:space="preserve"> </w:t>
      </w:r>
      <w:r>
        <w:t>services</w:t>
      </w:r>
      <w:r>
        <w:rPr>
          <w:spacing w:val="-1"/>
        </w:rPr>
        <w:t xml:space="preserve"> </w:t>
      </w:r>
      <w:r>
        <w:t>together</w:t>
      </w:r>
      <w:r>
        <w:rPr>
          <w:spacing w:val="-5"/>
        </w:rPr>
        <w:t xml:space="preserve"> </w:t>
      </w:r>
      <w:r>
        <w:t>within</w:t>
      </w:r>
      <w:r>
        <w:rPr>
          <w:spacing w:val="-2"/>
        </w:rPr>
        <w:t xml:space="preserve"> </w:t>
      </w:r>
      <w:r>
        <w:t>a</w:t>
      </w:r>
      <w:r>
        <w:rPr>
          <w:spacing w:val="-5"/>
        </w:rPr>
        <w:t xml:space="preserve"> </w:t>
      </w:r>
      <w:r>
        <w:t>geographical</w:t>
      </w:r>
      <w:r>
        <w:rPr>
          <w:spacing w:val="-1"/>
        </w:rPr>
        <w:t xml:space="preserve"> </w:t>
      </w:r>
      <w:r>
        <w:t>region</w:t>
      </w:r>
      <w:r>
        <w:rPr>
          <w:spacing w:val="-2"/>
        </w:rPr>
        <w:t xml:space="preserve"> </w:t>
      </w:r>
      <w:r>
        <w:t>and</w:t>
      </w:r>
      <w:r>
        <w:rPr>
          <w:spacing w:val="-2"/>
        </w:rPr>
        <w:t xml:space="preserve"> </w:t>
      </w:r>
      <w:r>
        <w:t>are</w:t>
      </w:r>
      <w:r>
        <w:rPr>
          <w:spacing w:val="-3"/>
        </w:rPr>
        <w:t xml:space="preserve"> </w:t>
      </w:r>
      <w:r>
        <w:t>responsible</w:t>
      </w:r>
      <w:r>
        <w:rPr>
          <w:spacing w:val="-2"/>
        </w:rPr>
        <w:t xml:space="preserve"> </w:t>
      </w:r>
      <w:r>
        <w:t>for delivering</w:t>
      </w:r>
      <w:r>
        <w:rPr>
          <w:spacing w:val="-1"/>
        </w:rPr>
        <w:t xml:space="preserve"> </w:t>
      </w:r>
      <w:r>
        <w:t>better</w:t>
      </w:r>
      <w:r>
        <w:rPr>
          <w:spacing w:val="-2"/>
        </w:rPr>
        <w:t xml:space="preserve"> </w:t>
      </w:r>
      <w:r>
        <w:t>care,</w:t>
      </w:r>
      <w:r>
        <w:rPr>
          <w:spacing w:val="-3"/>
        </w:rPr>
        <w:t xml:space="preserve"> </w:t>
      </w:r>
      <w:r>
        <w:t>as</w:t>
      </w:r>
      <w:r>
        <w:rPr>
          <w:spacing w:val="-1"/>
        </w:rPr>
        <w:t xml:space="preserve"> </w:t>
      </w:r>
      <w:r>
        <w:t>close</w:t>
      </w:r>
      <w:r>
        <w:rPr>
          <w:spacing w:val="-1"/>
        </w:rPr>
        <w:t xml:space="preserve"> </w:t>
      </w:r>
      <w:r>
        <w:t>to</w:t>
      </w:r>
      <w:r>
        <w:rPr>
          <w:spacing w:val="-1"/>
        </w:rPr>
        <w:t xml:space="preserve"> </w:t>
      </w:r>
      <w:r>
        <w:t>home</w:t>
      </w:r>
      <w:r>
        <w:rPr>
          <w:spacing w:val="-1"/>
        </w:rPr>
        <w:t xml:space="preserve"> </w:t>
      </w:r>
      <w:r>
        <w:t>as</w:t>
      </w:r>
      <w:r>
        <w:rPr>
          <w:spacing w:val="-4"/>
        </w:rPr>
        <w:t xml:space="preserve"> </w:t>
      </w:r>
      <w:r>
        <w:t>possible</w:t>
      </w:r>
      <w:r>
        <w:rPr>
          <w:spacing w:val="-2"/>
        </w:rPr>
        <w:t xml:space="preserve"> </w:t>
      </w:r>
      <w:r>
        <w:t>–</w:t>
      </w:r>
      <w:r>
        <w:rPr>
          <w:spacing w:val="-1"/>
        </w:rPr>
        <w:t xml:space="preserve"> </w:t>
      </w:r>
      <w:r>
        <w:t>including</w:t>
      </w:r>
      <w:r>
        <w:rPr>
          <w:spacing w:val="-1"/>
        </w:rPr>
        <w:t xml:space="preserve"> </w:t>
      </w:r>
      <w:r>
        <w:t>coordinating</w:t>
      </w:r>
      <w:r>
        <w:rPr>
          <w:spacing w:val="-1"/>
        </w:rPr>
        <w:t xml:space="preserve"> </w:t>
      </w:r>
      <w:r>
        <w:t>clinical services</w:t>
      </w:r>
      <w:r>
        <w:rPr>
          <w:spacing w:val="-1"/>
        </w:rPr>
        <w:t xml:space="preserve"> </w:t>
      </w:r>
      <w:r>
        <w:t>and attracting and retaining the right workforce.</w:t>
      </w:r>
    </w:p>
    <w:p w14:paraId="2152475E" w14:textId="77777777" w:rsidR="00CB772E" w:rsidRDefault="00000000">
      <w:pPr>
        <w:pStyle w:val="BodyText"/>
        <w:spacing w:before="119" w:line="278" w:lineRule="auto"/>
        <w:ind w:right="254"/>
      </w:pPr>
      <w:r>
        <w:t>Each</w:t>
      </w:r>
      <w:r>
        <w:rPr>
          <w:spacing w:val="-3"/>
        </w:rPr>
        <w:t xml:space="preserve"> </w:t>
      </w:r>
      <w:r>
        <w:t>Victorian</w:t>
      </w:r>
      <w:r>
        <w:rPr>
          <w:spacing w:val="-3"/>
        </w:rPr>
        <w:t xml:space="preserve"> </w:t>
      </w:r>
      <w:r>
        <w:t>public</w:t>
      </w:r>
      <w:r>
        <w:rPr>
          <w:spacing w:val="-3"/>
        </w:rPr>
        <w:t xml:space="preserve"> </w:t>
      </w:r>
      <w:r>
        <w:t>health</w:t>
      </w:r>
      <w:r>
        <w:rPr>
          <w:spacing w:val="-3"/>
        </w:rPr>
        <w:t xml:space="preserve"> </w:t>
      </w:r>
      <w:r>
        <w:t>service</w:t>
      </w:r>
      <w:r>
        <w:rPr>
          <w:spacing w:val="-2"/>
        </w:rPr>
        <w:t xml:space="preserve"> </w:t>
      </w:r>
      <w:r>
        <w:t>will</w:t>
      </w:r>
      <w:r>
        <w:rPr>
          <w:spacing w:val="-2"/>
        </w:rPr>
        <w:t xml:space="preserve"> </w:t>
      </w:r>
      <w:r>
        <w:t>retain</w:t>
      </w:r>
      <w:r>
        <w:rPr>
          <w:spacing w:val="-5"/>
        </w:rPr>
        <w:t xml:space="preserve"> </w:t>
      </w:r>
      <w:r>
        <w:t>its</w:t>
      </w:r>
      <w:r>
        <w:rPr>
          <w:spacing w:val="-3"/>
        </w:rPr>
        <w:t xml:space="preserve"> </w:t>
      </w:r>
      <w:r>
        <w:t>name,</w:t>
      </w:r>
      <w:r>
        <w:rPr>
          <w:spacing w:val="-4"/>
        </w:rPr>
        <w:t xml:space="preserve"> </w:t>
      </w:r>
      <w:r>
        <w:t>local</w:t>
      </w:r>
      <w:r>
        <w:rPr>
          <w:spacing w:val="-2"/>
        </w:rPr>
        <w:t xml:space="preserve"> </w:t>
      </w:r>
      <w:r>
        <w:t>leadership,</w:t>
      </w:r>
      <w:r>
        <w:rPr>
          <w:spacing w:val="-4"/>
        </w:rPr>
        <w:t xml:space="preserve"> </w:t>
      </w:r>
      <w:r>
        <w:t>identity</w:t>
      </w:r>
      <w:r>
        <w:rPr>
          <w:spacing w:val="-3"/>
        </w:rPr>
        <w:t xml:space="preserve"> </w:t>
      </w:r>
      <w:r>
        <w:t>and</w:t>
      </w:r>
      <w:r>
        <w:rPr>
          <w:spacing w:val="-2"/>
        </w:rPr>
        <w:t xml:space="preserve"> </w:t>
      </w:r>
      <w:r>
        <w:t>connection to its community. Health services will work together in a Network to provide greater access to services, closer to home.</w:t>
      </w:r>
    </w:p>
    <w:p w14:paraId="6C88A747" w14:textId="77777777" w:rsidR="00CB772E" w:rsidRDefault="00000000">
      <w:pPr>
        <w:pStyle w:val="BodyText"/>
        <w:spacing w:before="120" w:line="278" w:lineRule="auto"/>
        <w:ind w:right="254"/>
      </w:pPr>
      <w:r>
        <w:t>Within</w:t>
      </w:r>
      <w:r>
        <w:rPr>
          <w:spacing w:val="-3"/>
        </w:rPr>
        <w:t xml:space="preserve"> </w:t>
      </w:r>
      <w:r>
        <w:t>each</w:t>
      </w:r>
      <w:r>
        <w:rPr>
          <w:spacing w:val="-3"/>
        </w:rPr>
        <w:t xml:space="preserve"> </w:t>
      </w:r>
      <w:r>
        <w:t>Network,</w:t>
      </w:r>
      <w:r>
        <w:rPr>
          <w:spacing w:val="-3"/>
        </w:rPr>
        <w:t xml:space="preserve"> </w:t>
      </w:r>
      <w:r>
        <w:t>health</w:t>
      </w:r>
      <w:r>
        <w:rPr>
          <w:spacing w:val="-3"/>
        </w:rPr>
        <w:t xml:space="preserve"> </w:t>
      </w:r>
      <w:r>
        <w:t>services</w:t>
      </w:r>
      <w:r>
        <w:rPr>
          <w:spacing w:val="-3"/>
        </w:rPr>
        <w:t xml:space="preserve"> </w:t>
      </w:r>
      <w:r>
        <w:t>should</w:t>
      </w:r>
      <w:r>
        <w:rPr>
          <w:spacing w:val="-3"/>
        </w:rPr>
        <w:t xml:space="preserve"> </w:t>
      </w:r>
      <w:r>
        <w:t>collaborate</w:t>
      </w:r>
      <w:r>
        <w:rPr>
          <w:spacing w:val="-3"/>
        </w:rPr>
        <w:t xml:space="preserve"> </w:t>
      </w:r>
      <w:r>
        <w:t>in</w:t>
      </w:r>
      <w:r>
        <w:rPr>
          <w:spacing w:val="-3"/>
        </w:rPr>
        <w:t xml:space="preserve"> </w:t>
      </w:r>
      <w:r>
        <w:t>the</w:t>
      </w:r>
      <w:r>
        <w:rPr>
          <w:spacing w:val="-3"/>
        </w:rPr>
        <w:t xml:space="preserve"> </w:t>
      </w:r>
      <w:r>
        <w:t>planning</w:t>
      </w:r>
      <w:r>
        <w:rPr>
          <w:spacing w:val="-3"/>
        </w:rPr>
        <w:t xml:space="preserve"> </w:t>
      </w:r>
      <w:r>
        <w:t>and</w:t>
      </w:r>
      <w:r>
        <w:rPr>
          <w:spacing w:val="-2"/>
        </w:rPr>
        <w:t xml:space="preserve"> </w:t>
      </w:r>
      <w:r>
        <w:t>delivery</w:t>
      </w:r>
      <w:r>
        <w:rPr>
          <w:spacing w:val="-3"/>
        </w:rPr>
        <w:t xml:space="preserve"> </w:t>
      </w:r>
      <w:r>
        <w:t>of</w:t>
      </w:r>
      <w:r>
        <w:rPr>
          <w:spacing w:val="-4"/>
        </w:rPr>
        <w:t xml:space="preserve"> </w:t>
      </w:r>
      <w:r>
        <w:t>care</w:t>
      </w:r>
      <w:r>
        <w:rPr>
          <w:spacing w:val="-2"/>
        </w:rPr>
        <w:t xml:space="preserve"> </w:t>
      </w:r>
      <w:r>
        <w:t>and share resources wherever appropriate to better meet the needs of their communities. If patients require routine care, it should be delivered as close to home as possible, in a timely way and under consistent governance for quality and safety.</w:t>
      </w:r>
    </w:p>
    <w:p w14:paraId="51864F98" w14:textId="77777777" w:rsidR="00CB772E" w:rsidRDefault="00000000">
      <w:pPr>
        <w:pStyle w:val="BodyText"/>
        <w:spacing w:before="118" w:line="278" w:lineRule="auto"/>
        <w:ind w:right="261"/>
      </w:pPr>
      <w:r>
        <w:t>If patients have more complex care needs, they should have easier access to high complexity and</w:t>
      </w:r>
      <w:r>
        <w:rPr>
          <w:spacing w:val="-3"/>
        </w:rPr>
        <w:t xml:space="preserve"> </w:t>
      </w:r>
      <w:r>
        <w:t>specialist</w:t>
      </w:r>
      <w:r>
        <w:rPr>
          <w:spacing w:val="-4"/>
        </w:rPr>
        <w:t xml:space="preserve"> </w:t>
      </w:r>
      <w:r>
        <w:t>services,</w:t>
      </w:r>
      <w:r>
        <w:rPr>
          <w:spacing w:val="-4"/>
        </w:rPr>
        <w:t xml:space="preserve"> </w:t>
      </w:r>
      <w:r>
        <w:t>including</w:t>
      </w:r>
      <w:r>
        <w:rPr>
          <w:spacing w:val="-3"/>
        </w:rPr>
        <w:t xml:space="preserve"> </w:t>
      </w:r>
      <w:r>
        <w:t>the</w:t>
      </w:r>
      <w:r>
        <w:rPr>
          <w:spacing w:val="-3"/>
        </w:rPr>
        <w:t xml:space="preserve"> </w:t>
      </w:r>
      <w:r>
        <w:t>most</w:t>
      </w:r>
      <w:r>
        <w:rPr>
          <w:spacing w:val="-4"/>
        </w:rPr>
        <w:t xml:space="preserve"> </w:t>
      </w:r>
      <w:r>
        <w:t>appropriate</w:t>
      </w:r>
      <w:r>
        <w:rPr>
          <w:spacing w:val="-3"/>
        </w:rPr>
        <w:t xml:space="preserve"> </w:t>
      </w:r>
      <w:r>
        <w:t>technology</w:t>
      </w:r>
      <w:r>
        <w:rPr>
          <w:spacing w:val="-3"/>
        </w:rPr>
        <w:t xml:space="preserve"> </w:t>
      </w:r>
      <w:r>
        <w:t>and</w:t>
      </w:r>
      <w:r>
        <w:rPr>
          <w:spacing w:val="-2"/>
        </w:rPr>
        <w:t xml:space="preserve"> </w:t>
      </w:r>
      <w:r>
        <w:t>treatments</w:t>
      </w:r>
      <w:r>
        <w:rPr>
          <w:spacing w:val="-3"/>
        </w:rPr>
        <w:t xml:space="preserve"> </w:t>
      </w:r>
      <w:r>
        <w:t>from</w:t>
      </w:r>
      <w:r>
        <w:rPr>
          <w:spacing w:val="-1"/>
        </w:rPr>
        <w:t xml:space="preserve"> </w:t>
      </w:r>
      <w:r>
        <w:t>hospitals and specialist staff capable of providing for these needs, by design.</w:t>
      </w:r>
    </w:p>
    <w:p w14:paraId="28A85D5A" w14:textId="77777777" w:rsidR="00CB772E" w:rsidRDefault="00CB772E">
      <w:pPr>
        <w:pStyle w:val="BodyText"/>
        <w:spacing w:before="82"/>
        <w:ind w:left="0"/>
      </w:pPr>
    </w:p>
    <w:p w14:paraId="5E120515" w14:textId="77777777" w:rsidR="00CB772E" w:rsidRDefault="00000000">
      <w:pPr>
        <w:pStyle w:val="Heading2"/>
      </w:pPr>
      <w:bookmarkStart w:id="6" w:name="_bookmark6"/>
      <w:bookmarkEnd w:id="6"/>
      <w:r>
        <w:rPr>
          <w:color w:val="52555A"/>
          <w:spacing w:val="-2"/>
        </w:rPr>
        <w:t>Groupings</w:t>
      </w:r>
    </w:p>
    <w:p w14:paraId="7459EA17" w14:textId="77777777" w:rsidR="00CB772E" w:rsidRDefault="00000000">
      <w:pPr>
        <w:pStyle w:val="BodyText"/>
        <w:spacing w:before="158" w:line="280" w:lineRule="auto"/>
      </w:pPr>
      <w:r>
        <w:t>Network</w:t>
      </w:r>
      <w:r>
        <w:rPr>
          <w:spacing w:val="-2"/>
        </w:rPr>
        <w:t xml:space="preserve"> </w:t>
      </w:r>
      <w:r>
        <w:t>groupings</w:t>
      </w:r>
      <w:r>
        <w:rPr>
          <w:spacing w:val="-4"/>
        </w:rPr>
        <w:t xml:space="preserve"> </w:t>
      </w:r>
      <w:r>
        <w:t>were</w:t>
      </w:r>
      <w:r>
        <w:rPr>
          <w:spacing w:val="-5"/>
        </w:rPr>
        <w:t xml:space="preserve"> </w:t>
      </w:r>
      <w:r>
        <w:t>informed</w:t>
      </w:r>
      <w:r>
        <w:rPr>
          <w:spacing w:val="-2"/>
        </w:rPr>
        <w:t xml:space="preserve"> </w:t>
      </w:r>
      <w:r>
        <w:t>by</w:t>
      </w:r>
      <w:r>
        <w:rPr>
          <w:spacing w:val="-2"/>
        </w:rPr>
        <w:t xml:space="preserve"> </w:t>
      </w:r>
      <w:r>
        <w:t>a</w:t>
      </w:r>
      <w:r>
        <w:rPr>
          <w:spacing w:val="-2"/>
        </w:rPr>
        <w:t xml:space="preserve"> </w:t>
      </w:r>
      <w:r>
        <w:t>range</w:t>
      </w:r>
      <w:r>
        <w:rPr>
          <w:spacing w:val="-2"/>
        </w:rPr>
        <w:t xml:space="preserve"> </w:t>
      </w:r>
      <w:r>
        <w:t>of</w:t>
      </w:r>
      <w:r>
        <w:rPr>
          <w:spacing w:val="-3"/>
        </w:rPr>
        <w:t xml:space="preserve"> </w:t>
      </w:r>
      <w:r>
        <w:t>factors</w:t>
      </w:r>
      <w:r>
        <w:rPr>
          <w:spacing w:val="-3"/>
        </w:rPr>
        <w:t xml:space="preserve"> </w:t>
      </w:r>
      <w:r>
        <w:t>including</w:t>
      </w:r>
      <w:r>
        <w:rPr>
          <w:spacing w:val="-2"/>
        </w:rPr>
        <w:t xml:space="preserve"> </w:t>
      </w:r>
      <w:r>
        <w:t>population scale</w:t>
      </w:r>
      <w:r>
        <w:rPr>
          <w:spacing w:val="-2"/>
        </w:rPr>
        <w:t xml:space="preserve"> </w:t>
      </w:r>
      <w:r>
        <w:t>and</w:t>
      </w:r>
      <w:r>
        <w:rPr>
          <w:spacing w:val="-2"/>
        </w:rPr>
        <w:t xml:space="preserve"> </w:t>
      </w:r>
      <w:r>
        <w:t>growth, community need, clinical capability, transport routes and distance between services.</w:t>
      </w:r>
    </w:p>
    <w:p w14:paraId="38767109" w14:textId="77777777" w:rsidR="00CB772E" w:rsidRDefault="00000000">
      <w:pPr>
        <w:pStyle w:val="BodyText"/>
        <w:spacing w:before="115" w:line="278" w:lineRule="auto"/>
        <w:ind w:right="261"/>
      </w:pPr>
      <w:r>
        <w:t>Networks</w:t>
      </w:r>
      <w:r>
        <w:rPr>
          <w:spacing w:val="-4"/>
        </w:rPr>
        <w:t xml:space="preserve"> </w:t>
      </w:r>
      <w:r>
        <w:t>are</w:t>
      </w:r>
      <w:r>
        <w:rPr>
          <w:spacing w:val="-3"/>
        </w:rPr>
        <w:t xml:space="preserve"> </w:t>
      </w:r>
      <w:r>
        <w:t>designed</w:t>
      </w:r>
      <w:r>
        <w:rPr>
          <w:spacing w:val="-3"/>
        </w:rPr>
        <w:t xml:space="preserve"> </w:t>
      </w:r>
      <w:r>
        <w:t>to</w:t>
      </w:r>
      <w:r>
        <w:rPr>
          <w:spacing w:val="-3"/>
        </w:rPr>
        <w:t xml:space="preserve"> </w:t>
      </w:r>
      <w:r>
        <w:t>enhance</w:t>
      </w:r>
      <w:r>
        <w:rPr>
          <w:spacing w:val="-3"/>
        </w:rPr>
        <w:t xml:space="preserve"> </w:t>
      </w:r>
      <w:r>
        <w:t>patient</w:t>
      </w:r>
      <w:r>
        <w:rPr>
          <w:spacing w:val="-4"/>
        </w:rPr>
        <w:t xml:space="preserve"> </w:t>
      </w:r>
      <w:r>
        <w:t>access</w:t>
      </w:r>
      <w:r>
        <w:rPr>
          <w:spacing w:val="-3"/>
        </w:rPr>
        <w:t xml:space="preserve"> </w:t>
      </w:r>
      <w:r>
        <w:t>and</w:t>
      </w:r>
      <w:r>
        <w:rPr>
          <w:spacing w:val="-3"/>
        </w:rPr>
        <w:t xml:space="preserve"> </w:t>
      </w:r>
      <w:r>
        <w:t>navigation.</w:t>
      </w:r>
      <w:r>
        <w:rPr>
          <w:spacing w:val="-2"/>
        </w:rPr>
        <w:t xml:space="preserve"> </w:t>
      </w:r>
      <w:r>
        <w:t>Groupings</w:t>
      </w:r>
      <w:r>
        <w:rPr>
          <w:spacing w:val="-3"/>
        </w:rPr>
        <w:t xml:space="preserve"> </w:t>
      </w:r>
      <w:proofErr w:type="gramStart"/>
      <w:r>
        <w:t>take</w:t>
      </w:r>
      <w:r>
        <w:rPr>
          <w:spacing w:val="-3"/>
        </w:rPr>
        <w:t xml:space="preserve"> </w:t>
      </w:r>
      <w:r>
        <w:t>into</w:t>
      </w:r>
      <w:r>
        <w:rPr>
          <w:spacing w:val="-3"/>
        </w:rPr>
        <w:t xml:space="preserve"> </w:t>
      </w:r>
      <w:r>
        <w:t>account</w:t>
      </w:r>
      <w:proofErr w:type="gramEnd"/>
      <w:r>
        <w:t xml:space="preserve"> population and geography to ensure that most residents can access </w:t>
      </w:r>
      <w:proofErr w:type="gramStart"/>
      <w:r>
        <w:t>the majority of</w:t>
      </w:r>
      <w:proofErr w:type="gramEnd"/>
      <w:r>
        <w:t xml:space="preserve"> their care within a 60-minute travel time.</w:t>
      </w:r>
    </w:p>
    <w:p w14:paraId="32DB49B3" w14:textId="77777777" w:rsidR="00CB772E" w:rsidRDefault="00000000">
      <w:pPr>
        <w:pStyle w:val="BodyText"/>
        <w:spacing w:before="119" w:line="278" w:lineRule="auto"/>
        <w:ind w:right="456"/>
      </w:pPr>
      <w:r>
        <w:t xml:space="preserve">Networks have been grouped with the aim of each Network achieving at least 85% self- sufficiency and </w:t>
      </w:r>
      <w:proofErr w:type="gramStart"/>
      <w:r>
        <w:t>provide</w:t>
      </w:r>
      <w:proofErr w:type="gramEnd"/>
      <w:r>
        <w:t xml:space="preserve"> a broad range of care through robust clinical governance arrangements.</w:t>
      </w:r>
      <w:r>
        <w:rPr>
          <w:spacing w:val="-6"/>
        </w:rPr>
        <w:t xml:space="preserve"> </w:t>
      </w:r>
      <w:r>
        <w:t>Additionally,</w:t>
      </w:r>
      <w:r>
        <w:rPr>
          <w:spacing w:val="-4"/>
        </w:rPr>
        <w:t xml:space="preserve"> </w:t>
      </w:r>
      <w:r>
        <w:t>Networks</w:t>
      </w:r>
      <w:r>
        <w:rPr>
          <w:spacing w:val="-5"/>
        </w:rPr>
        <w:t xml:space="preserve"> </w:t>
      </w:r>
      <w:r>
        <w:t>should</w:t>
      </w:r>
      <w:r>
        <w:rPr>
          <w:spacing w:val="-4"/>
        </w:rPr>
        <w:t xml:space="preserve"> </w:t>
      </w:r>
      <w:r>
        <w:t>improve</w:t>
      </w:r>
      <w:r>
        <w:rPr>
          <w:spacing w:val="-4"/>
        </w:rPr>
        <w:t xml:space="preserve"> </w:t>
      </w:r>
      <w:r>
        <w:t>patient</w:t>
      </w:r>
      <w:r>
        <w:rPr>
          <w:spacing w:val="-5"/>
        </w:rPr>
        <w:t xml:space="preserve"> </w:t>
      </w:r>
      <w:r>
        <w:t>flow</w:t>
      </w:r>
      <w:r>
        <w:rPr>
          <w:spacing w:val="-3"/>
        </w:rPr>
        <w:t xml:space="preserve"> </w:t>
      </w:r>
      <w:r>
        <w:t>and</w:t>
      </w:r>
      <w:r>
        <w:rPr>
          <w:spacing w:val="-3"/>
        </w:rPr>
        <w:t xml:space="preserve"> </w:t>
      </w:r>
      <w:r>
        <w:t>establish</w:t>
      </w:r>
      <w:r>
        <w:rPr>
          <w:spacing w:val="-4"/>
        </w:rPr>
        <w:t xml:space="preserve"> </w:t>
      </w:r>
      <w:proofErr w:type="spellStart"/>
      <w:r>
        <w:t>formalised</w:t>
      </w:r>
      <w:proofErr w:type="spellEnd"/>
      <w:r>
        <w:t xml:space="preserve"> referral processes to </w:t>
      </w:r>
      <w:proofErr w:type="spellStart"/>
      <w:r>
        <w:t>minimise</w:t>
      </w:r>
      <w:proofErr w:type="spellEnd"/>
      <w:r>
        <w:t xml:space="preserve"> the need to refer patients outside the Network.</w:t>
      </w:r>
    </w:p>
    <w:p w14:paraId="21A7334B" w14:textId="77777777" w:rsidR="00CB772E" w:rsidRDefault="00000000">
      <w:pPr>
        <w:pStyle w:val="BodyText"/>
        <w:spacing w:before="121" w:line="278" w:lineRule="auto"/>
        <w:ind w:right="307"/>
      </w:pPr>
      <w:r>
        <w:t>Network groupings will also enhance operational scale to improve the efficiency and sustainability of shared services and reduce duplication. These groupings will support opportunities</w:t>
      </w:r>
      <w:r>
        <w:rPr>
          <w:spacing w:val="-3"/>
        </w:rPr>
        <w:t xml:space="preserve"> </w:t>
      </w:r>
      <w:r>
        <w:t>to</w:t>
      </w:r>
      <w:r>
        <w:rPr>
          <w:spacing w:val="-3"/>
        </w:rPr>
        <w:t xml:space="preserve"> </w:t>
      </w:r>
      <w:r>
        <w:t>improve</w:t>
      </w:r>
      <w:r>
        <w:rPr>
          <w:spacing w:val="-3"/>
        </w:rPr>
        <w:t xml:space="preserve"> </w:t>
      </w:r>
      <w:r>
        <w:t>recruitment</w:t>
      </w:r>
      <w:r>
        <w:rPr>
          <w:spacing w:val="-4"/>
        </w:rPr>
        <w:t xml:space="preserve"> </w:t>
      </w:r>
      <w:r>
        <w:t>and</w:t>
      </w:r>
      <w:r>
        <w:rPr>
          <w:spacing w:val="-2"/>
        </w:rPr>
        <w:t xml:space="preserve"> </w:t>
      </w:r>
      <w:r>
        <w:t>retention</w:t>
      </w:r>
      <w:r>
        <w:rPr>
          <w:spacing w:val="-3"/>
        </w:rPr>
        <w:t xml:space="preserve"> </w:t>
      </w:r>
      <w:r>
        <w:t>of</w:t>
      </w:r>
      <w:r>
        <w:rPr>
          <w:spacing w:val="-4"/>
        </w:rPr>
        <w:t xml:space="preserve"> </w:t>
      </w:r>
      <w:r>
        <w:t>skilled</w:t>
      </w:r>
      <w:r>
        <w:rPr>
          <w:spacing w:val="-3"/>
        </w:rPr>
        <w:t xml:space="preserve"> </w:t>
      </w:r>
      <w:r>
        <w:t>staff</w:t>
      </w:r>
      <w:r>
        <w:rPr>
          <w:spacing w:val="-4"/>
        </w:rPr>
        <w:t xml:space="preserve"> </w:t>
      </w:r>
      <w:r>
        <w:t>and</w:t>
      </w:r>
      <w:r>
        <w:rPr>
          <w:spacing w:val="-2"/>
        </w:rPr>
        <w:t xml:space="preserve"> </w:t>
      </w:r>
      <w:r>
        <w:t>support</w:t>
      </w:r>
      <w:r>
        <w:rPr>
          <w:spacing w:val="-7"/>
        </w:rPr>
        <w:t xml:space="preserve"> </w:t>
      </w:r>
      <w:r>
        <w:t>education,</w:t>
      </w:r>
      <w:r>
        <w:rPr>
          <w:spacing w:val="-4"/>
        </w:rPr>
        <w:t xml:space="preserve"> </w:t>
      </w:r>
      <w:r>
        <w:t xml:space="preserve">training and research programs and opportunities. A full list of the design considerations used to inform network groupings is provided in the </w:t>
      </w:r>
      <w:r>
        <w:rPr>
          <w:b/>
        </w:rPr>
        <w:t>Appendix</w:t>
      </w:r>
      <w:r>
        <w:t>.</w:t>
      </w:r>
    </w:p>
    <w:p w14:paraId="266780DD" w14:textId="77777777" w:rsidR="00CB772E" w:rsidRDefault="00CB772E">
      <w:pPr>
        <w:spacing w:line="278" w:lineRule="auto"/>
        <w:sectPr w:rsidR="00CB772E">
          <w:pgSz w:w="11910" w:h="16840"/>
          <w:pgMar w:top="1340" w:right="1220" w:bottom="280" w:left="1280" w:header="713" w:footer="0" w:gutter="0"/>
          <w:cols w:space="720"/>
        </w:sectPr>
      </w:pPr>
    </w:p>
    <w:p w14:paraId="6BC77619" w14:textId="77777777" w:rsidR="00CB772E" w:rsidRDefault="00000000">
      <w:pPr>
        <w:pStyle w:val="Heading7"/>
        <w:spacing w:before="98"/>
      </w:pPr>
      <w:r>
        <w:lastRenderedPageBreak/>
        <w:t>Table</w:t>
      </w:r>
      <w:r>
        <w:rPr>
          <w:spacing w:val="-8"/>
        </w:rPr>
        <w:t xml:space="preserve"> </w:t>
      </w:r>
      <w:r>
        <w:t>1</w:t>
      </w:r>
      <w:r>
        <w:rPr>
          <w:spacing w:val="-8"/>
        </w:rPr>
        <w:t xml:space="preserve"> </w:t>
      </w:r>
      <w:r>
        <w:t>Local</w:t>
      </w:r>
      <w:r>
        <w:rPr>
          <w:spacing w:val="-5"/>
        </w:rPr>
        <w:t xml:space="preserve"> </w:t>
      </w:r>
      <w:r>
        <w:t>Health</w:t>
      </w:r>
      <w:r>
        <w:rPr>
          <w:spacing w:val="-4"/>
        </w:rPr>
        <w:t xml:space="preserve"> </w:t>
      </w:r>
      <w:r>
        <w:t>Service</w:t>
      </w:r>
      <w:r>
        <w:rPr>
          <w:spacing w:val="-5"/>
        </w:rPr>
        <w:t xml:space="preserve"> </w:t>
      </w:r>
      <w:r>
        <w:t>Network</w:t>
      </w:r>
      <w:r>
        <w:rPr>
          <w:spacing w:val="-4"/>
        </w:rPr>
        <w:t xml:space="preserve"> </w:t>
      </w:r>
      <w:r>
        <w:rPr>
          <w:spacing w:val="-2"/>
        </w:rPr>
        <w:t>groupings</w:t>
      </w:r>
    </w:p>
    <w:p w14:paraId="5E0A98CA" w14:textId="77777777" w:rsidR="00CB772E" w:rsidRDefault="00CB772E">
      <w:pPr>
        <w:pStyle w:val="BodyText"/>
        <w:spacing w:before="3"/>
        <w:ind w:left="0"/>
        <w:rPr>
          <w:b/>
          <w:sz w:val="1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6714"/>
      </w:tblGrid>
      <w:tr w:rsidR="00CB772E" w14:paraId="2ED1F3C1" w14:textId="77777777">
        <w:trPr>
          <w:trHeight w:val="623"/>
        </w:trPr>
        <w:tc>
          <w:tcPr>
            <w:tcW w:w="2415" w:type="dxa"/>
          </w:tcPr>
          <w:p w14:paraId="57945306" w14:textId="77777777" w:rsidR="00CB772E" w:rsidRDefault="00000000">
            <w:pPr>
              <w:pStyle w:val="TableParagraph"/>
              <w:spacing w:before="79"/>
              <w:rPr>
                <w:b/>
                <w:sz w:val="21"/>
              </w:rPr>
            </w:pPr>
            <w:r>
              <w:rPr>
                <w:b/>
                <w:color w:val="52555A"/>
                <w:sz w:val="21"/>
              </w:rPr>
              <w:t>Local</w:t>
            </w:r>
            <w:r>
              <w:rPr>
                <w:b/>
                <w:color w:val="52555A"/>
                <w:spacing w:val="-15"/>
                <w:sz w:val="21"/>
              </w:rPr>
              <w:t xml:space="preserve"> </w:t>
            </w:r>
            <w:r>
              <w:rPr>
                <w:b/>
                <w:color w:val="52555A"/>
                <w:sz w:val="21"/>
              </w:rPr>
              <w:t>Health</w:t>
            </w:r>
            <w:r>
              <w:rPr>
                <w:b/>
                <w:color w:val="52555A"/>
                <w:spacing w:val="-15"/>
                <w:sz w:val="21"/>
              </w:rPr>
              <w:t xml:space="preserve"> </w:t>
            </w:r>
            <w:r>
              <w:rPr>
                <w:b/>
                <w:color w:val="52555A"/>
                <w:sz w:val="21"/>
              </w:rPr>
              <w:t xml:space="preserve">Service </w:t>
            </w:r>
            <w:r>
              <w:rPr>
                <w:b/>
                <w:color w:val="52555A"/>
                <w:spacing w:val="-2"/>
                <w:sz w:val="21"/>
              </w:rPr>
              <w:t>Network</w:t>
            </w:r>
          </w:p>
        </w:tc>
        <w:tc>
          <w:tcPr>
            <w:tcW w:w="6714" w:type="dxa"/>
          </w:tcPr>
          <w:p w14:paraId="7041FE9E" w14:textId="77777777" w:rsidR="00CB772E" w:rsidRDefault="00000000">
            <w:pPr>
              <w:pStyle w:val="TableParagraph"/>
              <w:spacing w:before="79"/>
              <w:rPr>
                <w:b/>
                <w:sz w:val="21"/>
              </w:rPr>
            </w:pPr>
            <w:r>
              <w:rPr>
                <w:b/>
                <w:color w:val="52555A"/>
                <w:sz w:val="21"/>
              </w:rPr>
              <w:t>Health</w:t>
            </w:r>
            <w:r>
              <w:rPr>
                <w:b/>
                <w:color w:val="52555A"/>
                <w:spacing w:val="-5"/>
                <w:sz w:val="21"/>
              </w:rPr>
              <w:t xml:space="preserve"> </w:t>
            </w:r>
            <w:r>
              <w:rPr>
                <w:b/>
                <w:color w:val="52555A"/>
                <w:spacing w:val="-2"/>
                <w:sz w:val="21"/>
              </w:rPr>
              <w:t>services</w:t>
            </w:r>
          </w:p>
        </w:tc>
      </w:tr>
      <w:tr w:rsidR="00CB772E" w14:paraId="3B6457E8" w14:textId="77777777">
        <w:trPr>
          <w:trHeight w:val="623"/>
        </w:trPr>
        <w:tc>
          <w:tcPr>
            <w:tcW w:w="2415" w:type="dxa"/>
          </w:tcPr>
          <w:p w14:paraId="4780EC6F" w14:textId="77777777" w:rsidR="00CB772E" w:rsidRDefault="00000000">
            <w:pPr>
              <w:pStyle w:val="TableParagraph"/>
              <w:spacing w:before="79"/>
              <w:rPr>
                <w:sz w:val="21"/>
              </w:rPr>
            </w:pPr>
            <w:r>
              <w:rPr>
                <w:spacing w:val="-2"/>
                <w:sz w:val="21"/>
              </w:rPr>
              <w:t>Barwon</w:t>
            </w:r>
          </w:p>
        </w:tc>
        <w:tc>
          <w:tcPr>
            <w:tcW w:w="6714" w:type="dxa"/>
          </w:tcPr>
          <w:p w14:paraId="37FB3671" w14:textId="77777777" w:rsidR="00CB772E" w:rsidRDefault="00000000">
            <w:pPr>
              <w:pStyle w:val="TableParagraph"/>
              <w:spacing w:before="79"/>
              <w:rPr>
                <w:sz w:val="21"/>
              </w:rPr>
            </w:pPr>
            <w:r>
              <w:rPr>
                <w:sz w:val="21"/>
              </w:rPr>
              <w:t>Barwon</w:t>
            </w:r>
            <w:r>
              <w:rPr>
                <w:spacing w:val="-5"/>
                <w:sz w:val="21"/>
              </w:rPr>
              <w:t xml:space="preserve"> </w:t>
            </w:r>
            <w:r>
              <w:rPr>
                <w:sz w:val="21"/>
              </w:rPr>
              <w:t>Health,</w:t>
            </w:r>
            <w:r>
              <w:rPr>
                <w:spacing w:val="-4"/>
                <w:sz w:val="21"/>
              </w:rPr>
              <w:t xml:space="preserve"> </w:t>
            </w:r>
            <w:r>
              <w:rPr>
                <w:sz w:val="21"/>
              </w:rPr>
              <w:t>Colac</w:t>
            </w:r>
            <w:r>
              <w:rPr>
                <w:spacing w:val="-15"/>
                <w:sz w:val="21"/>
              </w:rPr>
              <w:t xml:space="preserve"> </w:t>
            </w:r>
            <w:r>
              <w:rPr>
                <w:sz w:val="21"/>
              </w:rPr>
              <w:t>Area</w:t>
            </w:r>
            <w:r>
              <w:rPr>
                <w:spacing w:val="-3"/>
                <w:sz w:val="21"/>
              </w:rPr>
              <w:t xml:space="preserve"> </w:t>
            </w:r>
            <w:r>
              <w:rPr>
                <w:sz w:val="21"/>
              </w:rPr>
              <w:t>Health,</w:t>
            </w:r>
            <w:r>
              <w:rPr>
                <w:spacing w:val="-4"/>
                <w:sz w:val="21"/>
              </w:rPr>
              <w:t xml:space="preserve"> </w:t>
            </w:r>
            <w:r>
              <w:rPr>
                <w:sz w:val="21"/>
              </w:rPr>
              <w:t>Great</w:t>
            </w:r>
            <w:r>
              <w:rPr>
                <w:spacing w:val="-4"/>
                <w:sz w:val="21"/>
              </w:rPr>
              <w:t xml:space="preserve"> </w:t>
            </w:r>
            <w:r>
              <w:rPr>
                <w:sz w:val="21"/>
              </w:rPr>
              <w:t>Ocean</w:t>
            </w:r>
            <w:r>
              <w:rPr>
                <w:spacing w:val="-5"/>
                <w:sz w:val="21"/>
              </w:rPr>
              <w:t xml:space="preserve"> </w:t>
            </w:r>
            <w:r>
              <w:rPr>
                <w:sz w:val="21"/>
              </w:rPr>
              <w:t>Road</w:t>
            </w:r>
            <w:r>
              <w:rPr>
                <w:spacing w:val="-3"/>
                <w:sz w:val="21"/>
              </w:rPr>
              <w:t xml:space="preserve"> </w:t>
            </w:r>
            <w:r>
              <w:rPr>
                <w:sz w:val="21"/>
              </w:rPr>
              <w:t>Health,</w:t>
            </w:r>
            <w:r>
              <w:rPr>
                <w:spacing w:val="-7"/>
                <w:sz w:val="21"/>
              </w:rPr>
              <w:t xml:space="preserve"> </w:t>
            </w:r>
            <w:r>
              <w:rPr>
                <w:sz w:val="21"/>
              </w:rPr>
              <w:t>Hesse Rural Health Service</w:t>
            </w:r>
          </w:p>
        </w:tc>
      </w:tr>
      <w:tr w:rsidR="00CB772E" w14:paraId="59D2B580" w14:textId="77777777">
        <w:trPr>
          <w:trHeight w:val="863"/>
        </w:trPr>
        <w:tc>
          <w:tcPr>
            <w:tcW w:w="2415" w:type="dxa"/>
          </w:tcPr>
          <w:p w14:paraId="138D245E" w14:textId="77777777" w:rsidR="00CB772E" w:rsidRDefault="00000000">
            <w:pPr>
              <w:pStyle w:val="TableParagraph"/>
              <w:spacing w:before="79"/>
              <w:rPr>
                <w:sz w:val="21"/>
              </w:rPr>
            </w:pPr>
            <w:r>
              <w:rPr>
                <w:spacing w:val="-2"/>
                <w:sz w:val="21"/>
              </w:rPr>
              <w:t>Bayside</w:t>
            </w:r>
          </w:p>
        </w:tc>
        <w:tc>
          <w:tcPr>
            <w:tcW w:w="6714" w:type="dxa"/>
          </w:tcPr>
          <w:p w14:paraId="28B8EFC2" w14:textId="77777777" w:rsidR="00CB772E" w:rsidRDefault="00000000">
            <w:pPr>
              <w:pStyle w:val="TableParagraph"/>
              <w:spacing w:before="79"/>
              <w:rPr>
                <w:sz w:val="21"/>
              </w:rPr>
            </w:pPr>
            <w:r>
              <w:rPr>
                <w:sz w:val="21"/>
              </w:rPr>
              <w:t>Alfred</w:t>
            </w:r>
            <w:r>
              <w:rPr>
                <w:spacing w:val="-5"/>
                <w:sz w:val="21"/>
              </w:rPr>
              <w:t xml:space="preserve"> </w:t>
            </w:r>
            <w:r>
              <w:rPr>
                <w:sz w:val="21"/>
              </w:rPr>
              <w:t>Health,</w:t>
            </w:r>
            <w:r>
              <w:rPr>
                <w:spacing w:val="-4"/>
                <w:sz w:val="21"/>
              </w:rPr>
              <w:t xml:space="preserve"> </w:t>
            </w:r>
            <w:r>
              <w:rPr>
                <w:sz w:val="21"/>
              </w:rPr>
              <w:t>Bass</w:t>
            </w:r>
            <w:r>
              <w:rPr>
                <w:spacing w:val="-3"/>
                <w:sz w:val="21"/>
              </w:rPr>
              <w:t xml:space="preserve"> </w:t>
            </w:r>
            <w:r>
              <w:rPr>
                <w:sz w:val="21"/>
              </w:rPr>
              <w:t>Coast</w:t>
            </w:r>
            <w:r>
              <w:rPr>
                <w:spacing w:val="-6"/>
                <w:sz w:val="21"/>
              </w:rPr>
              <w:t xml:space="preserve"> </w:t>
            </w:r>
            <w:r>
              <w:rPr>
                <w:sz w:val="21"/>
              </w:rPr>
              <w:t>Health,</w:t>
            </w:r>
            <w:r>
              <w:rPr>
                <w:spacing w:val="-4"/>
                <w:sz w:val="21"/>
              </w:rPr>
              <w:t xml:space="preserve"> </w:t>
            </w:r>
            <w:r>
              <w:rPr>
                <w:sz w:val="21"/>
              </w:rPr>
              <w:t>Calvary</w:t>
            </w:r>
            <w:r>
              <w:rPr>
                <w:spacing w:val="-6"/>
                <w:sz w:val="21"/>
              </w:rPr>
              <w:t xml:space="preserve"> </w:t>
            </w:r>
            <w:r>
              <w:rPr>
                <w:sz w:val="21"/>
              </w:rPr>
              <w:t>Health</w:t>
            </w:r>
            <w:r>
              <w:rPr>
                <w:spacing w:val="-6"/>
                <w:sz w:val="21"/>
              </w:rPr>
              <w:t xml:space="preserve"> </w:t>
            </w:r>
            <w:r>
              <w:rPr>
                <w:sz w:val="21"/>
              </w:rPr>
              <w:t>Care</w:t>
            </w:r>
            <w:r>
              <w:rPr>
                <w:spacing w:val="-4"/>
                <w:sz w:val="21"/>
              </w:rPr>
              <w:t xml:space="preserve"> </w:t>
            </w:r>
            <w:r>
              <w:rPr>
                <w:sz w:val="21"/>
              </w:rPr>
              <w:t>Bethlehem, Gippsland Southern Health Service, Kooweerup Regional Health Service, Peninsula Health</w:t>
            </w:r>
          </w:p>
        </w:tc>
      </w:tr>
      <w:tr w:rsidR="00CB772E" w14:paraId="087835A0" w14:textId="77777777">
        <w:trPr>
          <w:trHeight w:val="623"/>
        </w:trPr>
        <w:tc>
          <w:tcPr>
            <w:tcW w:w="2415" w:type="dxa"/>
          </w:tcPr>
          <w:p w14:paraId="0389C90B" w14:textId="77777777" w:rsidR="00CB772E" w:rsidRDefault="00000000">
            <w:pPr>
              <w:pStyle w:val="TableParagraph"/>
              <w:spacing w:before="79"/>
              <w:rPr>
                <w:sz w:val="21"/>
              </w:rPr>
            </w:pPr>
            <w:r>
              <w:rPr>
                <w:sz w:val="21"/>
              </w:rPr>
              <w:t>East</w:t>
            </w:r>
            <w:r>
              <w:rPr>
                <w:spacing w:val="-15"/>
                <w:sz w:val="21"/>
              </w:rPr>
              <w:t xml:space="preserve"> </w:t>
            </w:r>
            <w:r>
              <w:rPr>
                <w:sz w:val="21"/>
              </w:rPr>
              <w:t>Metro</w:t>
            </w:r>
            <w:r>
              <w:rPr>
                <w:spacing w:val="-15"/>
                <w:sz w:val="21"/>
              </w:rPr>
              <w:t xml:space="preserve"> </w:t>
            </w:r>
            <w:r>
              <w:rPr>
                <w:sz w:val="21"/>
              </w:rPr>
              <w:t xml:space="preserve">and </w:t>
            </w:r>
            <w:proofErr w:type="spellStart"/>
            <w:r>
              <w:rPr>
                <w:spacing w:val="-2"/>
                <w:sz w:val="21"/>
              </w:rPr>
              <w:t>Murrindindi</w:t>
            </w:r>
            <w:proofErr w:type="spellEnd"/>
          </w:p>
        </w:tc>
        <w:tc>
          <w:tcPr>
            <w:tcW w:w="6714" w:type="dxa"/>
          </w:tcPr>
          <w:p w14:paraId="57F260CB" w14:textId="77777777" w:rsidR="00CB772E" w:rsidRDefault="00000000">
            <w:pPr>
              <w:pStyle w:val="TableParagraph"/>
              <w:spacing w:before="79"/>
              <w:ind w:right="139"/>
              <w:rPr>
                <w:sz w:val="21"/>
              </w:rPr>
            </w:pPr>
            <w:r>
              <w:rPr>
                <w:sz w:val="21"/>
              </w:rPr>
              <w:t>Alexandra</w:t>
            </w:r>
            <w:r>
              <w:rPr>
                <w:spacing w:val="-8"/>
                <w:sz w:val="21"/>
              </w:rPr>
              <w:t xml:space="preserve"> </w:t>
            </w:r>
            <w:r>
              <w:rPr>
                <w:sz w:val="21"/>
              </w:rPr>
              <w:t>District</w:t>
            </w:r>
            <w:r>
              <w:rPr>
                <w:spacing w:val="-8"/>
                <w:sz w:val="21"/>
              </w:rPr>
              <w:t xml:space="preserve"> </w:t>
            </w:r>
            <w:r>
              <w:rPr>
                <w:sz w:val="21"/>
              </w:rPr>
              <w:t>Health,</w:t>
            </w:r>
            <w:r>
              <w:rPr>
                <w:spacing w:val="-8"/>
                <w:sz w:val="21"/>
              </w:rPr>
              <w:t xml:space="preserve"> </w:t>
            </w:r>
            <w:r>
              <w:rPr>
                <w:sz w:val="21"/>
              </w:rPr>
              <w:t>Eastern</w:t>
            </w:r>
            <w:r>
              <w:rPr>
                <w:spacing w:val="-10"/>
                <w:sz w:val="21"/>
              </w:rPr>
              <w:t xml:space="preserve"> </w:t>
            </w:r>
            <w:r>
              <w:rPr>
                <w:sz w:val="21"/>
              </w:rPr>
              <w:t>Health,</w:t>
            </w:r>
            <w:r>
              <w:rPr>
                <w:spacing w:val="-8"/>
                <w:sz w:val="21"/>
              </w:rPr>
              <w:t xml:space="preserve"> </w:t>
            </w:r>
            <w:r>
              <w:rPr>
                <w:sz w:val="21"/>
              </w:rPr>
              <w:t>St</w:t>
            </w:r>
            <w:r>
              <w:rPr>
                <w:spacing w:val="-8"/>
                <w:sz w:val="21"/>
              </w:rPr>
              <w:t xml:space="preserve"> </w:t>
            </w:r>
            <w:r>
              <w:rPr>
                <w:sz w:val="21"/>
              </w:rPr>
              <w:t>Vincent’s</w:t>
            </w:r>
            <w:r>
              <w:rPr>
                <w:spacing w:val="-7"/>
                <w:sz w:val="21"/>
              </w:rPr>
              <w:t xml:space="preserve"> </w:t>
            </w:r>
            <w:r>
              <w:rPr>
                <w:sz w:val="21"/>
              </w:rPr>
              <w:t>Health,</w:t>
            </w:r>
            <w:r>
              <w:rPr>
                <w:spacing w:val="-11"/>
                <w:sz w:val="21"/>
              </w:rPr>
              <w:t xml:space="preserve"> </w:t>
            </w:r>
            <w:r>
              <w:rPr>
                <w:sz w:val="21"/>
              </w:rPr>
              <w:t>Yea and District Memorial Hospital</w:t>
            </w:r>
          </w:p>
        </w:tc>
      </w:tr>
      <w:tr w:rsidR="00CB772E" w14:paraId="225032ED" w14:textId="77777777">
        <w:trPr>
          <w:trHeight w:val="1106"/>
        </w:trPr>
        <w:tc>
          <w:tcPr>
            <w:tcW w:w="2415" w:type="dxa"/>
          </w:tcPr>
          <w:p w14:paraId="06ADE17E" w14:textId="77777777" w:rsidR="00CB772E" w:rsidRDefault="00000000">
            <w:pPr>
              <w:pStyle w:val="TableParagraph"/>
              <w:spacing w:before="79"/>
              <w:rPr>
                <w:sz w:val="21"/>
              </w:rPr>
            </w:pPr>
            <w:r>
              <w:rPr>
                <w:spacing w:val="-2"/>
                <w:sz w:val="21"/>
              </w:rPr>
              <w:t>Gippsland</w:t>
            </w:r>
          </w:p>
        </w:tc>
        <w:tc>
          <w:tcPr>
            <w:tcW w:w="6714" w:type="dxa"/>
          </w:tcPr>
          <w:p w14:paraId="57B05240" w14:textId="77777777" w:rsidR="00CB772E" w:rsidRDefault="00000000">
            <w:pPr>
              <w:pStyle w:val="TableParagraph"/>
              <w:spacing w:before="79"/>
              <w:ind w:right="139"/>
              <w:rPr>
                <w:sz w:val="21"/>
              </w:rPr>
            </w:pPr>
            <w:r>
              <w:rPr>
                <w:sz w:val="21"/>
              </w:rPr>
              <w:t>Bairnsdale Regional Health Service, Central Gippsland Health Service,</w:t>
            </w:r>
            <w:r>
              <w:rPr>
                <w:spacing w:val="-5"/>
                <w:sz w:val="21"/>
              </w:rPr>
              <w:t xml:space="preserve"> </w:t>
            </w:r>
            <w:r>
              <w:rPr>
                <w:sz w:val="21"/>
              </w:rPr>
              <w:t>Latrobe</w:t>
            </w:r>
            <w:r>
              <w:rPr>
                <w:spacing w:val="-4"/>
                <w:sz w:val="21"/>
              </w:rPr>
              <w:t xml:space="preserve"> </w:t>
            </w:r>
            <w:r>
              <w:rPr>
                <w:sz w:val="21"/>
              </w:rPr>
              <w:t>Regional</w:t>
            </w:r>
            <w:r>
              <w:rPr>
                <w:spacing w:val="-5"/>
                <w:sz w:val="21"/>
              </w:rPr>
              <w:t xml:space="preserve"> </w:t>
            </w:r>
            <w:r>
              <w:rPr>
                <w:sz w:val="21"/>
              </w:rPr>
              <w:t>Hospital,</w:t>
            </w:r>
            <w:r>
              <w:rPr>
                <w:spacing w:val="-5"/>
                <w:sz w:val="21"/>
              </w:rPr>
              <w:t xml:space="preserve"> </w:t>
            </w:r>
            <w:proofErr w:type="spellStart"/>
            <w:r>
              <w:rPr>
                <w:sz w:val="21"/>
              </w:rPr>
              <w:t>Omeo</w:t>
            </w:r>
            <w:proofErr w:type="spellEnd"/>
            <w:r>
              <w:rPr>
                <w:spacing w:val="-4"/>
                <w:sz w:val="21"/>
              </w:rPr>
              <w:t xml:space="preserve"> </w:t>
            </w:r>
            <w:r>
              <w:rPr>
                <w:sz w:val="21"/>
              </w:rPr>
              <w:t>District</w:t>
            </w:r>
            <w:r>
              <w:rPr>
                <w:spacing w:val="-5"/>
                <w:sz w:val="21"/>
              </w:rPr>
              <w:t xml:space="preserve"> </w:t>
            </w:r>
            <w:r>
              <w:rPr>
                <w:sz w:val="21"/>
              </w:rPr>
              <w:t>Health,</w:t>
            </w:r>
            <w:r>
              <w:rPr>
                <w:spacing w:val="-5"/>
                <w:sz w:val="21"/>
              </w:rPr>
              <w:t xml:space="preserve"> </w:t>
            </w:r>
            <w:proofErr w:type="spellStart"/>
            <w:r>
              <w:rPr>
                <w:sz w:val="21"/>
              </w:rPr>
              <w:t>Orbost</w:t>
            </w:r>
            <w:proofErr w:type="spellEnd"/>
            <w:r>
              <w:rPr>
                <w:sz w:val="21"/>
              </w:rPr>
              <w:t xml:space="preserve"> Regional Health, South Gippsland Hospital, West Gippsland Healthcare Group, </w:t>
            </w:r>
            <w:proofErr w:type="spellStart"/>
            <w:r>
              <w:rPr>
                <w:sz w:val="21"/>
              </w:rPr>
              <w:t>Yarram</w:t>
            </w:r>
            <w:proofErr w:type="spellEnd"/>
            <w:r>
              <w:rPr>
                <w:sz w:val="21"/>
              </w:rPr>
              <w:t xml:space="preserve"> &amp; District Health Service</w:t>
            </w:r>
          </w:p>
        </w:tc>
      </w:tr>
      <w:tr w:rsidR="00CB772E" w14:paraId="2F7F1A42" w14:textId="77777777">
        <w:trPr>
          <w:trHeight w:val="1106"/>
        </w:trPr>
        <w:tc>
          <w:tcPr>
            <w:tcW w:w="2415" w:type="dxa"/>
          </w:tcPr>
          <w:p w14:paraId="79BE611F" w14:textId="77777777" w:rsidR="00CB772E" w:rsidRDefault="00000000">
            <w:pPr>
              <w:pStyle w:val="TableParagraph"/>
              <w:spacing w:before="79"/>
              <w:rPr>
                <w:sz w:val="21"/>
              </w:rPr>
            </w:pPr>
            <w:r>
              <w:rPr>
                <w:spacing w:val="-2"/>
                <w:sz w:val="21"/>
              </w:rPr>
              <w:t>Grampians</w:t>
            </w:r>
          </w:p>
        </w:tc>
        <w:tc>
          <w:tcPr>
            <w:tcW w:w="6714" w:type="dxa"/>
          </w:tcPr>
          <w:p w14:paraId="17A0D6DA" w14:textId="77777777" w:rsidR="00CB772E" w:rsidRDefault="00000000">
            <w:pPr>
              <w:pStyle w:val="TableParagraph"/>
              <w:spacing w:before="79"/>
              <w:rPr>
                <w:sz w:val="21"/>
              </w:rPr>
            </w:pPr>
            <w:r>
              <w:rPr>
                <w:sz w:val="21"/>
              </w:rPr>
              <w:t>Beaufort</w:t>
            </w:r>
            <w:r>
              <w:rPr>
                <w:spacing w:val="-6"/>
                <w:sz w:val="21"/>
              </w:rPr>
              <w:t xml:space="preserve"> </w:t>
            </w:r>
            <w:r>
              <w:rPr>
                <w:sz w:val="21"/>
              </w:rPr>
              <w:t>&amp;</w:t>
            </w:r>
            <w:r>
              <w:rPr>
                <w:spacing w:val="-4"/>
                <w:sz w:val="21"/>
              </w:rPr>
              <w:t xml:space="preserve"> </w:t>
            </w:r>
            <w:r>
              <w:rPr>
                <w:sz w:val="21"/>
              </w:rPr>
              <w:t>Skipton</w:t>
            </w:r>
            <w:r>
              <w:rPr>
                <w:spacing w:val="-6"/>
                <w:sz w:val="21"/>
              </w:rPr>
              <w:t xml:space="preserve"> </w:t>
            </w:r>
            <w:r>
              <w:rPr>
                <w:sz w:val="21"/>
              </w:rPr>
              <w:t>Health</w:t>
            </w:r>
            <w:r>
              <w:rPr>
                <w:spacing w:val="-7"/>
                <w:sz w:val="21"/>
              </w:rPr>
              <w:t xml:space="preserve"> </w:t>
            </w:r>
            <w:r>
              <w:rPr>
                <w:sz w:val="21"/>
              </w:rPr>
              <w:t>Service,</w:t>
            </w:r>
            <w:r>
              <w:rPr>
                <w:spacing w:val="-5"/>
                <w:sz w:val="21"/>
              </w:rPr>
              <w:t xml:space="preserve"> </w:t>
            </w:r>
            <w:r>
              <w:rPr>
                <w:sz w:val="21"/>
              </w:rPr>
              <w:t>Central</w:t>
            </w:r>
            <w:r>
              <w:rPr>
                <w:spacing w:val="-3"/>
                <w:sz w:val="21"/>
              </w:rPr>
              <w:t xml:space="preserve"> </w:t>
            </w:r>
            <w:r>
              <w:rPr>
                <w:sz w:val="21"/>
              </w:rPr>
              <w:t>Highlands</w:t>
            </w:r>
            <w:r>
              <w:rPr>
                <w:spacing w:val="-4"/>
                <w:sz w:val="21"/>
              </w:rPr>
              <w:t xml:space="preserve"> </w:t>
            </w:r>
            <w:r>
              <w:rPr>
                <w:sz w:val="21"/>
              </w:rPr>
              <w:t>Rural</w:t>
            </w:r>
            <w:r>
              <w:rPr>
                <w:spacing w:val="-3"/>
                <w:sz w:val="21"/>
              </w:rPr>
              <w:t xml:space="preserve"> </w:t>
            </w:r>
            <w:r>
              <w:rPr>
                <w:sz w:val="21"/>
              </w:rPr>
              <w:t>Health, East Grampians Health Service, East Wimmera Health Service, Grampians Health, Maryborough District Health Service, Rural</w:t>
            </w:r>
          </w:p>
          <w:p w14:paraId="105F34F3" w14:textId="77777777" w:rsidR="00CB772E" w:rsidRDefault="00000000">
            <w:pPr>
              <w:pStyle w:val="TableParagraph"/>
              <w:rPr>
                <w:sz w:val="21"/>
              </w:rPr>
            </w:pPr>
            <w:r>
              <w:rPr>
                <w:sz w:val="21"/>
              </w:rPr>
              <w:t>Northwest</w:t>
            </w:r>
            <w:r>
              <w:rPr>
                <w:spacing w:val="-11"/>
                <w:sz w:val="21"/>
              </w:rPr>
              <w:t xml:space="preserve"> </w:t>
            </w:r>
            <w:r>
              <w:rPr>
                <w:sz w:val="21"/>
              </w:rPr>
              <w:t>Health,</w:t>
            </w:r>
            <w:r>
              <w:rPr>
                <w:spacing w:val="-8"/>
                <w:sz w:val="21"/>
              </w:rPr>
              <w:t xml:space="preserve"> </w:t>
            </w:r>
            <w:r>
              <w:rPr>
                <w:sz w:val="21"/>
              </w:rPr>
              <w:t>West</w:t>
            </w:r>
            <w:r>
              <w:rPr>
                <w:spacing w:val="-8"/>
                <w:sz w:val="21"/>
              </w:rPr>
              <w:t xml:space="preserve"> </w:t>
            </w:r>
            <w:r>
              <w:rPr>
                <w:sz w:val="21"/>
              </w:rPr>
              <w:t>Wimmera</w:t>
            </w:r>
            <w:r>
              <w:rPr>
                <w:spacing w:val="-8"/>
                <w:sz w:val="21"/>
              </w:rPr>
              <w:t xml:space="preserve"> </w:t>
            </w:r>
            <w:r>
              <w:rPr>
                <w:sz w:val="21"/>
              </w:rPr>
              <w:t>Health</w:t>
            </w:r>
            <w:r>
              <w:rPr>
                <w:spacing w:val="-9"/>
                <w:sz w:val="21"/>
              </w:rPr>
              <w:t xml:space="preserve"> </w:t>
            </w:r>
            <w:r>
              <w:rPr>
                <w:spacing w:val="-2"/>
                <w:sz w:val="21"/>
              </w:rPr>
              <w:t>Service</w:t>
            </w:r>
          </w:p>
        </w:tc>
      </w:tr>
      <w:tr w:rsidR="00CB772E" w14:paraId="28CC7DED" w14:textId="77777777">
        <w:trPr>
          <w:trHeight w:val="1346"/>
        </w:trPr>
        <w:tc>
          <w:tcPr>
            <w:tcW w:w="2415" w:type="dxa"/>
          </w:tcPr>
          <w:p w14:paraId="3A1F107F" w14:textId="77777777" w:rsidR="00CB772E" w:rsidRDefault="00000000">
            <w:pPr>
              <w:pStyle w:val="TableParagraph"/>
              <w:spacing w:before="79"/>
              <w:rPr>
                <w:sz w:val="21"/>
              </w:rPr>
            </w:pPr>
            <w:r>
              <w:rPr>
                <w:spacing w:val="-4"/>
                <w:sz w:val="21"/>
              </w:rPr>
              <w:t>Hume</w:t>
            </w:r>
          </w:p>
        </w:tc>
        <w:tc>
          <w:tcPr>
            <w:tcW w:w="6714" w:type="dxa"/>
          </w:tcPr>
          <w:p w14:paraId="54C8ACA8" w14:textId="77777777" w:rsidR="00CB772E" w:rsidRDefault="00000000">
            <w:pPr>
              <w:pStyle w:val="TableParagraph"/>
              <w:spacing w:before="79"/>
              <w:ind w:right="316"/>
              <w:jc w:val="both"/>
              <w:rPr>
                <w:sz w:val="21"/>
              </w:rPr>
            </w:pPr>
            <w:r>
              <w:rPr>
                <w:sz w:val="21"/>
              </w:rPr>
              <w:t>Albury</w:t>
            </w:r>
            <w:r>
              <w:rPr>
                <w:spacing w:val="-12"/>
                <w:sz w:val="21"/>
              </w:rPr>
              <w:t xml:space="preserve"> </w:t>
            </w:r>
            <w:r>
              <w:rPr>
                <w:sz w:val="21"/>
              </w:rPr>
              <w:t>Wodonga</w:t>
            </w:r>
            <w:r>
              <w:rPr>
                <w:spacing w:val="-5"/>
                <w:sz w:val="21"/>
              </w:rPr>
              <w:t xml:space="preserve"> </w:t>
            </w:r>
            <w:r>
              <w:rPr>
                <w:sz w:val="21"/>
              </w:rPr>
              <w:t>Health,</w:t>
            </w:r>
            <w:r>
              <w:rPr>
                <w:spacing w:val="-15"/>
                <w:sz w:val="21"/>
              </w:rPr>
              <w:t xml:space="preserve"> </w:t>
            </w:r>
            <w:r>
              <w:rPr>
                <w:sz w:val="21"/>
              </w:rPr>
              <w:t>Alpine</w:t>
            </w:r>
            <w:r>
              <w:rPr>
                <w:spacing w:val="-5"/>
                <w:sz w:val="21"/>
              </w:rPr>
              <w:t xml:space="preserve"> </w:t>
            </w:r>
            <w:r>
              <w:rPr>
                <w:sz w:val="21"/>
              </w:rPr>
              <w:t>Health,</w:t>
            </w:r>
            <w:r>
              <w:rPr>
                <w:spacing w:val="-6"/>
                <w:sz w:val="21"/>
              </w:rPr>
              <w:t xml:space="preserve"> </w:t>
            </w:r>
            <w:r>
              <w:rPr>
                <w:sz w:val="21"/>
              </w:rPr>
              <w:t>Beechworth</w:t>
            </w:r>
            <w:r>
              <w:rPr>
                <w:spacing w:val="-5"/>
                <w:sz w:val="21"/>
              </w:rPr>
              <w:t xml:space="preserve"> </w:t>
            </w:r>
            <w:r>
              <w:rPr>
                <w:sz w:val="21"/>
              </w:rPr>
              <w:t>Health</w:t>
            </w:r>
            <w:r>
              <w:rPr>
                <w:spacing w:val="-5"/>
                <w:sz w:val="21"/>
              </w:rPr>
              <w:t xml:space="preserve"> </w:t>
            </w:r>
            <w:r>
              <w:rPr>
                <w:sz w:val="21"/>
              </w:rPr>
              <w:t>Service, Benalla</w:t>
            </w:r>
            <w:r>
              <w:rPr>
                <w:spacing w:val="-3"/>
                <w:sz w:val="21"/>
              </w:rPr>
              <w:t xml:space="preserve"> </w:t>
            </w:r>
            <w:r>
              <w:rPr>
                <w:sz w:val="21"/>
              </w:rPr>
              <w:t>Health,</w:t>
            </w:r>
            <w:r>
              <w:rPr>
                <w:spacing w:val="-1"/>
                <w:sz w:val="21"/>
              </w:rPr>
              <w:t xml:space="preserve"> </w:t>
            </w:r>
            <w:proofErr w:type="spellStart"/>
            <w:r>
              <w:rPr>
                <w:sz w:val="21"/>
              </w:rPr>
              <w:t>Corryong</w:t>
            </w:r>
            <w:proofErr w:type="spellEnd"/>
            <w:r>
              <w:rPr>
                <w:spacing w:val="-1"/>
                <w:sz w:val="21"/>
              </w:rPr>
              <w:t xml:space="preserve"> </w:t>
            </w:r>
            <w:r>
              <w:rPr>
                <w:sz w:val="21"/>
              </w:rPr>
              <w:t>Health,</w:t>
            </w:r>
            <w:r>
              <w:rPr>
                <w:spacing w:val="-1"/>
                <w:sz w:val="21"/>
              </w:rPr>
              <w:t xml:space="preserve"> </w:t>
            </w:r>
            <w:r>
              <w:rPr>
                <w:sz w:val="21"/>
              </w:rPr>
              <w:t>Goulburn Valley</w:t>
            </w:r>
            <w:r>
              <w:rPr>
                <w:spacing w:val="-3"/>
                <w:sz w:val="21"/>
              </w:rPr>
              <w:t xml:space="preserve"> </w:t>
            </w:r>
            <w:r>
              <w:rPr>
                <w:sz w:val="21"/>
              </w:rPr>
              <w:t>Health,</w:t>
            </w:r>
            <w:r>
              <w:rPr>
                <w:spacing w:val="-1"/>
                <w:sz w:val="21"/>
              </w:rPr>
              <w:t xml:space="preserve"> </w:t>
            </w:r>
            <w:r>
              <w:rPr>
                <w:sz w:val="21"/>
              </w:rPr>
              <w:t>Kyabram District Health Service, Mansfield District Hospital, NCN Health,</w:t>
            </w:r>
          </w:p>
          <w:p w14:paraId="31947EAD" w14:textId="77777777" w:rsidR="00CB772E" w:rsidRDefault="00000000">
            <w:pPr>
              <w:pStyle w:val="TableParagraph"/>
              <w:ind w:right="1270"/>
              <w:jc w:val="both"/>
              <w:rPr>
                <w:sz w:val="21"/>
              </w:rPr>
            </w:pPr>
            <w:r>
              <w:rPr>
                <w:sz w:val="21"/>
              </w:rPr>
              <w:t>Northeast</w:t>
            </w:r>
            <w:r>
              <w:rPr>
                <w:spacing w:val="-15"/>
                <w:sz w:val="21"/>
              </w:rPr>
              <w:t xml:space="preserve"> </w:t>
            </w:r>
            <w:r>
              <w:rPr>
                <w:sz w:val="21"/>
              </w:rPr>
              <w:t>Health</w:t>
            </w:r>
            <w:r>
              <w:rPr>
                <w:spacing w:val="-15"/>
                <w:sz w:val="21"/>
              </w:rPr>
              <w:t xml:space="preserve"> </w:t>
            </w:r>
            <w:r>
              <w:rPr>
                <w:sz w:val="21"/>
              </w:rPr>
              <w:t>Wangaratta,</w:t>
            </w:r>
            <w:r>
              <w:rPr>
                <w:spacing w:val="-14"/>
                <w:sz w:val="21"/>
              </w:rPr>
              <w:t xml:space="preserve"> </w:t>
            </w:r>
            <w:proofErr w:type="spellStart"/>
            <w:r>
              <w:rPr>
                <w:sz w:val="21"/>
              </w:rPr>
              <w:t>Tallangatta</w:t>
            </w:r>
            <w:proofErr w:type="spellEnd"/>
            <w:r>
              <w:rPr>
                <w:spacing w:val="-13"/>
                <w:sz w:val="21"/>
              </w:rPr>
              <w:t xml:space="preserve"> </w:t>
            </w:r>
            <w:r>
              <w:rPr>
                <w:sz w:val="21"/>
              </w:rPr>
              <w:t>Health</w:t>
            </w:r>
            <w:r>
              <w:rPr>
                <w:spacing w:val="-15"/>
                <w:sz w:val="21"/>
              </w:rPr>
              <w:t xml:space="preserve"> </w:t>
            </w:r>
            <w:r>
              <w:rPr>
                <w:sz w:val="21"/>
              </w:rPr>
              <w:t xml:space="preserve">Service, </w:t>
            </w:r>
            <w:proofErr w:type="spellStart"/>
            <w:r>
              <w:rPr>
                <w:sz w:val="21"/>
              </w:rPr>
              <w:t>Yarrawonga</w:t>
            </w:r>
            <w:proofErr w:type="spellEnd"/>
            <w:r>
              <w:rPr>
                <w:sz w:val="21"/>
              </w:rPr>
              <w:t xml:space="preserve"> Health</w:t>
            </w:r>
          </w:p>
        </w:tc>
      </w:tr>
      <w:tr w:rsidR="00CB772E" w14:paraId="1B6BC318" w14:textId="77777777">
        <w:trPr>
          <w:trHeight w:val="1588"/>
        </w:trPr>
        <w:tc>
          <w:tcPr>
            <w:tcW w:w="2415" w:type="dxa"/>
          </w:tcPr>
          <w:p w14:paraId="4807C716" w14:textId="77777777" w:rsidR="00CB772E" w:rsidRDefault="00000000">
            <w:pPr>
              <w:pStyle w:val="TableParagraph"/>
              <w:spacing w:before="79"/>
              <w:rPr>
                <w:sz w:val="21"/>
              </w:rPr>
            </w:pPr>
            <w:r>
              <w:rPr>
                <w:sz w:val="21"/>
              </w:rPr>
              <w:t>Loddon</w:t>
            </w:r>
            <w:r>
              <w:rPr>
                <w:spacing w:val="-7"/>
                <w:sz w:val="21"/>
              </w:rPr>
              <w:t xml:space="preserve"> </w:t>
            </w:r>
            <w:r>
              <w:rPr>
                <w:spacing w:val="-2"/>
                <w:sz w:val="21"/>
              </w:rPr>
              <w:t>Mallee</w:t>
            </w:r>
          </w:p>
        </w:tc>
        <w:tc>
          <w:tcPr>
            <w:tcW w:w="6714" w:type="dxa"/>
          </w:tcPr>
          <w:p w14:paraId="6D6D7699" w14:textId="77777777" w:rsidR="00CB772E" w:rsidRDefault="00000000">
            <w:pPr>
              <w:pStyle w:val="TableParagraph"/>
              <w:spacing w:before="79"/>
              <w:ind w:right="111"/>
              <w:rPr>
                <w:sz w:val="21"/>
              </w:rPr>
            </w:pPr>
            <w:r>
              <w:rPr>
                <w:sz w:val="21"/>
              </w:rPr>
              <w:t xml:space="preserve">Bendigo Health, Boort District Health, </w:t>
            </w:r>
            <w:proofErr w:type="spellStart"/>
            <w:r>
              <w:rPr>
                <w:sz w:val="21"/>
              </w:rPr>
              <w:t>Cohuna</w:t>
            </w:r>
            <w:proofErr w:type="spellEnd"/>
            <w:r>
              <w:rPr>
                <w:sz w:val="21"/>
              </w:rPr>
              <w:t xml:space="preserve"> District Hospital, </w:t>
            </w:r>
            <w:proofErr w:type="spellStart"/>
            <w:r>
              <w:rPr>
                <w:sz w:val="21"/>
              </w:rPr>
              <w:t>Dhelkaya</w:t>
            </w:r>
            <w:proofErr w:type="spellEnd"/>
            <w:r>
              <w:rPr>
                <w:sz w:val="21"/>
              </w:rPr>
              <w:t xml:space="preserve"> Health, Echuca Regional Health, Heathcote Health, Inglewood</w:t>
            </w:r>
            <w:r>
              <w:rPr>
                <w:spacing w:val="-4"/>
                <w:sz w:val="21"/>
              </w:rPr>
              <w:t xml:space="preserve"> </w:t>
            </w:r>
            <w:r>
              <w:rPr>
                <w:sz w:val="21"/>
              </w:rPr>
              <w:t>and</w:t>
            </w:r>
            <w:r>
              <w:rPr>
                <w:spacing w:val="-4"/>
                <w:sz w:val="21"/>
              </w:rPr>
              <w:t xml:space="preserve"> </w:t>
            </w:r>
            <w:r>
              <w:rPr>
                <w:sz w:val="21"/>
              </w:rPr>
              <w:t>Districts</w:t>
            </w:r>
            <w:r>
              <w:rPr>
                <w:spacing w:val="-7"/>
                <w:sz w:val="21"/>
              </w:rPr>
              <w:t xml:space="preserve"> </w:t>
            </w:r>
            <w:r>
              <w:rPr>
                <w:sz w:val="21"/>
              </w:rPr>
              <w:t>Health</w:t>
            </w:r>
            <w:r>
              <w:rPr>
                <w:spacing w:val="-7"/>
                <w:sz w:val="21"/>
              </w:rPr>
              <w:t xml:space="preserve"> </w:t>
            </w:r>
            <w:r>
              <w:rPr>
                <w:sz w:val="21"/>
              </w:rPr>
              <w:t>Service,</w:t>
            </w:r>
            <w:r>
              <w:rPr>
                <w:spacing w:val="-5"/>
                <w:sz w:val="21"/>
              </w:rPr>
              <w:t xml:space="preserve"> </w:t>
            </w:r>
            <w:proofErr w:type="spellStart"/>
            <w:r>
              <w:rPr>
                <w:sz w:val="21"/>
              </w:rPr>
              <w:t>Kerang</w:t>
            </w:r>
            <w:proofErr w:type="spellEnd"/>
            <w:r>
              <w:rPr>
                <w:spacing w:val="-6"/>
                <w:sz w:val="21"/>
              </w:rPr>
              <w:t xml:space="preserve"> </w:t>
            </w:r>
            <w:r>
              <w:rPr>
                <w:sz w:val="21"/>
              </w:rPr>
              <w:t>District</w:t>
            </w:r>
            <w:r>
              <w:rPr>
                <w:spacing w:val="-5"/>
                <w:sz w:val="21"/>
              </w:rPr>
              <w:t xml:space="preserve"> </w:t>
            </w:r>
            <w:r>
              <w:rPr>
                <w:sz w:val="21"/>
              </w:rPr>
              <w:t>Health,</w:t>
            </w:r>
            <w:r>
              <w:rPr>
                <w:spacing w:val="-5"/>
                <w:sz w:val="21"/>
              </w:rPr>
              <w:t xml:space="preserve"> </w:t>
            </w:r>
            <w:r>
              <w:rPr>
                <w:sz w:val="21"/>
              </w:rPr>
              <w:t>Mallee Track Health and Community Service, Mildura Base Public Hospital, Robinvale District Health Services, Rochester &amp; Elmore District</w:t>
            </w:r>
            <w:r>
              <w:rPr>
                <w:spacing w:val="40"/>
                <w:sz w:val="21"/>
              </w:rPr>
              <w:t xml:space="preserve"> </w:t>
            </w:r>
            <w:r>
              <w:rPr>
                <w:sz w:val="21"/>
              </w:rPr>
              <w:t>Health Service, Swan Hill District Health</w:t>
            </w:r>
          </w:p>
        </w:tc>
      </w:tr>
      <w:tr w:rsidR="00CB772E" w14:paraId="68DA50E5" w14:textId="77777777">
        <w:trPr>
          <w:trHeight w:val="623"/>
        </w:trPr>
        <w:tc>
          <w:tcPr>
            <w:tcW w:w="2415" w:type="dxa"/>
          </w:tcPr>
          <w:p w14:paraId="10283EC5" w14:textId="77777777" w:rsidR="00CB772E" w:rsidRDefault="00000000">
            <w:pPr>
              <w:pStyle w:val="TableParagraph"/>
              <w:spacing w:before="81"/>
              <w:ind w:right="134"/>
              <w:rPr>
                <w:sz w:val="21"/>
              </w:rPr>
            </w:pPr>
            <w:r>
              <w:rPr>
                <w:sz w:val="21"/>
              </w:rPr>
              <w:t>North</w:t>
            </w:r>
            <w:r>
              <w:rPr>
                <w:spacing w:val="-15"/>
                <w:sz w:val="21"/>
              </w:rPr>
              <w:t xml:space="preserve"> </w:t>
            </w:r>
            <w:r>
              <w:rPr>
                <w:sz w:val="21"/>
              </w:rPr>
              <w:t>Metro</w:t>
            </w:r>
            <w:r>
              <w:rPr>
                <w:spacing w:val="-15"/>
                <w:sz w:val="21"/>
              </w:rPr>
              <w:t xml:space="preserve"> </w:t>
            </w:r>
            <w:r>
              <w:rPr>
                <w:sz w:val="21"/>
              </w:rPr>
              <w:t xml:space="preserve">and </w:t>
            </w:r>
            <w:r>
              <w:rPr>
                <w:spacing w:val="-2"/>
                <w:sz w:val="21"/>
              </w:rPr>
              <w:t>Mitchell</w:t>
            </w:r>
          </w:p>
        </w:tc>
        <w:tc>
          <w:tcPr>
            <w:tcW w:w="6714" w:type="dxa"/>
          </w:tcPr>
          <w:p w14:paraId="72FCD73E" w14:textId="77777777" w:rsidR="00CB772E" w:rsidRDefault="00000000">
            <w:pPr>
              <w:pStyle w:val="TableParagraph"/>
              <w:spacing w:before="81"/>
              <w:rPr>
                <w:sz w:val="21"/>
              </w:rPr>
            </w:pPr>
            <w:r>
              <w:rPr>
                <w:sz w:val="21"/>
              </w:rPr>
              <w:t>Austin</w:t>
            </w:r>
            <w:r>
              <w:rPr>
                <w:spacing w:val="-5"/>
                <w:sz w:val="21"/>
              </w:rPr>
              <w:t xml:space="preserve"> </w:t>
            </w:r>
            <w:r>
              <w:rPr>
                <w:sz w:val="21"/>
              </w:rPr>
              <w:t>Health,</w:t>
            </w:r>
            <w:r>
              <w:rPr>
                <w:spacing w:val="-6"/>
                <w:sz w:val="21"/>
              </w:rPr>
              <w:t xml:space="preserve"> </w:t>
            </w:r>
            <w:r>
              <w:rPr>
                <w:sz w:val="21"/>
              </w:rPr>
              <w:t>Mercy</w:t>
            </w:r>
            <w:r>
              <w:rPr>
                <w:spacing w:val="-6"/>
                <w:sz w:val="21"/>
              </w:rPr>
              <w:t xml:space="preserve"> </w:t>
            </w:r>
            <w:r>
              <w:rPr>
                <w:sz w:val="21"/>
              </w:rPr>
              <w:t>Health</w:t>
            </w:r>
            <w:r>
              <w:rPr>
                <w:spacing w:val="-5"/>
                <w:sz w:val="21"/>
              </w:rPr>
              <w:t xml:space="preserve"> </w:t>
            </w:r>
            <w:r>
              <w:rPr>
                <w:sz w:val="21"/>
              </w:rPr>
              <w:t>(Mercy</w:t>
            </w:r>
            <w:r>
              <w:rPr>
                <w:spacing w:val="-6"/>
                <w:sz w:val="21"/>
              </w:rPr>
              <w:t xml:space="preserve"> </w:t>
            </w:r>
            <w:r>
              <w:rPr>
                <w:sz w:val="21"/>
              </w:rPr>
              <w:t>Hospital</w:t>
            </w:r>
            <w:r>
              <w:rPr>
                <w:spacing w:val="-4"/>
                <w:sz w:val="21"/>
              </w:rPr>
              <w:t xml:space="preserve"> </w:t>
            </w:r>
            <w:r>
              <w:rPr>
                <w:sz w:val="21"/>
              </w:rPr>
              <w:t>for</w:t>
            </w:r>
            <w:r>
              <w:rPr>
                <w:spacing w:val="-6"/>
                <w:sz w:val="21"/>
              </w:rPr>
              <w:t xml:space="preserve"> </w:t>
            </w:r>
            <w:r>
              <w:rPr>
                <w:sz w:val="21"/>
              </w:rPr>
              <w:t>Women),</w:t>
            </w:r>
            <w:r>
              <w:rPr>
                <w:spacing w:val="-6"/>
                <w:sz w:val="21"/>
              </w:rPr>
              <w:t xml:space="preserve"> </w:t>
            </w:r>
            <w:r>
              <w:rPr>
                <w:sz w:val="21"/>
              </w:rPr>
              <w:t>Northern Health, Seymour District Health</w:t>
            </w:r>
          </w:p>
        </w:tc>
      </w:tr>
      <w:tr w:rsidR="00CB772E" w14:paraId="6E71A12B" w14:textId="77777777">
        <w:trPr>
          <w:trHeight w:val="1106"/>
        </w:trPr>
        <w:tc>
          <w:tcPr>
            <w:tcW w:w="2415" w:type="dxa"/>
          </w:tcPr>
          <w:p w14:paraId="1A5E4646" w14:textId="77777777" w:rsidR="00CB772E" w:rsidRDefault="00000000">
            <w:pPr>
              <w:pStyle w:val="TableParagraph"/>
              <w:spacing w:before="79"/>
              <w:rPr>
                <w:sz w:val="21"/>
              </w:rPr>
            </w:pPr>
            <w:r>
              <w:rPr>
                <w:spacing w:val="-2"/>
                <w:sz w:val="21"/>
              </w:rPr>
              <w:t>Parkville</w:t>
            </w:r>
          </w:p>
        </w:tc>
        <w:tc>
          <w:tcPr>
            <w:tcW w:w="6714" w:type="dxa"/>
          </w:tcPr>
          <w:p w14:paraId="2DBAA02E" w14:textId="77777777" w:rsidR="00CB772E" w:rsidRDefault="00000000">
            <w:pPr>
              <w:pStyle w:val="TableParagraph"/>
              <w:spacing w:before="79"/>
              <w:rPr>
                <w:sz w:val="21"/>
              </w:rPr>
            </w:pPr>
            <w:r>
              <w:rPr>
                <w:sz w:val="21"/>
              </w:rPr>
              <w:t>Dental</w:t>
            </w:r>
            <w:r>
              <w:rPr>
                <w:spacing w:val="-9"/>
                <w:sz w:val="21"/>
              </w:rPr>
              <w:t xml:space="preserve"> </w:t>
            </w:r>
            <w:r>
              <w:rPr>
                <w:sz w:val="21"/>
              </w:rPr>
              <w:t>Health</w:t>
            </w:r>
            <w:r>
              <w:rPr>
                <w:spacing w:val="-7"/>
                <w:sz w:val="21"/>
              </w:rPr>
              <w:t xml:space="preserve"> </w:t>
            </w:r>
            <w:r>
              <w:rPr>
                <w:sz w:val="21"/>
              </w:rPr>
              <w:t>Services</w:t>
            </w:r>
            <w:r>
              <w:rPr>
                <w:spacing w:val="-7"/>
                <w:sz w:val="21"/>
              </w:rPr>
              <w:t xml:space="preserve"> </w:t>
            </w:r>
            <w:r>
              <w:rPr>
                <w:sz w:val="21"/>
              </w:rPr>
              <w:t>Victoria,</w:t>
            </w:r>
            <w:r>
              <w:rPr>
                <w:spacing w:val="-8"/>
                <w:sz w:val="21"/>
              </w:rPr>
              <w:t xml:space="preserve"> </w:t>
            </w:r>
            <w:r>
              <w:rPr>
                <w:sz w:val="21"/>
              </w:rPr>
              <w:t>Parkville</w:t>
            </w:r>
            <w:r>
              <w:rPr>
                <w:spacing w:val="-12"/>
                <w:sz w:val="21"/>
              </w:rPr>
              <w:t xml:space="preserve"> </w:t>
            </w:r>
            <w:r>
              <w:rPr>
                <w:sz w:val="21"/>
              </w:rPr>
              <w:t>Youth</w:t>
            </w:r>
            <w:r>
              <w:rPr>
                <w:spacing w:val="-7"/>
                <w:sz w:val="21"/>
              </w:rPr>
              <w:t xml:space="preserve"> </w:t>
            </w:r>
            <w:r>
              <w:rPr>
                <w:sz w:val="21"/>
              </w:rPr>
              <w:t>Mental</w:t>
            </w:r>
            <w:r>
              <w:rPr>
                <w:spacing w:val="-6"/>
                <w:sz w:val="21"/>
              </w:rPr>
              <w:t xml:space="preserve"> </w:t>
            </w:r>
            <w:r>
              <w:rPr>
                <w:sz w:val="21"/>
              </w:rPr>
              <w:t>Health</w:t>
            </w:r>
            <w:r>
              <w:rPr>
                <w:spacing w:val="-7"/>
                <w:sz w:val="21"/>
              </w:rPr>
              <w:t xml:space="preserve"> </w:t>
            </w:r>
            <w:r>
              <w:rPr>
                <w:sz w:val="21"/>
              </w:rPr>
              <w:t>and Wellbeing Service, Peter MacCallum Cancer Centre, The Royal Children’s Hospital, The Royal Melbourne Hospital, The</w:t>
            </w:r>
          </w:p>
          <w:p w14:paraId="6B9FD9C1" w14:textId="77777777" w:rsidR="00CB772E" w:rsidRDefault="00000000">
            <w:pPr>
              <w:pStyle w:val="TableParagraph"/>
              <w:spacing w:before="3"/>
              <w:rPr>
                <w:sz w:val="21"/>
              </w:rPr>
            </w:pPr>
            <w:r>
              <w:rPr>
                <w:sz w:val="21"/>
              </w:rPr>
              <w:t>Royal</w:t>
            </w:r>
            <w:r>
              <w:rPr>
                <w:spacing w:val="-9"/>
                <w:sz w:val="21"/>
              </w:rPr>
              <w:t xml:space="preserve"> </w:t>
            </w:r>
            <w:r>
              <w:rPr>
                <w:sz w:val="21"/>
              </w:rPr>
              <w:t>Victorian</w:t>
            </w:r>
            <w:r>
              <w:rPr>
                <w:spacing w:val="-8"/>
                <w:sz w:val="21"/>
              </w:rPr>
              <w:t xml:space="preserve"> </w:t>
            </w:r>
            <w:r>
              <w:rPr>
                <w:sz w:val="21"/>
              </w:rPr>
              <w:t>Eye</w:t>
            </w:r>
            <w:r>
              <w:rPr>
                <w:spacing w:val="-8"/>
                <w:sz w:val="21"/>
              </w:rPr>
              <w:t xml:space="preserve"> </w:t>
            </w:r>
            <w:r>
              <w:rPr>
                <w:sz w:val="21"/>
              </w:rPr>
              <w:t>and</w:t>
            </w:r>
            <w:r>
              <w:rPr>
                <w:spacing w:val="-8"/>
                <w:sz w:val="21"/>
              </w:rPr>
              <w:t xml:space="preserve"> </w:t>
            </w:r>
            <w:r>
              <w:rPr>
                <w:sz w:val="21"/>
              </w:rPr>
              <w:t>Ear</w:t>
            </w:r>
            <w:r>
              <w:rPr>
                <w:spacing w:val="-9"/>
                <w:sz w:val="21"/>
              </w:rPr>
              <w:t xml:space="preserve"> </w:t>
            </w:r>
            <w:r>
              <w:rPr>
                <w:sz w:val="21"/>
              </w:rPr>
              <w:t>Hospital,</w:t>
            </w:r>
            <w:r>
              <w:rPr>
                <w:spacing w:val="-9"/>
                <w:sz w:val="21"/>
              </w:rPr>
              <w:t xml:space="preserve"> </w:t>
            </w:r>
            <w:r>
              <w:rPr>
                <w:sz w:val="21"/>
              </w:rPr>
              <w:t>The</w:t>
            </w:r>
            <w:r>
              <w:rPr>
                <w:spacing w:val="-7"/>
                <w:sz w:val="21"/>
              </w:rPr>
              <w:t xml:space="preserve"> </w:t>
            </w:r>
            <w:r>
              <w:rPr>
                <w:sz w:val="21"/>
              </w:rPr>
              <w:t>Royal</w:t>
            </w:r>
            <w:r>
              <w:rPr>
                <w:spacing w:val="-7"/>
                <w:sz w:val="21"/>
              </w:rPr>
              <w:t xml:space="preserve"> </w:t>
            </w:r>
            <w:r>
              <w:rPr>
                <w:sz w:val="21"/>
              </w:rPr>
              <w:t>Women’s</w:t>
            </w:r>
            <w:r>
              <w:rPr>
                <w:spacing w:val="-10"/>
                <w:sz w:val="21"/>
              </w:rPr>
              <w:t xml:space="preserve"> </w:t>
            </w:r>
            <w:r>
              <w:rPr>
                <w:spacing w:val="-2"/>
                <w:sz w:val="21"/>
              </w:rPr>
              <w:t>Hospital</w:t>
            </w:r>
          </w:p>
        </w:tc>
      </w:tr>
      <w:tr w:rsidR="00CB772E" w14:paraId="54DD96D9" w14:textId="77777777">
        <w:trPr>
          <w:trHeight w:val="381"/>
        </w:trPr>
        <w:tc>
          <w:tcPr>
            <w:tcW w:w="2415" w:type="dxa"/>
          </w:tcPr>
          <w:p w14:paraId="1840E9BB" w14:textId="77777777" w:rsidR="00CB772E" w:rsidRDefault="00000000">
            <w:pPr>
              <w:pStyle w:val="TableParagraph"/>
              <w:spacing w:before="79"/>
              <w:rPr>
                <w:sz w:val="21"/>
              </w:rPr>
            </w:pPr>
            <w:r>
              <w:rPr>
                <w:sz w:val="21"/>
              </w:rPr>
              <w:t>South</w:t>
            </w:r>
            <w:r>
              <w:rPr>
                <w:spacing w:val="-4"/>
                <w:sz w:val="21"/>
              </w:rPr>
              <w:t xml:space="preserve"> </w:t>
            </w:r>
            <w:r>
              <w:rPr>
                <w:spacing w:val="-2"/>
                <w:sz w:val="21"/>
              </w:rPr>
              <w:t>Metro</w:t>
            </w:r>
          </w:p>
        </w:tc>
        <w:tc>
          <w:tcPr>
            <w:tcW w:w="6714" w:type="dxa"/>
          </w:tcPr>
          <w:p w14:paraId="0D536F32" w14:textId="77777777" w:rsidR="00CB772E" w:rsidRDefault="00000000">
            <w:pPr>
              <w:pStyle w:val="TableParagraph"/>
              <w:spacing w:before="79"/>
              <w:rPr>
                <w:sz w:val="21"/>
              </w:rPr>
            </w:pPr>
            <w:r>
              <w:rPr>
                <w:sz w:val="21"/>
              </w:rPr>
              <w:t>Monash</w:t>
            </w:r>
            <w:r>
              <w:rPr>
                <w:spacing w:val="-4"/>
                <w:sz w:val="21"/>
              </w:rPr>
              <w:t xml:space="preserve"> </w:t>
            </w:r>
            <w:r>
              <w:rPr>
                <w:spacing w:val="-2"/>
                <w:sz w:val="21"/>
              </w:rPr>
              <w:t>Health</w:t>
            </w:r>
          </w:p>
        </w:tc>
      </w:tr>
      <w:tr w:rsidR="00CB772E" w14:paraId="32BD1414" w14:textId="77777777">
        <w:trPr>
          <w:trHeight w:val="1105"/>
        </w:trPr>
        <w:tc>
          <w:tcPr>
            <w:tcW w:w="2415" w:type="dxa"/>
          </w:tcPr>
          <w:p w14:paraId="53F0D9D3" w14:textId="77777777" w:rsidR="00CB772E" w:rsidRDefault="00000000">
            <w:pPr>
              <w:pStyle w:val="TableParagraph"/>
              <w:spacing w:before="79"/>
              <w:rPr>
                <w:sz w:val="21"/>
              </w:rPr>
            </w:pPr>
            <w:proofErr w:type="gramStart"/>
            <w:r>
              <w:rPr>
                <w:sz w:val="21"/>
              </w:rPr>
              <w:t>South</w:t>
            </w:r>
            <w:r>
              <w:rPr>
                <w:spacing w:val="-4"/>
                <w:sz w:val="21"/>
              </w:rPr>
              <w:t xml:space="preserve"> West</w:t>
            </w:r>
            <w:proofErr w:type="gramEnd"/>
          </w:p>
        </w:tc>
        <w:tc>
          <w:tcPr>
            <w:tcW w:w="6714" w:type="dxa"/>
          </w:tcPr>
          <w:p w14:paraId="59E14912" w14:textId="77777777" w:rsidR="00CB772E" w:rsidRDefault="00000000">
            <w:pPr>
              <w:pStyle w:val="TableParagraph"/>
              <w:spacing w:before="79"/>
              <w:ind w:right="139"/>
              <w:rPr>
                <w:sz w:val="21"/>
              </w:rPr>
            </w:pPr>
            <w:r>
              <w:rPr>
                <w:sz w:val="21"/>
              </w:rPr>
              <w:t>Casterton</w:t>
            </w:r>
            <w:r>
              <w:rPr>
                <w:spacing w:val="-5"/>
                <w:sz w:val="21"/>
              </w:rPr>
              <w:t xml:space="preserve"> </w:t>
            </w:r>
            <w:r>
              <w:rPr>
                <w:sz w:val="21"/>
              </w:rPr>
              <w:t>Memorial</w:t>
            </w:r>
            <w:r>
              <w:rPr>
                <w:spacing w:val="-7"/>
                <w:sz w:val="21"/>
              </w:rPr>
              <w:t xml:space="preserve"> </w:t>
            </w:r>
            <w:r>
              <w:rPr>
                <w:sz w:val="21"/>
              </w:rPr>
              <w:t>Hospital,</w:t>
            </w:r>
            <w:r>
              <w:rPr>
                <w:spacing w:val="-6"/>
                <w:sz w:val="21"/>
              </w:rPr>
              <w:t xml:space="preserve"> </w:t>
            </w:r>
            <w:r>
              <w:rPr>
                <w:sz w:val="21"/>
              </w:rPr>
              <w:t>Heywood</w:t>
            </w:r>
            <w:r>
              <w:rPr>
                <w:spacing w:val="-5"/>
                <w:sz w:val="21"/>
              </w:rPr>
              <w:t xml:space="preserve"> </w:t>
            </w:r>
            <w:r>
              <w:rPr>
                <w:sz w:val="21"/>
              </w:rPr>
              <w:t>Rural</w:t>
            </w:r>
            <w:r>
              <w:rPr>
                <w:spacing w:val="-4"/>
                <w:sz w:val="21"/>
              </w:rPr>
              <w:t xml:space="preserve"> </w:t>
            </w:r>
            <w:r>
              <w:rPr>
                <w:sz w:val="21"/>
              </w:rPr>
              <w:t>Health,</w:t>
            </w:r>
            <w:r>
              <w:rPr>
                <w:spacing w:val="-6"/>
                <w:sz w:val="21"/>
              </w:rPr>
              <w:t xml:space="preserve"> </w:t>
            </w:r>
            <w:r>
              <w:rPr>
                <w:sz w:val="21"/>
              </w:rPr>
              <w:t>Moyne</w:t>
            </w:r>
            <w:r>
              <w:rPr>
                <w:spacing w:val="-4"/>
                <w:sz w:val="21"/>
              </w:rPr>
              <w:t xml:space="preserve"> </w:t>
            </w:r>
            <w:r>
              <w:rPr>
                <w:sz w:val="21"/>
              </w:rPr>
              <w:t xml:space="preserve">Health Services, Portland District Health, </w:t>
            </w:r>
            <w:proofErr w:type="gramStart"/>
            <w:r>
              <w:rPr>
                <w:sz w:val="21"/>
              </w:rPr>
              <w:t>South West</w:t>
            </w:r>
            <w:proofErr w:type="gramEnd"/>
            <w:r>
              <w:rPr>
                <w:sz w:val="21"/>
              </w:rPr>
              <w:t xml:space="preserve"> Healthcare, </w:t>
            </w:r>
            <w:proofErr w:type="spellStart"/>
            <w:r>
              <w:rPr>
                <w:sz w:val="21"/>
              </w:rPr>
              <w:t>Terang</w:t>
            </w:r>
            <w:proofErr w:type="spellEnd"/>
            <w:r>
              <w:rPr>
                <w:sz w:val="21"/>
              </w:rPr>
              <w:t xml:space="preserve"> and Mortlake Health Service, </w:t>
            </w:r>
            <w:proofErr w:type="spellStart"/>
            <w:r>
              <w:rPr>
                <w:sz w:val="21"/>
              </w:rPr>
              <w:t>Timboon</w:t>
            </w:r>
            <w:proofErr w:type="spellEnd"/>
            <w:r>
              <w:rPr>
                <w:sz w:val="21"/>
              </w:rPr>
              <w:t xml:space="preserve"> and District Healthcare Service, Western District Health Service</w:t>
            </w:r>
          </w:p>
        </w:tc>
      </w:tr>
      <w:tr w:rsidR="00CB772E" w14:paraId="5F20A1CB" w14:textId="77777777">
        <w:trPr>
          <w:trHeight w:val="381"/>
        </w:trPr>
        <w:tc>
          <w:tcPr>
            <w:tcW w:w="2415" w:type="dxa"/>
          </w:tcPr>
          <w:p w14:paraId="1AB80342" w14:textId="77777777" w:rsidR="00CB772E" w:rsidRDefault="00000000">
            <w:pPr>
              <w:pStyle w:val="TableParagraph"/>
              <w:spacing w:before="79"/>
              <w:rPr>
                <w:sz w:val="21"/>
              </w:rPr>
            </w:pPr>
            <w:r>
              <w:rPr>
                <w:sz w:val="21"/>
              </w:rPr>
              <w:t>West</w:t>
            </w:r>
            <w:r>
              <w:rPr>
                <w:spacing w:val="-10"/>
                <w:sz w:val="21"/>
              </w:rPr>
              <w:t xml:space="preserve"> </w:t>
            </w:r>
            <w:r>
              <w:rPr>
                <w:spacing w:val="-2"/>
                <w:sz w:val="21"/>
              </w:rPr>
              <w:t>Metro</w:t>
            </w:r>
          </w:p>
        </w:tc>
        <w:tc>
          <w:tcPr>
            <w:tcW w:w="6714" w:type="dxa"/>
          </w:tcPr>
          <w:p w14:paraId="2061B31A" w14:textId="77777777" w:rsidR="00CB772E" w:rsidRDefault="00000000">
            <w:pPr>
              <w:pStyle w:val="TableParagraph"/>
              <w:spacing w:before="79"/>
              <w:rPr>
                <w:sz w:val="21"/>
              </w:rPr>
            </w:pPr>
            <w:r>
              <w:rPr>
                <w:sz w:val="21"/>
              </w:rPr>
              <w:t>Mercy</w:t>
            </w:r>
            <w:r>
              <w:rPr>
                <w:spacing w:val="-9"/>
                <w:sz w:val="21"/>
              </w:rPr>
              <w:t xml:space="preserve"> </w:t>
            </w:r>
            <w:r>
              <w:rPr>
                <w:sz w:val="21"/>
              </w:rPr>
              <w:t>Health</w:t>
            </w:r>
            <w:r>
              <w:rPr>
                <w:spacing w:val="-8"/>
                <w:sz w:val="21"/>
              </w:rPr>
              <w:t xml:space="preserve"> </w:t>
            </w:r>
            <w:r>
              <w:rPr>
                <w:sz w:val="21"/>
              </w:rPr>
              <w:t>(</w:t>
            </w:r>
            <w:proofErr w:type="spellStart"/>
            <w:r>
              <w:rPr>
                <w:sz w:val="21"/>
              </w:rPr>
              <w:t>Werribee</w:t>
            </w:r>
            <w:proofErr w:type="spellEnd"/>
            <w:r>
              <w:rPr>
                <w:spacing w:val="-8"/>
                <w:sz w:val="21"/>
              </w:rPr>
              <w:t xml:space="preserve"> </w:t>
            </w:r>
            <w:r>
              <w:rPr>
                <w:sz w:val="21"/>
              </w:rPr>
              <w:t>Mercy</w:t>
            </w:r>
            <w:r>
              <w:rPr>
                <w:spacing w:val="-9"/>
                <w:sz w:val="21"/>
              </w:rPr>
              <w:t xml:space="preserve"> </w:t>
            </w:r>
            <w:r>
              <w:rPr>
                <w:sz w:val="21"/>
              </w:rPr>
              <w:t>Hospital),</w:t>
            </w:r>
            <w:r>
              <w:rPr>
                <w:spacing w:val="-9"/>
                <w:sz w:val="21"/>
              </w:rPr>
              <w:t xml:space="preserve"> </w:t>
            </w:r>
            <w:r>
              <w:rPr>
                <w:sz w:val="21"/>
              </w:rPr>
              <w:t>Western</w:t>
            </w:r>
            <w:r>
              <w:rPr>
                <w:spacing w:val="-10"/>
                <w:sz w:val="21"/>
              </w:rPr>
              <w:t xml:space="preserve"> </w:t>
            </w:r>
            <w:r>
              <w:rPr>
                <w:spacing w:val="-2"/>
                <w:sz w:val="21"/>
              </w:rPr>
              <w:t>Health</w:t>
            </w:r>
          </w:p>
        </w:tc>
      </w:tr>
    </w:tbl>
    <w:p w14:paraId="01EBCF2D" w14:textId="77777777" w:rsidR="00CB772E" w:rsidRDefault="00CB772E">
      <w:pPr>
        <w:rPr>
          <w:sz w:val="21"/>
        </w:rPr>
        <w:sectPr w:rsidR="00CB772E">
          <w:pgSz w:w="11910" w:h="16840"/>
          <w:pgMar w:top="1340" w:right="1220" w:bottom="280" w:left="1280" w:header="713" w:footer="0" w:gutter="0"/>
          <w:cols w:space="720"/>
        </w:sectPr>
      </w:pPr>
    </w:p>
    <w:p w14:paraId="4E77B070" w14:textId="77777777" w:rsidR="00CB772E" w:rsidRDefault="00000000">
      <w:pPr>
        <w:pStyle w:val="Heading2"/>
        <w:spacing w:before="88"/>
      </w:pPr>
      <w:bookmarkStart w:id="7" w:name="_bookmark7"/>
      <w:bookmarkEnd w:id="7"/>
      <w:r>
        <w:rPr>
          <w:color w:val="52555A"/>
        </w:rPr>
        <w:lastRenderedPageBreak/>
        <w:t>Role</w:t>
      </w:r>
      <w:r>
        <w:rPr>
          <w:color w:val="52555A"/>
          <w:spacing w:val="-16"/>
        </w:rPr>
        <w:t xml:space="preserve"> </w:t>
      </w:r>
      <w:r>
        <w:rPr>
          <w:color w:val="52555A"/>
        </w:rPr>
        <w:t>delineation</w:t>
      </w:r>
      <w:r>
        <w:rPr>
          <w:color w:val="52555A"/>
          <w:spacing w:val="-14"/>
        </w:rPr>
        <w:t xml:space="preserve"> </w:t>
      </w:r>
      <w:r>
        <w:rPr>
          <w:color w:val="52555A"/>
          <w:spacing w:val="-2"/>
        </w:rPr>
        <w:t>framework</w:t>
      </w:r>
    </w:p>
    <w:p w14:paraId="60B89048" w14:textId="77777777" w:rsidR="00CB772E" w:rsidRDefault="00000000">
      <w:pPr>
        <w:pStyle w:val="BodyText"/>
        <w:spacing w:before="158" w:line="278" w:lineRule="auto"/>
        <w:ind w:right="216"/>
      </w:pPr>
      <w:r>
        <w:t>One of the three pillars of reform included in the Plan is a Victorian role delineation framework. This</w:t>
      </w:r>
      <w:r>
        <w:rPr>
          <w:spacing w:val="-3"/>
        </w:rPr>
        <w:t xml:space="preserve"> </w:t>
      </w:r>
      <w:r>
        <w:t>will</w:t>
      </w:r>
      <w:r>
        <w:rPr>
          <w:spacing w:val="-2"/>
        </w:rPr>
        <w:t xml:space="preserve"> </w:t>
      </w:r>
      <w:r>
        <w:t>support</w:t>
      </w:r>
      <w:r>
        <w:rPr>
          <w:spacing w:val="-5"/>
        </w:rPr>
        <w:t xml:space="preserve"> </w:t>
      </w:r>
      <w:r>
        <w:t>collaboration</w:t>
      </w:r>
      <w:r>
        <w:rPr>
          <w:spacing w:val="-3"/>
        </w:rPr>
        <w:t xml:space="preserve"> </w:t>
      </w:r>
      <w:r>
        <w:t>across</w:t>
      </w:r>
      <w:r>
        <w:rPr>
          <w:spacing w:val="-3"/>
        </w:rPr>
        <w:t xml:space="preserve"> </w:t>
      </w:r>
      <w:r>
        <w:t>the</w:t>
      </w:r>
      <w:r>
        <w:rPr>
          <w:spacing w:val="-3"/>
        </w:rPr>
        <w:t xml:space="preserve"> </w:t>
      </w:r>
      <w:r>
        <w:t>system</w:t>
      </w:r>
      <w:r>
        <w:rPr>
          <w:spacing w:val="-2"/>
        </w:rPr>
        <w:t xml:space="preserve"> </w:t>
      </w:r>
      <w:r>
        <w:t>through</w:t>
      </w:r>
      <w:r>
        <w:rPr>
          <w:spacing w:val="-3"/>
        </w:rPr>
        <w:t xml:space="preserve"> </w:t>
      </w:r>
      <w:r>
        <w:t>setting</w:t>
      </w:r>
      <w:r>
        <w:rPr>
          <w:spacing w:val="-3"/>
        </w:rPr>
        <w:t xml:space="preserve"> </w:t>
      </w:r>
      <w:r>
        <w:t>out</w:t>
      </w:r>
      <w:r>
        <w:rPr>
          <w:spacing w:val="-4"/>
        </w:rPr>
        <w:t xml:space="preserve"> </w:t>
      </w:r>
      <w:r>
        <w:t>the</w:t>
      </w:r>
      <w:r>
        <w:rPr>
          <w:spacing w:val="-3"/>
        </w:rPr>
        <w:t xml:space="preserve"> </w:t>
      </w:r>
      <w:r>
        <w:t>roles</w:t>
      </w:r>
      <w:r>
        <w:rPr>
          <w:spacing w:val="-6"/>
        </w:rPr>
        <w:t xml:space="preserve"> </w:t>
      </w:r>
      <w:r>
        <w:t>and</w:t>
      </w:r>
      <w:r>
        <w:rPr>
          <w:spacing w:val="-2"/>
        </w:rPr>
        <w:t xml:space="preserve"> </w:t>
      </w:r>
      <w:r>
        <w:t>responsibilities of every health service site, aligned to their operational scale and capability – supporting clear pathways for care.</w:t>
      </w:r>
    </w:p>
    <w:p w14:paraId="2383F19A" w14:textId="77777777" w:rsidR="00CB772E" w:rsidRDefault="00000000">
      <w:pPr>
        <w:pStyle w:val="BodyText"/>
        <w:spacing w:before="120" w:line="278" w:lineRule="auto"/>
        <w:ind w:right="216"/>
      </w:pPr>
      <w:r>
        <w:t>Role delineation will be further informed by an expanded suite of clinical capability frameworks that</w:t>
      </w:r>
      <w:r>
        <w:rPr>
          <w:spacing w:val="-4"/>
        </w:rPr>
        <w:t xml:space="preserve"> </w:t>
      </w:r>
      <w:r>
        <w:t>will</w:t>
      </w:r>
      <w:r>
        <w:rPr>
          <w:spacing w:val="-2"/>
        </w:rPr>
        <w:t xml:space="preserve"> </w:t>
      </w:r>
      <w:r>
        <w:t>define</w:t>
      </w:r>
      <w:r>
        <w:rPr>
          <w:spacing w:val="-3"/>
        </w:rPr>
        <w:t xml:space="preserve"> </w:t>
      </w:r>
      <w:r>
        <w:t>the</w:t>
      </w:r>
      <w:r>
        <w:rPr>
          <w:spacing w:val="-3"/>
        </w:rPr>
        <w:t xml:space="preserve"> </w:t>
      </w:r>
      <w:r>
        <w:t>minimum</w:t>
      </w:r>
      <w:r>
        <w:rPr>
          <w:spacing w:val="-4"/>
        </w:rPr>
        <w:t xml:space="preserve"> </w:t>
      </w:r>
      <w:r>
        <w:t>workforce,</w:t>
      </w:r>
      <w:r>
        <w:rPr>
          <w:spacing w:val="-5"/>
        </w:rPr>
        <w:t xml:space="preserve"> </w:t>
      </w:r>
      <w:r>
        <w:t>infrastructure</w:t>
      </w:r>
      <w:r>
        <w:rPr>
          <w:spacing w:val="-3"/>
        </w:rPr>
        <w:t xml:space="preserve"> </w:t>
      </w:r>
      <w:r>
        <w:t>and</w:t>
      </w:r>
      <w:r>
        <w:rPr>
          <w:spacing w:val="-2"/>
        </w:rPr>
        <w:t xml:space="preserve"> </w:t>
      </w:r>
      <w:r>
        <w:t>equipment</w:t>
      </w:r>
      <w:r>
        <w:rPr>
          <w:spacing w:val="-4"/>
        </w:rPr>
        <w:t xml:space="preserve"> </w:t>
      </w:r>
      <w:r>
        <w:t>requirements</w:t>
      </w:r>
      <w:r>
        <w:rPr>
          <w:spacing w:val="-3"/>
        </w:rPr>
        <w:t xml:space="preserve"> </w:t>
      </w:r>
      <w:r>
        <w:t>of</w:t>
      </w:r>
      <w:r>
        <w:rPr>
          <w:spacing w:val="-4"/>
        </w:rPr>
        <w:t xml:space="preserve"> </w:t>
      </w:r>
      <w:r>
        <w:t>each</w:t>
      </w:r>
      <w:r>
        <w:rPr>
          <w:spacing w:val="-2"/>
        </w:rPr>
        <w:t xml:space="preserve"> </w:t>
      </w:r>
      <w:r>
        <w:t>health service site, and play a pivotal role in creating a more connected and coordinated system.</w:t>
      </w:r>
    </w:p>
    <w:p w14:paraId="17D85373" w14:textId="77777777" w:rsidR="00CB772E" w:rsidRDefault="00CB772E">
      <w:pPr>
        <w:pStyle w:val="BodyText"/>
        <w:spacing w:before="80"/>
        <w:ind w:left="0"/>
      </w:pPr>
    </w:p>
    <w:p w14:paraId="61062696" w14:textId="77777777" w:rsidR="00CB772E" w:rsidRDefault="00000000">
      <w:pPr>
        <w:pStyle w:val="Heading2"/>
        <w:spacing w:before="1"/>
      </w:pPr>
      <w:bookmarkStart w:id="8" w:name="_bookmark8"/>
      <w:bookmarkEnd w:id="8"/>
      <w:r>
        <w:rPr>
          <w:color w:val="52555A"/>
        </w:rPr>
        <w:t>Relationships</w:t>
      </w:r>
      <w:r>
        <w:rPr>
          <w:color w:val="52555A"/>
          <w:spacing w:val="-4"/>
        </w:rPr>
        <w:t xml:space="preserve"> </w:t>
      </w:r>
      <w:r>
        <w:rPr>
          <w:color w:val="52555A"/>
        </w:rPr>
        <w:t>with</w:t>
      </w:r>
      <w:r>
        <w:rPr>
          <w:color w:val="52555A"/>
          <w:spacing w:val="-5"/>
        </w:rPr>
        <w:t xml:space="preserve"> </w:t>
      </w:r>
      <w:r>
        <w:rPr>
          <w:color w:val="52555A"/>
        </w:rPr>
        <w:t>a</w:t>
      </w:r>
      <w:r>
        <w:rPr>
          <w:color w:val="52555A"/>
          <w:spacing w:val="-4"/>
        </w:rPr>
        <w:t xml:space="preserve"> </w:t>
      </w:r>
      <w:r>
        <w:rPr>
          <w:color w:val="52555A"/>
        </w:rPr>
        <w:t>tertiary</w:t>
      </w:r>
      <w:r>
        <w:rPr>
          <w:color w:val="52555A"/>
          <w:spacing w:val="-3"/>
        </w:rPr>
        <w:t xml:space="preserve"> </w:t>
      </w:r>
      <w:r>
        <w:rPr>
          <w:color w:val="52555A"/>
        </w:rPr>
        <w:t>or</w:t>
      </w:r>
      <w:r>
        <w:rPr>
          <w:color w:val="52555A"/>
          <w:spacing w:val="-5"/>
        </w:rPr>
        <w:t xml:space="preserve"> </w:t>
      </w:r>
      <w:r>
        <w:rPr>
          <w:color w:val="52555A"/>
        </w:rPr>
        <w:t>regional</w:t>
      </w:r>
      <w:r>
        <w:rPr>
          <w:color w:val="52555A"/>
          <w:spacing w:val="-6"/>
        </w:rPr>
        <w:t xml:space="preserve"> </w:t>
      </w:r>
      <w:r>
        <w:rPr>
          <w:color w:val="52555A"/>
        </w:rPr>
        <w:t>tertiary,</w:t>
      </w:r>
      <w:r>
        <w:rPr>
          <w:color w:val="52555A"/>
          <w:spacing w:val="-4"/>
        </w:rPr>
        <w:t xml:space="preserve"> </w:t>
      </w:r>
      <w:r>
        <w:rPr>
          <w:color w:val="52555A"/>
        </w:rPr>
        <w:t>a</w:t>
      </w:r>
      <w:r>
        <w:rPr>
          <w:color w:val="52555A"/>
          <w:spacing w:val="-6"/>
        </w:rPr>
        <w:t xml:space="preserve"> </w:t>
      </w:r>
      <w:r>
        <w:rPr>
          <w:color w:val="52555A"/>
        </w:rPr>
        <w:t>women’s and a children’s hospital</w:t>
      </w:r>
    </w:p>
    <w:p w14:paraId="44033118" w14:textId="77777777" w:rsidR="00CB772E" w:rsidRDefault="00000000">
      <w:pPr>
        <w:pStyle w:val="BodyText"/>
        <w:spacing w:before="156" w:line="278" w:lineRule="auto"/>
      </w:pPr>
      <w:r>
        <w:t xml:space="preserve">Each Network will have a </w:t>
      </w:r>
      <w:proofErr w:type="spellStart"/>
      <w:r>
        <w:t>formalised</w:t>
      </w:r>
      <w:proofErr w:type="spellEnd"/>
      <w:r>
        <w:t xml:space="preserve"> relationship with a tertiary or regional tertiary hospital, a women’s</w:t>
      </w:r>
      <w:r>
        <w:rPr>
          <w:spacing w:val="-3"/>
        </w:rPr>
        <w:t xml:space="preserve"> </w:t>
      </w:r>
      <w:r>
        <w:t>hospital</w:t>
      </w:r>
      <w:r>
        <w:rPr>
          <w:spacing w:val="-2"/>
        </w:rPr>
        <w:t xml:space="preserve"> </w:t>
      </w:r>
      <w:r>
        <w:t>and</w:t>
      </w:r>
      <w:r>
        <w:rPr>
          <w:spacing w:val="-2"/>
        </w:rPr>
        <w:t xml:space="preserve"> </w:t>
      </w:r>
      <w:r>
        <w:t>a</w:t>
      </w:r>
      <w:r>
        <w:rPr>
          <w:spacing w:val="-3"/>
        </w:rPr>
        <w:t xml:space="preserve"> </w:t>
      </w:r>
      <w:r>
        <w:t>children’s</w:t>
      </w:r>
      <w:r>
        <w:rPr>
          <w:spacing w:val="-3"/>
        </w:rPr>
        <w:t xml:space="preserve"> </w:t>
      </w:r>
      <w:r>
        <w:t>hospital,</w:t>
      </w:r>
      <w:r>
        <w:rPr>
          <w:spacing w:val="-4"/>
        </w:rPr>
        <w:t xml:space="preserve"> </w:t>
      </w:r>
      <w:r>
        <w:t>where</w:t>
      </w:r>
      <w:r>
        <w:rPr>
          <w:spacing w:val="-3"/>
        </w:rPr>
        <w:t xml:space="preserve"> </w:t>
      </w:r>
      <w:r>
        <w:t>the</w:t>
      </w:r>
      <w:r>
        <w:rPr>
          <w:spacing w:val="-3"/>
        </w:rPr>
        <w:t xml:space="preserve"> </w:t>
      </w:r>
      <w:r>
        <w:t>Network</w:t>
      </w:r>
      <w:r>
        <w:rPr>
          <w:spacing w:val="-4"/>
        </w:rPr>
        <w:t xml:space="preserve"> </w:t>
      </w:r>
      <w:r>
        <w:t>does</w:t>
      </w:r>
      <w:r>
        <w:rPr>
          <w:spacing w:val="-3"/>
        </w:rPr>
        <w:t xml:space="preserve"> </w:t>
      </w:r>
      <w:r>
        <w:t>not</w:t>
      </w:r>
      <w:r>
        <w:rPr>
          <w:spacing w:val="-2"/>
        </w:rPr>
        <w:t xml:space="preserve"> </w:t>
      </w:r>
      <w:r>
        <w:t>include</w:t>
      </w:r>
      <w:r>
        <w:rPr>
          <w:spacing w:val="-3"/>
        </w:rPr>
        <w:t xml:space="preserve"> </w:t>
      </w:r>
      <w:r>
        <w:t>these</w:t>
      </w:r>
      <w:r>
        <w:rPr>
          <w:spacing w:val="-3"/>
        </w:rPr>
        <w:t xml:space="preserve"> </w:t>
      </w:r>
      <w:r>
        <w:t>kinds</w:t>
      </w:r>
      <w:r>
        <w:rPr>
          <w:spacing w:val="-3"/>
        </w:rPr>
        <w:t xml:space="preserve"> </w:t>
      </w:r>
      <w:r>
        <w:t>of complex care provider within their membership.</w:t>
      </w:r>
    </w:p>
    <w:p w14:paraId="497F2F13" w14:textId="77777777" w:rsidR="00CB772E" w:rsidRDefault="00000000">
      <w:pPr>
        <w:pStyle w:val="BodyText"/>
        <w:spacing w:before="120" w:line="278" w:lineRule="auto"/>
        <w:ind w:right="261"/>
      </w:pPr>
      <w:proofErr w:type="spellStart"/>
      <w:r>
        <w:t>Formalised</w:t>
      </w:r>
      <w:proofErr w:type="spellEnd"/>
      <w:r>
        <w:t xml:space="preserve"> relationships should ensure each health service has timely access to tertiary, complex</w:t>
      </w:r>
      <w:r>
        <w:rPr>
          <w:spacing w:val="-5"/>
        </w:rPr>
        <w:t xml:space="preserve"> </w:t>
      </w:r>
      <w:r>
        <w:t>women’s</w:t>
      </w:r>
      <w:r>
        <w:rPr>
          <w:spacing w:val="-1"/>
        </w:rPr>
        <w:t xml:space="preserve"> </w:t>
      </w:r>
      <w:r>
        <w:t>and</w:t>
      </w:r>
      <w:r>
        <w:rPr>
          <w:spacing w:val="-1"/>
        </w:rPr>
        <w:t xml:space="preserve"> </w:t>
      </w:r>
      <w:r>
        <w:t>neonatal,</w:t>
      </w:r>
      <w:r>
        <w:rPr>
          <w:spacing w:val="-3"/>
        </w:rPr>
        <w:t xml:space="preserve"> </w:t>
      </w:r>
      <w:r>
        <w:t>and</w:t>
      </w:r>
      <w:r>
        <w:rPr>
          <w:spacing w:val="-1"/>
        </w:rPr>
        <w:t xml:space="preserve"> </w:t>
      </w:r>
      <w:proofErr w:type="spellStart"/>
      <w:r>
        <w:t>paediatric</w:t>
      </w:r>
      <w:proofErr w:type="spellEnd"/>
      <w:r>
        <w:rPr>
          <w:spacing w:val="-2"/>
        </w:rPr>
        <w:t xml:space="preserve"> </w:t>
      </w:r>
      <w:r>
        <w:t>care</w:t>
      </w:r>
      <w:r>
        <w:rPr>
          <w:spacing w:val="-2"/>
        </w:rPr>
        <w:t xml:space="preserve"> </w:t>
      </w:r>
      <w:r>
        <w:t>for</w:t>
      </w:r>
      <w:r>
        <w:rPr>
          <w:spacing w:val="-3"/>
        </w:rPr>
        <w:t xml:space="preserve"> </w:t>
      </w:r>
      <w:r>
        <w:t>their</w:t>
      </w:r>
      <w:r>
        <w:rPr>
          <w:spacing w:val="-3"/>
        </w:rPr>
        <w:t xml:space="preserve"> </w:t>
      </w:r>
      <w:r>
        <w:t>patients.</w:t>
      </w:r>
      <w:r>
        <w:rPr>
          <w:spacing w:val="-2"/>
        </w:rPr>
        <w:t xml:space="preserve"> </w:t>
      </w:r>
      <w:r>
        <w:t>They</w:t>
      </w:r>
      <w:r>
        <w:rPr>
          <w:spacing w:val="-2"/>
        </w:rPr>
        <w:t xml:space="preserve"> </w:t>
      </w:r>
      <w:r>
        <w:t>should</w:t>
      </w:r>
      <w:r>
        <w:rPr>
          <w:spacing w:val="-2"/>
        </w:rPr>
        <w:t xml:space="preserve"> </w:t>
      </w:r>
      <w:r>
        <w:t>also</w:t>
      </w:r>
      <w:r>
        <w:rPr>
          <w:spacing w:val="-2"/>
        </w:rPr>
        <w:t xml:space="preserve"> </w:t>
      </w:r>
      <w:r>
        <w:t>support patients’ journeys which are clearer, better coordinated and less demanding on the patient and their families.</w:t>
      </w:r>
    </w:p>
    <w:p w14:paraId="2F3DBF13" w14:textId="77777777" w:rsidR="00CB772E" w:rsidRDefault="00000000">
      <w:pPr>
        <w:pStyle w:val="BodyText"/>
        <w:spacing w:before="120" w:line="278" w:lineRule="auto"/>
        <w:ind w:right="307"/>
      </w:pPr>
      <w:r>
        <w:t>Once implemented, the relationship with a tertiary or regional tertiary hospital, a women’s hospital</w:t>
      </w:r>
      <w:r>
        <w:rPr>
          <w:spacing w:val="-1"/>
        </w:rPr>
        <w:t xml:space="preserve"> </w:t>
      </w:r>
      <w:r>
        <w:t>and</w:t>
      </w:r>
      <w:r>
        <w:rPr>
          <w:spacing w:val="-2"/>
        </w:rPr>
        <w:t xml:space="preserve"> </w:t>
      </w:r>
      <w:r>
        <w:t>a</w:t>
      </w:r>
      <w:r>
        <w:rPr>
          <w:spacing w:val="-2"/>
        </w:rPr>
        <w:t xml:space="preserve"> </w:t>
      </w:r>
      <w:r>
        <w:t>children’s</w:t>
      </w:r>
      <w:r>
        <w:rPr>
          <w:spacing w:val="-1"/>
        </w:rPr>
        <w:t xml:space="preserve"> </w:t>
      </w:r>
      <w:r>
        <w:t>hospital</w:t>
      </w:r>
      <w:r>
        <w:rPr>
          <w:spacing w:val="-1"/>
        </w:rPr>
        <w:t xml:space="preserve"> </w:t>
      </w:r>
      <w:r>
        <w:t>should</w:t>
      </w:r>
      <w:r>
        <w:rPr>
          <w:spacing w:val="-2"/>
        </w:rPr>
        <w:t xml:space="preserve"> </w:t>
      </w:r>
      <w:r>
        <w:t>support</w:t>
      </w:r>
      <w:r>
        <w:rPr>
          <w:spacing w:val="-4"/>
        </w:rPr>
        <w:t xml:space="preserve"> </w:t>
      </w:r>
      <w:r>
        <w:t>access</w:t>
      </w:r>
      <w:r>
        <w:rPr>
          <w:spacing w:val="-2"/>
        </w:rPr>
        <w:t xml:space="preserve"> </w:t>
      </w:r>
      <w:r>
        <w:t>to</w:t>
      </w:r>
      <w:r>
        <w:rPr>
          <w:spacing w:val="-2"/>
        </w:rPr>
        <w:t xml:space="preserve"> </w:t>
      </w:r>
      <w:r>
        <w:t>(subject</w:t>
      </w:r>
      <w:r>
        <w:rPr>
          <w:spacing w:val="-3"/>
        </w:rPr>
        <w:t xml:space="preserve"> </w:t>
      </w:r>
      <w:r>
        <w:t>to</w:t>
      </w:r>
      <w:r>
        <w:rPr>
          <w:spacing w:val="-2"/>
        </w:rPr>
        <w:t xml:space="preserve"> </w:t>
      </w:r>
      <w:r>
        <w:t>the</w:t>
      </w:r>
      <w:r>
        <w:rPr>
          <w:spacing w:val="-2"/>
        </w:rPr>
        <w:t xml:space="preserve"> </w:t>
      </w:r>
      <w:r>
        <w:t>specific</w:t>
      </w:r>
      <w:r>
        <w:rPr>
          <w:spacing w:val="-2"/>
        </w:rPr>
        <w:t xml:space="preserve"> </w:t>
      </w:r>
      <w:r>
        <w:t>needs</w:t>
      </w:r>
      <w:r>
        <w:rPr>
          <w:spacing w:val="-2"/>
        </w:rPr>
        <w:t xml:space="preserve"> </w:t>
      </w:r>
      <w:r>
        <w:t>of</w:t>
      </w:r>
      <w:r>
        <w:rPr>
          <w:spacing w:val="-3"/>
        </w:rPr>
        <w:t xml:space="preserve"> </w:t>
      </w:r>
      <w:r>
        <w:t xml:space="preserve">each </w:t>
      </w:r>
      <w:r>
        <w:rPr>
          <w:spacing w:val="-2"/>
        </w:rPr>
        <w:t>Network):</w:t>
      </w:r>
    </w:p>
    <w:p w14:paraId="6ED80734" w14:textId="77777777" w:rsidR="00CB772E" w:rsidRDefault="00000000">
      <w:pPr>
        <w:pStyle w:val="ListParagraph"/>
        <w:numPr>
          <w:ilvl w:val="0"/>
          <w:numId w:val="12"/>
        </w:numPr>
        <w:tabs>
          <w:tab w:val="left" w:pos="880"/>
        </w:tabs>
        <w:spacing w:before="106"/>
        <w:rPr>
          <w:rFonts w:ascii="Symbol" w:hAnsi="Symbol"/>
          <w:sz w:val="21"/>
        </w:rPr>
      </w:pPr>
      <w:r>
        <w:rPr>
          <w:sz w:val="21"/>
        </w:rPr>
        <w:t>specialist</w:t>
      </w:r>
      <w:r>
        <w:rPr>
          <w:spacing w:val="-10"/>
          <w:sz w:val="21"/>
        </w:rPr>
        <w:t xml:space="preserve"> </w:t>
      </w:r>
      <w:r>
        <w:rPr>
          <w:sz w:val="21"/>
        </w:rPr>
        <w:t>expertise</w:t>
      </w:r>
      <w:r>
        <w:rPr>
          <w:spacing w:val="-6"/>
          <w:sz w:val="21"/>
        </w:rPr>
        <w:t xml:space="preserve"> </w:t>
      </w:r>
      <w:r>
        <w:rPr>
          <w:sz w:val="21"/>
        </w:rPr>
        <w:t>both</w:t>
      </w:r>
      <w:r>
        <w:rPr>
          <w:spacing w:val="-7"/>
          <w:sz w:val="21"/>
        </w:rPr>
        <w:t xml:space="preserve"> </w:t>
      </w:r>
      <w:r>
        <w:rPr>
          <w:sz w:val="21"/>
        </w:rPr>
        <w:t>virtually</w:t>
      </w:r>
      <w:r>
        <w:rPr>
          <w:spacing w:val="-6"/>
          <w:sz w:val="21"/>
        </w:rPr>
        <w:t xml:space="preserve"> </w:t>
      </w:r>
      <w:r>
        <w:rPr>
          <w:sz w:val="21"/>
        </w:rPr>
        <w:t>and</w:t>
      </w:r>
      <w:r>
        <w:rPr>
          <w:spacing w:val="-5"/>
          <w:sz w:val="21"/>
        </w:rPr>
        <w:t xml:space="preserve"> </w:t>
      </w:r>
      <w:r>
        <w:rPr>
          <w:sz w:val="21"/>
        </w:rPr>
        <w:t>physically,</w:t>
      </w:r>
      <w:r>
        <w:rPr>
          <w:spacing w:val="-8"/>
          <w:sz w:val="21"/>
        </w:rPr>
        <w:t xml:space="preserve"> </w:t>
      </w:r>
      <w:r>
        <w:rPr>
          <w:sz w:val="21"/>
        </w:rPr>
        <w:t>including</w:t>
      </w:r>
      <w:r>
        <w:rPr>
          <w:spacing w:val="-6"/>
          <w:sz w:val="21"/>
        </w:rPr>
        <w:t xml:space="preserve"> </w:t>
      </w:r>
      <w:r>
        <w:rPr>
          <w:sz w:val="21"/>
        </w:rPr>
        <w:t>to</w:t>
      </w:r>
      <w:r>
        <w:rPr>
          <w:spacing w:val="-7"/>
          <w:sz w:val="21"/>
        </w:rPr>
        <w:t xml:space="preserve"> </w:t>
      </w:r>
      <w:r>
        <w:rPr>
          <w:sz w:val="21"/>
        </w:rPr>
        <w:t>support</w:t>
      </w:r>
      <w:r>
        <w:rPr>
          <w:spacing w:val="-8"/>
          <w:sz w:val="21"/>
        </w:rPr>
        <w:t xml:space="preserve"> </w:t>
      </w:r>
      <w:r>
        <w:rPr>
          <w:sz w:val="21"/>
        </w:rPr>
        <w:t>care</w:t>
      </w:r>
      <w:r>
        <w:rPr>
          <w:spacing w:val="-7"/>
          <w:sz w:val="21"/>
        </w:rPr>
        <w:t xml:space="preserve"> </w:t>
      </w:r>
      <w:r>
        <w:rPr>
          <w:sz w:val="21"/>
        </w:rPr>
        <w:t>in</w:t>
      </w:r>
      <w:r>
        <w:rPr>
          <w:spacing w:val="-6"/>
          <w:sz w:val="21"/>
        </w:rPr>
        <w:t xml:space="preserve"> </w:t>
      </w:r>
      <w:r>
        <w:rPr>
          <w:spacing w:val="-2"/>
          <w:sz w:val="21"/>
        </w:rPr>
        <w:t>place</w:t>
      </w:r>
    </w:p>
    <w:p w14:paraId="709944C8" w14:textId="77777777" w:rsidR="00CB772E" w:rsidRDefault="00000000">
      <w:pPr>
        <w:pStyle w:val="ListParagraph"/>
        <w:numPr>
          <w:ilvl w:val="0"/>
          <w:numId w:val="12"/>
        </w:numPr>
        <w:tabs>
          <w:tab w:val="left" w:pos="880"/>
        </w:tabs>
        <w:spacing w:before="62" w:line="276" w:lineRule="auto"/>
        <w:ind w:right="909"/>
        <w:rPr>
          <w:rFonts w:ascii="Symbol" w:hAnsi="Symbol"/>
          <w:sz w:val="21"/>
        </w:rPr>
      </w:pPr>
      <w:r>
        <w:rPr>
          <w:sz w:val="21"/>
        </w:rPr>
        <w:t>high complexity care, including a bed if needed, with the tertiary, regional tertiary, women’s</w:t>
      </w:r>
      <w:r>
        <w:rPr>
          <w:spacing w:val="-3"/>
          <w:sz w:val="21"/>
        </w:rPr>
        <w:t xml:space="preserve"> </w:t>
      </w:r>
      <w:r>
        <w:rPr>
          <w:sz w:val="21"/>
        </w:rPr>
        <w:t>or</w:t>
      </w:r>
      <w:r>
        <w:rPr>
          <w:spacing w:val="-4"/>
          <w:sz w:val="21"/>
        </w:rPr>
        <w:t xml:space="preserve"> </w:t>
      </w:r>
      <w:r>
        <w:rPr>
          <w:sz w:val="21"/>
        </w:rPr>
        <w:t>children’s</w:t>
      </w:r>
      <w:r>
        <w:rPr>
          <w:spacing w:val="-3"/>
          <w:sz w:val="21"/>
        </w:rPr>
        <w:t xml:space="preserve"> </w:t>
      </w:r>
      <w:r>
        <w:rPr>
          <w:sz w:val="21"/>
        </w:rPr>
        <w:t>hospital</w:t>
      </w:r>
      <w:r>
        <w:rPr>
          <w:spacing w:val="-1"/>
          <w:sz w:val="21"/>
        </w:rPr>
        <w:t xml:space="preserve"> </w:t>
      </w:r>
      <w:r>
        <w:rPr>
          <w:sz w:val="21"/>
        </w:rPr>
        <w:t>responsible</w:t>
      </w:r>
      <w:r>
        <w:rPr>
          <w:spacing w:val="-3"/>
          <w:sz w:val="21"/>
        </w:rPr>
        <w:t xml:space="preserve"> </w:t>
      </w:r>
      <w:r>
        <w:rPr>
          <w:sz w:val="21"/>
        </w:rPr>
        <w:t>for</w:t>
      </w:r>
      <w:r>
        <w:rPr>
          <w:spacing w:val="-4"/>
          <w:sz w:val="21"/>
        </w:rPr>
        <w:t xml:space="preserve"> </w:t>
      </w:r>
      <w:r>
        <w:rPr>
          <w:sz w:val="21"/>
        </w:rPr>
        <w:t>coordinating</w:t>
      </w:r>
      <w:r>
        <w:rPr>
          <w:spacing w:val="-3"/>
          <w:sz w:val="21"/>
        </w:rPr>
        <w:t xml:space="preserve"> </w:t>
      </w:r>
      <w:r>
        <w:rPr>
          <w:sz w:val="21"/>
        </w:rPr>
        <w:t>care</w:t>
      </w:r>
      <w:r>
        <w:rPr>
          <w:spacing w:val="-4"/>
          <w:sz w:val="21"/>
        </w:rPr>
        <w:t xml:space="preserve"> </w:t>
      </w:r>
      <w:r>
        <w:rPr>
          <w:sz w:val="21"/>
        </w:rPr>
        <w:t>if</w:t>
      </w:r>
      <w:r>
        <w:rPr>
          <w:spacing w:val="-4"/>
          <w:sz w:val="21"/>
        </w:rPr>
        <w:t xml:space="preserve"> </w:t>
      </w:r>
      <w:r>
        <w:rPr>
          <w:sz w:val="21"/>
        </w:rPr>
        <w:t>it</w:t>
      </w:r>
      <w:r>
        <w:rPr>
          <w:spacing w:val="-4"/>
          <w:sz w:val="21"/>
        </w:rPr>
        <w:t xml:space="preserve"> </w:t>
      </w:r>
      <w:r>
        <w:rPr>
          <w:sz w:val="21"/>
        </w:rPr>
        <w:t>does</w:t>
      </w:r>
      <w:r>
        <w:rPr>
          <w:spacing w:val="-2"/>
          <w:sz w:val="21"/>
        </w:rPr>
        <w:t xml:space="preserve"> </w:t>
      </w:r>
      <w:r>
        <w:rPr>
          <w:sz w:val="21"/>
        </w:rPr>
        <w:t>not</w:t>
      </w:r>
      <w:r>
        <w:rPr>
          <w:spacing w:val="-4"/>
          <w:sz w:val="21"/>
        </w:rPr>
        <w:t xml:space="preserve"> </w:t>
      </w:r>
      <w:r>
        <w:rPr>
          <w:sz w:val="21"/>
        </w:rPr>
        <w:t xml:space="preserve">have </w:t>
      </w:r>
      <w:r>
        <w:rPr>
          <w:spacing w:val="-2"/>
          <w:sz w:val="21"/>
        </w:rPr>
        <w:t>capacity</w:t>
      </w:r>
    </w:p>
    <w:p w14:paraId="42F0A644" w14:textId="77777777" w:rsidR="00CB772E" w:rsidRDefault="00000000">
      <w:pPr>
        <w:pStyle w:val="ListParagraph"/>
        <w:numPr>
          <w:ilvl w:val="0"/>
          <w:numId w:val="12"/>
        </w:numPr>
        <w:tabs>
          <w:tab w:val="left" w:pos="880"/>
        </w:tabs>
        <w:spacing w:before="30" w:line="276" w:lineRule="auto"/>
        <w:ind w:right="268"/>
        <w:rPr>
          <w:rFonts w:ascii="Symbol" w:hAnsi="Symbol"/>
          <w:sz w:val="21"/>
        </w:rPr>
      </w:pPr>
      <w:r>
        <w:rPr>
          <w:sz w:val="21"/>
        </w:rPr>
        <w:t>step</w:t>
      </w:r>
      <w:r>
        <w:rPr>
          <w:spacing w:val="-3"/>
          <w:sz w:val="21"/>
        </w:rPr>
        <w:t xml:space="preserve"> </w:t>
      </w:r>
      <w:r>
        <w:rPr>
          <w:sz w:val="21"/>
        </w:rPr>
        <w:t>closer</w:t>
      </w:r>
      <w:r>
        <w:rPr>
          <w:spacing w:val="-4"/>
          <w:sz w:val="21"/>
        </w:rPr>
        <w:t xml:space="preserve"> </w:t>
      </w:r>
      <w:r>
        <w:rPr>
          <w:sz w:val="21"/>
        </w:rPr>
        <w:t>(step-up</w:t>
      </w:r>
      <w:r>
        <w:rPr>
          <w:spacing w:val="-3"/>
          <w:sz w:val="21"/>
        </w:rPr>
        <w:t xml:space="preserve"> </w:t>
      </w:r>
      <w:r>
        <w:rPr>
          <w:sz w:val="21"/>
        </w:rPr>
        <w:t>and</w:t>
      </w:r>
      <w:r>
        <w:rPr>
          <w:spacing w:val="-2"/>
          <w:sz w:val="21"/>
        </w:rPr>
        <w:t xml:space="preserve"> </w:t>
      </w:r>
      <w:r>
        <w:rPr>
          <w:sz w:val="21"/>
        </w:rPr>
        <w:t>step-down)</w:t>
      </w:r>
      <w:r>
        <w:rPr>
          <w:spacing w:val="-4"/>
          <w:sz w:val="21"/>
        </w:rPr>
        <w:t xml:space="preserve"> </w:t>
      </w:r>
      <w:r>
        <w:rPr>
          <w:sz w:val="21"/>
        </w:rPr>
        <w:t>care,</w:t>
      </w:r>
      <w:r>
        <w:rPr>
          <w:spacing w:val="-7"/>
          <w:sz w:val="21"/>
        </w:rPr>
        <w:t xml:space="preserve"> </w:t>
      </w:r>
      <w:r>
        <w:rPr>
          <w:sz w:val="21"/>
        </w:rPr>
        <w:t>with</w:t>
      </w:r>
      <w:r>
        <w:rPr>
          <w:spacing w:val="-3"/>
          <w:sz w:val="21"/>
        </w:rPr>
        <w:t xml:space="preserve"> </w:t>
      </w:r>
      <w:r>
        <w:rPr>
          <w:sz w:val="21"/>
        </w:rPr>
        <w:t>jointly</w:t>
      </w:r>
      <w:r>
        <w:rPr>
          <w:spacing w:val="-3"/>
          <w:sz w:val="21"/>
        </w:rPr>
        <w:t xml:space="preserve"> </w:t>
      </w:r>
      <w:r>
        <w:rPr>
          <w:sz w:val="21"/>
        </w:rPr>
        <w:t>agreed</w:t>
      </w:r>
      <w:r>
        <w:rPr>
          <w:spacing w:val="-3"/>
          <w:sz w:val="21"/>
        </w:rPr>
        <w:t xml:space="preserve"> </w:t>
      </w:r>
      <w:r>
        <w:rPr>
          <w:sz w:val="21"/>
        </w:rPr>
        <w:t>roles</w:t>
      </w:r>
      <w:r>
        <w:rPr>
          <w:spacing w:val="-3"/>
          <w:sz w:val="21"/>
        </w:rPr>
        <w:t xml:space="preserve"> </w:t>
      </w:r>
      <w:r>
        <w:rPr>
          <w:sz w:val="21"/>
        </w:rPr>
        <w:t>and</w:t>
      </w:r>
      <w:r>
        <w:rPr>
          <w:spacing w:val="-3"/>
          <w:sz w:val="21"/>
        </w:rPr>
        <w:t xml:space="preserve"> </w:t>
      </w:r>
      <w:r>
        <w:rPr>
          <w:sz w:val="21"/>
        </w:rPr>
        <w:t>responsibilities</w:t>
      </w:r>
      <w:r>
        <w:rPr>
          <w:spacing w:val="-3"/>
          <w:sz w:val="21"/>
        </w:rPr>
        <w:t xml:space="preserve"> </w:t>
      </w:r>
      <w:r>
        <w:rPr>
          <w:sz w:val="21"/>
        </w:rPr>
        <w:t>as patients’ care needs change</w:t>
      </w:r>
    </w:p>
    <w:p w14:paraId="2527510D" w14:textId="77777777" w:rsidR="00CB772E" w:rsidRDefault="00000000">
      <w:pPr>
        <w:pStyle w:val="ListParagraph"/>
        <w:numPr>
          <w:ilvl w:val="0"/>
          <w:numId w:val="12"/>
        </w:numPr>
        <w:tabs>
          <w:tab w:val="left" w:pos="880"/>
        </w:tabs>
        <w:spacing w:line="276" w:lineRule="auto"/>
        <w:ind w:right="371"/>
        <w:rPr>
          <w:rFonts w:ascii="Symbol" w:hAnsi="Symbol"/>
          <w:sz w:val="21"/>
        </w:rPr>
      </w:pPr>
      <w:r>
        <w:rPr>
          <w:sz w:val="21"/>
        </w:rPr>
        <w:t>advanced</w:t>
      </w:r>
      <w:r>
        <w:rPr>
          <w:spacing w:val="-2"/>
          <w:sz w:val="21"/>
        </w:rPr>
        <w:t xml:space="preserve"> </w:t>
      </w:r>
      <w:r>
        <w:rPr>
          <w:sz w:val="21"/>
        </w:rPr>
        <w:t>training</w:t>
      </w:r>
      <w:r>
        <w:rPr>
          <w:spacing w:val="-3"/>
          <w:sz w:val="21"/>
        </w:rPr>
        <w:t xml:space="preserve"> </w:t>
      </w:r>
      <w:r>
        <w:rPr>
          <w:sz w:val="21"/>
        </w:rPr>
        <w:t>and</w:t>
      </w:r>
      <w:r>
        <w:rPr>
          <w:spacing w:val="-3"/>
          <w:sz w:val="21"/>
        </w:rPr>
        <w:t xml:space="preserve"> </w:t>
      </w:r>
      <w:r>
        <w:rPr>
          <w:sz w:val="21"/>
        </w:rPr>
        <w:t>development,</w:t>
      </w:r>
      <w:r>
        <w:rPr>
          <w:spacing w:val="-4"/>
          <w:sz w:val="21"/>
        </w:rPr>
        <w:t xml:space="preserve"> </w:t>
      </w:r>
      <w:r>
        <w:rPr>
          <w:sz w:val="21"/>
        </w:rPr>
        <w:t>and</w:t>
      </w:r>
      <w:r>
        <w:rPr>
          <w:spacing w:val="-2"/>
          <w:sz w:val="21"/>
        </w:rPr>
        <w:t xml:space="preserve"> </w:t>
      </w:r>
      <w:r>
        <w:rPr>
          <w:sz w:val="21"/>
        </w:rPr>
        <w:t>joint</w:t>
      </w:r>
      <w:r>
        <w:rPr>
          <w:spacing w:val="-4"/>
          <w:sz w:val="21"/>
        </w:rPr>
        <w:t xml:space="preserve"> </w:t>
      </w:r>
      <w:r>
        <w:rPr>
          <w:sz w:val="21"/>
        </w:rPr>
        <w:t>arrangements</w:t>
      </w:r>
      <w:r>
        <w:rPr>
          <w:spacing w:val="-3"/>
          <w:sz w:val="21"/>
        </w:rPr>
        <w:t xml:space="preserve"> </w:t>
      </w:r>
      <w:r>
        <w:rPr>
          <w:sz w:val="21"/>
        </w:rPr>
        <w:t>for</w:t>
      </w:r>
      <w:r>
        <w:rPr>
          <w:spacing w:val="-4"/>
          <w:sz w:val="21"/>
        </w:rPr>
        <w:t xml:space="preserve"> </w:t>
      </w:r>
      <w:r>
        <w:rPr>
          <w:sz w:val="21"/>
        </w:rPr>
        <w:t>rotations</w:t>
      </w:r>
      <w:r>
        <w:rPr>
          <w:spacing w:val="-3"/>
          <w:sz w:val="21"/>
        </w:rPr>
        <w:t xml:space="preserve"> </w:t>
      </w:r>
      <w:r>
        <w:rPr>
          <w:sz w:val="21"/>
        </w:rPr>
        <w:t>and</w:t>
      </w:r>
      <w:r>
        <w:rPr>
          <w:spacing w:val="-3"/>
          <w:sz w:val="21"/>
        </w:rPr>
        <w:t xml:space="preserve"> </w:t>
      </w:r>
      <w:r>
        <w:rPr>
          <w:sz w:val="21"/>
        </w:rPr>
        <w:t>sharing</w:t>
      </w:r>
      <w:r>
        <w:rPr>
          <w:spacing w:val="-3"/>
          <w:sz w:val="21"/>
        </w:rPr>
        <w:t xml:space="preserve"> </w:t>
      </w:r>
      <w:r>
        <w:rPr>
          <w:sz w:val="21"/>
        </w:rPr>
        <w:t>of clinical staff</w:t>
      </w:r>
    </w:p>
    <w:p w14:paraId="705D2B19" w14:textId="77777777" w:rsidR="00CB772E" w:rsidRDefault="00000000">
      <w:pPr>
        <w:pStyle w:val="ListParagraph"/>
        <w:numPr>
          <w:ilvl w:val="0"/>
          <w:numId w:val="12"/>
        </w:numPr>
        <w:tabs>
          <w:tab w:val="left" w:pos="880"/>
        </w:tabs>
        <w:spacing w:before="27"/>
        <w:rPr>
          <w:rFonts w:ascii="Symbol" w:hAnsi="Symbol"/>
          <w:sz w:val="21"/>
        </w:rPr>
      </w:pPr>
      <w:r>
        <w:rPr>
          <w:sz w:val="21"/>
        </w:rPr>
        <w:t>clinical</w:t>
      </w:r>
      <w:r>
        <w:rPr>
          <w:spacing w:val="-7"/>
          <w:sz w:val="21"/>
        </w:rPr>
        <w:t xml:space="preserve"> </w:t>
      </w:r>
      <w:r>
        <w:rPr>
          <w:sz w:val="21"/>
        </w:rPr>
        <w:t>trials,</w:t>
      </w:r>
      <w:r>
        <w:rPr>
          <w:spacing w:val="-9"/>
          <w:sz w:val="21"/>
        </w:rPr>
        <w:t xml:space="preserve"> </w:t>
      </w:r>
      <w:r>
        <w:rPr>
          <w:sz w:val="21"/>
        </w:rPr>
        <w:t>clinical</w:t>
      </w:r>
      <w:r>
        <w:rPr>
          <w:spacing w:val="-7"/>
          <w:sz w:val="21"/>
        </w:rPr>
        <w:t xml:space="preserve"> </w:t>
      </w:r>
      <w:r>
        <w:rPr>
          <w:sz w:val="21"/>
        </w:rPr>
        <w:t>registries</w:t>
      </w:r>
      <w:r>
        <w:rPr>
          <w:spacing w:val="-6"/>
          <w:sz w:val="21"/>
        </w:rPr>
        <w:t xml:space="preserve"> </w:t>
      </w:r>
      <w:r>
        <w:rPr>
          <w:sz w:val="21"/>
        </w:rPr>
        <w:t>and</w:t>
      </w:r>
      <w:r>
        <w:rPr>
          <w:spacing w:val="-8"/>
          <w:sz w:val="21"/>
        </w:rPr>
        <w:t xml:space="preserve"> </w:t>
      </w:r>
      <w:r>
        <w:rPr>
          <w:sz w:val="21"/>
        </w:rPr>
        <w:t>research</w:t>
      </w:r>
      <w:r>
        <w:rPr>
          <w:spacing w:val="-7"/>
          <w:sz w:val="21"/>
        </w:rPr>
        <w:t xml:space="preserve"> </w:t>
      </w:r>
      <w:r>
        <w:rPr>
          <w:spacing w:val="-2"/>
          <w:sz w:val="21"/>
        </w:rPr>
        <w:t>opportunities</w:t>
      </w:r>
    </w:p>
    <w:p w14:paraId="414B53F2" w14:textId="77777777" w:rsidR="00CB772E" w:rsidRDefault="00000000">
      <w:pPr>
        <w:pStyle w:val="ListParagraph"/>
        <w:numPr>
          <w:ilvl w:val="0"/>
          <w:numId w:val="12"/>
        </w:numPr>
        <w:tabs>
          <w:tab w:val="left" w:pos="880"/>
        </w:tabs>
        <w:spacing w:before="65"/>
        <w:rPr>
          <w:rFonts w:ascii="Symbol" w:hAnsi="Symbol"/>
          <w:sz w:val="21"/>
        </w:rPr>
      </w:pPr>
      <w:r>
        <w:rPr>
          <w:sz w:val="21"/>
        </w:rPr>
        <w:t>adoption</w:t>
      </w:r>
      <w:r>
        <w:rPr>
          <w:spacing w:val="-7"/>
          <w:sz w:val="21"/>
        </w:rPr>
        <w:t xml:space="preserve"> </w:t>
      </w:r>
      <w:r>
        <w:rPr>
          <w:sz w:val="21"/>
        </w:rPr>
        <w:t>of</w:t>
      </w:r>
      <w:r>
        <w:rPr>
          <w:spacing w:val="-8"/>
          <w:sz w:val="21"/>
        </w:rPr>
        <w:t xml:space="preserve"> </w:t>
      </w:r>
      <w:r>
        <w:rPr>
          <w:sz w:val="21"/>
        </w:rPr>
        <w:t>best</w:t>
      </w:r>
      <w:r>
        <w:rPr>
          <w:spacing w:val="-7"/>
          <w:sz w:val="21"/>
        </w:rPr>
        <w:t xml:space="preserve"> </w:t>
      </w:r>
      <w:r>
        <w:rPr>
          <w:sz w:val="21"/>
        </w:rPr>
        <w:t>practice,</w:t>
      </w:r>
      <w:r>
        <w:rPr>
          <w:spacing w:val="-8"/>
          <w:sz w:val="21"/>
        </w:rPr>
        <w:t xml:space="preserve"> </w:t>
      </w:r>
      <w:r>
        <w:rPr>
          <w:sz w:val="21"/>
        </w:rPr>
        <w:t>evidence-based</w:t>
      </w:r>
      <w:r>
        <w:rPr>
          <w:spacing w:val="-6"/>
          <w:sz w:val="21"/>
        </w:rPr>
        <w:t xml:space="preserve"> </w:t>
      </w:r>
      <w:r>
        <w:rPr>
          <w:spacing w:val="-4"/>
          <w:sz w:val="21"/>
        </w:rPr>
        <w:t>care.</w:t>
      </w:r>
    </w:p>
    <w:p w14:paraId="01E03A1E" w14:textId="77777777" w:rsidR="00CB772E" w:rsidRDefault="00000000">
      <w:pPr>
        <w:pStyle w:val="BodyText"/>
        <w:spacing w:before="155" w:line="278" w:lineRule="auto"/>
        <w:ind w:right="261"/>
      </w:pPr>
      <w:r>
        <w:t>Policy</w:t>
      </w:r>
      <w:r>
        <w:rPr>
          <w:spacing w:val="-3"/>
        </w:rPr>
        <w:t xml:space="preserve"> </w:t>
      </w:r>
      <w:r>
        <w:t>and</w:t>
      </w:r>
      <w:r>
        <w:rPr>
          <w:spacing w:val="-2"/>
        </w:rPr>
        <w:t xml:space="preserve"> </w:t>
      </w:r>
      <w:r>
        <w:t>guidelines</w:t>
      </w:r>
      <w:r>
        <w:rPr>
          <w:spacing w:val="-3"/>
        </w:rPr>
        <w:t xml:space="preserve"> </w:t>
      </w:r>
      <w:r>
        <w:t>for</w:t>
      </w:r>
      <w:r>
        <w:rPr>
          <w:spacing w:val="-4"/>
        </w:rPr>
        <w:t xml:space="preserve"> </w:t>
      </w:r>
      <w:r>
        <w:t>relationships</w:t>
      </w:r>
      <w:r>
        <w:rPr>
          <w:spacing w:val="-3"/>
        </w:rPr>
        <w:t xml:space="preserve"> </w:t>
      </w:r>
      <w:r>
        <w:t>between</w:t>
      </w:r>
      <w:r>
        <w:rPr>
          <w:spacing w:val="-3"/>
        </w:rPr>
        <w:t xml:space="preserve"> </w:t>
      </w:r>
      <w:r>
        <w:t>Networks</w:t>
      </w:r>
      <w:r>
        <w:rPr>
          <w:spacing w:val="-6"/>
        </w:rPr>
        <w:t xml:space="preserve"> </w:t>
      </w:r>
      <w:r>
        <w:t>and</w:t>
      </w:r>
      <w:r>
        <w:rPr>
          <w:spacing w:val="-2"/>
        </w:rPr>
        <w:t xml:space="preserve"> </w:t>
      </w:r>
      <w:r>
        <w:t>tertiary</w:t>
      </w:r>
      <w:r>
        <w:rPr>
          <w:spacing w:val="-2"/>
        </w:rPr>
        <w:t xml:space="preserve"> </w:t>
      </w:r>
      <w:r>
        <w:t>or</w:t>
      </w:r>
      <w:r>
        <w:rPr>
          <w:spacing w:val="-4"/>
        </w:rPr>
        <w:t xml:space="preserve"> </w:t>
      </w:r>
      <w:r>
        <w:t>regional</w:t>
      </w:r>
      <w:r>
        <w:rPr>
          <w:spacing w:val="-2"/>
        </w:rPr>
        <w:t xml:space="preserve"> </w:t>
      </w:r>
      <w:r>
        <w:t>tertiary hospitals, women’s hospitals and children’s hospitals will be provided separately.</w:t>
      </w:r>
    </w:p>
    <w:p w14:paraId="12224427" w14:textId="77777777" w:rsidR="00CB772E" w:rsidRDefault="00CB772E">
      <w:pPr>
        <w:pStyle w:val="BodyText"/>
        <w:spacing w:before="240"/>
        <w:ind w:left="0"/>
      </w:pPr>
    </w:p>
    <w:p w14:paraId="479D48F0" w14:textId="77777777" w:rsidR="00CB772E" w:rsidRDefault="00000000">
      <w:pPr>
        <w:pStyle w:val="Heading1"/>
      </w:pPr>
      <w:bookmarkStart w:id="9" w:name="_bookmark9"/>
      <w:bookmarkEnd w:id="9"/>
      <w:r>
        <w:rPr>
          <w:color w:val="1F1546"/>
        </w:rPr>
        <w:t>Priority</w:t>
      </w:r>
      <w:r>
        <w:rPr>
          <w:color w:val="1F1546"/>
          <w:spacing w:val="-17"/>
        </w:rPr>
        <w:t xml:space="preserve"> </w:t>
      </w:r>
      <w:r>
        <w:rPr>
          <w:color w:val="1F1546"/>
          <w:spacing w:val="-4"/>
        </w:rPr>
        <w:t>areas</w:t>
      </w:r>
    </w:p>
    <w:p w14:paraId="7803F594" w14:textId="77777777" w:rsidR="00CB772E" w:rsidRDefault="00000000">
      <w:pPr>
        <w:pStyle w:val="BodyText"/>
        <w:spacing w:before="279" w:line="278" w:lineRule="auto"/>
        <w:ind w:right="239"/>
      </w:pPr>
      <w:r>
        <w:t>Networks will be responsible for improving access to care and patient flow within their region, reducing</w:t>
      </w:r>
      <w:r>
        <w:rPr>
          <w:spacing w:val="-2"/>
        </w:rPr>
        <w:t xml:space="preserve"> </w:t>
      </w:r>
      <w:r>
        <w:t>variation</w:t>
      </w:r>
      <w:r>
        <w:rPr>
          <w:spacing w:val="-4"/>
        </w:rPr>
        <w:t xml:space="preserve"> </w:t>
      </w:r>
      <w:r>
        <w:t>in</w:t>
      </w:r>
      <w:r>
        <w:rPr>
          <w:spacing w:val="-2"/>
        </w:rPr>
        <w:t xml:space="preserve"> </w:t>
      </w:r>
      <w:r>
        <w:t>care</w:t>
      </w:r>
      <w:r>
        <w:rPr>
          <w:spacing w:val="-5"/>
        </w:rPr>
        <w:t xml:space="preserve"> </w:t>
      </w:r>
      <w:r>
        <w:t>quality</w:t>
      </w:r>
      <w:r>
        <w:rPr>
          <w:spacing w:val="-2"/>
        </w:rPr>
        <w:t xml:space="preserve"> </w:t>
      </w:r>
      <w:r>
        <w:t>and</w:t>
      </w:r>
      <w:r>
        <w:rPr>
          <w:spacing w:val="-2"/>
        </w:rPr>
        <w:t xml:space="preserve"> </w:t>
      </w:r>
      <w:r>
        <w:t>safety,</w:t>
      </w:r>
      <w:r>
        <w:rPr>
          <w:spacing w:val="-3"/>
        </w:rPr>
        <w:t xml:space="preserve"> </w:t>
      </w:r>
      <w:r>
        <w:t>and</w:t>
      </w:r>
      <w:r>
        <w:rPr>
          <w:spacing w:val="-1"/>
        </w:rPr>
        <w:t xml:space="preserve"> </w:t>
      </w:r>
      <w:r>
        <w:t>delivering</w:t>
      </w:r>
      <w:r>
        <w:rPr>
          <w:spacing w:val="-2"/>
        </w:rPr>
        <w:t xml:space="preserve"> </w:t>
      </w:r>
      <w:r>
        <w:t>consistent</w:t>
      </w:r>
      <w:r>
        <w:rPr>
          <w:spacing w:val="-3"/>
        </w:rPr>
        <w:t xml:space="preserve"> </w:t>
      </w:r>
      <w:r>
        <w:t>and</w:t>
      </w:r>
      <w:r>
        <w:rPr>
          <w:spacing w:val="-2"/>
        </w:rPr>
        <w:t xml:space="preserve"> </w:t>
      </w:r>
      <w:r>
        <w:t>coordinated</w:t>
      </w:r>
      <w:r>
        <w:rPr>
          <w:spacing w:val="-2"/>
        </w:rPr>
        <w:t xml:space="preserve"> </w:t>
      </w:r>
      <w:r>
        <w:t xml:space="preserve">workforce support. They should </w:t>
      </w:r>
      <w:proofErr w:type="gramStart"/>
      <w:r>
        <w:t>drive</w:t>
      </w:r>
      <w:proofErr w:type="gramEnd"/>
      <w:r>
        <w:t xml:space="preserve"> research and clinical excellence and deliver clinical and non-clinical support services efficiently. Networks will coordinate approaches for integration across the sector, support population health and address health inequities.</w:t>
      </w:r>
    </w:p>
    <w:p w14:paraId="4AF1192A" w14:textId="77777777" w:rsidR="00CB772E" w:rsidRDefault="00CB772E">
      <w:pPr>
        <w:spacing w:line="278" w:lineRule="auto"/>
        <w:sectPr w:rsidR="00CB772E">
          <w:pgSz w:w="11910" w:h="16840"/>
          <w:pgMar w:top="1340" w:right="1220" w:bottom="280" w:left="1280" w:header="713" w:footer="0" w:gutter="0"/>
          <w:cols w:space="720"/>
        </w:sectPr>
      </w:pPr>
    </w:p>
    <w:p w14:paraId="1E5F3767" w14:textId="77777777" w:rsidR="00CB772E" w:rsidRDefault="00000000">
      <w:pPr>
        <w:pStyle w:val="BodyText"/>
        <w:spacing w:before="127" w:line="278" w:lineRule="auto"/>
        <w:ind w:right="261"/>
      </w:pPr>
      <w:r>
        <w:lastRenderedPageBreak/>
        <w:t>To</w:t>
      </w:r>
      <w:r>
        <w:rPr>
          <w:spacing w:val="-4"/>
        </w:rPr>
        <w:t xml:space="preserve"> </w:t>
      </w:r>
      <w:r>
        <w:t>meet</w:t>
      </w:r>
      <w:r>
        <w:rPr>
          <w:spacing w:val="-3"/>
        </w:rPr>
        <w:t xml:space="preserve"> </w:t>
      </w:r>
      <w:r>
        <w:t>these</w:t>
      </w:r>
      <w:r>
        <w:rPr>
          <w:spacing w:val="-2"/>
        </w:rPr>
        <w:t xml:space="preserve"> </w:t>
      </w:r>
      <w:r>
        <w:t>objectives,</w:t>
      </w:r>
      <w:r>
        <w:rPr>
          <w:spacing w:val="-6"/>
        </w:rPr>
        <w:t xml:space="preserve"> </w:t>
      </w:r>
      <w:r>
        <w:t>Networks</w:t>
      </w:r>
      <w:r>
        <w:rPr>
          <w:spacing w:val="-5"/>
        </w:rPr>
        <w:t xml:space="preserve"> </w:t>
      </w:r>
      <w:r>
        <w:t>will</w:t>
      </w:r>
      <w:r>
        <w:rPr>
          <w:spacing w:val="-1"/>
        </w:rPr>
        <w:t xml:space="preserve"> </w:t>
      </w:r>
      <w:r>
        <w:t>focus</w:t>
      </w:r>
      <w:r>
        <w:rPr>
          <w:spacing w:val="-2"/>
        </w:rPr>
        <w:t xml:space="preserve"> </w:t>
      </w:r>
      <w:r>
        <w:t>on</w:t>
      </w:r>
      <w:r>
        <w:rPr>
          <w:spacing w:val="-2"/>
        </w:rPr>
        <w:t xml:space="preserve"> </w:t>
      </w:r>
      <w:r>
        <w:t>priority</w:t>
      </w:r>
      <w:r>
        <w:rPr>
          <w:spacing w:val="-3"/>
        </w:rPr>
        <w:t xml:space="preserve"> </w:t>
      </w:r>
      <w:r>
        <w:t>areas.</w:t>
      </w:r>
      <w:r>
        <w:rPr>
          <w:spacing w:val="-3"/>
        </w:rPr>
        <w:t xml:space="preserve"> </w:t>
      </w:r>
      <w:r>
        <w:t>These</w:t>
      </w:r>
      <w:r>
        <w:rPr>
          <w:spacing w:val="-2"/>
        </w:rPr>
        <w:t xml:space="preserve"> </w:t>
      </w:r>
      <w:r>
        <w:t>are</w:t>
      </w:r>
      <w:r>
        <w:rPr>
          <w:spacing w:val="-2"/>
        </w:rPr>
        <w:t xml:space="preserve"> </w:t>
      </w:r>
      <w:proofErr w:type="gramStart"/>
      <w:r>
        <w:t>set</w:t>
      </w:r>
      <w:proofErr w:type="gramEnd"/>
      <w:r>
        <w:rPr>
          <w:spacing w:val="-6"/>
        </w:rPr>
        <w:t xml:space="preserve"> </w:t>
      </w:r>
      <w:r>
        <w:t>by</w:t>
      </w:r>
      <w:r>
        <w:rPr>
          <w:spacing w:val="-2"/>
        </w:rPr>
        <w:t xml:space="preserve"> </w:t>
      </w:r>
      <w:r>
        <w:t>the</w:t>
      </w:r>
      <w:r>
        <w:rPr>
          <w:spacing w:val="-2"/>
        </w:rPr>
        <w:t xml:space="preserve"> </w:t>
      </w:r>
      <w:r>
        <w:t>Department of Health (the department) and will be implemented in tranches as Networks mature.</w:t>
      </w:r>
    </w:p>
    <w:p w14:paraId="45DD2769" w14:textId="77777777" w:rsidR="00CB772E" w:rsidRDefault="00000000">
      <w:pPr>
        <w:pStyle w:val="BodyText"/>
        <w:spacing w:before="119"/>
      </w:pPr>
      <w:r>
        <w:t>Initially,</w:t>
      </w:r>
      <w:r>
        <w:rPr>
          <w:spacing w:val="-9"/>
        </w:rPr>
        <w:t xml:space="preserve"> </w:t>
      </w:r>
      <w:r>
        <w:t>all</w:t>
      </w:r>
      <w:r>
        <w:rPr>
          <w:spacing w:val="-6"/>
        </w:rPr>
        <w:t xml:space="preserve"> </w:t>
      </w:r>
      <w:r>
        <w:t>Networks</w:t>
      </w:r>
      <w:r>
        <w:rPr>
          <w:spacing w:val="-7"/>
        </w:rPr>
        <w:t xml:space="preserve"> </w:t>
      </w:r>
      <w:r>
        <w:t>will</w:t>
      </w:r>
      <w:r>
        <w:rPr>
          <w:spacing w:val="-4"/>
        </w:rPr>
        <w:t xml:space="preserve"> </w:t>
      </w:r>
      <w:r>
        <w:t>focus</w:t>
      </w:r>
      <w:r>
        <w:rPr>
          <w:spacing w:val="-5"/>
        </w:rPr>
        <w:t xml:space="preserve"> </w:t>
      </w:r>
      <w:r>
        <w:t>on</w:t>
      </w:r>
      <w:r>
        <w:rPr>
          <w:spacing w:val="-5"/>
        </w:rPr>
        <w:t xml:space="preserve"> </w:t>
      </w:r>
      <w:r>
        <w:t>four</w:t>
      </w:r>
      <w:r>
        <w:rPr>
          <w:spacing w:val="-6"/>
        </w:rPr>
        <w:t xml:space="preserve"> </w:t>
      </w:r>
      <w:r>
        <w:t>priority</w:t>
      </w:r>
      <w:r>
        <w:rPr>
          <w:spacing w:val="-5"/>
        </w:rPr>
        <w:t xml:space="preserve"> </w:t>
      </w:r>
      <w:r>
        <w:rPr>
          <w:spacing w:val="-2"/>
        </w:rPr>
        <w:t>areas:</w:t>
      </w:r>
    </w:p>
    <w:p w14:paraId="503DBB70" w14:textId="77777777" w:rsidR="00CB772E" w:rsidRDefault="00000000">
      <w:pPr>
        <w:pStyle w:val="ListParagraph"/>
        <w:numPr>
          <w:ilvl w:val="0"/>
          <w:numId w:val="12"/>
        </w:numPr>
        <w:tabs>
          <w:tab w:val="left" w:pos="880"/>
        </w:tabs>
        <w:spacing w:before="121"/>
        <w:rPr>
          <w:rFonts w:ascii="Symbol" w:hAnsi="Symbol"/>
          <w:sz w:val="21"/>
        </w:rPr>
      </w:pPr>
      <w:r>
        <w:rPr>
          <w:sz w:val="21"/>
        </w:rPr>
        <w:t>access,</w:t>
      </w:r>
      <w:r>
        <w:rPr>
          <w:spacing w:val="-8"/>
          <w:sz w:val="21"/>
        </w:rPr>
        <w:t xml:space="preserve"> </w:t>
      </w:r>
      <w:r>
        <w:rPr>
          <w:sz w:val="21"/>
        </w:rPr>
        <w:t>equity</w:t>
      </w:r>
      <w:r>
        <w:rPr>
          <w:spacing w:val="-5"/>
          <w:sz w:val="21"/>
        </w:rPr>
        <w:t xml:space="preserve"> </w:t>
      </w:r>
      <w:r>
        <w:rPr>
          <w:sz w:val="21"/>
        </w:rPr>
        <w:t>and</w:t>
      </w:r>
      <w:r>
        <w:rPr>
          <w:spacing w:val="-3"/>
          <w:sz w:val="21"/>
        </w:rPr>
        <w:t xml:space="preserve"> </w:t>
      </w:r>
      <w:r>
        <w:rPr>
          <w:spacing w:val="-4"/>
          <w:sz w:val="21"/>
        </w:rPr>
        <w:t>flow</w:t>
      </w:r>
    </w:p>
    <w:p w14:paraId="6B4C9EC9" w14:textId="77777777" w:rsidR="00CB772E" w:rsidRDefault="00000000">
      <w:pPr>
        <w:pStyle w:val="ListParagraph"/>
        <w:numPr>
          <w:ilvl w:val="0"/>
          <w:numId w:val="12"/>
        </w:numPr>
        <w:tabs>
          <w:tab w:val="left" w:pos="880"/>
        </w:tabs>
        <w:spacing w:before="16"/>
        <w:rPr>
          <w:rFonts w:ascii="Symbol" w:hAnsi="Symbol"/>
          <w:sz w:val="21"/>
        </w:rPr>
      </w:pPr>
      <w:r>
        <w:rPr>
          <w:spacing w:val="-2"/>
          <w:sz w:val="21"/>
        </w:rPr>
        <w:t>workforce</w:t>
      </w:r>
    </w:p>
    <w:p w14:paraId="757482D2" w14:textId="77777777" w:rsidR="00CB772E" w:rsidRDefault="00000000">
      <w:pPr>
        <w:pStyle w:val="ListParagraph"/>
        <w:numPr>
          <w:ilvl w:val="0"/>
          <w:numId w:val="12"/>
        </w:numPr>
        <w:tabs>
          <w:tab w:val="left" w:pos="880"/>
        </w:tabs>
        <w:spacing w:before="19"/>
        <w:rPr>
          <w:rFonts w:ascii="Symbol" w:hAnsi="Symbol"/>
          <w:sz w:val="21"/>
        </w:rPr>
      </w:pPr>
      <w:r>
        <w:rPr>
          <w:sz w:val="21"/>
        </w:rPr>
        <w:t>safety</w:t>
      </w:r>
      <w:r>
        <w:rPr>
          <w:spacing w:val="-3"/>
          <w:sz w:val="21"/>
        </w:rPr>
        <w:t xml:space="preserve"> </w:t>
      </w:r>
      <w:r>
        <w:rPr>
          <w:sz w:val="21"/>
        </w:rPr>
        <w:t>and</w:t>
      </w:r>
      <w:r>
        <w:rPr>
          <w:spacing w:val="-2"/>
          <w:sz w:val="21"/>
        </w:rPr>
        <w:t xml:space="preserve"> quality</w:t>
      </w:r>
    </w:p>
    <w:p w14:paraId="11CBB198" w14:textId="77777777" w:rsidR="00CB772E" w:rsidRDefault="00000000">
      <w:pPr>
        <w:pStyle w:val="ListParagraph"/>
        <w:numPr>
          <w:ilvl w:val="0"/>
          <w:numId w:val="12"/>
        </w:numPr>
        <w:tabs>
          <w:tab w:val="left" w:pos="880"/>
        </w:tabs>
        <w:spacing w:before="16"/>
        <w:rPr>
          <w:rFonts w:ascii="Symbol" w:hAnsi="Symbol"/>
          <w:sz w:val="21"/>
        </w:rPr>
      </w:pPr>
      <w:r>
        <w:rPr>
          <w:sz w:val="21"/>
        </w:rPr>
        <w:t>shared</w:t>
      </w:r>
      <w:r>
        <w:rPr>
          <w:spacing w:val="-5"/>
          <w:sz w:val="21"/>
        </w:rPr>
        <w:t xml:space="preserve"> </w:t>
      </w:r>
      <w:r>
        <w:rPr>
          <w:spacing w:val="-2"/>
          <w:sz w:val="21"/>
        </w:rPr>
        <w:t>services.</w:t>
      </w:r>
    </w:p>
    <w:p w14:paraId="4E68DF12" w14:textId="77777777" w:rsidR="00CB772E" w:rsidRDefault="00000000">
      <w:pPr>
        <w:pStyle w:val="BodyText"/>
        <w:spacing w:before="179" w:line="259" w:lineRule="auto"/>
        <w:ind w:right="218"/>
        <w:jc w:val="both"/>
      </w:pPr>
      <w:r>
        <w:t>These four priority areas were selected to align with the Plan’s design principles as well as the Institute for Healthcare Improvement’s quintuple aim of: enhancing patient experience, improving population health, strengthening workforce, advancing health equity and boosting efficiency.</w:t>
      </w:r>
    </w:p>
    <w:p w14:paraId="2842A0FD" w14:textId="77777777" w:rsidR="00CB772E" w:rsidRDefault="00000000">
      <w:pPr>
        <w:pStyle w:val="BodyText"/>
        <w:spacing w:before="159" w:line="259" w:lineRule="auto"/>
        <w:ind w:right="261"/>
      </w:pPr>
      <w:r>
        <w:t>Other</w:t>
      </w:r>
      <w:r>
        <w:rPr>
          <w:spacing w:val="-3"/>
        </w:rPr>
        <w:t xml:space="preserve"> </w:t>
      </w:r>
      <w:r>
        <w:t>priority</w:t>
      </w:r>
      <w:r>
        <w:rPr>
          <w:spacing w:val="-2"/>
        </w:rPr>
        <w:t xml:space="preserve"> </w:t>
      </w:r>
      <w:r>
        <w:t>areas</w:t>
      </w:r>
      <w:r>
        <w:rPr>
          <w:spacing w:val="-2"/>
        </w:rPr>
        <w:t xml:space="preserve"> </w:t>
      </w:r>
      <w:r>
        <w:t>involve</w:t>
      </w:r>
      <w:r>
        <w:rPr>
          <w:spacing w:val="-2"/>
        </w:rPr>
        <w:t xml:space="preserve"> </w:t>
      </w:r>
      <w:r>
        <w:t>broader</w:t>
      </w:r>
      <w:r>
        <w:rPr>
          <w:spacing w:val="-3"/>
        </w:rPr>
        <w:t xml:space="preserve"> </w:t>
      </w:r>
      <w:r>
        <w:t>networking</w:t>
      </w:r>
      <w:r>
        <w:rPr>
          <w:spacing w:val="-2"/>
        </w:rPr>
        <w:t xml:space="preserve"> </w:t>
      </w:r>
      <w:r>
        <w:t>across</w:t>
      </w:r>
      <w:r>
        <w:rPr>
          <w:spacing w:val="-2"/>
        </w:rPr>
        <w:t xml:space="preserve"> </w:t>
      </w:r>
      <w:r>
        <w:t>the</w:t>
      </w:r>
      <w:r>
        <w:rPr>
          <w:spacing w:val="-2"/>
        </w:rPr>
        <w:t xml:space="preserve"> </w:t>
      </w:r>
      <w:r>
        <w:t>system</w:t>
      </w:r>
      <w:r>
        <w:rPr>
          <w:spacing w:val="-3"/>
        </w:rPr>
        <w:t xml:space="preserve"> </w:t>
      </w:r>
      <w:r>
        <w:t>and</w:t>
      </w:r>
      <w:r>
        <w:rPr>
          <w:spacing w:val="-2"/>
        </w:rPr>
        <w:t xml:space="preserve"> </w:t>
      </w:r>
      <w:r>
        <w:t>will</w:t>
      </w:r>
      <w:r>
        <w:rPr>
          <w:spacing w:val="-1"/>
        </w:rPr>
        <w:t xml:space="preserve"> </w:t>
      </w:r>
      <w:r>
        <w:t>therefore</w:t>
      </w:r>
      <w:r>
        <w:rPr>
          <w:spacing w:val="-3"/>
        </w:rPr>
        <w:t xml:space="preserve"> </w:t>
      </w:r>
      <w:r>
        <w:t>be</w:t>
      </w:r>
      <w:r>
        <w:rPr>
          <w:spacing w:val="-2"/>
        </w:rPr>
        <w:t xml:space="preserve"> </w:t>
      </w:r>
      <w:r>
        <w:t>a</w:t>
      </w:r>
      <w:r>
        <w:rPr>
          <w:spacing w:val="-2"/>
        </w:rPr>
        <w:t xml:space="preserve"> </w:t>
      </w:r>
      <w:r>
        <w:t>focus for Networks as they mature. Priority areas for subsequent implementation include population health, integration, and research and innovation.</w:t>
      </w:r>
    </w:p>
    <w:p w14:paraId="1F26CF85" w14:textId="77777777" w:rsidR="00CB772E" w:rsidRDefault="00000000">
      <w:pPr>
        <w:pStyle w:val="BodyText"/>
        <w:spacing w:before="159" w:line="259" w:lineRule="auto"/>
        <w:ind w:right="261"/>
      </w:pPr>
      <w:r>
        <w:t>The department has set mandatory common initiatives to be delivered by all Networks, aligned with</w:t>
      </w:r>
      <w:r>
        <w:rPr>
          <w:spacing w:val="-3"/>
        </w:rPr>
        <w:t xml:space="preserve"> </w:t>
      </w:r>
      <w:r>
        <w:t>the</w:t>
      </w:r>
      <w:r>
        <w:rPr>
          <w:spacing w:val="-3"/>
        </w:rPr>
        <w:t xml:space="preserve"> </w:t>
      </w:r>
      <w:r>
        <w:t>objectives</w:t>
      </w:r>
      <w:r>
        <w:rPr>
          <w:spacing w:val="-3"/>
        </w:rPr>
        <w:t xml:space="preserve"> </w:t>
      </w:r>
      <w:r>
        <w:t>under</w:t>
      </w:r>
      <w:r>
        <w:rPr>
          <w:spacing w:val="-6"/>
        </w:rPr>
        <w:t xml:space="preserve"> </w:t>
      </w:r>
      <w:r>
        <w:t>each</w:t>
      </w:r>
      <w:r>
        <w:rPr>
          <w:spacing w:val="-2"/>
        </w:rPr>
        <w:t xml:space="preserve"> </w:t>
      </w:r>
      <w:r>
        <w:t>priority</w:t>
      </w:r>
      <w:r>
        <w:rPr>
          <w:spacing w:val="-4"/>
        </w:rPr>
        <w:t xml:space="preserve"> </w:t>
      </w:r>
      <w:r>
        <w:t>area.</w:t>
      </w:r>
      <w:r>
        <w:rPr>
          <w:spacing w:val="-4"/>
        </w:rPr>
        <w:t xml:space="preserve"> </w:t>
      </w:r>
      <w:r>
        <w:t>In</w:t>
      </w:r>
      <w:r>
        <w:rPr>
          <w:spacing w:val="-3"/>
        </w:rPr>
        <w:t xml:space="preserve"> </w:t>
      </w:r>
      <w:r>
        <w:t>addition,</w:t>
      </w:r>
      <w:r>
        <w:rPr>
          <w:spacing w:val="-4"/>
        </w:rPr>
        <w:t xml:space="preserve"> </w:t>
      </w:r>
      <w:r>
        <w:t>each</w:t>
      </w:r>
      <w:r>
        <w:rPr>
          <w:spacing w:val="-3"/>
        </w:rPr>
        <w:t xml:space="preserve"> </w:t>
      </w:r>
      <w:r>
        <w:t>Network</w:t>
      </w:r>
      <w:r>
        <w:rPr>
          <w:spacing w:val="-1"/>
        </w:rPr>
        <w:t xml:space="preserve"> </w:t>
      </w:r>
      <w:r>
        <w:t>will</w:t>
      </w:r>
      <w:r>
        <w:rPr>
          <w:spacing w:val="-2"/>
        </w:rPr>
        <w:t xml:space="preserve"> </w:t>
      </w:r>
      <w:r>
        <w:t>deliver</w:t>
      </w:r>
      <w:r>
        <w:rPr>
          <w:spacing w:val="-4"/>
        </w:rPr>
        <w:t xml:space="preserve"> </w:t>
      </w:r>
      <w:r>
        <w:t>local</w:t>
      </w:r>
      <w:r>
        <w:rPr>
          <w:spacing w:val="-2"/>
        </w:rPr>
        <w:t xml:space="preserve"> </w:t>
      </w:r>
      <w:r>
        <w:t>initiatives for each priority area. These initiatives and their parameters are outlined in each Network’s</w:t>
      </w:r>
    </w:p>
    <w:p w14:paraId="2EF3F157" w14:textId="77777777" w:rsidR="00CB772E" w:rsidRDefault="00000000">
      <w:pPr>
        <w:pStyle w:val="BodyText"/>
      </w:pPr>
      <w:r>
        <w:t>Statement</w:t>
      </w:r>
      <w:r>
        <w:rPr>
          <w:spacing w:val="-4"/>
        </w:rPr>
        <w:t xml:space="preserve"> </w:t>
      </w:r>
      <w:r>
        <w:t>of</w:t>
      </w:r>
      <w:r>
        <w:rPr>
          <w:spacing w:val="-3"/>
        </w:rPr>
        <w:t xml:space="preserve"> </w:t>
      </w:r>
      <w:r>
        <w:rPr>
          <w:spacing w:val="-2"/>
        </w:rPr>
        <w:t>Expectations.</w:t>
      </w:r>
    </w:p>
    <w:p w14:paraId="5F7E7025" w14:textId="77777777" w:rsidR="00CB772E" w:rsidRDefault="00000000">
      <w:pPr>
        <w:pStyle w:val="BodyText"/>
        <w:spacing w:before="178"/>
      </w:pPr>
      <w:r>
        <w:t>The</w:t>
      </w:r>
      <w:r>
        <w:rPr>
          <w:spacing w:val="-8"/>
        </w:rPr>
        <w:t xml:space="preserve"> </w:t>
      </w:r>
      <w:r>
        <w:t>objectives</w:t>
      </w:r>
      <w:r>
        <w:rPr>
          <w:spacing w:val="-4"/>
        </w:rPr>
        <w:t xml:space="preserve"> </w:t>
      </w:r>
      <w:r>
        <w:t>under</w:t>
      </w:r>
      <w:r>
        <w:rPr>
          <w:spacing w:val="-6"/>
        </w:rPr>
        <w:t xml:space="preserve"> </w:t>
      </w:r>
      <w:r>
        <w:t>each</w:t>
      </w:r>
      <w:r>
        <w:rPr>
          <w:spacing w:val="-5"/>
        </w:rPr>
        <w:t xml:space="preserve"> </w:t>
      </w:r>
      <w:r>
        <w:t>of</w:t>
      </w:r>
      <w:r>
        <w:rPr>
          <w:spacing w:val="-7"/>
        </w:rPr>
        <w:t xml:space="preserve"> </w:t>
      </w:r>
      <w:r>
        <w:t>the</w:t>
      </w:r>
      <w:r>
        <w:rPr>
          <w:spacing w:val="-5"/>
        </w:rPr>
        <w:t xml:space="preserve"> </w:t>
      </w:r>
      <w:r>
        <w:t>priority</w:t>
      </w:r>
      <w:r>
        <w:rPr>
          <w:spacing w:val="-5"/>
        </w:rPr>
        <w:t xml:space="preserve"> </w:t>
      </w:r>
      <w:r>
        <w:t>areas</w:t>
      </w:r>
      <w:r>
        <w:rPr>
          <w:spacing w:val="-6"/>
        </w:rPr>
        <w:t xml:space="preserve"> </w:t>
      </w:r>
      <w:r>
        <w:t>are</w:t>
      </w:r>
      <w:r>
        <w:rPr>
          <w:spacing w:val="-8"/>
        </w:rPr>
        <w:t xml:space="preserve"> </w:t>
      </w:r>
      <w:r>
        <w:t>provided</w:t>
      </w:r>
      <w:r>
        <w:rPr>
          <w:spacing w:val="-7"/>
        </w:rPr>
        <w:t xml:space="preserve"> </w:t>
      </w:r>
      <w:r>
        <w:t>in</w:t>
      </w:r>
      <w:r>
        <w:rPr>
          <w:spacing w:val="-6"/>
        </w:rPr>
        <w:t xml:space="preserve"> </w:t>
      </w:r>
      <w:r>
        <w:t>the</w:t>
      </w:r>
      <w:r>
        <w:rPr>
          <w:spacing w:val="-5"/>
        </w:rPr>
        <w:t xml:space="preserve"> </w:t>
      </w:r>
      <w:r>
        <w:t>following</w:t>
      </w:r>
      <w:r>
        <w:rPr>
          <w:spacing w:val="-4"/>
        </w:rPr>
        <w:t xml:space="preserve"> </w:t>
      </w:r>
      <w:r>
        <w:rPr>
          <w:spacing w:val="-2"/>
        </w:rPr>
        <w:t>sections.</w:t>
      </w:r>
    </w:p>
    <w:p w14:paraId="10A1179B" w14:textId="77777777" w:rsidR="00CB772E" w:rsidRDefault="00CB772E">
      <w:pPr>
        <w:pStyle w:val="BodyText"/>
        <w:spacing w:before="142"/>
        <w:ind w:left="0"/>
      </w:pPr>
    </w:p>
    <w:p w14:paraId="0F1358D3" w14:textId="77777777" w:rsidR="00CB772E" w:rsidRDefault="00000000">
      <w:pPr>
        <w:pStyle w:val="Heading2"/>
      </w:pPr>
      <w:bookmarkStart w:id="10" w:name="_bookmark10"/>
      <w:bookmarkEnd w:id="10"/>
      <w:r>
        <w:rPr>
          <w:color w:val="52555A"/>
        </w:rPr>
        <w:t>Access,</w:t>
      </w:r>
      <w:r>
        <w:rPr>
          <w:color w:val="52555A"/>
          <w:spacing w:val="-12"/>
        </w:rPr>
        <w:t xml:space="preserve"> </w:t>
      </w:r>
      <w:r>
        <w:rPr>
          <w:color w:val="52555A"/>
        </w:rPr>
        <w:t>equity</w:t>
      </w:r>
      <w:r>
        <w:rPr>
          <w:color w:val="52555A"/>
          <w:spacing w:val="-11"/>
        </w:rPr>
        <w:t xml:space="preserve"> </w:t>
      </w:r>
      <w:r>
        <w:rPr>
          <w:color w:val="52555A"/>
        </w:rPr>
        <w:t>and</w:t>
      </w:r>
      <w:r>
        <w:rPr>
          <w:color w:val="52555A"/>
          <w:spacing w:val="-11"/>
        </w:rPr>
        <w:t xml:space="preserve"> </w:t>
      </w:r>
      <w:r>
        <w:rPr>
          <w:color w:val="52555A"/>
          <w:spacing w:val="-4"/>
        </w:rPr>
        <w:t>flow</w:t>
      </w:r>
    </w:p>
    <w:p w14:paraId="74433D03" w14:textId="77777777" w:rsidR="00CB772E" w:rsidRDefault="00000000">
      <w:pPr>
        <w:pStyle w:val="Heading3"/>
        <w:spacing w:before="359"/>
      </w:pPr>
      <w:r>
        <w:rPr>
          <w:color w:val="52555A"/>
        </w:rPr>
        <w:t>Access</w:t>
      </w:r>
      <w:r>
        <w:rPr>
          <w:color w:val="52555A"/>
          <w:spacing w:val="-4"/>
        </w:rPr>
        <w:t xml:space="preserve"> </w:t>
      </w:r>
      <w:r>
        <w:rPr>
          <w:color w:val="52555A"/>
        </w:rPr>
        <w:t>and</w:t>
      </w:r>
      <w:r>
        <w:rPr>
          <w:color w:val="52555A"/>
          <w:spacing w:val="-3"/>
        </w:rPr>
        <w:t xml:space="preserve"> </w:t>
      </w:r>
      <w:r>
        <w:rPr>
          <w:color w:val="52555A"/>
          <w:spacing w:val="-2"/>
        </w:rPr>
        <w:t>equity</w:t>
      </w:r>
    </w:p>
    <w:p w14:paraId="52889C4B" w14:textId="77777777" w:rsidR="00CB772E" w:rsidRDefault="00000000">
      <w:pPr>
        <w:pStyle w:val="BodyText"/>
        <w:spacing w:before="157" w:line="278" w:lineRule="auto"/>
        <w:ind w:right="261"/>
      </w:pPr>
      <w:r>
        <w:t>Networks</w:t>
      </w:r>
      <w:r>
        <w:rPr>
          <w:spacing w:val="-5"/>
        </w:rPr>
        <w:t xml:space="preserve"> </w:t>
      </w:r>
      <w:r>
        <w:t>will</w:t>
      </w:r>
      <w:r>
        <w:rPr>
          <w:spacing w:val="-4"/>
        </w:rPr>
        <w:t xml:space="preserve"> </w:t>
      </w:r>
      <w:r>
        <w:t>aim</w:t>
      </w:r>
      <w:r>
        <w:rPr>
          <w:spacing w:val="-1"/>
        </w:rPr>
        <w:t xml:space="preserve"> </w:t>
      </w:r>
      <w:r>
        <w:t>to</w:t>
      </w:r>
      <w:r>
        <w:rPr>
          <w:spacing w:val="-3"/>
        </w:rPr>
        <w:t xml:space="preserve"> </w:t>
      </w:r>
      <w:r>
        <w:t>facilitate</w:t>
      </w:r>
      <w:r>
        <w:rPr>
          <w:spacing w:val="-3"/>
        </w:rPr>
        <w:t xml:space="preserve"> </w:t>
      </w:r>
      <w:r>
        <w:t>high-quality,</w:t>
      </w:r>
      <w:r>
        <w:rPr>
          <w:spacing w:val="-4"/>
        </w:rPr>
        <w:t xml:space="preserve"> </w:t>
      </w:r>
      <w:r>
        <w:t>connected</w:t>
      </w:r>
      <w:r>
        <w:rPr>
          <w:spacing w:val="-3"/>
        </w:rPr>
        <w:t xml:space="preserve"> </w:t>
      </w:r>
      <w:r>
        <w:t>care</w:t>
      </w:r>
      <w:r>
        <w:rPr>
          <w:spacing w:val="-4"/>
        </w:rPr>
        <w:t xml:space="preserve"> </w:t>
      </w:r>
      <w:r>
        <w:t>across</w:t>
      </w:r>
      <w:r>
        <w:rPr>
          <w:spacing w:val="-3"/>
        </w:rPr>
        <w:t xml:space="preserve"> </w:t>
      </w:r>
      <w:r>
        <w:t>logical</w:t>
      </w:r>
      <w:r>
        <w:rPr>
          <w:spacing w:val="-2"/>
        </w:rPr>
        <w:t xml:space="preserve"> </w:t>
      </w:r>
      <w:r>
        <w:t>pathways,</w:t>
      </w:r>
      <w:r>
        <w:rPr>
          <w:spacing w:val="-4"/>
        </w:rPr>
        <w:t xml:space="preserve"> </w:t>
      </w:r>
      <w:r>
        <w:t>to</w:t>
      </w:r>
      <w:r>
        <w:rPr>
          <w:spacing w:val="-3"/>
        </w:rPr>
        <w:t xml:space="preserve"> </w:t>
      </w:r>
      <w:r>
        <w:t>make</w:t>
      </w:r>
      <w:r>
        <w:rPr>
          <w:spacing w:val="-3"/>
        </w:rPr>
        <w:t xml:space="preserve"> </w:t>
      </w:r>
      <w:r>
        <w:t>it easier for communities to interact with, and navigate, the health services system.</w:t>
      </w:r>
    </w:p>
    <w:p w14:paraId="5DE0BAFE" w14:textId="77777777" w:rsidR="00CB772E" w:rsidRDefault="00000000">
      <w:pPr>
        <w:pStyle w:val="BodyText"/>
        <w:spacing w:before="119" w:line="278" w:lineRule="auto"/>
      </w:pPr>
      <w:r>
        <w:t>Networks should allow health services to understand and address the health care needs of their defined catchment populations through comprehensive needs assessment, and development of regionally</w:t>
      </w:r>
      <w:r>
        <w:rPr>
          <w:spacing w:val="-3"/>
        </w:rPr>
        <w:t xml:space="preserve"> </w:t>
      </w:r>
      <w:r>
        <w:t>appropriate</w:t>
      </w:r>
      <w:r>
        <w:rPr>
          <w:spacing w:val="-6"/>
        </w:rPr>
        <w:t xml:space="preserve"> </w:t>
      </w:r>
      <w:r>
        <w:t>interventions</w:t>
      </w:r>
      <w:r>
        <w:rPr>
          <w:spacing w:val="-3"/>
        </w:rPr>
        <w:t xml:space="preserve"> </w:t>
      </w:r>
      <w:r>
        <w:t>in</w:t>
      </w:r>
      <w:r>
        <w:rPr>
          <w:spacing w:val="-3"/>
        </w:rPr>
        <w:t xml:space="preserve"> </w:t>
      </w:r>
      <w:r>
        <w:t>collaboration</w:t>
      </w:r>
      <w:r>
        <w:rPr>
          <w:spacing w:val="-5"/>
        </w:rPr>
        <w:t xml:space="preserve"> </w:t>
      </w:r>
      <w:r>
        <w:t>with</w:t>
      </w:r>
      <w:r>
        <w:rPr>
          <w:spacing w:val="-3"/>
        </w:rPr>
        <w:t xml:space="preserve"> </w:t>
      </w:r>
      <w:r>
        <w:t>other</w:t>
      </w:r>
      <w:r>
        <w:rPr>
          <w:spacing w:val="-4"/>
        </w:rPr>
        <w:t xml:space="preserve"> </w:t>
      </w:r>
      <w:r>
        <w:t>population</w:t>
      </w:r>
      <w:r>
        <w:rPr>
          <w:spacing w:val="-3"/>
        </w:rPr>
        <w:t xml:space="preserve"> </w:t>
      </w:r>
      <w:r>
        <w:t>health</w:t>
      </w:r>
      <w:r>
        <w:rPr>
          <w:spacing w:val="-3"/>
        </w:rPr>
        <w:t xml:space="preserve"> </w:t>
      </w:r>
      <w:r>
        <w:t>and public</w:t>
      </w:r>
      <w:r>
        <w:rPr>
          <w:spacing w:val="-3"/>
        </w:rPr>
        <w:t xml:space="preserve"> </w:t>
      </w:r>
      <w:r>
        <w:t xml:space="preserve">health </w:t>
      </w:r>
      <w:r>
        <w:rPr>
          <w:spacing w:val="-2"/>
        </w:rPr>
        <w:t>providers.</w:t>
      </w:r>
    </w:p>
    <w:p w14:paraId="117282A2" w14:textId="77777777" w:rsidR="00CB772E" w:rsidRDefault="00000000">
      <w:pPr>
        <w:pStyle w:val="BodyText"/>
        <w:spacing w:before="121" w:line="278" w:lineRule="auto"/>
        <w:ind w:right="346"/>
      </w:pPr>
      <w:proofErr w:type="spellStart"/>
      <w:r>
        <w:t>Formalised</w:t>
      </w:r>
      <w:proofErr w:type="spellEnd"/>
      <w:r>
        <w:t xml:space="preserve"> connections should support communities with diverse needs to access care across the care continuum, with consistent and effective transitions of care. To do so, health services should</w:t>
      </w:r>
      <w:r>
        <w:rPr>
          <w:spacing w:val="-3"/>
        </w:rPr>
        <w:t xml:space="preserve"> </w:t>
      </w:r>
      <w:r>
        <w:t>coordinate</w:t>
      </w:r>
      <w:r>
        <w:rPr>
          <w:spacing w:val="-5"/>
        </w:rPr>
        <w:t xml:space="preserve"> </w:t>
      </w:r>
      <w:r>
        <w:t>with</w:t>
      </w:r>
      <w:r>
        <w:rPr>
          <w:spacing w:val="-3"/>
        </w:rPr>
        <w:t xml:space="preserve"> </w:t>
      </w:r>
      <w:r>
        <w:t>other</w:t>
      </w:r>
      <w:r>
        <w:rPr>
          <w:spacing w:val="-4"/>
        </w:rPr>
        <w:t xml:space="preserve"> </w:t>
      </w:r>
      <w:r>
        <w:t>elements</w:t>
      </w:r>
      <w:r>
        <w:rPr>
          <w:spacing w:val="-3"/>
        </w:rPr>
        <w:t xml:space="preserve"> </w:t>
      </w:r>
      <w:r>
        <w:t>of</w:t>
      </w:r>
      <w:r>
        <w:rPr>
          <w:spacing w:val="-4"/>
        </w:rPr>
        <w:t xml:space="preserve"> </w:t>
      </w:r>
      <w:r>
        <w:t>the</w:t>
      </w:r>
      <w:r>
        <w:rPr>
          <w:spacing w:val="-3"/>
        </w:rPr>
        <w:t xml:space="preserve"> </w:t>
      </w:r>
      <w:r>
        <w:t>broader</w:t>
      </w:r>
      <w:r>
        <w:rPr>
          <w:spacing w:val="-4"/>
        </w:rPr>
        <w:t xml:space="preserve"> </w:t>
      </w:r>
      <w:r>
        <w:t>health</w:t>
      </w:r>
      <w:r>
        <w:rPr>
          <w:spacing w:val="-3"/>
        </w:rPr>
        <w:t xml:space="preserve"> </w:t>
      </w:r>
      <w:r>
        <w:t>care</w:t>
      </w:r>
      <w:r>
        <w:rPr>
          <w:spacing w:val="-3"/>
        </w:rPr>
        <w:t xml:space="preserve"> </w:t>
      </w:r>
      <w:r>
        <w:t>system</w:t>
      </w:r>
      <w:r>
        <w:rPr>
          <w:spacing w:val="-2"/>
        </w:rPr>
        <w:t xml:space="preserve"> </w:t>
      </w:r>
      <w:r>
        <w:t>including</w:t>
      </w:r>
      <w:r>
        <w:rPr>
          <w:spacing w:val="-3"/>
        </w:rPr>
        <w:t xml:space="preserve"> </w:t>
      </w:r>
      <w:r>
        <w:t>primary</w:t>
      </w:r>
      <w:r>
        <w:rPr>
          <w:spacing w:val="-3"/>
        </w:rPr>
        <w:t xml:space="preserve"> </w:t>
      </w:r>
      <w:r>
        <w:t>care, non-acute mental health and alcohol and other drugs care, aged care and Aboriginal health.</w:t>
      </w:r>
    </w:p>
    <w:p w14:paraId="710A4AF4" w14:textId="77777777" w:rsidR="00CB772E" w:rsidRDefault="00CB772E">
      <w:pPr>
        <w:pStyle w:val="BodyText"/>
        <w:spacing w:before="82"/>
        <w:ind w:left="0"/>
      </w:pPr>
    </w:p>
    <w:p w14:paraId="32EA6522" w14:textId="77777777" w:rsidR="00CB772E" w:rsidRDefault="00000000">
      <w:pPr>
        <w:pStyle w:val="Heading3"/>
      </w:pPr>
      <w:r>
        <w:rPr>
          <w:color w:val="52555A"/>
        </w:rPr>
        <w:t>Patient</w:t>
      </w:r>
      <w:r>
        <w:rPr>
          <w:color w:val="52555A"/>
          <w:spacing w:val="-5"/>
        </w:rPr>
        <w:t xml:space="preserve"> </w:t>
      </w:r>
      <w:r>
        <w:rPr>
          <w:color w:val="52555A"/>
          <w:spacing w:val="-4"/>
        </w:rPr>
        <w:t>flow</w:t>
      </w:r>
    </w:p>
    <w:p w14:paraId="653691CE" w14:textId="77777777" w:rsidR="00CB772E" w:rsidRDefault="00000000">
      <w:pPr>
        <w:pStyle w:val="BodyText"/>
        <w:spacing w:before="155" w:line="278" w:lineRule="auto"/>
        <w:ind w:right="261"/>
      </w:pPr>
      <w:r>
        <w:t>Logical</w:t>
      </w:r>
      <w:r>
        <w:rPr>
          <w:spacing w:val="-2"/>
        </w:rPr>
        <w:t xml:space="preserve"> </w:t>
      </w:r>
      <w:r>
        <w:t>patient</w:t>
      </w:r>
      <w:r>
        <w:rPr>
          <w:spacing w:val="-4"/>
        </w:rPr>
        <w:t xml:space="preserve"> </w:t>
      </w:r>
      <w:r>
        <w:t>flow</w:t>
      </w:r>
      <w:r>
        <w:rPr>
          <w:spacing w:val="-2"/>
        </w:rPr>
        <w:t xml:space="preserve"> </w:t>
      </w:r>
      <w:r>
        <w:t>is</w:t>
      </w:r>
      <w:r>
        <w:rPr>
          <w:spacing w:val="-3"/>
        </w:rPr>
        <w:t xml:space="preserve"> </w:t>
      </w:r>
      <w:r>
        <w:t>critical to</w:t>
      </w:r>
      <w:r>
        <w:rPr>
          <w:spacing w:val="-3"/>
        </w:rPr>
        <w:t xml:space="preserve"> </w:t>
      </w:r>
      <w:r>
        <w:t>ensuring</w:t>
      </w:r>
      <w:r>
        <w:rPr>
          <w:spacing w:val="-3"/>
        </w:rPr>
        <w:t xml:space="preserve"> </w:t>
      </w:r>
      <w:r>
        <w:t>timely</w:t>
      </w:r>
      <w:r>
        <w:rPr>
          <w:spacing w:val="-3"/>
        </w:rPr>
        <w:t xml:space="preserve"> </w:t>
      </w:r>
      <w:r>
        <w:t>access</w:t>
      </w:r>
      <w:r>
        <w:rPr>
          <w:spacing w:val="-3"/>
        </w:rPr>
        <w:t xml:space="preserve"> </w:t>
      </w:r>
      <w:r>
        <w:t>to</w:t>
      </w:r>
      <w:r>
        <w:rPr>
          <w:spacing w:val="-3"/>
        </w:rPr>
        <w:t xml:space="preserve"> </w:t>
      </w:r>
      <w:r>
        <w:t>care</w:t>
      </w:r>
      <w:r>
        <w:rPr>
          <w:spacing w:val="-4"/>
        </w:rPr>
        <w:t xml:space="preserve"> </w:t>
      </w:r>
      <w:r>
        <w:t>and</w:t>
      </w:r>
      <w:r>
        <w:rPr>
          <w:spacing w:val="-3"/>
        </w:rPr>
        <w:t xml:space="preserve"> </w:t>
      </w:r>
      <w:r>
        <w:t>reducing</w:t>
      </w:r>
      <w:r>
        <w:rPr>
          <w:spacing w:val="-3"/>
        </w:rPr>
        <w:t xml:space="preserve"> </w:t>
      </w:r>
      <w:r>
        <w:t>bottlenecks</w:t>
      </w:r>
      <w:r>
        <w:rPr>
          <w:spacing w:val="-3"/>
        </w:rPr>
        <w:t xml:space="preserve"> </w:t>
      </w:r>
      <w:r>
        <w:t>across the acute health system. Networks will play a key role in improving patient flow across their region and ensuring the great majority of care needs are met within region.</w:t>
      </w:r>
    </w:p>
    <w:p w14:paraId="79847E79" w14:textId="77777777" w:rsidR="00CB772E" w:rsidRDefault="00000000">
      <w:pPr>
        <w:pStyle w:val="BodyText"/>
        <w:spacing w:before="119"/>
      </w:pPr>
      <w:r>
        <w:t>Networks</w:t>
      </w:r>
      <w:r>
        <w:rPr>
          <w:spacing w:val="-10"/>
        </w:rPr>
        <w:t xml:space="preserve"> </w:t>
      </w:r>
      <w:r>
        <w:rPr>
          <w:spacing w:val="-2"/>
        </w:rPr>
        <w:t>will:</w:t>
      </w:r>
    </w:p>
    <w:p w14:paraId="6AF4E4B6" w14:textId="77777777" w:rsidR="00CB772E" w:rsidRDefault="00000000">
      <w:pPr>
        <w:pStyle w:val="ListParagraph"/>
        <w:numPr>
          <w:ilvl w:val="0"/>
          <w:numId w:val="12"/>
        </w:numPr>
        <w:tabs>
          <w:tab w:val="left" w:pos="873"/>
        </w:tabs>
        <w:spacing w:before="146"/>
        <w:ind w:left="873" w:hanging="355"/>
        <w:rPr>
          <w:rFonts w:ascii="Symbol" w:hAnsi="Symbol"/>
          <w:sz w:val="21"/>
        </w:rPr>
      </w:pPr>
      <w:r>
        <w:rPr>
          <w:sz w:val="21"/>
        </w:rPr>
        <w:t>improve</w:t>
      </w:r>
      <w:r>
        <w:rPr>
          <w:spacing w:val="-6"/>
          <w:sz w:val="21"/>
        </w:rPr>
        <w:t xml:space="preserve"> </w:t>
      </w:r>
      <w:r>
        <w:rPr>
          <w:sz w:val="21"/>
        </w:rPr>
        <w:t>patient</w:t>
      </w:r>
      <w:r>
        <w:rPr>
          <w:spacing w:val="-6"/>
          <w:sz w:val="21"/>
        </w:rPr>
        <w:t xml:space="preserve"> </w:t>
      </w:r>
      <w:r>
        <w:rPr>
          <w:sz w:val="21"/>
        </w:rPr>
        <w:t>access</w:t>
      </w:r>
      <w:r>
        <w:rPr>
          <w:spacing w:val="-5"/>
          <w:sz w:val="21"/>
        </w:rPr>
        <w:t xml:space="preserve"> </w:t>
      </w:r>
      <w:r>
        <w:rPr>
          <w:sz w:val="21"/>
        </w:rPr>
        <w:t>to</w:t>
      </w:r>
      <w:r>
        <w:rPr>
          <w:spacing w:val="-5"/>
          <w:sz w:val="21"/>
        </w:rPr>
        <w:t xml:space="preserve"> </w:t>
      </w:r>
      <w:r>
        <w:rPr>
          <w:sz w:val="21"/>
        </w:rPr>
        <w:t>care,</w:t>
      </w:r>
      <w:r>
        <w:rPr>
          <w:spacing w:val="-7"/>
          <w:sz w:val="21"/>
        </w:rPr>
        <w:t xml:space="preserve"> </w:t>
      </w:r>
      <w:r>
        <w:rPr>
          <w:sz w:val="21"/>
        </w:rPr>
        <w:t>with</w:t>
      </w:r>
      <w:r>
        <w:rPr>
          <w:spacing w:val="-5"/>
          <w:sz w:val="21"/>
        </w:rPr>
        <w:t xml:space="preserve"> </w:t>
      </w:r>
      <w:r>
        <w:rPr>
          <w:sz w:val="21"/>
        </w:rPr>
        <w:t>timelier</w:t>
      </w:r>
      <w:r>
        <w:rPr>
          <w:spacing w:val="-6"/>
          <w:sz w:val="21"/>
        </w:rPr>
        <w:t xml:space="preserve"> </w:t>
      </w:r>
      <w:r>
        <w:rPr>
          <w:sz w:val="21"/>
        </w:rPr>
        <w:t>transfers</w:t>
      </w:r>
      <w:r>
        <w:rPr>
          <w:spacing w:val="-5"/>
          <w:sz w:val="21"/>
        </w:rPr>
        <w:t xml:space="preserve"> </w:t>
      </w:r>
      <w:r>
        <w:rPr>
          <w:sz w:val="21"/>
        </w:rPr>
        <w:t>and</w:t>
      </w:r>
      <w:r>
        <w:rPr>
          <w:spacing w:val="-7"/>
          <w:sz w:val="21"/>
        </w:rPr>
        <w:t xml:space="preserve"> </w:t>
      </w:r>
      <w:r>
        <w:rPr>
          <w:sz w:val="21"/>
        </w:rPr>
        <w:t>more</w:t>
      </w:r>
      <w:r>
        <w:rPr>
          <w:spacing w:val="-6"/>
          <w:sz w:val="21"/>
        </w:rPr>
        <w:t xml:space="preserve"> </w:t>
      </w:r>
      <w:r>
        <w:rPr>
          <w:sz w:val="21"/>
        </w:rPr>
        <w:t>coordinated</w:t>
      </w:r>
      <w:r>
        <w:rPr>
          <w:spacing w:val="-5"/>
          <w:sz w:val="21"/>
        </w:rPr>
        <w:t xml:space="preserve"> </w:t>
      </w:r>
      <w:r>
        <w:rPr>
          <w:spacing w:val="-2"/>
          <w:sz w:val="21"/>
        </w:rPr>
        <w:t>pathways</w:t>
      </w:r>
    </w:p>
    <w:p w14:paraId="4FF70497" w14:textId="77777777" w:rsidR="00CB772E" w:rsidRDefault="00000000">
      <w:pPr>
        <w:pStyle w:val="ListParagraph"/>
        <w:numPr>
          <w:ilvl w:val="0"/>
          <w:numId w:val="12"/>
        </w:numPr>
        <w:tabs>
          <w:tab w:val="left" w:pos="873"/>
        </w:tabs>
        <w:spacing w:before="62" w:line="276" w:lineRule="auto"/>
        <w:ind w:left="873" w:right="286" w:hanging="356"/>
        <w:rPr>
          <w:rFonts w:ascii="Symbol" w:hAnsi="Symbol"/>
          <w:sz w:val="21"/>
        </w:rPr>
      </w:pPr>
      <w:r>
        <w:rPr>
          <w:sz w:val="21"/>
        </w:rPr>
        <w:t>undertake</w:t>
      </w:r>
      <w:r>
        <w:rPr>
          <w:spacing w:val="-3"/>
          <w:sz w:val="21"/>
        </w:rPr>
        <w:t xml:space="preserve"> </w:t>
      </w:r>
      <w:r>
        <w:rPr>
          <w:sz w:val="21"/>
        </w:rPr>
        <w:t>clinical</w:t>
      </w:r>
      <w:r>
        <w:rPr>
          <w:spacing w:val="-2"/>
          <w:sz w:val="21"/>
        </w:rPr>
        <w:t xml:space="preserve"> </w:t>
      </w:r>
      <w:r>
        <w:rPr>
          <w:sz w:val="21"/>
        </w:rPr>
        <w:t>service</w:t>
      </w:r>
      <w:r>
        <w:rPr>
          <w:spacing w:val="-6"/>
          <w:sz w:val="21"/>
        </w:rPr>
        <w:t xml:space="preserve"> </w:t>
      </w:r>
      <w:r>
        <w:rPr>
          <w:sz w:val="21"/>
        </w:rPr>
        <w:t>planning</w:t>
      </w:r>
      <w:r>
        <w:rPr>
          <w:spacing w:val="-3"/>
          <w:sz w:val="21"/>
        </w:rPr>
        <w:t xml:space="preserve"> </w:t>
      </w:r>
      <w:r>
        <w:rPr>
          <w:sz w:val="21"/>
        </w:rPr>
        <w:t>for</w:t>
      </w:r>
      <w:r>
        <w:rPr>
          <w:spacing w:val="-4"/>
          <w:sz w:val="21"/>
        </w:rPr>
        <w:t xml:space="preserve"> </w:t>
      </w:r>
      <w:r>
        <w:rPr>
          <w:sz w:val="21"/>
        </w:rPr>
        <w:t>their</w:t>
      </w:r>
      <w:r>
        <w:rPr>
          <w:spacing w:val="-4"/>
          <w:sz w:val="21"/>
        </w:rPr>
        <w:t xml:space="preserve"> </w:t>
      </w:r>
      <w:r>
        <w:rPr>
          <w:sz w:val="21"/>
        </w:rPr>
        <w:t>region,</w:t>
      </w:r>
      <w:r>
        <w:rPr>
          <w:spacing w:val="-4"/>
          <w:sz w:val="21"/>
        </w:rPr>
        <w:t xml:space="preserve"> </w:t>
      </w:r>
      <w:r>
        <w:rPr>
          <w:sz w:val="21"/>
        </w:rPr>
        <w:t>informed</w:t>
      </w:r>
      <w:r>
        <w:rPr>
          <w:spacing w:val="-3"/>
          <w:sz w:val="21"/>
        </w:rPr>
        <w:t xml:space="preserve"> </w:t>
      </w:r>
      <w:r>
        <w:rPr>
          <w:sz w:val="21"/>
        </w:rPr>
        <w:t>by</w:t>
      </w:r>
      <w:r>
        <w:rPr>
          <w:spacing w:val="-3"/>
          <w:sz w:val="21"/>
        </w:rPr>
        <w:t xml:space="preserve"> </w:t>
      </w:r>
      <w:r>
        <w:rPr>
          <w:sz w:val="21"/>
        </w:rPr>
        <w:t>population</w:t>
      </w:r>
      <w:r>
        <w:rPr>
          <w:spacing w:val="-3"/>
          <w:sz w:val="21"/>
        </w:rPr>
        <w:t xml:space="preserve"> </w:t>
      </w:r>
      <w:r>
        <w:rPr>
          <w:sz w:val="21"/>
        </w:rPr>
        <w:t>health</w:t>
      </w:r>
      <w:r>
        <w:rPr>
          <w:spacing w:val="-3"/>
          <w:sz w:val="21"/>
        </w:rPr>
        <w:t xml:space="preserve"> </w:t>
      </w:r>
      <w:r>
        <w:rPr>
          <w:sz w:val="21"/>
        </w:rPr>
        <w:t>data</w:t>
      </w:r>
      <w:r>
        <w:rPr>
          <w:spacing w:val="-3"/>
          <w:sz w:val="21"/>
        </w:rPr>
        <w:t xml:space="preserve"> </w:t>
      </w:r>
      <w:r>
        <w:rPr>
          <w:sz w:val="21"/>
        </w:rPr>
        <w:t xml:space="preserve">on the health needs of their community, as well as </w:t>
      </w:r>
      <w:proofErr w:type="gramStart"/>
      <w:r>
        <w:rPr>
          <w:sz w:val="21"/>
        </w:rPr>
        <w:t>develop</w:t>
      </w:r>
      <w:proofErr w:type="gramEnd"/>
      <w:r>
        <w:rPr>
          <w:sz w:val="21"/>
        </w:rPr>
        <w:t xml:space="preserve"> and </w:t>
      </w:r>
      <w:proofErr w:type="gramStart"/>
      <w:r>
        <w:rPr>
          <w:sz w:val="21"/>
        </w:rPr>
        <w:t>implement</w:t>
      </w:r>
      <w:proofErr w:type="gramEnd"/>
      <w:r>
        <w:rPr>
          <w:sz w:val="21"/>
        </w:rPr>
        <w:t xml:space="preserve"> region-wide mechanisms to better manage patient access and flow</w:t>
      </w:r>
    </w:p>
    <w:p w14:paraId="5277F30A" w14:textId="77777777" w:rsidR="00CB772E" w:rsidRDefault="00CB772E">
      <w:pPr>
        <w:spacing w:line="276" w:lineRule="auto"/>
        <w:rPr>
          <w:rFonts w:ascii="Symbol" w:hAnsi="Symbol"/>
          <w:sz w:val="21"/>
        </w:rPr>
        <w:sectPr w:rsidR="00CB772E">
          <w:pgSz w:w="11910" w:h="16840"/>
          <w:pgMar w:top="1340" w:right="1220" w:bottom="280" w:left="1280" w:header="713" w:footer="0" w:gutter="0"/>
          <w:cols w:space="720"/>
        </w:sectPr>
      </w:pPr>
    </w:p>
    <w:p w14:paraId="5EB3ACD5" w14:textId="77777777" w:rsidR="00CB772E" w:rsidRDefault="00000000">
      <w:pPr>
        <w:pStyle w:val="ListParagraph"/>
        <w:numPr>
          <w:ilvl w:val="0"/>
          <w:numId w:val="12"/>
        </w:numPr>
        <w:tabs>
          <w:tab w:val="left" w:pos="873"/>
        </w:tabs>
        <w:spacing w:before="112"/>
        <w:ind w:left="873" w:hanging="355"/>
        <w:rPr>
          <w:rFonts w:ascii="Symbol" w:hAnsi="Symbol"/>
          <w:sz w:val="21"/>
        </w:rPr>
      </w:pPr>
      <w:r>
        <w:rPr>
          <w:sz w:val="21"/>
        </w:rPr>
        <w:lastRenderedPageBreak/>
        <w:t>strengthen</w:t>
      </w:r>
      <w:r>
        <w:rPr>
          <w:spacing w:val="-8"/>
          <w:sz w:val="21"/>
        </w:rPr>
        <w:t xml:space="preserve"> </w:t>
      </w:r>
      <w:r>
        <w:rPr>
          <w:sz w:val="21"/>
        </w:rPr>
        <w:t>collaboration</w:t>
      </w:r>
      <w:r>
        <w:rPr>
          <w:spacing w:val="-7"/>
          <w:sz w:val="21"/>
        </w:rPr>
        <w:t xml:space="preserve"> </w:t>
      </w:r>
      <w:r>
        <w:rPr>
          <w:sz w:val="21"/>
        </w:rPr>
        <w:t>within</w:t>
      </w:r>
      <w:r>
        <w:rPr>
          <w:spacing w:val="-7"/>
          <w:sz w:val="21"/>
        </w:rPr>
        <w:t xml:space="preserve"> </w:t>
      </w:r>
      <w:r>
        <w:rPr>
          <w:sz w:val="21"/>
        </w:rPr>
        <w:t>their</w:t>
      </w:r>
      <w:r>
        <w:rPr>
          <w:spacing w:val="-6"/>
          <w:sz w:val="21"/>
        </w:rPr>
        <w:t xml:space="preserve"> </w:t>
      </w:r>
      <w:r>
        <w:rPr>
          <w:sz w:val="21"/>
        </w:rPr>
        <w:t>region</w:t>
      </w:r>
      <w:r>
        <w:rPr>
          <w:spacing w:val="-7"/>
          <w:sz w:val="21"/>
        </w:rPr>
        <w:t xml:space="preserve"> </w:t>
      </w:r>
      <w:r>
        <w:rPr>
          <w:sz w:val="21"/>
        </w:rPr>
        <w:t>to</w:t>
      </w:r>
      <w:r>
        <w:rPr>
          <w:spacing w:val="-8"/>
          <w:sz w:val="21"/>
        </w:rPr>
        <w:t xml:space="preserve"> </w:t>
      </w:r>
      <w:r>
        <w:rPr>
          <w:sz w:val="21"/>
        </w:rPr>
        <w:t>increase</w:t>
      </w:r>
      <w:r>
        <w:rPr>
          <w:spacing w:val="-7"/>
          <w:sz w:val="21"/>
        </w:rPr>
        <w:t xml:space="preserve"> </w:t>
      </w:r>
      <w:r>
        <w:rPr>
          <w:sz w:val="21"/>
        </w:rPr>
        <w:t>local</w:t>
      </w:r>
      <w:r>
        <w:rPr>
          <w:spacing w:val="-6"/>
          <w:sz w:val="21"/>
        </w:rPr>
        <w:t xml:space="preserve"> </w:t>
      </w:r>
      <w:r>
        <w:rPr>
          <w:sz w:val="21"/>
        </w:rPr>
        <w:t>access</w:t>
      </w:r>
      <w:r>
        <w:rPr>
          <w:spacing w:val="-7"/>
          <w:sz w:val="21"/>
        </w:rPr>
        <w:t xml:space="preserve"> </w:t>
      </w:r>
      <w:r>
        <w:rPr>
          <w:sz w:val="21"/>
        </w:rPr>
        <w:t>to</w:t>
      </w:r>
      <w:r>
        <w:rPr>
          <w:spacing w:val="-7"/>
          <w:sz w:val="21"/>
        </w:rPr>
        <w:t xml:space="preserve"> </w:t>
      </w:r>
      <w:r>
        <w:rPr>
          <w:spacing w:val="-4"/>
          <w:sz w:val="21"/>
        </w:rPr>
        <w:t>care</w:t>
      </w:r>
    </w:p>
    <w:p w14:paraId="2DFA5E4B" w14:textId="77777777" w:rsidR="00CB772E" w:rsidRDefault="00000000">
      <w:pPr>
        <w:pStyle w:val="ListParagraph"/>
        <w:numPr>
          <w:ilvl w:val="0"/>
          <w:numId w:val="12"/>
        </w:numPr>
        <w:tabs>
          <w:tab w:val="left" w:pos="873"/>
        </w:tabs>
        <w:spacing w:before="62" w:line="276" w:lineRule="auto"/>
        <w:ind w:left="873" w:right="263" w:hanging="356"/>
        <w:rPr>
          <w:rFonts w:ascii="Symbol" w:hAnsi="Symbol"/>
          <w:sz w:val="21"/>
        </w:rPr>
      </w:pPr>
      <w:r>
        <w:rPr>
          <w:sz w:val="21"/>
        </w:rPr>
        <w:t>establish clear patient pathways, consistent transitions of care, and smoother inter- hospital</w:t>
      </w:r>
      <w:r>
        <w:rPr>
          <w:spacing w:val="-2"/>
          <w:sz w:val="21"/>
        </w:rPr>
        <w:t xml:space="preserve"> </w:t>
      </w:r>
      <w:r>
        <w:rPr>
          <w:sz w:val="21"/>
        </w:rPr>
        <w:t>transfers,</w:t>
      </w:r>
      <w:r>
        <w:rPr>
          <w:spacing w:val="-5"/>
          <w:sz w:val="21"/>
        </w:rPr>
        <w:t xml:space="preserve"> </w:t>
      </w:r>
      <w:r>
        <w:rPr>
          <w:sz w:val="21"/>
        </w:rPr>
        <w:t>to</w:t>
      </w:r>
      <w:r>
        <w:rPr>
          <w:spacing w:val="-2"/>
          <w:sz w:val="21"/>
        </w:rPr>
        <w:t xml:space="preserve"> </w:t>
      </w:r>
      <w:r>
        <w:rPr>
          <w:sz w:val="21"/>
        </w:rPr>
        <w:t>better</w:t>
      </w:r>
      <w:r>
        <w:rPr>
          <w:spacing w:val="-4"/>
          <w:sz w:val="21"/>
        </w:rPr>
        <w:t xml:space="preserve"> </w:t>
      </w:r>
      <w:r>
        <w:rPr>
          <w:sz w:val="21"/>
        </w:rPr>
        <w:t>manage</w:t>
      </w:r>
      <w:r>
        <w:rPr>
          <w:spacing w:val="-2"/>
          <w:sz w:val="21"/>
        </w:rPr>
        <w:t xml:space="preserve"> </w:t>
      </w:r>
      <w:r>
        <w:rPr>
          <w:sz w:val="21"/>
        </w:rPr>
        <w:t>chronic</w:t>
      </w:r>
      <w:r>
        <w:rPr>
          <w:spacing w:val="-3"/>
          <w:sz w:val="21"/>
        </w:rPr>
        <w:t xml:space="preserve"> </w:t>
      </w:r>
      <w:r>
        <w:rPr>
          <w:sz w:val="21"/>
        </w:rPr>
        <w:t>health</w:t>
      </w:r>
      <w:r>
        <w:rPr>
          <w:spacing w:val="-3"/>
          <w:sz w:val="21"/>
        </w:rPr>
        <w:t xml:space="preserve"> </w:t>
      </w:r>
      <w:r>
        <w:rPr>
          <w:sz w:val="21"/>
        </w:rPr>
        <w:t>needs</w:t>
      </w:r>
      <w:r>
        <w:rPr>
          <w:spacing w:val="-2"/>
          <w:sz w:val="21"/>
        </w:rPr>
        <w:t xml:space="preserve"> </w:t>
      </w:r>
      <w:r>
        <w:rPr>
          <w:sz w:val="21"/>
        </w:rPr>
        <w:t>and</w:t>
      </w:r>
      <w:r>
        <w:rPr>
          <w:spacing w:val="-3"/>
          <w:sz w:val="21"/>
        </w:rPr>
        <w:t xml:space="preserve"> </w:t>
      </w:r>
      <w:r>
        <w:rPr>
          <w:sz w:val="21"/>
        </w:rPr>
        <w:t>improve</w:t>
      </w:r>
      <w:r>
        <w:rPr>
          <w:spacing w:val="-3"/>
          <w:sz w:val="21"/>
        </w:rPr>
        <w:t xml:space="preserve"> </w:t>
      </w:r>
      <w:r>
        <w:rPr>
          <w:sz w:val="21"/>
        </w:rPr>
        <w:t>the</w:t>
      </w:r>
      <w:r>
        <w:rPr>
          <w:spacing w:val="-3"/>
          <w:sz w:val="21"/>
        </w:rPr>
        <w:t xml:space="preserve"> </w:t>
      </w:r>
      <w:r>
        <w:rPr>
          <w:sz w:val="21"/>
        </w:rPr>
        <w:t>use</w:t>
      </w:r>
      <w:r>
        <w:rPr>
          <w:spacing w:val="-6"/>
          <w:sz w:val="21"/>
        </w:rPr>
        <w:t xml:space="preserve"> </w:t>
      </w:r>
      <w:r>
        <w:rPr>
          <w:sz w:val="21"/>
        </w:rPr>
        <w:t>of</w:t>
      </w:r>
      <w:r>
        <w:rPr>
          <w:spacing w:val="-4"/>
          <w:sz w:val="21"/>
        </w:rPr>
        <w:t xml:space="preserve"> </w:t>
      </w:r>
      <w:r>
        <w:rPr>
          <w:sz w:val="21"/>
        </w:rPr>
        <w:t>existing capacity across the system</w:t>
      </w:r>
    </w:p>
    <w:p w14:paraId="790020D6" w14:textId="77777777" w:rsidR="00CB772E" w:rsidRDefault="00000000">
      <w:pPr>
        <w:pStyle w:val="ListParagraph"/>
        <w:numPr>
          <w:ilvl w:val="0"/>
          <w:numId w:val="12"/>
        </w:numPr>
        <w:tabs>
          <w:tab w:val="left" w:pos="873"/>
        </w:tabs>
        <w:spacing w:before="30" w:line="276" w:lineRule="auto"/>
        <w:ind w:left="873" w:right="320" w:hanging="356"/>
        <w:rPr>
          <w:rFonts w:ascii="Symbol" w:hAnsi="Symbol"/>
          <w:sz w:val="21"/>
        </w:rPr>
      </w:pPr>
      <w:r>
        <w:rPr>
          <w:sz w:val="21"/>
        </w:rPr>
        <w:t>review</w:t>
      </w:r>
      <w:r>
        <w:rPr>
          <w:spacing w:val="-3"/>
          <w:sz w:val="21"/>
        </w:rPr>
        <w:t xml:space="preserve"> </w:t>
      </w:r>
      <w:r>
        <w:rPr>
          <w:sz w:val="21"/>
        </w:rPr>
        <w:t>approaches</w:t>
      </w:r>
      <w:r>
        <w:rPr>
          <w:spacing w:val="-4"/>
          <w:sz w:val="21"/>
        </w:rPr>
        <w:t xml:space="preserve"> </w:t>
      </w:r>
      <w:r>
        <w:rPr>
          <w:sz w:val="21"/>
        </w:rPr>
        <w:t>to</w:t>
      </w:r>
      <w:r>
        <w:rPr>
          <w:spacing w:val="-4"/>
          <w:sz w:val="21"/>
        </w:rPr>
        <w:t xml:space="preserve"> </w:t>
      </w:r>
      <w:r>
        <w:rPr>
          <w:sz w:val="21"/>
        </w:rPr>
        <w:t>sharing</w:t>
      </w:r>
      <w:r>
        <w:rPr>
          <w:spacing w:val="-4"/>
          <w:sz w:val="21"/>
        </w:rPr>
        <w:t xml:space="preserve"> </w:t>
      </w:r>
      <w:r>
        <w:rPr>
          <w:sz w:val="21"/>
        </w:rPr>
        <w:t>patient</w:t>
      </w:r>
      <w:r>
        <w:rPr>
          <w:spacing w:val="-5"/>
          <w:sz w:val="21"/>
        </w:rPr>
        <w:t xml:space="preserve"> </w:t>
      </w:r>
      <w:r>
        <w:rPr>
          <w:sz w:val="21"/>
        </w:rPr>
        <w:t>information,</w:t>
      </w:r>
      <w:r>
        <w:rPr>
          <w:spacing w:val="-4"/>
          <w:sz w:val="21"/>
        </w:rPr>
        <w:t xml:space="preserve"> </w:t>
      </w:r>
      <w:r>
        <w:rPr>
          <w:sz w:val="21"/>
        </w:rPr>
        <w:t>enabling</w:t>
      </w:r>
      <w:r>
        <w:rPr>
          <w:spacing w:val="-4"/>
          <w:sz w:val="21"/>
        </w:rPr>
        <w:t xml:space="preserve"> </w:t>
      </w:r>
      <w:r>
        <w:rPr>
          <w:sz w:val="21"/>
        </w:rPr>
        <w:t>technology</w:t>
      </w:r>
      <w:r>
        <w:rPr>
          <w:spacing w:val="-4"/>
          <w:sz w:val="21"/>
        </w:rPr>
        <w:t xml:space="preserve"> </w:t>
      </w:r>
      <w:r>
        <w:rPr>
          <w:sz w:val="21"/>
        </w:rPr>
        <w:t>and</w:t>
      </w:r>
      <w:r>
        <w:rPr>
          <w:spacing w:val="-4"/>
          <w:sz w:val="21"/>
        </w:rPr>
        <w:t xml:space="preserve"> </w:t>
      </w:r>
      <w:r>
        <w:rPr>
          <w:sz w:val="21"/>
        </w:rPr>
        <w:t>workflows</w:t>
      </w:r>
      <w:r>
        <w:rPr>
          <w:spacing w:val="-2"/>
          <w:sz w:val="21"/>
        </w:rPr>
        <w:t xml:space="preserve"> </w:t>
      </w:r>
      <w:r>
        <w:rPr>
          <w:sz w:val="21"/>
        </w:rPr>
        <w:t xml:space="preserve">for opportunities to </w:t>
      </w:r>
      <w:proofErr w:type="spellStart"/>
      <w:r>
        <w:rPr>
          <w:sz w:val="21"/>
        </w:rPr>
        <w:t>standardise</w:t>
      </w:r>
      <w:proofErr w:type="spellEnd"/>
      <w:r>
        <w:rPr>
          <w:sz w:val="21"/>
        </w:rPr>
        <w:t xml:space="preserve"> approaches and improve care transitions.</w:t>
      </w:r>
    </w:p>
    <w:p w14:paraId="14F8976C" w14:textId="77777777" w:rsidR="00CB772E" w:rsidRDefault="00000000">
      <w:pPr>
        <w:pStyle w:val="BodyText"/>
        <w:spacing w:before="120" w:line="278" w:lineRule="auto"/>
        <w:ind w:right="456"/>
      </w:pPr>
      <w:r>
        <w:t>In</w:t>
      </w:r>
      <w:r>
        <w:rPr>
          <w:spacing w:val="-2"/>
        </w:rPr>
        <w:t xml:space="preserve"> </w:t>
      </w:r>
      <w:r>
        <w:t>addition,</w:t>
      </w:r>
      <w:r>
        <w:rPr>
          <w:spacing w:val="-3"/>
        </w:rPr>
        <w:t xml:space="preserve"> </w:t>
      </w:r>
      <w:r>
        <w:t>Networks</w:t>
      </w:r>
      <w:r>
        <w:rPr>
          <w:spacing w:val="-3"/>
        </w:rPr>
        <w:t xml:space="preserve"> </w:t>
      </w:r>
      <w:r>
        <w:t>will</w:t>
      </w:r>
      <w:r>
        <w:rPr>
          <w:spacing w:val="-4"/>
        </w:rPr>
        <w:t xml:space="preserve"> </w:t>
      </w:r>
      <w:r>
        <w:t>be</w:t>
      </w:r>
      <w:r>
        <w:rPr>
          <w:spacing w:val="-2"/>
        </w:rPr>
        <w:t xml:space="preserve"> </w:t>
      </w:r>
      <w:r>
        <w:t>expected</w:t>
      </w:r>
      <w:r>
        <w:rPr>
          <w:spacing w:val="-2"/>
        </w:rPr>
        <w:t xml:space="preserve"> </w:t>
      </w:r>
      <w:r>
        <w:t>to</w:t>
      </w:r>
      <w:r>
        <w:rPr>
          <w:spacing w:val="-2"/>
        </w:rPr>
        <w:t xml:space="preserve"> </w:t>
      </w:r>
      <w:r>
        <w:t>develop</w:t>
      </w:r>
      <w:r>
        <w:rPr>
          <w:spacing w:val="-2"/>
        </w:rPr>
        <w:t xml:space="preserve"> </w:t>
      </w:r>
      <w:r>
        <w:t>regional</w:t>
      </w:r>
      <w:r>
        <w:rPr>
          <w:spacing w:val="-3"/>
        </w:rPr>
        <w:t xml:space="preserve"> </w:t>
      </w:r>
      <w:r>
        <w:t>mental</w:t>
      </w:r>
      <w:r>
        <w:rPr>
          <w:spacing w:val="-4"/>
        </w:rPr>
        <w:t xml:space="preserve"> </w:t>
      </w:r>
      <w:r>
        <w:t>health</w:t>
      </w:r>
      <w:r>
        <w:rPr>
          <w:spacing w:val="-2"/>
        </w:rPr>
        <w:t xml:space="preserve"> </w:t>
      </w:r>
      <w:r>
        <w:t>collaboration</w:t>
      </w:r>
      <w:r>
        <w:rPr>
          <w:spacing w:val="-2"/>
        </w:rPr>
        <w:t xml:space="preserve"> </w:t>
      </w:r>
      <w:r>
        <w:t>plans</w:t>
      </w:r>
      <w:r>
        <w:rPr>
          <w:spacing w:val="-2"/>
        </w:rPr>
        <w:t xml:space="preserve"> </w:t>
      </w:r>
      <w:r>
        <w:t>to improve</w:t>
      </w:r>
      <w:r>
        <w:rPr>
          <w:spacing w:val="-2"/>
        </w:rPr>
        <w:t xml:space="preserve"> </w:t>
      </w:r>
      <w:r>
        <w:t>coordination</w:t>
      </w:r>
      <w:r>
        <w:rPr>
          <w:spacing w:val="-2"/>
        </w:rPr>
        <w:t xml:space="preserve"> </w:t>
      </w:r>
      <w:r>
        <w:t>and</w:t>
      </w:r>
      <w:r>
        <w:rPr>
          <w:spacing w:val="-4"/>
        </w:rPr>
        <w:t xml:space="preserve"> </w:t>
      </w:r>
      <w:r>
        <w:t>integration</w:t>
      </w:r>
      <w:r>
        <w:rPr>
          <w:spacing w:val="-4"/>
        </w:rPr>
        <w:t xml:space="preserve"> </w:t>
      </w:r>
      <w:r>
        <w:t>with</w:t>
      </w:r>
      <w:r>
        <w:rPr>
          <w:spacing w:val="-2"/>
        </w:rPr>
        <w:t xml:space="preserve"> </w:t>
      </w:r>
      <w:r>
        <w:t>the</w:t>
      </w:r>
      <w:r>
        <w:rPr>
          <w:spacing w:val="-2"/>
        </w:rPr>
        <w:t xml:space="preserve"> </w:t>
      </w:r>
      <w:r>
        <w:t>non-acute</w:t>
      </w:r>
      <w:r>
        <w:rPr>
          <w:spacing w:val="-2"/>
        </w:rPr>
        <w:t xml:space="preserve"> </w:t>
      </w:r>
      <w:r>
        <w:t>mental</w:t>
      </w:r>
      <w:r>
        <w:rPr>
          <w:spacing w:val="-1"/>
        </w:rPr>
        <w:t xml:space="preserve"> </w:t>
      </w:r>
      <w:r>
        <w:t>health</w:t>
      </w:r>
      <w:r>
        <w:rPr>
          <w:spacing w:val="-2"/>
        </w:rPr>
        <w:t xml:space="preserve"> </w:t>
      </w:r>
      <w:r>
        <w:t>system.</w:t>
      </w:r>
      <w:r>
        <w:rPr>
          <w:spacing w:val="-3"/>
        </w:rPr>
        <w:t xml:space="preserve"> </w:t>
      </w:r>
      <w:proofErr w:type="spellStart"/>
      <w:r>
        <w:t>Prioritising</w:t>
      </w:r>
      <w:proofErr w:type="spellEnd"/>
      <w:r>
        <w:rPr>
          <w:spacing w:val="-2"/>
        </w:rPr>
        <w:t xml:space="preserve"> </w:t>
      </w:r>
      <w:r>
        <w:t>this work early</w:t>
      </w:r>
      <w:r>
        <w:rPr>
          <w:spacing w:val="-1"/>
        </w:rPr>
        <w:t xml:space="preserve"> </w:t>
      </w:r>
      <w:r>
        <w:t>is driven by the</w:t>
      </w:r>
      <w:r>
        <w:rPr>
          <w:spacing w:val="-1"/>
        </w:rPr>
        <w:t xml:space="preserve"> </w:t>
      </w:r>
      <w:r>
        <w:t>ongoing imperative to reduce pressure on</w:t>
      </w:r>
      <w:r>
        <w:rPr>
          <w:spacing w:val="-1"/>
        </w:rPr>
        <w:t xml:space="preserve"> </w:t>
      </w:r>
      <w:r>
        <w:t>acute</w:t>
      </w:r>
      <w:r>
        <w:rPr>
          <w:spacing w:val="-2"/>
        </w:rPr>
        <w:t xml:space="preserve"> </w:t>
      </w:r>
      <w:r>
        <w:t xml:space="preserve">mental health and emergency departments and </w:t>
      </w:r>
      <w:proofErr w:type="spellStart"/>
      <w:r>
        <w:t>prioritise</w:t>
      </w:r>
      <w:proofErr w:type="spellEnd"/>
      <w:r>
        <w:t xml:space="preserve"> implementation of reforms following the Royal Commission into Victoria’s Mental Health System.</w:t>
      </w:r>
    </w:p>
    <w:p w14:paraId="1FD5D072" w14:textId="77777777" w:rsidR="00CB772E" w:rsidRDefault="00CB772E">
      <w:pPr>
        <w:pStyle w:val="BodyText"/>
        <w:spacing w:before="81"/>
        <w:ind w:left="0"/>
      </w:pPr>
    </w:p>
    <w:p w14:paraId="68AA6075" w14:textId="77777777" w:rsidR="00CB772E" w:rsidRDefault="00000000">
      <w:pPr>
        <w:pStyle w:val="Heading2"/>
      </w:pPr>
      <w:bookmarkStart w:id="11" w:name="_bookmark11"/>
      <w:bookmarkEnd w:id="11"/>
      <w:r>
        <w:rPr>
          <w:color w:val="52555A"/>
          <w:spacing w:val="-2"/>
        </w:rPr>
        <w:t>Workforce</w:t>
      </w:r>
    </w:p>
    <w:p w14:paraId="6B434770" w14:textId="77777777" w:rsidR="00CB772E" w:rsidRDefault="00000000">
      <w:pPr>
        <w:pStyle w:val="BodyText"/>
        <w:spacing w:before="158" w:line="278" w:lineRule="auto"/>
        <w:ind w:right="254"/>
      </w:pPr>
      <w:r>
        <w:t>Networks will aim to take coordinated approaches to attract, develop and retain a skilled health workforce, including clinical and non-clinical staff. They should provide consistent region-wide workforce</w:t>
      </w:r>
      <w:r>
        <w:rPr>
          <w:spacing w:val="-3"/>
        </w:rPr>
        <w:t xml:space="preserve"> </w:t>
      </w:r>
      <w:r>
        <w:t>support</w:t>
      </w:r>
      <w:r>
        <w:rPr>
          <w:spacing w:val="-5"/>
        </w:rPr>
        <w:t xml:space="preserve"> </w:t>
      </w:r>
      <w:r>
        <w:t>through</w:t>
      </w:r>
      <w:r>
        <w:rPr>
          <w:spacing w:val="-6"/>
        </w:rPr>
        <w:t xml:space="preserve"> </w:t>
      </w:r>
      <w:r>
        <w:t>common</w:t>
      </w:r>
      <w:r>
        <w:rPr>
          <w:spacing w:val="-3"/>
        </w:rPr>
        <w:t xml:space="preserve"> </w:t>
      </w:r>
      <w:r>
        <w:t>approaches</w:t>
      </w:r>
      <w:r>
        <w:rPr>
          <w:spacing w:val="-3"/>
        </w:rPr>
        <w:t xml:space="preserve"> </w:t>
      </w:r>
      <w:r>
        <w:t>to</w:t>
      </w:r>
      <w:r>
        <w:rPr>
          <w:spacing w:val="-2"/>
        </w:rPr>
        <w:t xml:space="preserve"> </w:t>
      </w:r>
      <w:r>
        <w:t>recruitment,</w:t>
      </w:r>
      <w:r>
        <w:rPr>
          <w:spacing w:val="-4"/>
        </w:rPr>
        <w:t xml:space="preserve"> </w:t>
      </w:r>
      <w:r>
        <w:t>teaching,</w:t>
      </w:r>
      <w:r>
        <w:rPr>
          <w:spacing w:val="-4"/>
        </w:rPr>
        <w:t xml:space="preserve"> </w:t>
      </w:r>
      <w:r>
        <w:t>training,</w:t>
      </w:r>
      <w:r>
        <w:rPr>
          <w:spacing w:val="-3"/>
        </w:rPr>
        <w:t xml:space="preserve"> </w:t>
      </w:r>
      <w:r>
        <w:t>retention</w:t>
      </w:r>
      <w:r>
        <w:rPr>
          <w:spacing w:val="-3"/>
        </w:rPr>
        <w:t xml:space="preserve"> </w:t>
      </w:r>
      <w:r>
        <w:t>and resource sharing, such as staff rotations or pools.</w:t>
      </w:r>
    </w:p>
    <w:p w14:paraId="0F1872DA" w14:textId="77777777" w:rsidR="00CB772E" w:rsidRDefault="00000000">
      <w:pPr>
        <w:pStyle w:val="BodyText"/>
        <w:spacing w:before="118" w:line="278" w:lineRule="auto"/>
      </w:pPr>
      <w:r>
        <w:t>Networks</w:t>
      </w:r>
      <w:r>
        <w:rPr>
          <w:spacing w:val="-5"/>
        </w:rPr>
        <w:t xml:space="preserve"> </w:t>
      </w:r>
      <w:r>
        <w:t>will</w:t>
      </w:r>
      <w:r>
        <w:rPr>
          <w:spacing w:val="-3"/>
        </w:rPr>
        <w:t xml:space="preserve"> </w:t>
      </w:r>
      <w:r>
        <w:t>establish</w:t>
      </w:r>
      <w:r>
        <w:rPr>
          <w:spacing w:val="-2"/>
        </w:rPr>
        <w:t xml:space="preserve"> </w:t>
      </w:r>
      <w:r>
        <w:t>consistent</w:t>
      </w:r>
      <w:r>
        <w:rPr>
          <w:spacing w:val="-3"/>
        </w:rPr>
        <w:t xml:space="preserve"> </w:t>
      </w:r>
      <w:r>
        <w:t>workforce</w:t>
      </w:r>
      <w:r>
        <w:rPr>
          <w:spacing w:val="-2"/>
        </w:rPr>
        <w:t xml:space="preserve"> </w:t>
      </w:r>
      <w:r>
        <w:t>data</w:t>
      </w:r>
      <w:r>
        <w:rPr>
          <w:spacing w:val="-2"/>
        </w:rPr>
        <w:t xml:space="preserve"> </w:t>
      </w:r>
      <w:r>
        <w:t>capturing,</w:t>
      </w:r>
      <w:r>
        <w:rPr>
          <w:spacing w:val="-3"/>
        </w:rPr>
        <w:t xml:space="preserve"> </w:t>
      </w:r>
      <w:r>
        <w:t>analytics</w:t>
      </w:r>
      <w:r>
        <w:rPr>
          <w:spacing w:val="-2"/>
        </w:rPr>
        <w:t xml:space="preserve"> </w:t>
      </w:r>
      <w:r>
        <w:t>and</w:t>
      </w:r>
      <w:r>
        <w:rPr>
          <w:spacing w:val="-2"/>
        </w:rPr>
        <w:t xml:space="preserve"> </w:t>
      </w:r>
      <w:r>
        <w:t>planning</w:t>
      </w:r>
      <w:r>
        <w:rPr>
          <w:spacing w:val="-1"/>
        </w:rPr>
        <w:t xml:space="preserve"> </w:t>
      </w:r>
      <w:r>
        <w:t>practices</w:t>
      </w:r>
      <w:r>
        <w:rPr>
          <w:spacing w:val="-2"/>
        </w:rPr>
        <w:t xml:space="preserve"> </w:t>
      </w:r>
      <w:r>
        <w:t>that support collaborative approaches to:</w:t>
      </w:r>
    </w:p>
    <w:p w14:paraId="37FABCAF" w14:textId="77777777" w:rsidR="00CB772E" w:rsidRDefault="00000000">
      <w:pPr>
        <w:pStyle w:val="ListParagraph"/>
        <w:numPr>
          <w:ilvl w:val="0"/>
          <w:numId w:val="12"/>
        </w:numPr>
        <w:tabs>
          <w:tab w:val="left" w:pos="880"/>
        </w:tabs>
        <w:spacing w:before="4"/>
        <w:rPr>
          <w:rFonts w:ascii="Symbol" w:hAnsi="Symbol"/>
          <w:sz w:val="21"/>
        </w:rPr>
      </w:pPr>
      <w:r>
        <w:rPr>
          <w:sz w:val="21"/>
        </w:rPr>
        <w:t>attract</w:t>
      </w:r>
      <w:r>
        <w:rPr>
          <w:spacing w:val="-10"/>
          <w:sz w:val="21"/>
        </w:rPr>
        <w:t xml:space="preserve"> </w:t>
      </w:r>
      <w:r>
        <w:rPr>
          <w:sz w:val="21"/>
        </w:rPr>
        <w:t>and</w:t>
      </w:r>
      <w:r>
        <w:rPr>
          <w:spacing w:val="-6"/>
          <w:sz w:val="21"/>
        </w:rPr>
        <w:t xml:space="preserve"> </w:t>
      </w:r>
      <w:r>
        <w:rPr>
          <w:sz w:val="21"/>
        </w:rPr>
        <w:t>retain</w:t>
      </w:r>
      <w:r>
        <w:rPr>
          <w:spacing w:val="-6"/>
          <w:sz w:val="21"/>
        </w:rPr>
        <w:t xml:space="preserve"> </w:t>
      </w:r>
      <w:r>
        <w:rPr>
          <w:sz w:val="21"/>
        </w:rPr>
        <w:t>a</w:t>
      </w:r>
      <w:r>
        <w:rPr>
          <w:spacing w:val="-7"/>
          <w:sz w:val="21"/>
        </w:rPr>
        <w:t xml:space="preserve"> </w:t>
      </w:r>
      <w:r>
        <w:rPr>
          <w:sz w:val="21"/>
        </w:rPr>
        <w:t>skilled</w:t>
      </w:r>
      <w:r>
        <w:rPr>
          <w:spacing w:val="-8"/>
          <w:sz w:val="21"/>
        </w:rPr>
        <w:t xml:space="preserve"> </w:t>
      </w:r>
      <w:r>
        <w:rPr>
          <w:sz w:val="21"/>
        </w:rPr>
        <w:t>clinical</w:t>
      </w:r>
      <w:r>
        <w:rPr>
          <w:spacing w:val="-6"/>
          <w:sz w:val="21"/>
        </w:rPr>
        <w:t xml:space="preserve"> </w:t>
      </w:r>
      <w:r>
        <w:rPr>
          <w:sz w:val="21"/>
        </w:rPr>
        <w:t>and</w:t>
      </w:r>
      <w:r>
        <w:rPr>
          <w:spacing w:val="-6"/>
          <w:sz w:val="21"/>
        </w:rPr>
        <w:t xml:space="preserve"> </w:t>
      </w:r>
      <w:r>
        <w:rPr>
          <w:sz w:val="21"/>
        </w:rPr>
        <w:t>non-clinical</w:t>
      </w:r>
      <w:r>
        <w:rPr>
          <w:spacing w:val="-6"/>
          <w:sz w:val="21"/>
        </w:rPr>
        <w:t xml:space="preserve"> </w:t>
      </w:r>
      <w:r>
        <w:rPr>
          <w:sz w:val="21"/>
        </w:rPr>
        <w:t>health</w:t>
      </w:r>
      <w:r>
        <w:rPr>
          <w:spacing w:val="-6"/>
          <w:sz w:val="21"/>
        </w:rPr>
        <w:t xml:space="preserve"> </w:t>
      </w:r>
      <w:r>
        <w:rPr>
          <w:spacing w:val="-2"/>
          <w:sz w:val="21"/>
        </w:rPr>
        <w:t>workforce</w:t>
      </w:r>
    </w:p>
    <w:p w14:paraId="292554DA" w14:textId="77777777" w:rsidR="00CB772E" w:rsidRDefault="00000000">
      <w:pPr>
        <w:pStyle w:val="ListParagraph"/>
        <w:numPr>
          <w:ilvl w:val="0"/>
          <w:numId w:val="12"/>
        </w:numPr>
        <w:tabs>
          <w:tab w:val="left" w:pos="880"/>
        </w:tabs>
        <w:spacing w:before="38"/>
        <w:rPr>
          <w:rFonts w:ascii="Symbol" w:hAnsi="Symbol"/>
          <w:sz w:val="21"/>
        </w:rPr>
      </w:pPr>
      <w:r>
        <w:rPr>
          <w:sz w:val="21"/>
        </w:rPr>
        <w:t>reduce</w:t>
      </w:r>
      <w:r>
        <w:rPr>
          <w:spacing w:val="-8"/>
          <w:sz w:val="21"/>
        </w:rPr>
        <w:t xml:space="preserve"> </w:t>
      </w:r>
      <w:r>
        <w:rPr>
          <w:sz w:val="21"/>
        </w:rPr>
        <w:t>competition</w:t>
      </w:r>
      <w:r>
        <w:rPr>
          <w:spacing w:val="-5"/>
          <w:sz w:val="21"/>
        </w:rPr>
        <w:t xml:space="preserve"> </w:t>
      </w:r>
      <w:r>
        <w:rPr>
          <w:sz w:val="21"/>
        </w:rPr>
        <w:t>across</w:t>
      </w:r>
      <w:r>
        <w:rPr>
          <w:spacing w:val="-8"/>
          <w:sz w:val="21"/>
        </w:rPr>
        <w:t xml:space="preserve"> </w:t>
      </w:r>
      <w:r>
        <w:rPr>
          <w:sz w:val="21"/>
        </w:rPr>
        <w:t>the</w:t>
      </w:r>
      <w:r>
        <w:rPr>
          <w:spacing w:val="-5"/>
          <w:sz w:val="21"/>
        </w:rPr>
        <w:t xml:space="preserve"> </w:t>
      </w:r>
      <w:r>
        <w:rPr>
          <w:sz w:val="21"/>
        </w:rPr>
        <w:t>system</w:t>
      </w:r>
      <w:r>
        <w:rPr>
          <w:spacing w:val="-6"/>
          <w:sz w:val="21"/>
        </w:rPr>
        <w:t xml:space="preserve"> </w:t>
      </w:r>
      <w:r>
        <w:rPr>
          <w:sz w:val="21"/>
        </w:rPr>
        <w:t>for</w:t>
      </w:r>
      <w:r>
        <w:rPr>
          <w:spacing w:val="-6"/>
          <w:sz w:val="21"/>
        </w:rPr>
        <w:t xml:space="preserve"> </w:t>
      </w:r>
      <w:r>
        <w:rPr>
          <w:sz w:val="21"/>
        </w:rPr>
        <w:t>the</w:t>
      </w:r>
      <w:r>
        <w:rPr>
          <w:spacing w:val="-5"/>
          <w:sz w:val="21"/>
        </w:rPr>
        <w:t xml:space="preserve"> </w:t>
      </w:r>
      <w:r>
        <w:rPr>
          <w:sz w:val="21"/>
        </w:rPr>
        <w:t>same</w:t>
      </w:r>
      <w:r>
        <w:rPr>
          <w:spacing w:val="-7"/>
          <w:sz w:val="21"/>
        </w:rPr>
        <w:t xml:space="preserve"> </w:t>
      </w:r>
      <w:r>
        <w:rPr>
          <w:spacing w:val="-2"/>
          <w:sz w:val="21"/>
        </w:rPr>
        <w:t>workforce</w:t>
      </w:r>
    </w:p>
    <w:p w14:paraId="1834E96B" w14:textId="77777777" w:rsidR="00CB772E" w:rsidRDefault="00000000">
      <w:pPr>
        <w:pStyle w:val="ListParagraph"/>
        <w:numPr>
          <w:ilvl w:val="0"/>
          <w:numId w:val="12"/>
        </w:numPr>
        <w:tabs>
          <w:tab w:val="left" w:pos="880"/>
        </w:tabs>
        <w:spacing w:before="38"/>
        <w:rPr>
          <w:rFonts w:ascii="Symbol" w:hAnsi="Symbol"/>
          <w:sz w:val="21"/>
        </w:rPr>
      </w:pPr>
      <w:r>
        <w:rPr>
          <w:sz w:val="21"/>
        </w:rPr>
        <w:t>support</w:t>
      </w:r>
      <w:r>
        <w:rPr>
          <w:spacing w:val="-11"/>
          <w:sz w:val="21"/>
        </w:rPr>
        <w:t xml:space="preserve"> </w:t>
      </w:r>
      <w:r>
        <w:rPr>
          <w:sz w:val="21"/>
        </w:rPr>
        <w:t>availability</w:t>
      </w:r>
      <w:r>
        <w:rPr>
          <w:spacing w:val="-7"/>
          <w:sz w:val="21"/>
        </w:rPr>
        <w:t xml:space="preserve"> </w:t>
      </w:r>
      <w:r>
        <w:rPr>
          <w:sz w:val="21"/>
        </w:rPr>
        <w:t>of</w:t>
      </w:r>
      <w:r>
        <w:rPr>
          <w:spacing w:val="-7"/>
          <w:sz w:val="21"/>
        </w:rPr>
        <w:t xml:space="preserve"> </w:t>
      </w:r>
      <w:r>
        <w:rPr>
          <w:sz w:val="21"/>
        </w:rPr>
        <w:t>workforce</w:t>
      </w:r>
      <w:r>
        <w:rPr>
          <w:spacing w:val="-8"/>
          <w:sz w:val="21"/>
        </w:rPr>
        <w:t xml:space="preserve"> </w:t>
      </w:r>
      <w:r>
        <w:rPr>
          <w:sz w:val="21"/>
        </w:rPr>
        <w:t>across</w:t>
      </w:r>
      <w:r>
        <w:rPr>
          <w:spacing w:val="-6"/>
          <w:sz w:val="21"/>
        </w:rPr>
        <w:t xml:space="preserve"> </w:t>
      </w:r>
      <w:r>
        <w:rPr>
          <w:sz w:val="21"/>
        </w:rPr>
        <w:t>health</w:t>
      </w:r>
      <w:r>
        <w:rPr>
          <w:spacing w:val="-7"/>
          <w:sz w:val="21"/>
        </w:rPr>
        <w:t xml:space="preserve"> </w:t>
      </w:r>
      <w:r>
        <w:rPr>
          <w:sz w:val="21"/>
        </w:rPr>
        <w:t>services</w:t>
      </w:r>
      <w:r>
        <w:rPr>
          <w:spacing w:val="-7"/>
          <w:sz w:val="21"/>
        </w:rPr>
        <w:t xml:space="preserve"> </w:t>
      </w:r>
      <w:r>
        <w:rPr>
          <w:sz w:val="21"/>
        </w:rPr>
        <w:t>and</w:t>
      </w:r>
      <w:r>
        <w:rPr>
          <w:spacing w:val="-6"/>
          <w:sz w:val="21"/>
        </w:rPr>
        <w:t xml:space="preserve"> </w:t>
      </w:r>
      <w:r>
        <w:rPr>
          <w:spacing w:val="-2"/>
          <w:sz w:val="21"/>
        </w:rPr>
        <w:t>sites</w:t>
      </w:r>
    </w:p>
    <w:p w14:paraId="40EB6684" w14:textId="77777777" w:rsidR="00CB772E" w:rsidRDefault="00000000">
      <w:pPr>
        <w:pStyle w:val="ListParagraph"/>
        <w:numPr>
          <w:ilvl w:val="0"/>
          <w:numId w:val="12"/>
        </w:numPr>
        <w:tabs>
          <w:tab w:val="left" w:pos="880"/>
        </w:tabs>
        <w:spacing w:before="38"/>
        <w:rPr>
          <w:rFonts w:ascii="Symbol" w:hAnsi="Symbol"/>
          <w:sz w:val="21"/>
        </w:rPr>
      </w:pPr>
      <w:r>
        <w:rPr>
          <w:sz w:val="21"/>
        </w:rPr>
        <w:t>decrease</w:t>
      </w:r>
      <w:r>
        <w:rPr>
          <w:spacing w:val="-10"/>
          <w:sz w:val="21"/>
        </w:rPr>
        <w:t xml:space="preserve"> </w:t>
      </w:r>
      <w:r>
        <w:rPr>
          <w:sz w:val="21"/>
        </w:rPr>
        <w:t>reliance</w:t>
      </w:r>
      <w:r>
        <w:rPr>
          <w:spacing w:val="-8"/>
          <w:sz w:val="21"/>
        </w:rPr>
        <w:t xml:space="preserve"> </w:t>
      </w:r>
      <w:r>
        <w:rPr>
          <w:sz w:val="21"/>
        </w:rPr>
        <w:t>on</w:t>
      </w:r>
      <w:r>
        <w:rPr>
          <w:spacing w:val="-7"/>
          <w:sz w:val="21"/>
        </w:rPr>
        <w:t xml:space="preserve"> </w:t>
      </w:r>
      <w:r>
        <w:rPr>
          <w:sz w:val="21"/>
        </w:rPr>
        <w:t>locums</w:t>
      </w:r>
      <w:r>
        <w:rPr>
          <w:spacing w:val="-8"/>
          <w:sz w:val="21"/>
        </w:rPr>
        <w:t xml:space="preserve"> </w:t>
      </w:r>
      <w:r>
        <w:rPr>
          <w:sz w:val="21"/>
        </w:rPr>
        <w:t>and</w:t>
      </w:r>
      <w:r>
        <w:rPr>
          <w:spacing w:val="-7"/>
          <w:sz w:val="21"/>
        </w:rPr>
        <w:t xml:space="preserve"> </w:t>
      </w:r>
      <w:r>
        <w:rPr>
          <w:sz w:val="21"/>
        </w:rPr>
        <w:t>improve</w:t>
      </w:r>
      <w:r>
        <w:rPr>
          <w:spacing w:val="-8"/>
          <w:sz w:val="21"/>
        </w:rPr>
        <w:t xml:space="preserve"> </w:t>
      </w:r>
      <w:r>
        <w:rPr>
          <w:sz w:val="21"/>
        </w:rPr>
        <w:t>sustainability</w:t>
      </w:r>
      <w:r>
        <w:rPr>
          <w:spacing w:val="-7"/>
          <w:sz w:val="21"/>
        </w:rPr>
        <w:t xml:space="preserve"> </w:t>
      </w:r>
      <w:r>
        <w:rPr>
          <w:sz w:val="21"/>
        </w:rPr>
        <w:t>of</w:t>
      </w:r>
      <w:r>
        <w:rPr>
          <w:spacing w:val="-9"/>
          <w:sz w:val="21"/>
        </w:rPr>
        <w:t xml:space="preserve"> </w:t>
      </w:r>
      <w:r>
        <w:rPr>
          <w:sz w:val="21"/>
        </w:rPr>
        <w:t>workforce</w:t>
      </w:r>
      <w:r>
        <w:rPr>
          <w:spacing w:val="-7"/>
          <w:sz w:val="21"/>
        </w:rPr>
        <w:t xml:space="preserve"> </w:t>
      </w:r>
      <w:r>
        <w:rPr>
          <w:spacing w:val="-2"/>
          <w:sz w:val="21"/>
        </w:rPr>
        <w:t>costs</w:t>
      </w:r>
    </w:p>
    <w:p w14:paraId="21C8BC15" w14:textId="77777777" w:rsidR="00CB772E" w:rsidRDefault="00000000">
      <w:pPr>
        <w:pStyle w:val="ListParagraph"/>
        <w:numPr>
          <w:ilvl w:val="0"/>
          <w:numId w:val="12"/>
        </w:numPr>
        <w:tabs>
          <w:tab w:val="left" w:pos="880"/>
        </w:tabs>
        <w:spacing w:before="38"/>
        <w:ind w:right="243"/>
        <w:rPr>
          <w:rFonts w:ascii="Symbol" w:hAnsi="Symbol"/>
          <w:sz w:val="21"/>
        </w:rPr>
      </w:pPr>
      <w:r>
        <w:rPr>
          <w:sz w:val="21"/>
        </w:rPr>
        <w:t>provide</w:t>
      </w:r>
      <w:r>
        <w:rPr>
          <w:spacing w:val="-3"/>
          <w:sz w:val="21"/>
        </w:rPr>
        <w:t xml:space="preserve"> </w:t>
      </w:r>
      <w:r>
        <w:rPr>
          <w:sz w:val="21"/>
        </w:rPr>
        <w:t>consistent,</w:t>
      </w:r>
      <w:r>
        <w:rPr>
          <w:spacing w:val="-4"/>
          <w:sz w:val="21"/>
        </w:rPr>
        <w:t xml:space="preserve"> </w:t>
      </w:r>
      <w:r>
        <w:rPr>
          <w:sz w:val="21"/>
        </w:rPr>
        <w:t>region-wide</w:t>
      </w:r>
      <w:r>
        <w:rPr>
          <w:spacing w:val="-3"/>
          <w:sz w:val="21"/>
        </w:rPr>
        <w:t xml:space="preserve"> </w:t>
      </w:r>
      <w:r>
        <w:rPr>
          <w:sz w:val="21"/>
        </w:rPr>
        <w:t>support</w:t>
      </w:r>
      <w:r>
        <w:rPr>
          <w:spacing w:val="-5"/>
          <w:sz w:val="21"/>
        </w:rPr>
        <w:t xml:space="preserve"> </w:t>
      </w:r>
      <w:r>
        <w:rPr>
          <w:sz w:val="21"/>
        </w:rPr>
        <w:t>for</w:t>
      </w:r>
      <w:r>
        <w:rPr>
          <w:spacing w:val="-4"/>
          <w:sz w:val="21"/>
        </w:rPr>
        <w:t xml:space="preserve"> </w:t>
      </w:r>
      <w:r>
        <w:rPr>
          <w:sz w:val="21"/>
        </w:rPr>
        <w:t>training,</w:t>
      </w:r>
      <w:r>
        <w:rPr>
          <w:spacing w:val="-4"/>
          <w:sz w:val="21"/>
        </w:rPr>
        <w:t xml:space="preserve"> </w:t>
      </w:r>
      <w:r>
        <w:rPr>
          <w:sz w:val="21"/>
        </w:rPr>
        <w:t>professional</w:t>
      </w:r>
      <w:r>
        <w:rPr>
          <w:spacing w:val="-2"/>
          <w:sz w:val="21"/>
        </w:rPr>
        <w:t xml:space="preserve"> </w:t>
      </w:r>
      <w:r>
        <w:rPr>
          <w:sz w:val="21"/>
        </w:rPr>
        <w:t>development</w:t>
      </w:r>
      <w:r>
        <w:rPr>
          <w:spacing w:val="-4"/>
          <w:sz w:val="21"/>
        </w:rPr>
        <w:t xml:space="preserve"> </w:t>
      </w:r>
      <w:r>
        <w:rPr>
          <w:sz w:val="21"/>
        </w:rPr>
        <w:t>and</w:t>
      </w:r>
      <w:r>
        <w:rPr>
          <w:spacing w:val="-2"/>
          <w:sz w:val="21"/>
        </w:rPr>
        <w:t xml:space="preserve"> </w:t>
      </w:r>
      <w:r>
        <w:rPr>
          <w:sz w:val="21"/>
        </w:rPr>
        <w:t xml:space="preserve">career </w:t>
      </w:r>
      <w:r>
        <w:rPr>
          <w:spacing w:val="-2"/>
          <w:sz w:val="21"/>
        </w:rPr>
        <w:t>progression.</w:t>
      </w:r>
    </w:p>
    <w:p w14:paraId="2CE43B36" w14:textId="77777777" w:rsidR="00CB772E" w:rsidRDefault="00CB772E">
      <w:pPr>
        <w:pStyle w:val="BodyText"/>
        <w:spacing w:before="119"/>
        <w:ind w:left="0"/>
      </w:pPr>
    </w:p>
    <w:p w14:paraId="4AC04854" w14:textId="77777777" w:rsidR="00CB772E" w:rsidRDefault="00000000">
      <w:pPr>
        <w:pStyle w:val="Heading2"/>
      </w:pPr>
      <w:bookmarkStart w:id="12" w:name="_bookmark12"/>
      <w:bookmarkEnd w:id="12"/>
      <w:r>
        <w:rPr>
          <w:color w:val="52555A"/>
        </w:rPr>
        <w:t>Safety</w:t>
      </w:r>
      <w:r>
        <w:rPr>
          <w:color w:val="52555A"/>
          <w:spacing w:val="-11"/>
        </w:rPr>
        <w:t xml:space="preserve"> </w:t>
      </w:r>
      <w:r>
        <w:rPr>
          <w:color w:val="52555A"/>
        </w:rPr>
        <w:t>and</w:t>
      </w:r>
      <w:r>
        <w:rPr>
          <w:color w:val="52555A"/>
          <w:spacing w:val="-10"/>
        </w:rPr>
        <w:t xml:space="preserve"> </w:t>
      </w:r>
      <w:r>
        <w:rPr>
          <w:color w:val="52555A"/>
          <w:spacing w:val="-2"/>
        </w:rPr>
        <w:t>quality</w:t>
      </w:r>
    </w:p>
    <w:p w14:paraId="4DA3A3D1" w14:textId="77777777" w:rsidR="00CB772E" w:rsidRDefault="00000000">
      <w:pPr>
        <w:pStyle w:val="BodyText"/>
        <w:spacing w:before="155" w:line="278" w:lineRule="auto"/>
        <w:ind w:right="254"/>
      </w:pPr>
      <w:r>
        <w:t>Networks</w:t>
      </w:r>
      <w:r>
        <w:rPr>
          <w:spacing w:val="-5"/>
        </w:rPr>
        <w:t xml:space="preserve"> </w:t>
      </w:r>
      <w:r>
        <w:t>will</w:t>
      </w:r>
      <w:r>
        <w:rPr>
          <w:spacing w:val="-3"/>
        </w:rPr>
        <w:t xml:space="preserve"> </w:t>
      </w:r>
      <w:r>
        <w:t>aim</w:t>
      </w:r>
      <w:r>
        <w:rPr>
          <w:spacing w:val="-1"/>
        </w:rPr>
        <w:t xml:space="preserve"> </w:t>
      </w:r>
      <w:r>
        <w:t>to</w:t>
      </w:r>
      <w:r>
        <w:rPr>
          <w:spacing w:val="-2"/>
        </w:rPr>
        <w:t xml:space="preserve"> </w:t>
      </w:r>
      <w:r>
        <w:t>strengthen</w:t>
      </w:r>
      <w:r>
        <w:rPr>
          <w:spacing w:val="-1"/>
        </w:rPr>
        <w:t xml:space="preserve"> </w:t>
      </w:r>
      <w:r>
        <w:t>oversight</w:t>
      </w:r>
      <w:r>
        <w:rPr>
          <w:spacing w:val="-3"/>
        </w:rPr>
        <w:t xml:space="preserve"> </w:t>
      </w:r>
      <w:r>
        <w:t>of</w:t>
      </w:r>
      <w:r>
        <w:rPr>
          <w:spacing w:val="-3"/>
        </w:rPr>
        <w:t xml:space="preserve"> </w:t>
      </w:r>
      <w:r>
        <w:t>quality</w:t>
      </w:r>
      <w:r>
        <w:rPr>
          <w:spacing w:val="-5"/>
        </w:rPr>
        <w:t xml:space="preserve"> </w:t>
      </w:r>
      <w:r>
        <w:t>and</w:t>
      </w:r>
      <w:r>
        <w:rPr>
          <w:spacing w:val="-1"/>
        </w:rPr>
        <w:t xml:space="preserve"> </w:t>
      </w:r>
      <w:r>
        <w:t>safety</w:t>
      </w:r>
      <w:r>
        <w:rPr>
          <w:spacing w:val="-2"/>
        </w:rPr>
        <w:t xml:space="preserve"> </w:t>
      </w:r>
      <w:r>
        <w:t>through</w:t>
      </w:r>
      <w:r>
        <w:rPr>
          <w:spacing w:val="-2"/>
        </w:rPr>
        <w:t xml:space="preserve"> </w:t>
      </w:r>
      <w:r>
        <w:t>aligned</w:t>
      </w:r>
      <w:r>
        <w:rPr>
          <w:spacing w:val="-2"/>
        </w:rPr>
        <w:t xml:space="preserve"> </w:t>
      </w:r>
      <w:r>
        <w:t>and</w:t>
      </w:r>
      <w:r>
        <w:rPr>
          <w:spacing w:val="-1"/>
        </w:rPr>
        <w:t xml:space="preserve"> </w:t>
      </w:r>
      <w:r>
        <w:t>robust</w:t>
      </w:r>
      <w:r>
        <w:rPr>
          <w:spacing w:val="-3"/>
        </w:rPr>
        <w:t xml:space="preserve"> </w:t>
      </w:r>
      <w:r>
        <w:t>clinical governance models, as per the Victorian Clinical Governance Framework, to facilitate the delivery of accessible, high-quality care to Victorians, while ensuring services</w:t>
      </w:r>
      <w:r>
        <w:rPr>
          <w:spacing w:val="-3"/>
        </w:rPr>
        <w:t xml:space="preserve"> </w:t>
      </w:r>
      <w:r>
        <w:t>are closer to home and more effectively coordinated.</w:t>
      </w:r>
    </w:p>
    <w:p w14:paraId="19D078F2" w14:textId="77777777" w:rsidR="00CB772E" w:rsidRDefault="00000000">
      <w:pPr>
        <w:pStyle w:val="BodyText"/>
        <w:spacing w:before="121"/>
      </w:pPr>
      <w:r>
        <w:t>Networks</w:t>
      </w:r>
      <w:r>
        <w:rPr>
          <w:spacing w:val="-10"/>
        </w:rPr>
        <w:t xml:space="preserve"> </w:t>
      </w:r>
      <w:r>
        <w:rPr>
          <w:spacing w:val="-2"/>
        </w:rPr>
        <w:t>will:</w:t>
      </w:r>
    </w:p>
    <w:p w14:paraId="6DBCA498" w14:textId="77777777" w:rsidR="00CB772E" w:rsidRDefault="00000000">
      <w:pPr>
        <w:pStyle w:val="ListParagraph"/>
        <w:numPr>
          <w:ilvl w:val="0"/>
          <w:numId w:val="12"/>
        </w:numPr>
        <w:tabs>
          <w:tab w:val="left" w:pos="873"/>
        </w:tabs>
        <w:spacing w:before="122" w:line="256" w:lineRule="auto"/>
        <w:ind w:left="873" w:right="261" w:hanging="356"/>
        <w:rPr>
          <w:rFonts w:ascii="Symbol" w:hAnsi="Symbol"/>
          <w:sz w:val="20"/>
        </w:rPr>
      </w:pPr>
      <w:r>
        <w:rPr>
          <w:sz w:val="21"/>
        </w:rPr>
        <w:t>demonstrate</w:t>
      </w:r>
      <w:r>
        <w:rPr>
          <w:spacing w:val="-3"/>
          <w:sz w:val="21"/>
        </w:rPr>
        <w:t xml:space="preserve"> </w:t>
      </w:r>
      <w:r>
        <w:rPr>
          <w:sz w:val="21"/>
        </w:rPr>
        <w:t>and</w:t>
      </w:r>
      <w:r>
        <w:rPr>
          <w:spacing w:val="-2"/>
          <w:sz w:val="21"/>
        </w:rPr>
        <w:t xml:space="preserve"> </w:t>
      </w:r>
      <w:r>
        <w:rPr>
          <w:sz w:val="21"/>
        </w:rPr>
        <w:t>support</w:t>
      </w:r>
      <w:r>
        <w:rPr>
          <w:spacing w:val="-5"/>
          <w:sz w:val="21"/>
        </w:rPr>
        <w:t xml:space="preserve"> </w:t>
      </w:r>
      <w:r>
        <w:rPr>
          <w:sz w:val="21"/>
        </w:rPr>
        <w:t>collaborative</w:t>
      </w:r>
      <w:r>
        <w:rPr>
          <w:spacing w:val="-3"/>
          <w:sz w:val="21"/>
        </w:rPr>
        <w:t xml:space="preserve"> </w:t>
      </w:r>
      <w:r>
        <w:rPr>
          <w:sz w:val="21"/>
        </w:rPr>
        <w:t>and</w:t>
      </w:r>
      <w:r>
        <w:rPr>
          <w:spacing w:val="-2"/>
          <w:sz w:val="21"/>
        </w:rPr>
        <w:t xml:space="preserve"> </w:t>
      </w:r>
      <w:r>
        <w:rPr>
          <w:sz w:val="21"/>
        </w:rPr>
        <w:t>consistent</w:t>
      </w:r>
      <w:r>
        <w:rPr>
          <w:spacing w:val="-4"/>
          <w:sz w:val="21"/>
        </w:rPr>
        <w:t xml:space="preserve"> </w:t>
      </w:r>
      <w:r>
        <w:rPr>
          <w:sz w:val="21"/>
        </w:rPr>
        <w:t>clinical</w:t>
      </w:r>
      <w:r>
        <w:rPr>
          <w:spacing w:val="-2"/>
          <w:sz w:val="21"/>
        </w:rPr>
        <w:t xml:space="preserve"> </w:t>
      </w:r>
      <w:r>
        <w:rPr>
          <w:sz w:val="21"/>
        </w:rPr>
        <w:t>governance</w:t>
      </w:r>
      <w:r>
        <w:rPr>
          <w:spacing w:val="-5"/>
          <w:sz w:val="21"/>
        </w:rPr>
        <w:t xml:space="preserve"> </w:t>
      </w:r>
      <w:r>
        <w:rPr>
          <w:sz w:val="21"/>
        </w:rPr>
        <w:t>leadership</w:t>
      </w:r>
      <w:r>
        <w:rPr>
          <w:spacing w:val="-1"/>
          <w:sz w:val="21"/>
        </w:rPr>
        <w:t xml:space="preserve"> </w:t>
      </w:r>
      <w:r>
        <w:rPr>
          <w:sz w:val="21"/>
        </w:rPr>
        <w:t>at</w:t>
      </w:r>
      <w:r>
        <w:rPr>
          <w:spacing w:val="-4"/>
          <w:sz w:val="21"/>
        </w:rPr>
        <w:t xml:space="preserve"> </w:t>
      </w:r>
      <w:r>
        <w:rPr>
          <w:sz w:val="21"/>
        </w:rPr>
        <w:t>a Network level</w:t>
      </w:r>
    </w:p>
    <w:p w14:paraId="79033C66" w14:textId="77777777" w:rsidR="00CB772E" w:rsidRDefault="00000000">
      <w:pPr>
        <w:pStyle w:val="ListParagraph"/>
        <w:numPr>
          <w:ilvl w:val="0"/>
          <w:numId w:val="12"/>
        </w:numPr>
        <w:tabs>
          <w:tab w:val="left" w:pos="873"/>
        </w:tabs>
        <w:spacing w:before="45"/>
        <w:ind w:left="873" w:hanging="355"/>
        <w:rPr>
          <w:rFonts w:ascii="Symbol" w:hAnsi="Symbol"/>
          <w:sz w:val="20"/>
        </w:rPr>
      </w:pPr>
      <w:r>
        <w:rPr>
          <w:sz w:val="21"/>
        </w:rPr>
        <w:t>develop</w:t>
      </w:r>
      <w:r>
        <w:rPr>
          <w:spacing w:val="-10"/>
          <w:sz w:val="21"/>
        </w:rPr>
        <w:t xml:space="preserve"> </w:t>
      </w:r>
      <w:r>
        <w:rPr>
          <w:sz w:val="21"/>
        </w:rPr>
        <w:t>and</w:t>
      </w:r>
      <w:r>
        <w:rPr>
          <w:spacing w:val="-7"/>
          <w:sz w:val="21"/>
        </w:rPr>
        <w:t xml:space="preserve"> </w:t>
      </w:r>
      <w:r>
        <w:rPr>
          <w:sz w:val="21"/>
        </w:rPr>
        <w:t>implement</w:t>
      </w:r>
      <w:r>
        <w:rPr>
          <w:spacing w:val="-8"/>
          <w:sz w:val="21"/>
        </w:rPr>
        <w:t xml:space="preserve"> </w:t>
      </w:r>
      <w:r>
        <w:rPr>
          <w:sz w:val="21"/>
        </w:rPr>
        <w:t>shared</w:t>
      </w:r>
      <w:r>
        <w:rPr>
          <w:spacing w:val="-8"/>
          <w:sz w:val="21"/>
        </w:rPr>
        <w:t xml:space="preserve"> </w:t>
      </w:r>
      <w:r>
        <w:rPr>
          <w:sz w:val="21"/>
        </w:rPr>
        <w:t>clinical</w:t>
      </w:r>
      <w:r>
        <w:rPr>
          <w:spacing w:val="-7"/>
          <w:sz w:val="21"/>
        </w:rPr>
        <w:t xml:space="preserve"> </w:t>
      </w:r>
      <w:r>
        <w:rPr>
          <w:sz w:val="21"/>
        </w:rPr>
        <w:t>governance</w:t>
      </w:r>
      <w:r>
        <w:rPr>
          <w:spacing w:val="-8"/>
          <w:sz w:val="21"/>
        </w:rPr>
        <w:t xml:space="preserve"> </w:t>
      </w:r>
      <w:r>
        <w:rPr>
          <w:sz w:val="21"/>
        </w:rPr>
        <w:t>models</w:t>
      </w:r>
      <w:r>
        <w:rPr>
          <w:spacing w:val="-8"/>
          <w:sz w:val="21"/>
        </w:rPr>
        <w:t xml:space="preserve"> </w:t>
      </w:r>
      <w:r>
        <w:rPr>
          <w:sz w:val="21"/>
        </w:rPr>
        <w:t>and</w:t>
      </w:r>
      <w:r>
        <w:rPr>
          <w:spacing w:val="-7"/>
          <w:sz w:val="21"/>
        </w:rPr>
        <w:t xml:space="preserve"> </w:t>
      </w:r>
      <w:r>
        <w:rPr>
          <w:sz w:val="21"/>
        </w:rPr>
        <w:t>processes</w:t>
      </w:r>
      <w:r>
        <w:rPr>
          <w:spacing w:val="-8"/>
          <w:sz w:val="21"/>
        </w:rPr>
        <w:t xml:space="preserve"> </w:t>
      </w:r>
      <w:r>
        <w:rPr>
          <w:sz w:val="21"/>
        </w:rPr>
        <w:t>across</w:t>
      </w:r>
      <w:r>
        <w:rPr>
          <w:spacing w:val="-8"/>
          <w:sz w:val="21"/>
        </w:rPr>
        <w:t xml:space="preserve"> </w:t>
      </w:r>
      <w:r>
        <w:rPr>
          <w:sz w:val="21"/>
        </w:rPr>
        <w:t>all</w:t>
      </w:r>
      <w:r>
        <w:rPr>
          <w:spacing w:val="-6"/>
          <w:sz w:val="21"/>
        </w:rPr>
        <w:t xml:space="preserve"> </w:t>
      </w:r>
      <w:r>
        <w:rPr>
          <w:spacing w:val="-2"/>
          <w:sz w:val="21"/>
        </w:rPr>
        <w:t>sites</w:t>
      </w:r>
    </w:p>
    <w:p w14:paraId="0C310587" w14:textId="77777777" w:rsidR="00CB772E" w:rsidRDefault="00000000">
      <w:pPr>
        <w:pStyle w:val="ListParagraph"/>
        <w:numPr>
          <w:ilvl w:val="0"/>
          <w:numId w:val="12"/>
        </w:numPr>
        <w:tabs>
          <w:tab w:val="left" w:pos="873"/>
        </w:tabs>
        <w:spacing w:before="59" w:line="256" w:lineRule="auto"/>
        <w:ind w:left="873" w:right="463" w:hanging="356"/>
        <w:rPr>
          <w:rFonts w:ascii="Symbol" w:hAnsi="Symbol"/>
          <w:sz w:val="20"/>
        </w:rPr>
      </w:pPr>
      <w:r>
        <w:rPr>
          <w:sz w:val="21"/>
        </w:rPr>
        <w:t>develop</w:t>
      </w:r>
      <w:r>
        <w:rPr>
          <w:spacing w:val="-4"/>
          <w:sz w:val="21"/>
        </w:rPr>
        <w:t xml:space="preserve"> </w:t>
      </w:r>
      <w:r>
        <w:rPr>
          <w:sz w:val="21"/>
        </w:rPr>
        <w:t>consistent</w:t>
      </w:r>
      <w:r>
        <w:rPr>
          <w:spacing w:val="-5"/>
          <w:sz w:val="21"/>
        </w:rPr>
        <w:t xml:space="preserve"> </w:t>
      </w:r>
      <w:r>
        <w:rPr>
          <w:sz w:val="21"/>
        </w:rPr>
        <w:t>approaches</w:t>
      </w:r>
      <w:r>
        <w:rPr>
          <w:spacing w:val="-4"/>
          <w:sz w:val="21"/>
        </w:rPr>
        <w:t xml:space="preserve"> </w:t>
      </w:r>
      <w:r>
        <w:rPr>
          <w:sz w:val="21"/>
        </w:rPr>
        <w:t>for</w:t>
      </w:r>
      <w:r>
        <w:rPr>
          <w:spacing w:val="-5"/>
          <w:sz w:val="21"/>
        </w:rPr>
        <w:t xml:space="preserve"> </w:t>
      </w:r>
      <w:r>
        <w:rPr>
          <w:sz w:val="21"/>
        </w:rPr>
        <w:t>managing</w:t>
      </w:r>
      <w:r>
        <w:rPr>
          <w:spacing w:val="-4"/>
          <w:sz w:val="21"/>
        </w:rPr>
        <w:t xml:space="preserve"> </w:t>
      </w:r>
      <w:r>
        <w:rPr>
          <w:sz w:val="21"/>
        </w:rPr>
        <w:t>safety,</w:t>
      </w:r>
      <w:r>
        <w:rPr>
          <w:spacing w:val="-5"/>
          <w:sz w:val="21"/>
        </w:rPr>
        <w:t xml:space="preserve"> </w:t>
      </w:r>
      <w:r>
        <w:rPr>
          <w:sz w:val="21"/>
        </w:rPr>
        <w:t>quality</w:t>
      </w:r>
      <w:r>
        <w:rPr>
          <w:spacing w:val="-4"/>
          <w:sz w:val="21"/>
        </w:rPr>
        <w:t xml:space="preserve"> </w:t>
      </w:r>
      <w:r>
        <w:rPr>
          <w:sz w:val="21"/>
        </w:rPr>
        <w:t>and</w:t>
      </w:r>
      <w:r>
        <w:rPr>
          <w:spacing w:val="-4"/>
          <w:sz w:val="21"/>
        </w:rPr>
        <w:t xml:space="preserve"> </w:t>
      </w:r>
      <w:r>
        <w:rPr>
          <w:sz w:val="21"/>
        </w:rPr>
        <w:t>risk</w:t>
      </w:r>
      <w:r>
        <w:rPr>
          <w:spacing w:val="-2"/>
          <w:sz w:val="21"/>
        </w:rPr>
        <w:t xml:space="preserve"> </w:t>
      </w:r>
      <w:r>
        <w:rPr>
          <w:sz w:val="21"/>
        </w:rPr>
        <w:t>at</w:t>
      </w:r>
      <w:r>
        <w:rPr>
          <w:spacing w:val="-5"/>
          <w:sz w:val="21"/>
        </w:rPr>
        <w:t xml:space="preserve"> </w:t>
      </w:r>
      <w:r>
        <w:rPr>
          <w:sz w:val="21"/>
        </w:rPr>
        <w:t>a</w:t>
      </w:r>
      <w:r>
        <w:rPr>
          <w:spacing w:val="-4"/>
          <w:sz w:val="21"/>
        </w:rPr>
        <w:t xml:space="preserve"> </w:t>
      </w:r>
      <w:r>
        <w:rPr>
          <w:sz w:val="21"/>
        </w:rPr>
        <w:t>health</w:t>
      </w:r>
      <w:r>
        <w:rPr>
          <w:spacing w:val="-7"/>
          <w:sz w:val="21"/>
        </w:rPr>
        <w:t xml:space="preserve"> </w:t>
      </w:r>
      <w:r>
        <w:rPr>
          <w:sz w:val="21"/>
        </w:rPr>
        <w:t>service and Network level</w:t>
      </w:r>
    </w:p>
    <w:p w14:paraId="4FADB1E2" w14:textId="77777777" w:rsidR="00CB772E" w:rsidRDefault="00000000">
      <w:pPr>
        <w:pStyle w:val="ListParagraph"/>
        <w:numPr>
          <w:ilvl w:val="0"/>
          <w:numId w:val="12"/>
        </w:numPr>
        <w:tabs>
          <w:tab w:val="left" w:pos="873"/>
        </w:tabs>
        <w:spacing w:before="43" w:line="256" w:lineRule="auto"/>
        <w:ind w:left="873" w:right="566" w:hanging="356"/>
        <w:rPr>
          <w:rFonts w:ascii="Symbol" w:hAnsi="Symbol"/>
          <w:sz w:val="20"/>
        </w:rPr>
      </w:pPr>
      <w:r>
        <w:rPr>
          <w:sz w:val="21"/>
        </w:rPr>
        <w:t>support</w:t>
      </w:r>
      <w:r>
        <w:rPr>
          <w:spacing w:val="-5"/>
          <w:sz w:val="21"/>
        </w:rPr>
        <w:t xml:space="preserve"> </w:t>
      </w:r>
      <w:r>
        <w:rPr>
          <w:sz w:val="21"/>
        </w:rPr>
        <w:t>a</w:t>
      </w:r>
      <w:r>
        <w:rPr>
          <w:spacing w:val="-3"/>
          <w:sz w:val="21"/>
        </w:rPr>
        <w:t xml:space="preserve"> </w:t>
      </w:r>
      <w:r>
        <w:rPr>
          <w:sz w:val="21"/>
        </w:rPr>
        <w:t>coordinated</w:t>
      </w:r>
      <w:r>
        <w:rPr>
          <w:spacing w:val="-3"/>
          <w:sz w:val="21"/>
        </w:rPr>
        <w:t xml:space="preserve"> </w:t>
      </w:r>
      <w:r>
        <w:rPr>
          <w:sz w:val="21"/>
        </w:rPr>
        <w:t>approach</w:t>
      </w:r>
      <w:r>
        <w:rPr>
          <w:spacing w:val="-2"/>
          <w:sz w:val="21"/>
        </w:rPr>
        <w:t xml:space="preserve"> </w:t>
      </w:r>
      <w:r>
        <w:rPr>
          <w:sz w:val="21"/>
        </w:rPr>
        <w:t>to</w:t>
      </w:r>
      <w:r>
        <w:rPr>
          <w:spacing w:val="-3"/>
          <w:sz w:val="21"/>
        </w:rPr>
        <w:t xml:space="preserve"> </w:t>
      </w:r>
      <w:r>
        <w:rPr>
          <w:sz w:val="21"/>
        </w:rPr>
        <w:t>continuous</w:t>
      </w:r>
      <w:r>
        <w:rPr>
          <w:spacing w:val="-2"/>
          <w:sz w:val="21"/>
        </w:rPr>
        <w:t xml:space="preserve"> </w:t>
      </w:r>
      <w:r>
        <w:rPr>
          <w:sz w:val="21"/>
        </w:rPr>
        <w:t>quality</w:t>
      </w:r>
      <w:r>
        <w:rPr>
          <w:spacing w:val="-3"/>
          <w:sz w:val="21"/>
        </w:rPr>
        <w:t xml:space="preserve"> </w:t>
      </w:r>
      <w:r>
        <w:rPr>
          <w:sz w:val="21"/>
        </w:rPr>
        <w:t>improvements</w:t>
      </w:r>
      <w:r>
        <w:rPr>
          <w:spacing w:val="-3"/>
          <w:sz w:val="21"/>
        </w:rPr>
        <w:t xml:space="preserve"> </w:t>
      </w:r>
      <w:r>
        <w:rPr>
          <w:sz w:val="21"/>
        </w:rPr>
        <w:t>to</w:t>
      </w:r>
      <w:r>
        <w:rPr>
          <w:spacing w:val="-3"/>
          <w:sz w:val="21"/>
        </w:rPr>
        <w:t xml:space="preserve"> </w:t>
      </w:r>
      <w:r>
        <w:rPr>
          <w:sz w:val="21"/>
        </w:rPr>
        <w:t>clinical</w:t>
      </w:r>
      <w:r>
        <w:rPr>
          <w:spacing w:val="-4"/>
          <w:sz w:val="21"/>
        </w:rPr>
        <w:t xml:space="preserve"> </w:t>
      </w:r>
      <w:r>
        <w:rPr>
          <w:sz w:val="21"/>
        </w:rPr>
        <w:t>service delivery across the Network</w:t>
      </w:r>
    </w:p>
    <w:p w14:paraId="558DFA86" w14:textId="77777777" w:rsidR="00CB772E" w:rsidRDefault="00000000">
      <w:pPr>
        <w:pStyle w:val="ListParagraph"/>
        <w:numPr>
          <w:ilvl w:val="0"/>
          <w:numId w:val="12"/>
        </w:numPr>
        <w:tabs>
          <w:tab w:val="left" w:pos="873"/>
        </w:tabs>
        <w:spacing w:before="45" w:line="259" w:lineRule="auto"/>
        <w:ind w:left="873" w:right="275" w:hanging="356"/>
        <w:rPr>
          <w:rFonts w:ascii="Symbol" w:hAnsi="Symbol"/>
          <w:sz w:val="20"/>
        </w:rPr>
      </w:pPr>
      <w:r>
        <w:rPr>
          <w:sz w:val="21"/>
        </w:rPr>
        <w:t>support a collaborative approach to sharing resources and learnings to expedite the translation</w:t>
      </w:r>
      <w:r>
        <w:rPr>
          <w:spacing w:val="-4"/>
          <w:sz w:val="21"/>
        </w:rPr>
        <w:t xml:space="preserve"> </w:t>
      </w:r>
      <w:r>
        <w:rPr>
          <w:sz w:val="21"/>
        </w:rPr>
        <w:t>of</w:t>
      </w:r>
      <w:r>
        <w:rPr>
          <w:spacing w:val="-5"/>
          <w:sz w:val="21"/>
        </w:rPr>
        <w:t xml:space="preserve"> </w:t>
      </w:r>
      <w:r>
        <w:rPr>
          <w:sz w:val="21"/>
        </w:rPr>
        <w:t>improvements</w:t>
      </w:r>
      <w:r>
        <w:rPr>
          <w:spacing w:val="-4"/>
          <w:sz w:val="21"/>
        </w:rPr>
        <w:t xml:space="preserve"> </w:t>
      </w:r>
      <w:r>
        <w:rPr>
          <w:sz w:val="21"/>
        </w:rPr>
        <w:t>and</w:t>
      </w:r>
      <w:r>
        <w:rPr>
          <w:spacing w:val="-3"/>
          <w:sz w:val="21"/>
        </w:rPr>
        <w:t xml:space="preserve"> </w:t>
      </w:r>
      <w:r>
        <w:rPr>
          <w:sz w:val="21"/>
        </w:rPr>
        <w:t>reduce</w:t>
      </w:r>
      <w:r>
        <w:rPr>
          <w:spacing w:val="-4"/>
          <w:sz w:val="21"/>
        </w:rPr>
        <w:t xml:space="preserve"> </w:t>
      </w:r>
      <w:r>
        <w:rPr>
          <w:sz w:val="21"/>
        </w:rPr>
        <w:t>unwarranted</w:t>
      </w:r>
      <w:r>
        <w:rPr>
          <w:spacing w:val="-4"/>
          <w:sz w:val="21"/>
        </w:rPr>
        <w:t xml:space="preserve"> </w:t>
      </w:r>
      <w:r>
        <w:rPr>
          <w:sz w:val="21"/>
        </w:rPr>
        <w:t>variations</w:t>
      </w:r>
      <w:r>
        <w:rPr>
          <w:spacing w:val="-4"/>
          <w:sz w:val="21"/>
        </w:rPr>
        <w:t xml:space="preserve"> </w:t>
      </w:r>
      <w:r>
        <w:rPr>
          <w:sz w:val="21"/>
        </w:rPr>
        <w:t>in</w:t>
      </w:r>
      <w:r>
        <w:rPr>
          <w:spacing w:val="-4"/>
          <w:sz w:val="21"/>
        </w:rPr>
        <w:t xml:space="preserve"> </w:t>
      </w:r>
      <w:r>
        <w:rPr>
          <w:sz w:val="21"/>
        </w:rPr>
        <w:t>clinical</w:t>
      </w:r>
      <w:r>
        <w:rPr>
          <w:spacing w:val="-3"/>
          <w:sz w:val="21"/>
        </w:rPr>
        <w:t xml:space="preserve"> </w:t>
      </w:r>
      <w:r>
        <w:rPr>
          <w:sz w:val="21"/>
        </w:rPr>
        <w:t>practice</w:t>
      </w:r>
      <w:r>
        <w:rPr>
          <w:spacing w:val="-4"/>
          <w:sz w:val="21"/>
        </w:rPr>
        <w:t xml:space="preserve"> </w:t>
      </w:r>
      <w:r>
        <w:rPr>
          <w:sz w:val="21"/>
        </w:rPr>
        <w:t>across the region.</w:t>
      </w:r>
    </w:p>
    <w:p w14:paraId="42D0D533" w14:textId="77777777" w:rsidR="00CB772E" w:rsidRDefault="00CB772E">
      <w:pPr>
        <w:spacing w:line="259" w:lineRule="auto"/>
        <w:rPr>
          <w:rFonts w:ascii="Symbol" w:hAnsi="Symbol"/>
          <w:sz w:val="20"/>
        </w:rPr>
        <w:sectPr w:rsidR="00CB772E">
          <w:pgSz w:w="11910" w:h="16840"/>
          <w:pgMar w:top="1340" w:right="1220" w:bottom="280" w:left="1280" w:header="713" w:footer="0" w:gutter="0"/>
          <w:cols w:space="720"/>
        </w:sectPr>
      </w:pPr>
    </w:p>
    <w:p w14:paraId="608FDC4B" w14:textId="77777777" w:rsidR="00CB772E" w:rsidRDefault="00000000">
      <w:pPr>
        <w:pStyle w:val="Heading2"/>
        <w:spacing w:before="91"/>
      </w:pPr>
      <w:bookmarkStart w:id="13" w:name="_bookmark13"/>
      <w:bookmarkEnd w:id="13"/>
      <w:r>
        <w:rPr>
          <w:color w:val="52555A"/>
        </w:rPr>
        <w:lastRenderedPageBreak/>
        <w:t>Shared</w:t>
      </w:r>
      <w:r>
        <w:rPr>
          <w:color w:val="52555A"/>
          <w:spacing w:val="-12"/>
        </w:rPr>
        <w:t xml:space="preserve"> </w:t>
      </w:r>
      <w:r>
        <w:rPr>
          <w:color w:val="52555A"/>
          <w:spacing w:val="-2"/>
        </w:rPr>
        <w:t>services</w:t>
      </w:r>
    </w:p>
    <w:p w14:paraId="0A031020" w14:textId="77777777" w:rsidR="00CB772E" w:rsidRDefault="00000000">
      <w:pPr>
        <w:pStyle w:val="BodyText"/>
        <w:spacing w:before="155" w:line="278" w:lineRule="auto"/>
        <w:ind w:right="254"/>
      </w:pPr>
      <w:r>
        <w:t xml:space="preserve">Health services should improve the efficiency of resource </w:t>
      </w:r>
      <w:proofErr w:type="spellStart"/>
      <w:r>
        <w:t>utilisation</w:t>
      </w:r>
      <w:proofErr w:type="spellEnd"/>
      <w:r>
        <w:t xml:space="preserve"> and </w:t>
      </w:r>
      <w:proofErr w:type="spellStart"/>
      <w:r>
        <w:t>prioritisation</w:t>
      </w:r>
      <w:proofErr w:type="spellEnd"/>
      <w:r>
        <w:t xml:space="preserve"> within a Network. Networks will aim to decrease duplication of services and prevent unnecessary administration for health services and workforce. Shared services will ensure better use of available</w:t>
      </w:r>
      <w:r>
        <w:rPr>
          <w:spacing w:val="-3"/>
        </w:rPr>
        <w:t xml:space="preserve"> </w:t>
      </w:r>
      <w:r>
        <w:t>resources</w:t>
      </w:r>
      <w:r>
        <w:rPr>
          <w:spacing w:val="-3"/>
        </w:rPr>
        <w:t xml:space="preserve"> </w:t>
      </w:r>
      <w:r>
        <w:t>and</w:t>
      </w:r>
      <w:r>
        <w:rPr>
          <w:spacing w:val="-5"/>
        </w:rPr>
        <w:t xml:space="preserve"> </w:t>
      </w:r>
      <w:proofErr w:type="spellStart"/>
      <w:r>
        <w:t>minimise</w:t>
      </w:r>
      <w:proofErr w:type="spellEnd"/>
      <w:r>
        <w:rPr>
          <w:spacing w:val="-3"/>
        </w:rPr>
        <w:t xml:space="preserve"> </w:t>
      </w:r>
      <w:r>
        <w:t>wasteful</w:t>
      </w:r>
      <w:r>
        <w:rPr>
          <w:spacing w:val="-4"/>
        </w:rPr>
        <w:t xml:space="preserve"> </w:t>
      </w:r>
      <w:r>
        <w:t>impacts.</w:t>
      </w:r>
      <w:r>
        <w:rPr>
          <w:spacing w:val="-3"/>
        </w:rPr>
        <w:t xml:space="preserve"> </w:t>
      </w:r>
      <w:r>
        <w:t>Shared</w:t>
      </w:r>
      <w:r>
        <w:rPr>
          <w:spacing w:val="-3"/>
        </w:rPr>
        <w:t xml:space="preserve"> </w:t>
      </w:r>
      <w:r>
        <w:t>resources</w:t>
      </w:r>
      <w:r>
        <w:rPr>
          <w:spacing w:val="-3"/>
        </w:rPr>
        <w:t xml:space="preserve"> </w:t>
      </w:r>
      <w:r>
        <w:t>should</w:t>
      </w:r>
      <w:r>
        <w:rPr>
          <w:spacing w:val="-4"/>
        </w:rPr>
        <w:t xml:space="preserve"> </w:t>
      </w:r>
      <w:r>
        <w:t>provide</w:t>
      </w:r>
      <w:r>
        <w:rPr>
          <w:spacing w:val="-3"/>
        </w:rPr>
        <w:t xml:space="preserve"> </w:t>
      </w:r>
      <w:r>
        <w:t>staff</w:t>
      </w:r>
      <w:r>
        <w:rPr>
          <w:spacing w:val="-3"/>
        </w:rPr>
        <w:t xml:space="preserve"> </w:t>
      </w:r>
      <w:r>
        <w:t xml:space="preserve">with wider access to clinical and research opportunities. Hospitals Victoria will work with health services to identify back-office functions that can be consolidated and streamlined to improve </w:t>
      </w:r>
      <w:r>
        <w:rPr>
          <w:spacing w:val="-2"/>
        </w:rPr>
        <w:t>efficiency.</w:t>
      </w:r>
    </w:p>
    <w:p w14:paraId="328E5E2A" w14:textId="77777777" w:rsidR="00CB772E" w:rsidRDefault="00CB772E">
      <w:pPr>
        <w:pStyle w:val="BodyText"/>
        <w:spacing w:before="80"/>
        <w:ind w:left="0"/>
      </w:pPr>
    </w:p>
    <w:p w14:paraId="1ABF3020" w14:textId="77777777" w:rsidR="00CB772E" w:rsidRDefault="00000000">
      <w:pPr>
        <w:pStyle w:val="Heading2"/>
      </w:pPr>
      <w:bookmarkStart w:id="14" w:name="_bookmark14"/>
      <w:bookmarkEnd w:id="14"/>
      <w:r>
        <w:rPr>
          <w:color w:val="52555A"/>
        </w:rPr>
        <w:t>Future</w:t>
      </w:r>
      <w:r>
        <w:rPr>
          <w:color w:val="52555A"/>
          <w:spacing w:val="-14"/>
        </w:rPr>
        <w:t xml:space="preserve"> </w:t>
      </w:r>
      <w:r>
        <w:rPr>
          <w:color w:val="52555A"/>
          <w:spacing w:val="-2"/>
        </w:rPr>
        <w:t>priorities</w:t>
      </w:r>
    </w:p>
    <w:p w14:paraId="33A5FE50" w14:textId="77777777" w:rsidR="00CB772E" w:rsidRDefault="00000000">
      <w:pPr>
        <w:pStyle w:val="BodyText"/>
        <w:spacing w:before="158" w:line="278" w:lineRule="auto"/>
        <w:ind w:right="252"/>
        <w:jc w:val="both"/>
      </w:pPr>
      <w:r>
        <w:t>As</w:t>
      </w:r>
      <w:r>
        <w:rPr>
          <w:spacing w:val="-1"/>
        </w:rPr>
        <w:t xml:space="preserve"> </w:t>
      </w:r>
      <w:r>
        <w:t>Networks</w:t>
      </w:r>
      <w:r>
        <w:rPr>
          <w:spacing w:val="-4"/>
        </w:rPr>
        <w:t xml:space="preserve"> </w:t>
      </w:r>
      <w:r>
        <w:t>mature,</w:t>
      </w:r>
      <w:r>
        <w:rPr>
          <w:spacing w:val="-3"/>
        </w:rPr>
        <w:t xml:space="preserve"> </w:t>
      </w:r>
      <w:r>
        <w:t>their</w:t>
      </w:r>
      <w:r>
        <w:rPr>
          <w:spacing w:val="-2"/>
        </w:rPr>
        <w:t xml:space="preserve"> </w:t>
      </w:r>
      <w:r>
        <w:t>priority</w:t>
      </w:r>
      <w:r>
        <w:rPr>
          <w:spacing w:val="-1"/>
        </w:rPr>
        <w:t xml:space="preserve"> </w:t>
      </w:r>
      <w:r>
        <w:t>areas</w:t>
      </w:r>
      <w:r>
        <w:rPr>
          <w:spacing w:val="-1"/>
        </w:rPr>
        <w:t xml:space="preserve"> </w:t>
      </w:r>
      <w:r>
        <w:t>will expand</w:t>
      </w:r>
      <w:r>
        <w:rPr>
          <w:spacing w:val="-1"/>
        </w:rPr>
        <w:t xml:space="preserve"> </w:t>
      </w:r>
      <w:r>
        <w:t>to</w:t>
      </w:r>
      <w:r>
        <w:rPr>
          <w:spacing w:val="-1"/>
        </w:rPr>
        <w:t xml:space="preserve"> </w:t>
      </w:r>
      <w:r>
        <w:t>include population</w:t>
      </w:r>
      <w:r>
        <w:rPr>
          <w:spacing w:val="-1"/>
        </w:rPr>
        <w:t xml:space="preserve"> </w:t>
      </w:r>
      <w:r>
        <w:t>health,</w:t>
      </w:r>
      <w:r>
        <w:rPr>
          <w:spacing w:val="-2"/>
        </w:rPr>
        <w:t xml:space="preserve"> </w:t>
      </w:r>
      <w:r>
        <w:t>integration,</w:t>
      </w:r>
      <w:r>
        <w:rPr>
          <w:spacing w:val="-2"/>
        </w:rPr>
        <w:t xml:space="preserve"> </w:t>
      </w:r>
      <w:r>
        <w:t>and research</w:t>
      </w:r>
      <w:r>
        <w:rPr>
          <w:spacing w:val="-2"/>
        </w:rPr>
        <w:t xml:space="preserve"> </w:t>
      </w:r>
      <w:r>
        <w:t>and</w:t>
      </w:r>
      <w:r>
        <w:rPr>
          <w:spacing w:val="-1"/>
        </w:rPr>
        <w:t xml:space="preserve"> </w:t>
      </w:r>
      <w:r>
        <w:t>innovation,</w:t>
      </w:r>
      <w:r>
        <w:rPr>
          <w:spacing w:val="-3"/>
        </w:rPr>
        <w:t xml:space="preserve"> </w:t>
      </w:r>
      <w:r>
        <w:t>in</w:t>
      </w:r>
      <w:r>
        <w:rPr>
          <w:spacing w:val="-2"/>
        </w:rPr>
        <w:t xml:space="preserve"> </w:t>
      </w:r>
      <w:r>
        <w:t>line</w:t>
      </w:r>
      <w:r>
        <w:rPr>
          <w:spacing w:val="-2"/>
        </w:rPr>
        <w:t xml:space="preserve"> </w:t>
      </w:r>
      <w:r>
        <w:t>with</w:t>
      </w:r>
      <w:r>
        <w:rPr>
          <w:spacing w:val="-2"/>
        </w:rPr>
        <w:t xml:space="preserve"> </w:t>
      </w:r>
      <w:r>
        <w:t>the</w:t>
      </w:r>
      <w:r>
        <w:rPr>
          <w:spacing w:val="-2"/>
        </w:rPr>
        <w:t xml:space="preserve"> </w:t>
      </w:r>
      <w:r>
        <w:t>recommendations</w:t>
      </w:r>
      <w:r>
        <w:rPr>
          <w:spacing w:val="-4"/>
        </w:rPr>
        <w:t xml:space="preserve"> </w:t>
      </w:r>
      <w:r>
        <w:t>of</w:t>
      </w:r>
      <w:r>
        <w:rPr>
          <w:spacing w:val="-3"/>
        </w:rPr>
        <w:t xml:space="preserve"> </w:t>
      </w:r>
      <w:r>
        <w:t>the</w:t>
      </w:r>
      <w:r>
        <w:rPr>
          <w:spacing w:val="-2"/>
        </w:rPr>
        <w:t xml:space="preserve"> </w:t>
      </w:r>
      <w:r>
        <w:t>Plan.</w:t>
      </w:r>
      <w:r>
        <w:rPr>
          <w:spacing w:val="-3"/>
        </w:rPr>
        <w:t xml:space="preserve"> </w:t>
      </w:r>
      <w:r>
        <w:t>Subsequent</w:t>
      </w:r>
      <w:r>
        <w:rPr>
          <w:spacing w:val="-3"/>
        </w:rPr>
        <w:t xml:space="preserve"> </w:t>
      </w:r>
      <w:r>
        <w:t>priority</w:t>
      </w:r>
      <w:r>
        <w:rPr>
          <w:spacing w:val="-2"/>
        </w:rPr>
        <w:t xml:space="preserve"> </w:t>
      </w:r>
      <w:r>
        <w:t>areas are outlined below.</w:t>
      </w:r>
    </w:p>
    <w:p w14:paraId="021A0FDE" w14:textId="77777777" w:rsidR="00CB772E" w:rsidRDefault="00CB772E">
      <w:pPr>
        <w:pStyle w:val="BodyText"/>
        <w:spacing w:before="82"/>
        <w:ind w:left="0"/>
      </w:pPr>
    </w:p>
    <w:p w14:paraId="3CDF7218" w14:textId="77777777" w:rsidR="00CB772E" w:rsidRDefault="00000000">
      <w:pPr>
        <w:pStyle w:val="Heading3"/>
      </w:pPr>
      <w:r>
        <w:rPr>
          <w:color w:val="52555A"/>
        </w:rPr>
        <w:t>Population</w:t>
      </w:r>
      <w:r>
        <w:rPr>
          <w:color w:val="52555A"/>
          <w:spacing w:val="-7"/>
        </w:rPr>
        <w:t xml:space="preserve"> </w:t>
      </w:r>
      <w:r>
        <w:rPr>
          <w:color w:val="52555A"/>
          <w:spacing w:val="-2"/>
        </w:rPr>
        <w:t>health</w:t>
      </w:r>
    </w:p>
    <w:p w14:paraId="6328D045" w14:textId="77777777" w:rsidR="00CB772E" w:rsidRDefault="00000000">
      <w:pPr>
        <w:pStyle w:val="BodyText"/>
        <w:spacing w:before="157" w:line="278" w:lineRule="auto"/>
        <w:ind w:right="216"/>
      </w:pPr>
      <w:r>
        <w:t>Networks will play an increasing role in population health, including understanding the care</w:t>
      </w:r>
      <w:r>
        <w:rPr>
          <w:spacing w:val="40"/>
        </w:rPr>
        <w:t xml:space="preserve"> </w:t>
      </w:r>
      <w:r>
        <w:t xml:space="preserve">needs of priority populations and addressing these in collaboration with local </w:t>
      </w:r>
      <w:proofErr w:type="spellStart"/>
      <w:r>
        <w:t>organisations</w:t>
      </w:r>
      <w:proofErr w:type="spellEnd"/>
      <w:r>
        <w:t xml:space="preserve"> such as Primary Health Networks and Aboriginal Community Controlled </w:t>
      </w:r>
      <w:proofErr w:type="spellStart"/>
      <w:r>
        <w:t>Organisations</w:t>
      </w:r>
      <w:proofErr w:type="spellEnd"/>
      <w:r>
        <w:t>. Networks will also</w:t>
      </w:r>
      <w:r>
        <w:rPr>
          <w:spacing w:val="-2"/>
        </w:rPr>
        <w:t xml:space="preserve"> </w:t>
      </w:r>
      <w:r>
        <w:t>have</w:t>
      </w:r>
      <w:r>
        <w:rPr>
          <w:spacing w:val="-2"/>
        </w:rPr>
        <w:t xml:space="preserve"> </w:t>
      </w:r>
      <w:r>
        <w:t>an</w:t>
      </w:r>
      <w:r>
        <w:rPr>
          <w:spacing w:val="-2"/>
        </w:rPr>
        <w:t xml:space="preserve"> </w:t>
      </w:r>
      <w:r>
        <w:t>increasing</w:t>
      </w:r>
      <w:r>
        <w:rPr>
          <w:spacing w:val="-2"/>
        </w:rPr>
        <w:t xml:space="preserve"> </w:t>
      </w:r>
      <w:r>
        <w:t>focus</w:t>
      </w:r>
      <w:r>
        <w:rPr>
          <w:spacing w:val="-2"/>
        </w:rPr>
        <w:t xml:space="preserve"> </w:t>
      </w:r>
      <w:r>
        <w:t>on</w:t>
      </w:r>
      <w:r>
        <w:rPr>
          <w:spacing w:val="-2"/>
        </w:rPr>
        <w:t xml:space="preserve"> </w:t>
      </w:r>
      <w:r>
        <w:t>early</w:t>
      </w:r>
      <w:r>
        <w:rPr>
          <w:spacing w:val="-1"/>
        </w:rPr>
        <w:t xml:space="preserve"> </w:t>
      </w:r>
      <w:r>
        <w:t>intervention</w:t>
      </w:r>
      <w:r>
        <w:rPr>
          <w:spacing w:val="-2"/>
        </w:rPr>
        <w:t xml:space="preserve"> </w:t>
      </w:r>
      <w:r>
        <w:t>for</w:t>
      </w:r>
      <w:r>
        <w:rPr>
          <w:spacing w:val="-3"/>
        </w:rPr>
        <w:t xml:space="preserve"> </w:t>
      </w:r>
      <w:r>
        <w:t>their</w:t>
      </w:r>
      <w:r>
        <w:rPr>
          <w:spacing w:val="-3"/>
        </w:rPr>
        <w:t xml:space="preserve"> </w:t>
      </w:r>
      <w:r>
        <w:t>population,</w:t>
      </w:r>
      <w:r>
        <w:rPr>
          <w:spacing w:val="-3"/>
        </w:rPr>
        <w:t xml:space="preserve"> </w:t>
      </w:r>
      <w:r>
        <w:t>both</w:t>
      </w:r>
      <w:r>
        <w:rPr>
          <w:spacing w:val="-2"/>
        </w:rPr>
        <w:t xml:space="preserve"> </w:t>
      </w:r>
      <w:r>
        <w:t>early in</w:t>
      </w:r>
      <w:r>
        <w:rPr>
          <w:spacing w:val="-2"/>
        </w:rPr>
        <w:t xml:space="preserve"> </w:t>
      </w:r>
      <w:r>
        <w:t>life</w:t>
      </w:r>
      <w:r>
        <w:rPr>
          <w:spacing w:val="-2"/>
        </w:rPr>
        <w:t xml:space="preserve"> </w:t>
      </w:r>
      <w:r>
        <w:t>and</w:t>
      </w:r>
      <w:r>
        <w:rPr>
          <w:spacing w:val="-2"/>
        </w:rPr>
        <w:t xml:space="preserve"> </w:t>
      </w:r>
      <w:r>
        <w:t>early in disease progression.</w:t>
      </w:r>
    </w:p>
    <w:p w14:paraId="2FCAD7D6" w14:textId="77777777" w:rsidR="00CB772E" w:rsidRDefault="00CB772E">
      <w:pPr>
        <w:pStyle w:val="BodyText"/>
        <w:spacing w:before="81"/>
        <w:ind w:left="0"/>
      </w:pPr>
    </w:p>
    <w:p w14:paraId="13C6EE62" w14:textId="77777777" w:rsidR="00CB772E" w:rsidRDefault="00000000">
      <w:pPr>
        <w:pStyle w:val="Heading3"/>
      </w:pPr>
      <w:r>
        <w:rPr>
          <w:color w:val="52555A"/>
          <w:spacing w:val="-2"/>
        </w:rPr>
        <w:t>Integration</w:t>
      </w:r>
    </w:p>
    <w:p w14:paraId="51B3DD92" w14:textId="77777777" w:rsidR="00CB772E" w:rsidRDefault="00000000">
      <w:pPr>
        <w:pStyle w:val="BodyText"/>
        <w:spacing w:before="277" w:line="278" w:lineRule="auto"/>
        <w:ind w:right="294"/>
      </w:pPr>
      <w:r>
        <w:t>Networks</w:t>
      </w:r>
      <w:r>
        <w:rPr>
          <w:spacing w:val="-5"/>
        </w:rPr>
        <w:t xml:space="preserve"> </w:t>
      </w:r>
      <w:r>
        <w:t>will</w:t>
      </w:r>
      <w:r>
        <w:rPr>
          <w:spacing w:val="-3"/>
        </w:rPr>
        <w:t xml:space="preserve"> </w:t>
      </w:r>
      <w:r>
        <w:t>improve</w:t>
      </w:r>
      <w:r>
        <w:rPr>
          <w:spacing w:val="-2"/>
        </w:rPr>
        <w:t xml:space="preserve"> </w:t>
      </w:r>
      <w:r>
        <w:t>integration</w:t>
      </w:r>
      <w:r>
        <w:rPr>
          <w:spacing w:val="-4"/>
        </w:rPr>
        <w:t xml:space="preserve"> </w:t>
      </w:r>
      <w:r>
        <w:t>with</w:t>
      </w:r>
      <w:r>
        <w:rPr>
          <w:spacing w:val="-2"/>
        </w:rPr>
        <w:t xml:space="preserve"> </w:t>
      </w:r>
      <w:r>
        <w:t>other</w:t>
      </w:r>
      <w:r>
        <w:rPr>
          <w:spacing w:val="-3"/>
        </w:rPr>
        <w:t xml:space="preserve"> </w:t>
      </w:r>
      <w:r>
        <w:t>parts</w:t>
      </w:r>
      <w:r>
        <w:rPr>
          <w:spacing w:val="-2"/>
        </w:rPr>
        <w:t xml:space="preserve"> </w:t>
      </w:r>
      <w:r>
        <w:t>of</w:t>
      </w:r>
      <w:r>
        <w:rPr>
          <w:spacing w:val="-3"/>
        </w:rPr>
        <w:t xml:space="preserve"> </w:t>
      </w:r>
      <w:r>
        <w:t>the</w:t>
      </w:r>
      <w:r>
        <w:rPr>
          <w:spacing w:val="-2"/>
        </w:rPr>
        <w:t xml:space="preserve"> </w:t>
      </w:r>
      <w:r>
        <w:t>health</w:t>
      </w:r>
      <w:r>
        <w:rPr>
          <w:spacing w:val="-2"/>
        </w:rPr>
        <w:t xml:space="preserve"> </w:t>
      </w:r>
      <w:r>
        <w:t>system,</w:t>
      </w:r>
      <w:r>
        <w:rPr>
          <w:spacing w:val="-3"/>
        </w:rPr>
        <w:t xml:space="preserve"> </w:t>
      </w:r>
      <w:r>
        <w:t>including primary</w:t>
      </w:r>
      <w:r>
        <w:rPr>
          <w:spacing w:val="-3"/>
        </w:rPr>
        <w:t xml:space="preserve"> </w:t>
      </w:r>
      <w:r>
        <w:t>health, Aboriginal health, community health, non-acute mental health, alcohol and other drugs, home and community care providers, aged care and private health. This will make the system easier for patients to navigate and strengthen care provision through more consistent and effective transitions of care.</w:t>
      </w:r>
    </w:p>
    <w:p w14:paraId="7C481E2D" w14:textId="77777777" w:rsidR="00CB772E" w:rsidRDefault="00CB772E">
      <w:pPr>
        <w:pStyle w:val="BodyText"/>
        <w:spacing w:before="81"/>
        <w:ind w:left="0"/>
      </w:pPr>
    </w:p>
    <w:p w14:paraId="75BA9304" w14:textId="77777777" w:rsidR="00CB772E" w:rsidRDefault="00000000">
      <w:pPr>
        <w:pStyle w:val="Heading3"/>
      </w:pPr>
      <w:r>
        <w:rPr>
          <w:color w:val="52555A"/>
        </w:rPr>
        <w:t>Research</w:t>
      </w:r>
      <w:r>
        <w:rPr>
          <w:color w:val="52555A"/>
          <w:spacing w:val="-14"/>
        </w:rPr>
        <w:t xml:space="preserve"> </w:t>
      </w:r>
      <w:r>
        <w:rPr>
          <w:color w:val="52555A"/>
        </w:rPr>
        <w:t>and</w:t>
      </w:r>
      <w:r>
        <w:rPr>
          <w:color w:val="52555A"/>
          <w:spacing w:val="-12"/>
        </w:rPr>
        <w:t xml:space="preserve"> </w:t>
      </w:r>
      <w:r>
        <w:rPr>
          <w:color w:val="52555A"/>
          <w:spacing w:val="-2"/>
        </w:rPr>
        <w:t>innovation</w:t>
      </w:r>
    </w:p>
    <w:p w14:paraId="11A6E53C" w14:textId="77777777" w:rsidR="00CB772E" w:rsidRDefault="00000000">
      <w:pPr>
        <w:pStyle w:val="BodyText"/>
        <w:spacing w:before="158" w:line="278" w:lineRule="auto"/>
        <w:ind w:right="254"/>
      </w:pPr>
      <w:r>
        <w:t>Networks will improve collaboration and coordination across health services and with research institutes</w:t>
      </w:r>
      <w:r>
        <w:rPr>
          <w:spacing w:val="-2"/>
        </w:rPr>
        <w:t xml:space="preserve"> </w:t>
      </w:r>
      <w:r>
        <w:t>and</w:t>
      </w:r>
      <w:r>
        <w:rPr>
          <w:spacing w:val="-1"/>
        </w:rPr>
        <w:t xml:space="preserve"> </w:t>
      </w:r>
      <w:r>
        <w:t>universities.</w:t>
      </w:r>
      <w:r>
        <w:rPr>
          <w:spacing w:val="-6"/>
        </w:rPr>
        <w:t xml:space="preserve"> </w:t>
      </w:r>
      <w:r>
        <w:t>This</w:t>
      </w:r>
      <w:r>
        <w:rPr>
          <w:spacing w:val="-5"/>
        </w:rPr>
        <w:t xml:space="preserve"> </w:t>
      </w:r>
      <w:r>
        <w:t>will</w:t>
      </w:r>
      <w:r>
        <w:rPr>
          <w:spacing w:val="-1"/>
        </w:rPr>
        <w:t xml:space="preserve"> </w:t>
      </w:r>
      <w:r>
        <w:t>allow</w:t>
      </w:r>
      <w:r>
        <w:rPr>
          <w:spacing w:val="-4"/>
        </w:rPr>
        <w:t xml:space="preserve"> </w:t>
      </w:r>
      <w:r>
        <w:t>more</w:t>
      </w:r>
      <w:r>
        <w:rPr>
          <w:spacing w:val="-3"/>
        </w:rPr>
        <w:t xml:space="preserve"> </w:t>
      </w:r>
      <w:r>
        <w:t>patients</w:t>
      </w:r>
      <w:r>
        <w:rPr>
          <w:spacing w:val="-2"/>
        </w:rPr>
        <w:t xml:space="preserve"> </w:t>
      </w:r>
      <w:r>
        <w:t>from a</w:t>
      </w:r>
      <w:r>
        <w:rPr>
          <w:spacing w:val="-2"/>
        </w:rPr>
        <w:t xml:space="preserve"> </w:t>
      </w:r>
      <w:r>
        <w:t>broader</w:t>
      </w:r>
      <w:r>
        <w:rPr>
          <w:spacing w:val="-2"/>
        </w:rPr>
        <w:t xml:space="preserve"> </w:t>
      </w:r>
      <w:r>
        <w:t>range</w:t>
      </w:r>
      <w:r>
        <w:rPr>
          <w:spacing w:val="-4"/>
        </w:rPr>
        <w:t xml:space="preserve"> </w:t>
      </w:r>
      <w:r>
        <w:t>of</w:t>
      </w:r>
      <w:r>
        <w:rPr>
          <w:spacing w:val="-3"/>
        </w:rPr>
        <w:t xml:space="preserve"> </w:t>
      </w:r>
      <w:r>
        <w:t>clinical</w:t>
      </w:r>
      <w:r>
        <w:rPr>
          <w:spacing w:val="-1"/>
        </w:rPr>
        <w:t xml:space="preserve"> </w:t>
      </w:r>
      <w:r>
        <w:t>settings and geographies to participate in clinical trials, and more clinicians to engage in research programs. It will also improve translation of research into practice, allowing more patients to benefit from evidence-based care and healthcare improvement activities.</w:t>
      </w:r>
    </w:p>
    <w:p w14:paraId="4AB4EE1C" w14:textId="77777777" w:rsidR="00CB772E" w:rsidRDefault="00CB772E">
      <w:pPr>
        <w:spacing w:line="278" w:lineRule="auto"/>
        <w:sectPr w:rsidR="00CB772E">
          <w:pgSz w:w="11910" w:h="16840"/>
          <w:pgMar w:top="1340" w:right="1220" w:bottom="280" w:left="1280" w:header="713" w:footer="0" w:gutter="0"/>
          <w:cols w:space="720"/>
        </w:sectPr>
      </w:pPr>
    </w:p>
    <w:p w14:paraId="1A1F94AC" w14:textId="77777777" w:rsidR="00CB772E" w:rsidRDefault="00000000">
      <w:pPr>
        <w:pStyle w:val="Heading1"/>
        <w:spacing w:before="88"/>
      </w:pPr>
      <w:bookmarkStart w:id="15" w:name="_bookmark15"/>
      <w:bookmarkEnd w:id="15"/>
      <w:r>
        <w:rPr>
          <w:color w:val="1F1546"/>
          <w:spacing w:val="-2"/>
        </w:rPr>
        <w:lastRenderedPageBreak/>
        <w:t>Collaborative</w:t>
      </w:r>
      <w:r>
        <w:rPr>
          <w:color w:val="1F1546"/>
          <w:spacing w:val="-7"/>
        </w:rPr>
        <w:t xml:space="preserve"> </w:t>
      </w:r>
      <w:r>
        <w:rPr>
          <w:color w:val="1F1546"/>
          <w:spacing w:val="-2"/>
        </w:rPr>
        <w:t>arrangements</w:t>
      </w:r>
    </w:p>
    <w:p w14:paraId="48973E8F" w14:textId="77777777" w:rsidR="00CB772E" w:rsidRDefault="00000000">
      <w:pPr>
        <w:pStyle w:val="Heading2"/>
        <w:spacing w:before="361"/>
      </w:pPr>
      <w:bookmarkStart w:id="16" w:name="_bookmark16"/>
      <w:bookmarkEnd w:id="16"/>
      <w:r>
        <w:rPr>
          <w:color w:val="52555A"/>
        </w:rPr>
        <w:t>Partnership</w:t>
      </w:r>
      <w:r>
        <w:rPr>
          <w:color w:val="52555A"/>
          <w:spacing w:val="-15"/>
        </w:rPr>
        <w:t xml:space="preserve"> </w:t>
      </w:r>
      <w:r>
        <w:rPr>
          <w:color w:val="52555A"/>
        </w:rPr>
        <w:t>structure</w:t>
      </w:r>
      <w:r>
        <w:rPr>
          <w:color w:val="52555A"/>
          <w:spacing w:val="-14"/>
        </w:rPr>
        <w:t xml:space="preserve"> </w:t>
      </w:r>
      <w:r>
        <w:rPr>
          <w:color w:val="52555A"/>
        </w:rPr>
        <w:t>and</w:t>
      </w:r>
      <w:r>
        <w:rPr>
          <w:color w:val="52555A"/>
          <w:spacing w:val="-14"/>
        </w:rPr>
        <w:t xml:space="preserve"> </w:t>
      </w:r>
      <w:r>
        <w:rPr>
          <w:color w:val="52555A"/>
          <w:spacing w:val="-2"/>
        </w:rPr>
        <w:t>design</w:t>
      </w:r>
    </w:p>
    <w:p w14:paraId="6D47D701" w14:textId="77777777" w:rsidR="00CB772E" w:rsidRDefault="00000000">
      <w:pPr>
        <w:pStyle w:val="BodyText"/>
        <w:spacing w:before="157" w:line="278" w:lineRule="auto"/>
      </w:pPr>
      <w:r>
        <w:t>Network collaboration arrangements should support authentic collaboration between partnering health</w:t>
      </w:r>
      <w:r>
        <w:rPr>
          <w:spacing w:val="-2"/>
        </w:rPr>
        <w:t xml:space="preserve"> </w:t>
      </w:r>
      <w:r>
        <w:t>services,</w:t>
      </w:r>
      <w:r>
        <w:rPr>
          <w:spacing w:val="-3"/>
        </w:rPr>
        <w:t xml:space="preserve"> </w:t>
      </w:r>
      <w:r>
        <w:t>enabling</w:t>
      </w:r>
      <w:r>
        <w:rPr>
          <w:spacing w:val="-3"/>
        </w:rPr>
        <w:t xml:space="preserve"> </w:t>
      </w:r>
      <w:r>
        <w:t>health</w:t>
      </w:r>
      <w:r>
        <w:rPr>
          <w:spacing w:val="-2"/>
        </w:rPr>
        <w:t xml:space="preserve"> </w:t>
      </w:r>
      <w:r>
        <w:t>services</w:t>
      </w:r>
      <w:r>
        <w:rPr>
          <w:spacing w:val="-2"/>
        </w:rPr>
        <w:t xml:space="preserve"> </w:t>
      </w:r>
      <w:r>
        <w:t>to</w:t>
      </w:r>
      <w:r>
        <w:rPr>
          <w:spacing w:val="-4"/>
        </w:rPr>
        <w:t xml:space="preserve"> </w:t>
      </w:r>
      <w:r>
        <w:t>work</w:t>
      </w:r>
      <w:r>
        <w:rPr>
          <w:spacing w:val="-2"/>
        </w:rPr>
        <w:t xml:space="preserve"> </w:t>
      </w:r>
      <w:r>
        <w:t>together</w:t>
      </w:r>
      <w:r>
        <w:rPr>
          <w:spacing w:val="-3"/>
        </w:rPr>
        <w:t xml:space="preserve"> </w:t>
      </w:r>
      <w:r>
        <w:t>to</w:t>
      </w:r>
      <w:r>
        <w:rPr>
          <w:spacing w:val="-2"/>
        </w:rPr>
        <w:t xml:space="preserve"> </w:t>
      </w:r>
      <w:r>
        <w:t>deliver</w:t>
      </w:r>
      <w:r>
        <w:rPr>
          <w:spacing w:val="-2"/>
        </w:rPr>
        <w:t xml:space="preserve"> </w:t>
      </w:r>
      <w:r>
        <w:t>benefits</w:t>
      </w:r>
      <w:r>
        <w:rPr>
          <w:spacing w:val="-2"/>
        </w:rPr>
        <w:t xml:space="preserve"> </w:t>
      </w:r>
      <w:r>
        <w:t>for</w:t>
      </w:r>
      <w:r>
        <w:rPr>
          <w:spacing w:val="-3"/>
        </w:rPr>
        <w:t xml:space="preserve"> </w:t>
      </w:r>
      <w:r>
        <w:t>their</w:t>
      </w:r>
      <w:r>
        <w:rPr>
          <w:spacing w:val="-3"/>
        </w:rPr>
        <w:t xml:space="preserve"> </w:t>
      </w:r>
      <w:r>
        <w:t>patients</w:t>
      </w:r>
      <w:r>
        <w:rPr>
          <w:spacing w:val="-2"/>
        </w:rPr>
        <w:t xml:space="preserve"> </w:t>
      </w:r>
      <w:r>
        <w:t>and community that could not be achieved by health services acting alone.</w:t>
      </w:r>
    </w:p>
    <w:p w14:paraId="78102025" w14:textId="77777777" w:rsidR="00CB772E" w:rsidRDefault="00000000">
      <w:pPr>
        <w:pStyle w:val="BodyText"/>
        <w:spacing w:before="120" w:line="278" w:lineRule="auto"/>
        <w:ind w:right="235"/>
      </w:pPr>
      <w:r>
        <w:t>Collaboration arrangements are expected to build upon the strong foundations established through</w:t>
      </w:r>
      <w:r>
        <w:rPr>
          <w:spacing w:val="-6"/>
        </w:rPr>
        <w:t xml:space="preserve"> </w:t>
      </w:r>
      <w:r>
        <w:t>Victoria's</w:t>
      </w:r>
      <w:r>
        <w:rPr>
          <w:spacing w:val="-3"/>
        </w:rPr>
        <w:t xml:space="preserve"> </w:t>
      </w:r>
      <w:r>
        <w:t>existing</w:t>
      </w:r>
      <w:r>
        <w:rPr>
          <w:spacing w:val="-2"/>
        </w:rPr>
        <w:t xml:space="preserve"> </w:t>
      </w:r>
      <w:r>
        <w:t>partnerships</w:t>
      </w:r>
      <w:r>
        <w:rPr>
          <w:spacing w:val="-3"/>
        </w:rPr>
        <w:t xml:space="preserve"> </w:t>
      </w:r>
      <w:r>
        <w:t>and</w:t>
      </w:r>
      <w:r>
        <w:rPr>
          <w:spacing w:val="-3"/>
        </w:rPr>
        <w:t xml:space="preserve"> </w:t>
      </w:r>
      <w:r>
        <w:t>collaborative</w:t>
      </w:r>
      <w:r>
        <w:rPr>
          <w:spacing w:val="-3"/>
        </w:rPr>
        <w:t xml:space="preserve"> </w:t>
      </w:r>
      <w:r>
        <w:t>structures,</w:t>
      </w:r>
      <w:r>
        <w:rPr>
          <w:spacing w:val="-4"/>
        </w:rPr>
        <w:t xml:space="preserve"> </w:t>
      </w:r>
      <w:r>
        <w:t>with</w:t>
      </w:r>
      <w:r>
        <w:rPr>
          <w:spacing w:val="-3"/>
        </w:rPr>
        <w:t xml:space="preserve"> </w:t>
      </w:r>
      <w:r>
        <w:t>the</w:t>
      </w:r>
      <w:r>
        <w:rPr>
          <w:spacing w:val="-5"/>
        </w:rPr>
        <w:t xml:space="preserve"> </w:t>
      </w:r>
      <w:r>
        <w:t>opportunity</w:t>
      </w:r>
      <w:r>
        <w:rPr>
          <w:spacing w:val="-3"/>
        </w:rPr>
        <w:t xml:space="preserve"> </w:t>
      </w:r>
      <w:r>
        <w:t>to</w:t>
      </w:r>
      <w:r>
        <w:rPr>
          <w:spacing w:val="-2"/>
        </w:rPr>
        <w:t xml:space="preserve"> </w:t>
      </w:r>
      <w:r>
        <w:t>better align structures and area-based initiatives to be progressed over time. Arrangements should further foster the constructive working relationships, transparency and trust that exist across many regions.</w:t>
      </w:r>
    </w:p>
    <w:p w14:paraId="1DAE231B" w14:textId="77777777" w:rsidR="00CB772E" w:rsidRDefault="00000000">
      <w:pPr>
        <w:pStyle w:val="BodyText"/>
        <w:spacing w:before="119" w:line="278" w:lineRule="auto"/>
        <w:ind w:right="254"/>
      </w:pPr>
      <w:r>
        <w:t>Arrangements</w:t>
      </w:r>
      <w:r>
        <w:rPr>
          <w:spacing w:val="-3"/>
        </w:rPr>
        <w:t xml:space="preserve"> </w:t>
      </w:r>
      <w:r>
        <w:t>should</w:t>
      </w:r>
      <w:r>
        <w:rPr>
          <w:spacing w:val="-3"/>
        </w:rPr>
        <w:t xml:space="preserve"> </w:t>
      </w:r>
      <w:r>
        <w:t>enable</w:t>
      </w:r>
      <w:r>
        <w:rPr>
          <w:spacing w:val="-3"/>
        </w:rPr>
        <w:t xml:space="preserve"> </w:t>
      </w:r>
      <w:r>
        <w:t>timely</w:t>
      </w:r>
      <w:r>
        <w:rPr>
          <w:spacing w:val="-3"/>
        </w:rPr>
        <w:t xml:space="preserve"> </w:t>
      </w:r>
      <w:r>
        <w:t>and</w:t>
      </w:r>
      <w:r>
        <w:rPr>
          <w:spacing w:val="-3"/>
        </w:rPr>
        <w:t xml:space="preserve"> </w:t>
      </w:r>
      <w:r>
        <w:t>effective</w:t>
      </w:r>
      <w:r>
        <w:rPr>
          <w:spacing w:val="-3"/>
        </w:rPr>
        <w:t xml:space="preserve"> </w:t>
      </w:r>
      <w:r>
        <w:t>decision-making</w:t>
      </w:r>
      <w:r>
        <w:rPr>
          <w:spacing w:val="-3"/>
        </w:rPr>
        <w:t xml:space="preserve"> </w:t>
      </w:r>
      <w:r>
        <w:t>that</w:t>
      </w:r>
      <w:r>
        <w:rPr>
          <w:spacing w:val="-4"/>
        </w:rPr>
        <w:t xml:space="preserve"> </w:t>
      </w:r>
      <w:r>
        <w:t>is</w:t>
      </w:r>
      <w:r>
        <w:rPr>
          <w:spacing w:val="-3"/>
        </w:rPr>
        <w:t xml:space="preserve"> </w:t>
      </w:r>
      <w:r>
        <w:t>focused</w:t>
      </w:r>
      <w:r>
        <w:rPr>
          <w:spacing w:val="-3"/>
        </w:rPr>
        <w:t xml:space="preserve"> </w:t>
      </w:r>
      <w:r>
        <w:t>on</w:t>
      </w:r>
      <w:r>
        <w:rPr>
          <w:spacing w:val="-3"/>
        </w:rPr>
        <w:t xml:space="preserve"> </w:t>
      </w:r>
      <w:r>
        <w:t>benefits</w:t>
      </w:r>
      <w:r>
        <w:rPr>
          <w:spacing w:val="-3"/>
        </w:rPr>
        <w:t xml:space="preserve"> </w:t>
      </w:r>
      <w:r>
        <w:t>for the entire community serviced by the</w:t>
      </w:r>
      <w:r>
        <w:rPr>
          <w:spacing w:val="-1"/>
        </w:rPr>
        <w:t xml:space="preserve"> </w:t>
      </w:r>
      <w:r>
        <w:t>Network,</w:t>
      </w:r>
      <w:r>
        <w:rPr>
          <w:spacing w:val="-1"/>
        </w:rPr>
        <w:t xml:space="preserve"> </w:t>
      </w:r>
      <w:proofErr w:type="spellStart"/>
      <w:r>
        <w:t>recognising</w:t>
      </w:r>
      <w:proofErr w:type="spellEnd"/>
      <w:r>
        <w:rPr>
          <w:spacing w:val="-1"/>
        </w:rPr>
        <w:t xml:space="preserve"> </w:t>
      </w:r>
      <w:r>
        <w:t xml:space="preserve">its diversity and geographic breadth. As part of this, decision-making should balance the needs of the broad population, </w:t>
      </w:r>
      <w:proofErr w:type="gramStart"/>
      <w:r>
        <w:t>taking into account</w:t>
      </w:r>
      <w:proofErr w:type="gramEnd"/>
      <w:r>
        <w:t xml:space="preserve"> the needs of patients in lower population density, socially disadvantaged and geographically dispersed areas.</w:t>
      </w:r>
    </w:p>
    <w:p w14:paraId="3C85796F" w14:textId="77777777" w:rsidR="00CB772E" w:rsidRDefault="00000000">
      <w:pPr>
        <w:pStyle w:val="BodyText"/>
        <w:spacing w:before="119" w:line="278" w:lineRule="auto"/>
        <w:ind w:right="261"/>
      </w:pPr>
      <w:r>
        <w:t>Collaboration</w:t>
      </w:r>
      <w:r>
        <w:rPr>
          <w:spacing w:val="-4"/>
        </w:rPr>
        <w:t xml:space="preserve"> </w:t>
      </w:r>
      <w:r>
        <w:t>arrangements</w:t>
      </w:r>
      <w:r>
        <w:rPr>
          <w:spacing w:val="-4"/>
        </w:rPr>
        <w:t xml:space="preserve"> </w:t>
      </w:r>
      <w:r>
        <w:t>should</w:t>
      </w:r>
      <w:r>
        <w:rPr>
          <w:spacing w:val="-3"/>
        </w:rPr>
        <w:t xml:space="preserve"> </w:t>
      </w:r>
      <w:r>
        <w:t>have</w:t>
      </w:r>
      <w:r>
        <w:rPr>
          <w:spacing w:val="-4"/>
        </w:rPr>
        <w:t xml:space="preserve"> </w:t>
      </w:r>
      <w:r>
        <w:t>mechanisms</w:t>
      </w:r>
      <w:r>
        <w:rPr>
          <w:spacing w:val="-4"/>
        </w:rPr>
        <w:t xml:space="preserve"> </w:t>
      </w:r>
      <w:r>
        <w:t>to</w:t>
      </w:r>
      <w:r>
        <w:rPr>
          <w:spacing w:val="-4"/>
        </w:rPr>
        <w:t xml:space="preserve"> </w:t>
      </w:r>
      <w:r>
        <w:t>facilitate</w:t>
      </w:r>
      <w:r>
        <w:rPr>
          <w:spacing w:val="-3"/>
        </w:rPr>
        <w:t xml:space="preserve"> </w:t>
      </w:r>
      <w:r>
        <w:t>the</w:t>
      </w:r>
      <w:r>
        <w:rPr>
          <w:spacing w:val="-4"/>
        </w:rPr>
        <w:t xml:space="preserve"> </w:t>
      </w:r>
      <w:r>
        <w:t>contribution</w:t>
      </w:r>
      <w:r>
        <w:rPr>
          <w:spacing w:val="-4"/>
        </w:rPr>
        <w:t xml:space="preserve"> </w:t>
      </w:r>
      <w:r>
        <w:t>of</w:t>
      </w:r>
      <w:r>
        <w:rPr>
          <w:spacing w:val="-4"/>
        </w:rPr>
        <w:t xml:space="preserve"> </w:t>
      </w:r>
      <w:r>
        <w:t>consumers, including those with lived experience of mental illness or psychological distress, and carers, families and supporters, to ensure patients are at the centre of Network decision-making, as</w:t>
      </w:r>
    </w:p>
    <w:p w14:paraId="67905AC2" w14:textId="77777777" w:rsidR="00CB772E" w:rsidRDefault="00000000">
      <w:pPr>
        <w:pStyle w:val="BodyText"/>
        <w:spacing w:line="278" w:lineRule="auto"/>
      </w:pPr>
      <w:r>
        <w:t>outlined</w:t>
      </w:r>
      <w:r>
        <w:rPr>
          <w:spacing w:val="-6"/>
        </w:rPr>
        <w:t xml:space="preserve"> </w:t>
      </w:r>
      <w:r>
        <w:t>in</w:t>
      </w:r>
      <w:r>
        <w:rPr>
          <w:spacing w:val="-4"/>
        </w:rPr>
        <w:t xml:space="preserve"> </w:t>
      </w:r>
      <w:r>
        <w:t>Victoria’s</w:t>
      </w:r>
      <w:r>
        <w:rPr>
          <w:spacing w:val="-3"/>
        </w:rPr>
        <w:t xml:space="preserve"> </w:t>
      </w:r>
      <w:r>
        <w:t>partnering</w:t>
      </w:r>
      <w:r>
        <w:rPr>
          <w:spacing w:val="-6"/>
        </w:rPr>
        <w:t xml:space="preserve"> </w:t>
      </w:r>
      <w:r>
        <w:t>in</w:t>
      </w:r>
      <w:r>
        <w:rPr>
          <w:spacing w:val="-4"/>
        </w:rPr>
        <w:t xml:space="preserve"> </w:t>
      </w:r>
      <w:r>
        <w:t>healthcare</w:t>
      </w:r>
      <w:r>
        <w:rPr>
          <w:spacing w:val="-5"/>
        </w:rPr>
        <w:t xml:space="preserve"> </w:t>
      </w:r>
      <w:r>
        <w:t>framework.</w:t>
      </w:r>
      <w:hyperlink w:anchor="_bookmark18" w:history="1">
        <w:r w:rsidR="00CB772E">
          <w:rPr>
            <w:position w:val="7"/>
            <w:sz w:val="14"/>
          </w:rPr>
          <w:t>1</w:t>
        </w:r>
      </w:hyperlink>
      <w:r>
        <w:rPr>
          <w:spacing w:val="15"/>
          <w:position w:val="7"/>
          <w:sz w:val="14"/>
        </w:rPr>
        <w:t xml:space="preserve"> </w:t>
      </w:r>
      <w:r>
        <w:t>Importantly,</w:t>
      </w:r>
      <w:r>
        <w:rPr>
          <w:spacing w:val="-5"/>
        </w:rPr>
        <w:t xml:space="preserve"> </w:t>
      </w:r>
      <w:r>
        <w:t>Aboriginal</w:t>
      </w:r>
      <w:r>
        <w:rPr>
          <w:spacing w:val="-3"/>
        </w:rPr>
        <w:t xml:space="preserve"> </w:t>
      </w:r>
      <w:r>
        <w:t>communities should also shape decision-making to promote culturally safe care.</w:t>
      </w:r>
    </w:p>
    <w:p w14:paraId="27F6B09A" w14:textId="77777777" w:rsidR="00CB772E" w:rsidRDefault="00CB772E">
      <w:pPr>
        <w:pStyle w:val="BodyText"/>
        <w:spacing w:before="77"/>
        <w:ind w:left="0"/>
      </w:pPr>
    </w:p>
    <w:p w14:paraId="3DE1BB8B" w14:textId="77777777" w:rsidR="00CB772E" w:rsidRDefault="00000000">
      <w:pPr>
        <w:pStyle w:val="Heading2"/>
      </w:pPr>
      <w:bookmarkStart w:id="17" w:name="_bookmark17"/>
      <w:bookmarkEnd w:id="17"/>
      <w:r>
        <w:rPr>
          <w:color w:val="52555A"/>
        </w:rPr>
        <w:t>Network</w:t>
      </w:r>
      <w:r>
        <w:rPr>
          <w:color w:val="52555A"/>
          <w:spacing w:val="-17"/>
        </w:rPr>
        <w:t xml:space="preserve"> </w:t>
      </w:r>
      <w:r>
        <w:rPr>
          <w:color w:val="52555A"/>
        </w:rPr>
        <w:t>collaboration</w:t>
      </w:r>
      <w:r>
        <w:rPr>
          <w:color w:val="52555A"/>
          <w:spacing w:val="-17"/>
        </w:rPr>
        <w:t xml:space="preserve"> </w:t>
      </w:r>
      <w:r>
        <w:rPr>
          <w:color w:val="52555A"/>
          <w:spacing w:val="-2"/>
        </w:rPr>
        <w:t>arrangements</w:t>
      </w:r>
    </w:p>
    <w:p w14:paraId="17E494CC" w14:textId="77777777" w:rsidR="00CB772E" w:rsidRDefault="00000000">
      <w:pPr>
        <w:pStyle w:val="BodyText"/>
        <w:spacing w:before="158" w:line="278" w:lineRule="auto"/>
        <w:ind w:right="307"/>
      </w:pPr>
      <w:r>
        <w:t>The department has set clear objectives and expectations for Networks. As part of this, the department</w:t>
      </w:r>
      <w:r>
        <w:rPr>
          <w:spacing w:val="-4"/>
        </w:rPr>
        <w:t xml:space="preserve"> </w:t>
      </w:r>
      <w:r>
        <w:t>has</w:t>
      </w:r>
      <w:r>
        <w:rPr>
          <w:spacing w:val="-3"/>
        </w:rPr>
        <w:t xml:space="preserve"> </w:t>
      </w:r>
      <w:r>
        <w:t>established</w:t>
      </w:r>
      <w:r>
        <w:rPr>
          <w:spacing w:val="-3"/>
        </w:rPr>
        <w:t xml:space="preserve"> </w:t>
      </w:r>
      <w:r>
        <w:t>parameters</w:t>
      </w:r>
      <w:r>
        <w:rPr>
          <w:spacing w:val="-4"/>
        </w:rPr>
        <w:t xml:space="preserve"> </w:t>
      </w:r>
      <w:r>
        <w:t>for</w:t>
      </w:r>
      <w:r>
        <w:rPr>
          <w:spacing w:val="-4"/>
        </w:rPr>
        <w:t xml:space="preserve"> </w:t>
      </w:r>
      <w:r>
        <w:t>Network</w:t>
      </w:r>
      <w:r>
        <w:rPr>
          <w:spacing w:val="-3"/>
        </w:rPr>
        <w:t xml:space="preserve"> </w:t>
      </w:r>
      <w:r>
        <w:t>collaboration</w:t>
      </w:r>
      <w:r>
        <w:rPr>
          <w:spacing w:val="-3"/>
        </w:rPr>
        <w:t xml:space="preserve"> </w:t>
      </w:r>
      <w:r>
        <w:t>arrangements.</w:t>
      </w:r>
      <w:r>
        <w:rPr>
          <w:spacing w:val="-4"/>
        </w:rPr>
        <w:t xml:space="preserve"> </w:t>
      </w:r>
      <w:r>
        <w:t>Core</w:t>
      </w:r>
      <w:r>
        <w:rPr>
          <w:spacing w:val="-4"/>
        </w:rPr>
        <w:t xml:space="preserve"> </w:t>
      </w:r>
      <w:r>
        <w:t xml:space="preserve">features of collaboration arrangements have been designed to ensure all health services have a say in Network activities, promote effective and timely decision-making and enable efficient Network </w:t>
      </w:r>
      <w:r>
        <w:rPr>
          <w:spacing w:val="-2"/>
        </w:rPr>
        <w:t>functioning.</w:t>
      </w:r>
    </w:p>
    <w:p w14:paraId="372D0CA8" w14:textId="77777777" w:rsidR="00CB772E" w:rsidRDefault="00000000">
      <w:pPr>
        <w:pStyle w:val="BodyText"/>
        <w:spacing w:before="119" w:line="278" w:lineRule="auto"/>
        <w:ind w:right="456"/>
      </w:pPr>
      <w:r>
        <w:t>However,</w:t>
      </w:r>
      <w:r>
        <w:rPr>
          <w:spacing w:val="-4"/>
        </w:rPr>
        <w:t xml:space="preserve"> </w:t>
      </w:r>
      <w:r>
        <w:t>noting</w:t>
      </w:r>
      <w:r>
        <w:rPr>
          <w:spacing w:val="-2"/>
        </w:rPr>
        <w:t xml:space="preserve"> </w:t>
      </w:r>
      <w:r>
        <w:t>that</w:t>
      </w:r>
      <w:r>
        <w:rPr>
          <w:spacing w:val="-3"/>
        </w:rPr>
        <w:t xml:space="preserve"> </w:t>
      </w:r>
      <w:r>
        <w:t>Networks</w:t>
      </w:r>
      <w:r>
        <w:rPr>
          <w:spacing w:val="-4"/>
        </w:rPr>
        <w:t xml:space="preserve"> </w:t>
      </w:r>
      <w:r>
        <w:t>will</w:t>
      </w:r>
      <w:r>
        <w:rPr>
          <w:spacing w:val="-1"/>
        </w:rPr>
        <w:t xml:space="preserve"> </w:t>
      </w:r>
      <w:r>
        <w:t>vary</w:t>
      </w:r>
      <w:r>
        <w:rPr>
          <w:spacing w:val="-3"/>
        </w:rPr>
        <w:t xml:space="preserve"> </w:t>
      </w:r>
      <w:r>
        <w:t>in</w:t>
      </w:r>
      <w:r>
        <w:rPr>
          <w:spacing w:val="-2"/>
        </w:rPr>
        <w:t xml:space="preserve"> </w:t>
      </w:r>
      <w:r>
        <w:t>composition</w:t>
      </w:r>
      <w:r>
        <w:rPr>
          <w:spacing w:val="-2"/>
        </w:rPr>
        <w:t xml:space="preserve"> </w:t>
      </w:r>
      <w:r>
        <w:t>and</w:t>
      </w:r>
      <w:r>
        <w:rPr>
          <w:spacing w:val="-2"/>
        </w:rPr>
        <w:t xml:space="preserve"> </w:t>
      </w:r>
      <w:r>
        <w:t>number</w:t>
      </w:r>
      <w:r>
        <w:rPr>
          <w:spacing w:val="-3"/>
        </w:rPr>
        <w:t xml:space="preserve"> </w:t>
      </w:r>
      <w:r>
        <w:t>of</w:t>
      </w:r>
      <w:r>
        <w:rPr>
          <w:spacing w:val="-3"/>
        </w:rPr>
        <w:t xml:space="preserve"> </w:t>
      </w:r>
      <w:r>
        <w:t>member</w:t>
      </w:r>
      <w:r>
        <w:rPr>
          <w:spacing w:val="-3"/>
        </w:rPr>
        <w:t xml:space="preserve"> </w:t>
      </w:r>
      <w:r>
        <w:t>services, Networks can make some design decisions to tailor arrangements to their specific circumstances, ensuring that arrangements support delivery of Network objectives.</w:t>
      </w:r>
    </w:p>
    <w:p w14:paraId="564B6BDC" w14:textId="77777777" w:rsidR="00CB772E" w:rsidRDefault="00CB772E">
      <w:pPr>
        <w:pStyle w:val="BodyText"/>
        <w:spacing w:before="84"/>
        <w:ind w:left="0"/>
      </w:pPr>
    </w:p>
    <w:p w14:paraId="2675C72B" w14:textId="77777777" w:rsidR="00CB772E" w:rsidRDefault="00000000">
      <w:pPr>
        <w:pStyle w:val="Heading3"/>
      </w:pPr>
      <w:r>
        <w:rPr>
          <w:color w:val="52555A"/>
        </w:rPr>
        <w:t>Leadership</w:t>
      </w:r>
      <w:r>
        <w:rPr>
          <w:color w:val="52555A"/>
          <w:spacing w:val="-9"/>
        </w:rPr>
        <w:t xml:space="preserve"> </w:t>
      </w:r>
      <w:r>
        <w:rPr>
          <w:color w:val="52555A"/>
          <w:spacing w:val="-2"/>
        </w:rPr>
        <w:t>committee(s)</w:t>
      </w:r>
    </w:p>
    <w:p w14:paraId="0F6673D9" w14:textId="77777777" w:rsidR="00CB772E" w:rsidRDefault="00000000">
      <w:pPr>
        <w:pStyle w:val="BodyText"/>
        <w:spacing w:before="155" w:line="278" w:lineRule="auto"/>
        <w:ind w:right="360"/>
        <w:jc w:val="both"/>
      </w:pPr>
      <w:r>
        <w:t>All</w:t>
      </w:r>
      <w:r>
        <w:rPr>
          <w:spacing w:val="-2"/>
        </w:rPr>
        <w:t xml:space="preserve"> </w:t>
      </w:r>
      <w:r>
        <w:t>Networks</w:t>
      </w:r>
      <w:r>
        <w:rPr>
          <w:spacing w:val="-3"/>
        </w:rPr>
        <w:t xml:space="preserve"> </w:t>
      </w:r>
      <w:r>
        <w:t>with</w:t>
      </w:r>
      <w:r>
        <w:rPr>
          <w:spacing w:val="-3"/>
        </w:rPr>
        <w:t xml:space="preserve"> </w:t>
      </w:r>
      <w:r>
        <w:t>partnering</w:t>
      </w:r>
      <w:r>
        <w:rPr>
          <w:spacing w:val="-3"/>
        </w:rPr>
        <w:t xml:space="preserve"> </w:t>
      </w:r>
      <w:r>
        <w:t>health</w:t>
      </w:r>
      <w:r>
        <w:rPr>
          <w:spacing w:val="-3"/>
        </w:rPr>
        <w:t xml:space="preserve"> </w:t>
      </w:r>
      <w:r>
        <w:t>services</w:t>
      </w:r>
      <w:r>
        <w:rPr>
          <w:spacing w:val="-3"/>
        </w:rPr>
        <w:t xml:space="preserve"> </w:t>
      </w:r>
      <w:r>
        <w:t>must</w:t>
      </w:r>
      <w:r>
        <w:rPr>
          <w:spacing w:val="-4"/>
        </w:rPr>
        <w:t xml:space="preserve"> </w:t>
      </w:r>
      <w:r>
        <w:t>have</w:t>
      </w:r>
      <w:r>
        <w:rPr>
          <w:spacing w:val="-5"/>
        </w:rPr>
        <w:t xml:space="preserve"> </w:t>
      </w:r>
      <w:r>
        <w:t>mechanisms</w:t>
      </w:r>
      <w:r>
        <w:rPr>
          <w:spacing w:val="-3"/>
        </w:rPr>
        <w:t xml:space="preserve"> </w:t>
      </w:r>
      <w:r>
        <w:t>to</w:t>
      </w:r>
      <w:r>
        <w:rPr>
          <w:spacing w:val="-3"/>
        </w:rPr>
        <w:t xml:space="preserve"> </w:t>
      </w:r>
      <w:r>
        <w:t>ensure</w:t>
      </w:r>
      <w:r>
        <w:rPr>
          <w:spacing w:val="-3"/>
        </w:rPr>
        <w:t xml:space="preserve"> </w:t>
      </w:r>
      <w:r>
        <w:t>CEOs</w:t>
      </w:r>
      <w:r>
        <w:rPr>
          <w:spacing w:val="-3"/>
        </w:rPr>
        <w:t xml:space="preserve"> </w:t>
      </w:r>
      <w:r>
        <w:t>and</w:t>
      </w:r>
      <w:r>
        <w:rPr>
          <w:spacing w:val="-2"/>
        </w:rPr>
        <w:t xml:space="preserve"> </w:t>
      </w:r>
      <w:r>
        <w:t>board chairs of</w:t>
      </w:r>
      <w:r>
        <w:rPr>
          <w:spacing w:val="-1"/>
        </w:rPr>
        <w:t xml:space="preserve"> </w:t>
      </w:r>
      <w:r>
        <w:t>all</w:t>
      </w:r>
      <w:r>
        <w:rPr>
          <w:spacing w:val="-2"/>
        </w:rPr>
        <w:t xml:space="preserve"> </w:t>
      </w:r>
      <w:r>
        <w:t>member</w:t>
      </w:r>
      <w:r>
        <w:rPr>
          <w:spacing w:val="-1"/>
        </w:rPr>
        <w:t xml:space="preserve"> </w:t>
      </w:r>
      <w:r>
        <w:t>services are</w:t>
      </w:r>
      <w:r>
        <w:rPr>
          <w:spacing w:val="-1"/>
        </w:rPr>
        <w:t xml:space="preserve"> </w:t>
      </w:r>
      <w:r>
        <w:t>adequately engaged or</w:t>
      </w:r>
      <w:r>
        <w:rPr>
          <w:spacing w:val="-1"/>
        </w:rPr>
        <w:t xml:space="preserve"> </w:t>
      </w:r>
      <w:r>
        <w:t>represented.</w:t>
      </w:r>
      <w:r>
        <w:rPr>
          <w:spacing w:val="-1"/>
        </w:rPr>
        <w:t xml:space="preserve"> </w:t>
      </w:r>
      <w:r>
        <w:t>As</w:t>
      </w:r>
      <w:r>
        <w:rPr>
          <w:spacing w:val="-3"/>
        </w:rPr>
        <w:t xml:space="preserve"> </w:t>
      </w:r>
      <w:r>
        <w:t>Networks</w:t>
      </w:r>
      <w:r>
        <w:rPr>
          <w:spacing w:val="-1"/>
        </w:rPr>
        <w:t xml:space="preserve"> </w:t>
      </w:r>
      <w:r>
        <w:t>will differ</w:t>
      </w:r>
      <w:r>
        <w:rPr>
          <w:spacing w:val="-1"/>
        </w:rPr>
        <w:t xml:space="preserve"> </w:t>
      </w:r>
      <w:r>
        <w:t>in their composition and number of members, the precise mechanisms to achieve this can be</w:t>
      </w:r>
    </w:p>
    <w:p w14:paraId="6876FA49" w14:textId="77777777" w:rsidR="00CB772E" w:rsidRDefault="00CB772E">
      <w:pPr>
        <w:pStyle w:val="BodyText"/>
        <w:ind w:left="0"/>
        <w:rPr>
          <w:sz w:val="20"/>
        </w:rPr>
      </w:pPr>
    </w:p>
    <w:p w14:paraId="376CB409" w14:textId="77777777" w:rsidR="00CB772E" w:rsidRDefault="00CB772E">
      <w:pPr>
        <w:pStyle w:val="BodyText"/>
        <w:ind w:left="0"/>
        <w:rPr>
          <w:sz w:val="20"/>
        </w:rPr>
      </w:pPr>
    </w:p>
    <w:p w14:paraId="60439E3A" w14:textId="77777777" w:rsidR="00CB772E" w:rsidRDefault="00000000">
      <w:pPr>
        <w:pStyle w:val="BodyText"/>
        <w:spacing w:before="193"/>
        <w:ind w:left="0"/>
        <w:rPr>
          <w:sz w:val="20"/>
        </w:rPr>
      </w:pPr>
      <w:r>
        <w:rPr>
          <w:noProof/>
        </w:rPr>
        <mc:AlternateContent>
          <mc:Choice Requires="wps">
            <w:drawing>
              <wp:anchor distT="0" distB="0" distL="0" distR="0" simplePos="0" relativeHeight="487588864" behindDoc="1" locked="0" layoutInCell="1" allowOverlap="1" wp14:anchorId="217453FC" wp14:editId="06C6A00D">
                <wp:simplePos x="0" y="0"/>
                <wp:positionH relativeFrom="page">
                  <wp:posOffset>914704</wp:posOffset>
                </wp:positionH>
                <wp:positionV relativeFrom="paragraph">
                  <wp:posOffset>284081</wp:posOffset>
                </wp:positionV>
                <wp:extent cx="182943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2DE536" id="Graphic 4" o:spid="_x0000_s1026" style="position:absolute;margin-left:1in;margin-top:22.35pt;width:144.0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" path="m1829054,l,,,6096r1829054,l1829054,xe" fillcolor="black" stroked="f">
                <v:path arrowok="t"/>
                <w10:wrap type="topAndBottom" anchorx="page"/>
              </v:shape>
            </w:pict>
          </mc:Fallback>
        </mc:AlternateContent>
      </w:r>
    </w:p>
    <w:p w14:paraId="1D19F28F" w14:textId="77777777" w:rsidR="00CB772E" w:rsidRDefault="00CB772E">
      <w:pPr>
        <w:pStyle w:val="BodyText"/>
        <w:spacing w:before="71"/>
        <w:ind w:left="0"/>
        <w:rPr>
          <w:sz w:val="18"/>
        </w:rPr>
      </w:pPr>
    </w:p>
    <w:p w14:paraId="077B297A" w14:textId="77777777" w:rsidR="00CB772E" w:rsidRDefault="00000000">
      <w:pPr>
        <w:spacing w:line="256" w:lineRule="auto"/>
        <w:ind w:left="160" w:right="254"/>
        <w:rPr>
          <w:sz w:val="18"/>
        </w:rPr>
      </w:pPr>
      <w:bookmarkStart w:id="18" w:name="_bookmark18"/>
      <w:bookmarkEnd w:id="18"/>
      <w:r>
        <w:rPr>
          <w:position w:val="6"/>
          <w:sz w:val="12"/>
        </w:rPr>
        <w:t>1</w:t>
      </w:r>
      <w:r>
        <w:rPr>
          <w:spacing w:val="15"/>
          <w:position w:val="6"/>
          <w:sz w:val="12"/>
        </w:rPr>
        <w:t xml:space="preserve"> </w:t>
      </w:r>
      <w:r>
        <w:rPr>
          <w:sz w:val="18"/>
        </w:rPr>
        <w:t>Safer</w:t>
      </w:r>
      <w:r>
        <w:rPr>
          <w:spacing w:val="-2"/>
          <w:sz w:val="18"/>
        </w:rPr>
        <w:t xml:space="preserve"> </w:t>
      </w:r>
      <w:r>
        <w:rPr>
          <w:sz w:val="18"/>
        </w:rPr>
        <w:t>Care</w:t>
      </w:r>
      <w:r>
        <w:rPr>
          <w:spacing w:val="-4"/>
          <w:sz w:val="18"/>
        </w:rPr>
        <w:t xml:space="preserve"> </w:t>
      </w:r>
      <w:r>
        <w:rPr>
          <w:sz w:val="18"/>
        </w:rPr>
        <w:t xml:space="preserve">Victoria, </w:t>
      </w:r>
      <w:r>
        <w:rPr>
          <w:i/>
          <w:sz w:val="18"/>
        </w:rPr>
        <w:t>Partnering</w:t>
      </w:r>
      <w:r>
        <w:rPr>
          <w:i/>
          <w:spacing w:val="-2"/>
          <w:sz w:val="18"/>
        </w:rPr>
        <w:t xml:space="preserve"> </w:t>
      </w:r>
      <w:r>
        <w:rPr>
          <w:i/>
          <w:sz w:val="18"/>
        </w:rPr>
        <w:t>in</w:t>
      </w:r>
      <w:r>
        <w:rPr>
          <w:i/>
          <w:spacing w:val="-4"/>
          <w:sz w:val="18"/>
        </w:rPr>
        <w:t xml:space="preserve"> </w:t>
      </w:r>
      <w:r>
        <w:rPr>
          <w:i/>
          <w:sz w:val="18"/>
        </w:rPr>
        <w:t>healthcare:</w:t>
      </w:r>
      <w:r>
        <w:rPr>
          <w:i/>
          <w:spacing w:val="-4"/>
          <w:sz w:val="18"/>
        </w:rPr>
        <w:t xml:space="preserve"> </w:t>
      </w:r>
      <w:r>
        <w:rPr>
          <w:i/>
          <w:sz w:val="18"/>
        </w:rPr>
        <w:t>a</w:t>
      </w:r>
      <w:r>
        <w:rPr>
          <w:i/>
          <w:spacing w:val="-2"/>
          <w:sz w:val="18"/>
        </w:rPr>
        <w:t xml:space="preserve"> </w:t>
      </w:r>
      <w:r>
        <w:rPr>
          <w:i/>
          <w:sz w:val="18"/>
        </w:rPr>
        <w:t>framework for</w:t>
      </w:r>
      <w:r>
        <w:rPr>
          <w:i/>
          <w:spacing w:val="-2"/>
          <w:sz w:val="18"/>
        </w:rPr>
        <w:t xml:space="preserve"> </w:t>
      </w:r>
      <w:r>
        <w:rPr>
          <w:i/>
          <w:sz w:val="18"/>
        </w:rPr>
        <w:t>better</w:t>
      </w:r>
      <w:r>
        <w:rPr>
          <w:i/>
          <w:spacing w:val="-2"/>
          <w:sz w:val="18"/>
        </w:rPr>
        <w:t xml:space="preserve"> </w:t>
      </w:r>
      <w:r>
        <w:rPr>
          <w:i/>
          <w:sz w:val="18"/>
        </w:rPr>
        <w:t>care</w:t>
      </w:r>
      <w:r>
        <w:rPr>
          <w:i/>
          <w:spacing w:val="-2"/>
          <w:sz w:val="18"/>
        </w:rPr>
        <w:t xml:space="preserve"> </w:t>
      </w:r>
      <w:r>
        <w:rPr>
          <w:i/>
          <w:sz w:val="18"/>
        </w:rPr>
        <w:t>and</w:t>
      </w:r>
      <w:r>
        <w:rPr>
          <w:i/>
          <w:spacing w:val="-2"/>
          <w:sz w:val="18"/>
        </w:rPr>
        <w:t xml:space="preserve"> </w:t>
      </w:r>
      <w:r>
        <w:rPr>
          <w:i/>
          <w:sz w:val="18"/>
        </w:rPr>
        <w:t>outcomes</w:t>
      </w:r>
      <w:r>
        <w:rPr>
          <w:sz w:val="18"/>
        </w:rPr>
        <w:t>,</w:t>
      </w:r>
      <w:r>
        <w:rPr>
          <w:spacing w:val="-4"/>
          <w:sz w:val="18"/>
        </w:rPr>
        <w:t xml:space="preserve"> </w:t>
      </w:r>
      <w:r>
        <w:rPr>
          <w:sz w:val="18"/>
        </w:rPr>
        <w:t>Victorian</w:t>
      </w:r>
      <w:r>
        <w:rPr>
          <w:spacing w:val="-2"/>
          <w:sz w:val="18"/>
        </w:rPr>
        <w:t xml:space="preserve"> </w:t>
      </w:r>
      <w:r>
        <w:rPr>
          <w:sz w:val="18"/>
        </w:rPr>
        <w:t>Government, 2019. Available at https://</w:t>
      </w:r>
      <w:hyperlink r:id="rId16">
        <w:r w:rsidR="00CB772E">
          <w:rPr>
            <w:sz w:val="18"/>
          </w:rPr>
          <w:t>www.safercare.vic.gov.au/publications/partnering-in-healthcare</w:t>
        </w:r>
      </w:hyperlink>
    </w:p>
    <w:p w14:paraId="1AF2D26A" w14:textId="77777777" w:rsidR="00CB772E" w:rsidRDefault="00CB772E">
      <w:pPr>
        <w:spacing w:line="256" w:lineRule="auto"/>
        <w:rPr>
          <w:sz w:val="18"/>
        </w:rPr>
        <w:sectPr w:rsidR="00CB772E">
          <w:pgSz w:w="11910" w:h="16840"/>
          <w:pgMar w:top="1340" w:right="1220" w:bottom="280" w:left="1280" w:header="713" w:footer="0" w:gutter="0"/>
          <w:cols w:space="720"/>
        </w:sectPr>
      </w:pPr>
    </w:p>
    <w:p w14:paraId="707EDC9C" w14:textId="77777777" w:rsidR="00CB772E" w:rsidRDefault="00000000">
      <w:pPr>
        <w:pStyle w:val="BodyText"/>
        <w:spacing w:before="127" w:line="278" w:lineRule="auto"/>
      </w:pPr>
      <w:r>
        <w:lastRenderedPageBreak/>
        <w:t>determined</w:t>
      </w:r>
      <w:r>
        <w:rPr>
          <w:spacing w:val="-2"/>
        </w:rPr>
        <w:t xml:space="preserve"> </w:t>
      </w:r>
      <w:r>
        <w:t>by</w:t>
      </w:r>
      <w:r>
        <w:rPr>
          <w:spacing w:val="-4"/>
        </w:rPr>
        <w:t xml:space="preserve"> </w:t>
      </w:r>
      <w:r>
        <w:t>each</w:t>
      </w:r>
      <w:r>
        <w:rPr>
          <w:spacing w:val="-5"/>
        </w:rPr>
        <w:t xml:space="preserve"> </w:t>
      </w:r>
      <w:proofErr w:type="gramStart"/>
      <w:r>
        <w:t>Network,</w:t>
      </w:r>
      <w:r>
        <w:rPr>
          <w:spacing w:val="-5"/>
        </w:rPr>
        <w:t xml:space="preserve"> </w:t>
      </w:r>
      <w:r>
        <w:t>but</w:t>
      </w:r>
      <w:proofErr w:type="gramEnd"/>
      <w:r>
        <w:rPr>
          <w:spacing w:val="-4"/>
        </w:rPr>
        <w:t xml:space="preserve"> </w:t>
      </w:r>
      <w:r>
        <w:t>need</w:t>
      </w:r>
      <w:r>
        <w:rPr>
          <w:spacing w:val="-3"/>
        </w:rPr>
        <w:t xml:space="preserve"> </w:t>
      </w:r>
      <w:r>
        <w:t>to</w:t>
      </w:r>
      <w:r>
        <w:rPr>
          <w:spacing w:val="-3"/>
        </w:rPr>
        <w:t xml:space="preserve"> </w:t>
      </w:r>
      <w:r>
        <w:t>ensure</w:t>
      </w:r>
      <w:r>
        <w:rPr>
          <w:spacing w:val="-4"/>
        </w:rPr>
        <w:t xml:space="preserve"> </w:t>
      </w:r>
      <w:r>
        <w:t>there</w:t>
      </w:r>
      <w:r>
        <w:rPr>
          <w:spacing w:val="-4"/>
        </w:rPr>
        <w:t xml:space="preserve"> </w:t>
      </w:r>
      <w:r>
        <w:t>is</w:t>
      </w:r>
      <w:r>
        <w:rPr>
          <w:spacing w:val="-3"/>
        </w:rPr>
        <w:t xml:space="preserve"> </w:t>
      </w:r>
      <w:r>
        <w:t>effective</w:t>
      </w:r>
      <w:r>
        <w:rPr>
          <w:spacing w:val="-3"/>
        </w:rPr>
        <w:t xml:space="preserve"> </w:t>
      </w:r>
      <w:r>
        <w:t>operational</w:t>
      </w:r>
      <w:r>
        <w:rPr>
          <w:spacing w:val="-4"/>
        </w:rPr>
        <w:t xml:space="preserve"> </w:t>
      </w:r>
      <w:r>
        <w:t>and</w:t>
      </w:r>
      <w:r>
        <w:rPr>
          <w:spacing w:val="-2"/>
        </w:rPr>
        <w:t xml:space="preserve"> </w:t>
      </w:r>
      <w:r>
        <w:t>strategic oversight of the Network. Approaches could include:</w:t>
      </w:r>
    </w:p>
    <w:p w14:paraId="4DE23E0A" w14:textId="77777777" w:rsidR="00CB772E" w:rsidRDefault="00000000">
      <w:pPr>
        <w:pStyle w:val="ListParagraph"/>
        <w:numPr>
          <w:ilvl w:val="0"/>
          <w:numId w:val="11"/>
        </w:numPr>
        <w:tabs>
          <w:tab w:val="left" w:pos="880"/>
        </w:tabs>
        <w:spacing w:before="80" w:line="256" w:lineRule="auto"/>
        <w:ind w:right="342"/>
        <w:rPr>
          <w:rFonts w:ascii="Symbol" w:hAnsi="Symbol"/>
          <w:sz w:val="21"/>
        </w:rPr>
      </w:pPr>
      <w:r>
        <w:rPr>
          <w:sz w:val="21"/>
        </w:rPr>
        <w:t>Networks</w:t>
      </w:r>
      <w:r>
        <w:rPr>
          <w:spacing w:val="-4"/>
          <w:sz w:val="21"/>
        </w:rPr>
        <w:t xml:space="preserve"> </w:t>
      </w:r>
      <w:r>
        <w:rPr>
          <w:sz w:val="21"/>
        </w:rPr>
        <w:t>convening</w:t>
      </w:r>
      <w:r>
        <w:rPr>
          <w:spacing w:val="-3"/>
          <w:sz w:val="21"/>
        </w:rPr>
        <w:t xml:space="preserve"> </w:t>
      </w:r>
      <w:r>
        <w:rPr>
          <w:sz w:val="21"/>
        </w:rPr>
        <w:t>two</w:t>
      </w:r>
      <w:r>
        <w:rPr>
          <w:spacing w:val="-3"/>
          <w:sz w:val="21"/>
        </w:rPr>
        <w:t xml:space="preserve"> </w:t>
      </w:r>
      <w:r>
        <w:rPr>
          <w:sz w:val="21"/>
        </w:rPr>
        <w:t>separate</w:t>
      </w:r>
      <w:r>
        <w:rPr>
          <w:spacing w:val="-3"/>
          <w:sz w:val="21"/>
        </w:rPr>
        <w:t xml:space="preserve"> </w:t>
      </w:r>
      <w:r>
        <w:rPr>
          <w:sz w:val="21"/>
        </w:rPr>
        <w:t>committees:</w:t>
      </w:r>
      <w:r>
        <w:rPr>
          <w:spacing w:val="-4"/>
          <w:sz w:val="21"/>
        </w:rPr>
        <w:t xml:space="preserve"> </w:t>
      </w:r>
      <w:r>
        <w:rPr>
          <w:sz w:val="21"/>
        </w:rPr>
        <w:t>a</w:t>
      </w:r>
      <w:r>
        <w:rPr>
          <w:spacing w:val="-3"/>
          <w:sz w:val="21"/>
        </w:rPr>
        <w:t xml:space="preserve"> </w:t>
      </w:r>
      <w:r>
        <w:rPr>
          <w:sz w:val="21"/>
        </w:rPr>
        <w:t>committee</w:t>
      </w:r>
      <w:r>
        <w:rPr>
          <w:spacing w:val="-3"/>
          <w:sz w:val="21"/>
        </w:rPr>
        <w:t xml:space="preserve"> </w:t>
      </w:r>
      <w:r>
        <w:rPr>
          <w:sz w:val="21"/>
        </w:rPr>
        <w:t>of</w:t>
      </w:r>
      <w:r>
        <w:rPr>
          <w:spacing w:val="-4"/>
          <w:sz w:val="21"/>
        </w:rPr>
        <w:t xml:space="preserve"> </w:t>
      </w:r>
      <w:r>
        <w:rPr>
          <w:sz w:val="21"/>
        </w:rPr>
        <w:t>CEOs</w:t>
      </w:r>
      <w:r>
        <w:rPr>
          <w:spacing w:val="-3"/>
          <w:sz w:val="21"/>
        </w:rPr>
        <w:t xml:space="preserve"> </w:t>
      </w:r>
      <w:r>
        <w:rPr>
          <w:sz w:val="21"/>
        </w:rPr>
        <w:t>focused</w:t>
      </w:r>
      <w:r>
        <w:rPr>
          <w:spacing w:val="-5"/>
          <w:sz w:val="21"/>
        </w:rPr>
        <w:t xml:space="preserve"> </w:t>
      </w:r>
      <w:r>
        <w:rPr>
          <w:sz w:val="21"/>
        </w:rPr>
        <w:t>on</w:t>
      </w:r>
      <w:r>
        <w:rPr>
          <w:spacing w:val="-3"/>
          <w:sz w:val="21"/>
        </w:rPr>
        <w:t xml:space="preserve"> </w:t>
      </w:r>
      <w:r>
        <w:rPr>
          <w:sz w:val="21"/>
        </w:rPr>
        <w:t xml:space="preserve">shared planning and decision-making, and a committee of board chairs serving an oversighting </w:t>
      </w:r>
      <w:r>
        <w:rPr>
          <w:spacing w:val="-2"/>
          <w:sz w:val="21"/>
        </w:rPr>
        <w:t>role.</w:t>
      </w:r>
    </w:p>
    <w:p w14:paraId="7B72D8BA" w14:textId="77777777" w:rsidR="00CB772E" w:rsidRDefault="00000000">
      <w:pPr>
        <w:pStyle w:val="ListParagraph"/>
        <w:numPr>
          <w:ilvl w:val="0"/>
          <w:numId w:val="11"/>
        </w:numPr>
        <w:tabs>
          <w:tab w:val="left" w:pos="880"/>
        </w:tabs>
        <w:spacing w:before="5" w:line="256" w:lineRule="auto"/>
        <w:ind w:right="735"/>
        <w:rPr>
          <w:rFonts w:ascii="Symbol" w:hAnsi="Symbol"/>
          <w:sz w:val="21"/>
        </w:rPr>
      </w:pPr>
      <w:r>
        <w:rPr>
          <w:sz w:val="21"/>
        </w:rPr>
        <w:t>Networks</w:t>
      </w:r>
      <w:r>
        <w:rPr>
          <w:spacing w:val="-4"/>
          <w:sz w:val="21"/>
        </w:rPr>
        <w:t xml:space="preserve"> </w:t>
      </w:r>
      <w:r>
        <w:rPr>
          <w:sz w:val="21"/>
        </w:rPr>
        <w:t>convening</w:t>
      </w:r>
      <w:r>
        <w:rPr>
          <w:spacing w:val="-3"/>
          <w:sz w:val="21"/>
        </w:rPr>
        <w:t xml:space="preserve"> </w:t>
      </w:r>
      <w:r>
        <w:rPr>
          <w:sz w:val="21"/>
        </w:rPr>
        <w:t>one</w:t>
      </w:r>
      <w:r>
        <w:rPr>
          <w:spacing w:val="-3"/>
          <w:sz w:val="21"/>
        </w:rPr>
        <w:t xml:space="preserve"> </w:t>
      </w:r>
      <w:r>
        <w:rPr>
          <w:sz w:val="21"/>
        </w:rPr>
        <w:t>committee</w:t>
      </w:r>
      <w:r>
        <w:rPr>
          <w:spacing w:val="-4"/>
          <w:sz w:val="21"/>
        </w:rPr>
        <w:t xml:space="preserve"> </w:t>
      </w:r>
      <w:r>
        <w:rPr>
          <w:sz w:val="21"/>
        </w:rPr>
        <w:t>including</w:t>
      </w:r>
      <w:r>
        <w:rPr>
          <w:spacing w:val="-3"/>
          <w:sz w:val="21"/>
        </w:rPr>
        <w:t xml:space="preserve"> </w:t>
      </w:r>
      <w:r>
        <w:rPr>
          <w:sz w:val="21"/>
        </w:rPr>
        <w:t>both</w:t>
      </w:r>
      <w:r>
        <w:rPr>
          <w:spacing w:val="-5"/>
          <w:sz w:val="21"/>
        </w:rPr>
        <w:t xml:space="preserve"> </w:t>
      </w:r>
      <w:r>
        <w:rPr>
          <w:sz w:val="21"/>
        </w:rPr>
        <w:t>CEOs</w:t>
      </w:r>
      <w:r>
        <w:rPr>
          <w:spacing w:val="-3"/>
          <w:sz w:val="21"/>
        </w:rPr>
        <w:t xml:space="preserve"> </w:t>
      </w:r>
      <w:r>
        <w:rPr>
          <w:sz w:val="21"/>
        </w:rPr>
        <w:t>and</w:t>
      </w:r>
      <w:r>
        <w:rPr>
          <w:spacing w:val="-2"/>
          <w:sz w:val="21"/>
        </w:rPr>
        <w:t xml:space="preserve"> </w:t>
      </w:r>
      <w:r>
        <w:rPr>
          <w:sz w:val="21"/>
        </w:rPr>
        <w:t>board</w:t>
      </w:r>
      <w:r>
        <w:rPr>
          <w:spacing w:val="-3"/>
          <w:sz w:val="21"/>
        </w:rPr>
        <w:t xml:space="preserve"> </w:t>
      </w:r>
      <w:r>
        <w:rPr>
          <w:sz w:val="21"/>
        </w:rPr>
        <w:t>chairs</w:t>
      </w:r>
      <w:r>
        <w:rPr>
          <w:spacing w:val="-3"/>
          <w:sz w:val="21"/>
        </w:rPr>
        <w:t xml:space="preserve"> </w:t>
      </w:r>
      <w:r>
        <w:rPr>
          <w:sz w:val="21"/>
        </w:rPr>
        <w:t>of</w:t>
      </w:r>
      <w:r>
        <w:rPr>
          <w:spacing w:val="-6"/>
          <w:sz w:val="21"/>
        </w:rPr>
        <w:t xml:space="preserve"> </w:t>
      </w:r>
      <w:r>
        <w:rPr>
          <w:sz w:val="21"/>
        </w:rPr>
        <w:t>health services forming the Network. This committee serves functions of shared planning, decision-making and oversight.</w:t>
      </w:r>
    </w:p>
    <w:p w14:paraId="7FF14244" w14:textId="77777777" w:rsidR="00CB772E" w:rsidRDefault="00000000">
      <w:pPr>
        <w:pStyle w:val="ListParagraph"/>
        <w:numPr>
          <w:ilvl w:val="0"/>
          <w:numId w:val="11"/>
        </w:numPr>
        <w:tabs>
          <w:tab w:val="left" w:pos="880"/>
        </w:tabs>
        <w:spacing w:before="5" w:line="254" w:lineRule="auto"/>
        <w:ind w:right="1025"/>
        <w:rPr>
          <w:rFonts w:ascii="Symbol" w:hAnsi="Symbol"/>
          <w:sz w:val="21"/>
        </w:rPr>
      </w:pPr>
      <w:r>
        <w:rPr>
          <w:sz w:val="21"/>
        </w:rPr>
        <w:t>Networks</w:t>
      </w:r>
      <w:r>
        <w:rPr>
          <w:spacing w:val="-4"/>
          <w:sz w:val="21"/>
        </w:rPr>
        <w:t xml:space="preserve"> </w:t>
      </w:r>
      <w:r>
        <w:rPr>
          <w:sz w:val="21"/>
        </w:rPr>
        <w:t>convening</w:t>
      </w:r>
      <w:r>
        <w:rPr>
          <w:spacing w:val="-3"/>
          <w:sz w:val="21"/>
        </w:rPr>
        <w:t xml:space="preserve"> </w:t>
      </w:r>
      <w:r>
        <w:rPr>
          <w:sz w:val="21"/>
        </w:rPr>
        <w:t>a</w:t>
      </w:r>
      <w:r>
        <w:rPr>
          <w:spacing w:val="-6"/>
          <w:sz w:val="21"/>
        </w:rPr>
        <w:t xml:space="preserve"> </w:t>
      </w:r>
      <w:r>
        <w:rPr>
          <w:sz w:val="21"/>
        </w:rPr>
        <w:t>CEO</w:t>
      </w:r>
      <w:r>
        <w:rPr>
          <w:spacing w:val="-4"/>
          <w:sz w:val="21"/>
        </w:rPr>
        <w:t xml:space="preserve"> </w:t>
      </w:r>
      <w:r>
        <w:rPr>
          <w:sz w:val="21"/>
        </w:rPr>
        <w:t>committee</w:t>
      </w:r>
      <w:r>
        <w:rPr>
          <w:spacing w:val="-3"/>
          <w:sz w:val="21"/>
        </w:rPr>
        <w:t xml:space="preserve"> </w:t>
      </w:r>
      <w:r>
        <w:rPr>
          <w:sz w:val="21"/>
        </w:rPr>
        <w:t>for</w:t>
      </w:r>
      <w:r>
        <w:rPr>
          <w:spacing w:val="-4"/>
          <w:sz w:val="21"/>
        </w:rPr>
        <w:t xml:space="preserve"> </w:t>
      </w:r>
      <w:r>
        <w:rPr>
          <w:sz w:val="21"/>
        </w:rPr>
        <w:t>operational</w:t>
      </w:r>
      <w:r>
        <w:rPr>
          <w:spacing w:val="-2"/>
          <w:sz w:val="21"/>
        </w:rPr>
        <w:t xml:space="preserve"> </w:t>
      </w:r>
      <w:r>
        <w:rPr>
          <w:sz w:val="21"/>
        </w:rPr>
        <w:t>decisions</w:t>
      </w:r>
      <w:r>
        <w:rPr>
          <w:spacing w:val="-2"/>
          <w:sz w:val="21"/>
        </w:rPr>
        <w:t xml:space="preserve"> </w:t>
      </w:r>
      <w:r>
        <w:rPr>
          <w:sz w:val="21"/>
        </w:rPr>
        <w:t>and</w:t>
      </w:r>
      <w:r>
        <w:rPr>
          <w:spacing w:val="-2"/>
          <w:sz w:val="21"/>
        </w:rPr>
        <w:t xml:space="preserve"> </w:t>
      </w:r>
      <w:r>
        <w:rPr>
          <w:sz w:val="21"/>
        </w:rPr>
        <w:t>a</w:t>
      </w:r>
      <w:r>
        <w:rPr>
          <w:spacing w:val="-4"/>
          <w:sz w:val="21"/>
        </w:rPr>
        <w:t xml:space="preserve"> </w:t>
      </w:r>
      <w:r>
        <w:rPr>
          <w:sz w:val="21"/>
        </w:rPr>
        <w:t>combined committee of CEOs and board chairs to provide strategic oversight.</w:t>
      </w:r>
    </w:p>
    <w:p w14:paraId="65881DB7" w14:textId="77777777" w:rsidR="00CB772E" w:rsidRDefault="00000000">
      <w:pPr>
        <w:pStyle w:val="ListParagraph"/>
        <w:numPr>
          <w:ilvl w:val="0"/>
          <w:numId w:val="11"/>
        </w:numPr>
        <w:tabs>
          <w:tab w:val="left" w:pos="880"/>
        </w:tabs>
        <w:spacing w:before="6" w:line="254" w:lineRule="auto"/>
        <w:ind w:right="695"/>
        <w:rPr>
          <w:rFonts w:ascii="Symbol" w:hAnsi="Symbol"/>
          <w:sz w:val="21"/>
        </w:rPr>
      </w:pPr>
      <w:r>
        <w:rPr>
          <w:sz w:val="21"/>
        </w:rPr>
        <w:t>Networks</w:t>
      </w:r>
      <w:r>
        <w:rPr>
          <w:spacing w:val="-2"/>
          <w:sz w:val="21"/>
        </w:rPr>
        <w:t xml:space="preserve"> </w:t>
      </w:r>
      <w:r>
        <w:rPr>
          <w:sz w:val="21"/>
        </w:rPr>
        <w:t>convening</w:t>
      </w:r>
      <w:r>
        <w:rPr>
          <w:spacing w:val="-1"/>
          <w:sz w:val="21"/>
        </w:rPr>
        <w:t xml:space="preserve"> </w:t>
      </w:r>
      <w:r>
        <w:rPr>
          <w:sz w:val="21"/>
        </w:rPr>
        <w:t>a</w:t>
      </w:r>
      <w:r>
        <w:rPr>
          <w:spacing w:val="-4"/>
          <w:sz w:val="21"/>
        </w:rPr>
        <w:t xml:space="preserve"> </w:t>
      </w:r>
      <w:r>
        <w:rPr>
          <w:sz w:val="21"/>
        </w:rPr>
        <w:t>CEO</w:t>
      </w:r>
      <w:r>
        <w:rPr>
          <w:spacing w:val="-3"/>
          <w:sz w:val="21"/>
        </w:rPr>
        <w:t xml:space="preserve"> </w:t>
      </w:r>
      <w:r>
        <w:rPr>
          <w:sz w:val="21"/>
        </w:rPr>
        <w:t>committee</w:t>
      </w:r>
      <w:r>
        <w:rPr>
          <w:spacing w:val="-4"/>
          <w:sz w:val="21"/>
        </w:rPr>
        <w:t xml:space="preserve"> </w:t>
      </w:r>
      <w:r>
        <w:rPr>
          <w:sz w:val="21"/>
        </w:rPr>
        <w:t>which</w:t>
      </w:r>
      <w:r>
        <w:rPr>
          <w:spacing w:val="-2"/>
          <w:sz w:val="21"/>
        </w:rPr>
        <w:t xml:space="preserve"> </w:t>
      </w:r>
      <w:r>
        <w:rPr>
          <w:sz w:val="21"/>
        </w:rPr>
        <w:t>provides</w:t>
      </w:r>
      <w:r>
        <w:rPr>
          <w:spacing w:val="-2"/>
          <w:sz w:val="21"/>
        </w:rPr>
        <w:t xml:space="preserve"> </w:t>
      </w:r>
      <w:r>
        <w:rPr>
          <w:sz w:val="21"/>
        </w:rPr>
        <w:t>regular</w:t>
      </w:r>
      <w:r>
        <w:rPr>
          <w:spacing w:val="-2"/>
          <w:sz w:val="21"/>
        </w:rPr>
        <w:t xml:space="preserve"> </w:t>
      </w:r>
      <w:r>
        <w:rPr>
          <w:sz w:val="21"/>
        </w:rPr>
        <w:t>reports</w:t>
      </w:r>
      <w:r>
        <w:rPr>
          <w:spacing w:val="-2"/>
          <w:sz w:val="21"/>
        </w:rPr>
        <w:t xml:space="preserve"> </w:t>
      </w:r>
      <w:r>
        <w:rPr>
          <w:sz w:val="21"/>
        </w:rPr>
        <w:t>to</w:t>
      </w:r>
      <w:r>
        <w:rPr>
          <w:spacing w:val="-2"/>
          <w:sz w:val="21"/>
        </w:rPr>
        <w:t xml:space="preserve"> </w:t>
      </w:r>
      <w:r>
        <w:rPr>
          <w:sz w:val="21"/>
        </w:rPr>
        <w:t>boards</w:t>
      </w:r>
      <w:r>
        <w:rPr>
          <w:spacing w:val="-3"/>
          <w:sz w:val="21"/>
        </w:rPr>
        <w:t xml:space="preserve"> </w:t>
      </w:r>
      <w:r>
        <w:rPr>
          <w:sz w:val="21"/>
        </w:rPr>
        <w:t>and invites board members to meetings at least annually.</w:t>
      </w:r>
    </w:p>
    <w:p w14:paraId="31E8EECA" w14:textId="77777777" w:rsidR="00CB772E" w:rsidRDefault="00000000">
      <w:pPr>
        <w:pStyle w:val="BodyText"/>
        <w:spacing w:before="204" w:line="278" w:lineRule="auto"/>
        <w:ind w:right="261"/>
      </w:pPr>
      <w:r>
        <w:t>Under</w:t>
      </w:r>
      <w:r>
        <w:rPr>
          <w:spacing w:val="-3"/>
        </w:rPr>
        <w:t xml:space="preserve"> </w:t>
      </w:r>
      <w:r>
        <w:t>all</w:t>
      </w:r>
      <w:r>
        <w:rPr>
          <w:spacing w:val="-1"/>
        </w:rPr>
        <w:t xml:space="preserve"> </w:t>
      </w:r>
      <w:r>
        <w:t>options,</w:t>
      </w:r>
      <w:r>
        <w:rPr>
          <w:spacing w:val="-3"/>
        </w:rPr>
        <w:t xml:space="preserve"> </w:t>
      </w:r>
      <w:r>
        <w:t>the</w:t>
      </w:r>
      <w:r>
        <w:rPr>
          <w:spacing w:val="-4"/>
        </w:rPr>
        <w:t xml:space="preserve"> </w:t>
      </w:r>
      <w:r>
        <w:t>Network</w:t>
      </w:r>
      <w:r>
        <w:rPr>
          <w:spacing w:val="-5"/>
        </w:rPr>
        <w:t xml:space="preserve"> </w:t>
      </w:r>
      <w:r>
        <w:t>may</w:t>
      </w:r>
      <w:r>
        <w:rPr>
          <w:spacing w:val="-2"/>
        </w:rPr>
        <w:t xml:space="preserve"> </w:t>
      </w:r>
      <w:r>
        <w:t>choose</w:t>
      </w:r>
      <w:r>
        <w:rPr>
          <w:spacing w:val="-2"/>
        </w:rPr>
        <w:t xml:space="preserve"> </w:t>
      </w:r>
      <w:r>
        <w:t>to</w:t>
      </w:r>
      <w:r>
        <w:rPr>
          <w:spacing w:val="-2"/>
        </w:rPr>
        <w:t xml:space="preserve"> </w:t>
      </w:r>
      <w:r>
        <w:t>have</w:t>
      </w:r>
      <w:r>
        <w:rPr>
          <w:spacing w:val="-2"/>
        </w:rPr>
        <w:t xml:space="preserve"> </w:t>
      </w:r>
      <w:r>
        <w:t>an</w:t>
      </w:r>
      <w:r>
        <w:rPr>
          <w:spacing w:val="-2"/>
        </w:rPr>
        <w:t xml:space="preserve"> </w:t>
      </w:r>
      <w:r>
        <w:t>inclusive</w:t>
      </w:r>
      <w:r>
        <w:rPr>
          <w:spacing w:val="-5"/>
        </w:rPr>
        <w:t xml:space="preserve"> </w:t>
      </w:r>
      <w:r>
        <w:t>model –</w:t>
      </w:r>
      <w:r>
        <w:rPr>
          <w:spacing w:val="-2"/>
        </w:rPr>
        <w:t xml:space="preserve"> </w:t>
      </w:r>
      <w:r>
        <w:t>including</w:t>
      </w:r>
      <w:r>
        <w:rPr>
          <w:spacing w:val="-2"/>
        </w:rPr>
        <w:t xml:space="preserve"> </w:t>
      </w:r>
      <w:r>
        <w:t>all</w:t>
      </w:r>
      <w:r>
        <w:rPr>
          <w:spacing w:val="-1"/>
        </w:rPr>
        <w:t xml:space="preserve"> </w:t>
      </w:r>
      <w:r>
        <w:t>CEOs</w:t>
      </w:r>
      <w:r>
        <w:rPr>
          <w:spacing w:val="-2"/>
        </w:rPr>
        <w:t xml:space="preserve"> </w:t>
      </w:r>
      <w:r>
        <w:t>and board chairs on the committee(s) – or a representative model, in which a subset of CEOs and board chairs are formal committee members.</w:t>
      </w:r>
    </w:p>
    <w:p w14:paraId="501D9825" w14:textId="77777777" w:rsidR="00CB772E" w:rsidRDefault="00000000">
      <w:pPr>
        <w:pStyle w:val="BodyText"/>
        <w:spacing w:before="120" w:line="278" w:lineRule="auto"/>
        <w:ind w:right="261"/>
      </w:pPr>
      <w:r>
        <w:t>Irrespective</w:t>
      </w:r>
      <w:r>
        <w:rPr>
          <w:spacing w:val="-2"/>
        </w:rPr>
        <w:t xml:space="preserve"> </w:t>
      </w:r>
      <w:r>
        <w:t>of</w:t>
      </w:r>
      <w:r>
        <w:rPr>
          <w:spacing w:val="-4"/>
        </w:rPr>
        <w:t xml:space="preserve"> </w:t>
      </w:r>
      <w:r>
        <w:t>the</w:t>
      </w:r>
      <w:r>
        <w:rPr>
          <w:spacing w:val="-2"/>
        </w:rPr>
        <w:t xml:space="preserve"> </w:t>
      </w:r>
      <w:r>
        <w:t>structure</w:t>
      </w:r>
      <w:r>
        <w:rPr>
          <w:spacing w:val="-2"/>
        </w:rPr>
        <w:t xml:space="preserve"> </w:t>
      </w:r>
      <w:r>
        <w:t>adopted,</w:t>
      </w:r>
      <w:r>
        <w:rPr>
          <w:spacing w:val="-3"/>
        </w:rPr>
        <w:t xml:space="preserve"> </w:t>
      </w:r>
      <w:r>
        <w:t>the</w:t>
      </w:r>
      <w:r>
        <w:rPr>
          <w:spacing w:val="-2"/>
        </w:rPr>
        <w:t xml:space="preserve"> </w:t>
      </w:r>
      <w:r>
        <w:t>department</w:t>
      </w:r>
      <w:r>
        <w:rPr>
          <w:spacing w:val="-3"/>
        </w:rPr>
        <w:t xml:space="preserve"> </w:t>
      </w:r>
      <w:r>
        <w:t>will</w:t>
      </w:r>
      <w:r>
        <w:rPr>
          <w:spacing w:val="-1"/>
        </w:rPr>
        <w:t xml:space="preserve"> </w:t>
      </w:r>
      <w:r>
        <w:t>hold</w:t>
      </w:r>
      <w:r>
        <w:rPr>
          <w:spacing w:val="-3"/>
        </w:rPr>
        <w:t xml:space="preserve"> </w:t>
      </w:r>
      <w:r>
        <w:t>Network</w:t>
      </w:r>
      <w:r>
        <w:rPr>
          <w:spacing w:val="-2"/>
        </w:rPr>
        <w:t xml:space="preserve"> </w:t>
      </w:r>
      <w:r>
        <w:t>leadership</w:t>
      </w:r>
      <w:r>
        <w:rPr>
          <w:spacing w:val="-2"/>
        </w:rPr>
        <w:t xml:space="preserve"> </w:t>
      </w:r>
      <w:r>
        <w:t>committees accountable</w:t>
      </w:r>
      <w:r>
        <w:rPr>
          <w:spacing w:val="-3"/>
        </w:rPr>
        <w:t xml:space="preserve"> </w:t>
      </w:r>
      <w:r>
        <w:t>for</w:t>
      </w:r>
      <w:r>
        <w:rPr>
          <w:spacing w:val="-4"/>
        </w:rPr>
        <w:t xml:space="preserve"> </w:t>
      </w:r>
      <w:r>
        <w:t>meeting</w:t>
      </w:r>
      <w:r>
        <w:rPr>
          <w:spacing w:val="-3"/>
        </w:rPr>
        <w:t xml:space="preserve"> </w:t>
      </w:r>
      <w:r>
        <w:t>the</w:t>
      </w:r>
      <w:r>
        <w:rPr>
          <w:spacing w:val="-3"/>
        </w:rPr>
        <w:t xml:space="preserve"> </w:t>
      </w:r>
      <w:r>
        <w:t>roles</w:t>
      </w:r>
      <w:r>
        <w:rPr>
          <w:spacing w:val="-3"/>
        </w:rPr>
        <w:t xml:space="preserve"> </w:t>
      </w:r>
      <w:r>
        <w:t>and</w:t>
      </w:r>
      <w:r>
        <w:rPr>
          <w:spacing w:val="-2"/>
        </w:rPr>
        <w:t xml:space="preserve"> </w:t>
      </w:r>
      <w:r>
        <w:t>responsibilities</w:t>
      </w:r>
      <w:r>
        <w:rPr>
          <w:spacing w:val="-3"/>
        </w:rPr>
        <w:t xml:space="preserve"> </w:t>
      </w:r>
      <w:r>
        <w:t>outlined</w:t>
      </w:r>
      <w:r>
        <w:rPr>
          <w:spacing w:val="-2"/>
        </w:rPr>
        <w:t xml:space="preserve"> </w:t>
      </w:r>
      <w:r>
        <w:t>further</w:t>
      </w:r>
      <w:r>
        <w:rPr>
          <w:spacing w:val="-4"/>
        </w:rPr>
        <w:t xml:space="preserve"> </w:t>
      </w:r>
      <w:r>
        <w:t>below.</w:t>
      </w:r>
      <w:r>
        <w:rPr>
          <w:spacing w:val="-4"/>
        </w:rPr>
        <w:t xml:space="preserve"> </w:t>
      </w:r>
      <w:r>
        <w:t>CEOs</w:t>
      </w:r>
      <w:r>
        <w:rPr>
          <w:spacing w:val="-3"/>
        </w:rPr>
        <w:t xml:space="preserve"> </w:t>
      </w:r>
      <w:r>
        <w:t>and</w:t>
      </w:r>
      <w:r>
        <w:rPr>
          <w:spacing w:val="-2"/>
        </w:rPr>
        <w:t xml:space="preserve"> </w:t>
      </w:r>
      <w:r>
        <w:t>board chairs will commit their health services to collectively deliver against a Network strategy and annual implementation plan – as outlined in their statement of expectations – in line with commitments in each of their individual health service Statement of Priorities.</w:t>
      </w:r>
    </w:p>
    <w:p w14:paraId="1A629856" w14:textId="77777777" w:rsidR="00CB772E" w:rsidRDefault="00CB772E">
      <w:pPr>
        <w:pStyle w:val="BodyText"/>
        <w:spacing w:before="83"/>
        <w:ind w:left="0"/>
      </w:pPr>
    </w:p>
    <w:p w14:paraId="537AED5D" w14:textId="77777777" w:rsidR="00CB772E" w:rsidRDefault="00000000">
      <w:pPr>
        <w:pStyle w:val="Heading3"/>
      </w:pPr>
      <w:r>
        <w:rPr>
          <w:color w:val="52555A"/>
        </w:rPr>
        <w:t>Chairing</w:t>
      </w:r>
      <w:r>
        <w:rPr>
          <w:color w:val="52555A"/>
          <w:spacing w:val="-18"/>
        </w:rPr>
        <w:t xml:space="preserve"> </w:t>
      </w:r>
      <w:r>
        <w:rPr>
          <w:color w:val="52555A"/>
          <w:spacing w:val="-2"/>
        </w:rPr>
        <w:t>arrangements</w:t>
      </w:r>
    </w:p>
    <w:p w14:paraId="2DF0E59F" w14:textId="77777777" w:rsidR="00CB772E" w:rsidRDefault="00000000">
      <w:pPr>
        <w:pStyle w:val="BodyText"/>
        <w:spacing w:before="155" w:line="278" w:lineRule="auto"/>
        <w:ind w:right="216"/>
      </w:pPr>
      <w:r>
        <w:t>All</w:t>
      </w:r>
      <w:r>
        <w:rPr>
          <w:spacing w:val="-1"/>
        </w:rPr>
        <w:t xml:space="preserve"> </w:t>
      </w:r>
      <w:r>
        <w:t>Networks</w:t>
      </w:r>
      <w:r>
        <w:rPr>
          <w:spacing w:val="-2"/>
        </w:rPr>
        <w:t xml:space="preserve"> </w:t>
      </w:r>
      <w:r>
        <w:t>with</w:t>
      </w:r>
      <w:r>
        <w:rPr>
          <w:spacing w:val="-5"/>
        </w:rPr>
        <w:t xml:space="preserve"> </w:t>
      </w:r>
      <w:r>
        <w:t>more</w:t>
      </w:r>
      <w:r>
        <w:rPr>
          <w:spacing w:val="-3"/>
        </w:rPr>
        <w:t xml:space="preserve"> </w:t>
      </w:r>
      <w:r>
        <w:t>than</w:t>
      </w:r>
      <w:r>
        <w:rPr>
          <w:spacing w:val="-2"/>
        </w:rPr>
        <w:t xml:space="preserve"> </w:t>
      </w:r>
      <w:r>
        <w:t>two</w:t>
      </w:r>
      <w:r>
        <w:rPr>
          <w:spacing w:val="-2"/>
        </w:rPr>
        <w:t xml:space="preserve"> </w:t>
      </w:r>
      <w:r>
        <w:t>partnering</w:t>
      </w:r>
      <w:r>
        <w:rPr>
          <w:spacing w:val="-2"/>
        </w:rPr>
        <w:t xml:space="preserve"> </w:t>
      </w:r>
      <w:r>
        <w:t>health</w:t>
      </w:r>
      <w:r>
        <w:rPr>
          <w:spacing w:val="-2"/>
        </w:rPr>
        <w:t xml:space="preserve"> </w:t>
      </w:r>
      <w:r>
        <w:t>services</w:t>
      </w:r>
      <w:r>
        <w:rPr>
          <w:spacing w:val="-2"/>
        </w:rPr>
        <w:t xml:space="preserve"> </w:t>
      </w:r>
      <w:r>
        <w:t>will</w:t>
      </w:r>
      <w:r>
        <w:rPr>
          <w:spacing w:val="-1"/>
        </w:rPr>
        <w:t xml:space="preserve"> </w:t>
      </w:r>
      <w:r>
        <w:t>have</w:t>
      </w:r>
      <w:r>
        <w:rPr>
          <w:spacing w:val="-2"/>
        </w:rPr>
        <w:t xml:space="preserve"> </w:t>
      </w:r>
      <w:r>
        <w:t>a</w:t>
      </w:r>
      <w:r>
        <w:rPr>
          <w:spacing w:val="-2"/>
        </w:rPr>
        <w:t xml:space="preserve"> </w:t>
      </w:r>
      <w:r>
        <w:t>chair (or</w:t>
      </w:r>
      <w:r>
        <w:rPr>
          <w:spacing w:val="-3"/>
        </w:rPr>
        <w:t xml:space="preserve"> </w:t>
      </w:r>
      <w:r>
        <w:t>co-chairs)</w:t>
      </w:r>
      <w:r>
        <w:rPr>
          <w:spacing w:val="-3"/>
        </w:rPr>
        <w:t xml:space="preserve"> </w:t>
      </w:r>
      <w:r>
        <w:t>of</w:t>
      </w:r>
      <w:r>
        <w:rPr>
          <w:spacing w:val="-3"/>
        </w:rPr>
        <w:t xml:space="preserve"> </w:t>
      </w:r>
      <w:r>
        <w:t xml:space="preserve">their leadership committee(s). The chair’s role is to convene Network meetings and to facilitate communications, including being a conduit for information flow between the Network and department, and representing the Network at relevant meetings with the department. For Networks adopting separate CEO and board chair committees, the chair of the CEO committee will also act as conduit between the committee of CEOs and the committee of board chairs. For Networks with two or fewer health services, no chair is </w:t>
      </w:r>
      <w:proofErr w:type="gramStart"/>
      <w:r>
        <w:t>required</w:t>
      </w:r>
      <w:proofErr w:type="gramEnd"/>
      <w:r>
        <w:t xml:space="preserve"> and the department will communicate directly with all parties.</w:t>
      </w:r>
    </w:p>
    <w:p w14:paraId="0DA5E0A1" w14:textId="77777777" w:rsidR="00CB772E" w:rsidRDefault="00000000">
      <w:pPr>
        <w:pStyle w:val="BodyText"/>
        <w:spacing w:before="118" w:line="278" w:lineRule="auto"/>
        <w:ind w:right="261"/>
      </w:pPr>
      <w:r>
        <w:t>The Network should decide whether to nominate a chair (or co-chairs) from among their health services</w:t>
      </w:r>
      <w:r>
        <w:rPr>
          <w:spacing w:val="-2"/>
        </w:rPr>
        <w:t xml:space="preserve"> </w:t>
      </w:r>
      <w:r>
        <w:t>or</w:t>
      </w:r>
      <w:r>
        <w:rPr>
          <w:spacing w:val="-3"/>
        </w:rPr>
        <w:t xml:space="preserve"> </w:t>
      </w:r>
      <w:r>
        <w:t>an</w:t>
      </w:r>
      <w:r>
        <w:rPr>
          <w:spacing w:val="-4"/>
        </w:rPr>
        <w:t xml:space="preserve"> </w:t>
      </w:r>
      <w:r>
        <w:t>independent</w:t>
      </w:r>
      <w:r>
        <w:rPr>
          <w:spacing w:val="-3"/>
        </w:rPr>
        <w:t xml:space="preserve"> </w:t>
      </w:r>
      <w:r>
        <w:t>chair.</w:t>
      </w:r>
      <w:r>
        <w:rPr>
          <w:spacing w:val="-3"/>
        </w:rPr>
        <w:t xml:space="preserve"> </w:t>
      </w:r>
      <w:r>
        <w:t>The</w:t>
      </w:r>
      <w:r>
        <w:rPr>
          <w:spacing w:val="-2"/>
        </w:rPr>
        <w:t xml:space="preserve"> </w:t>
      </w:r>
      <w:r>
        <w:t>Network</w:t>
      </w:r>
      <w:r>
        <w:rPr>
          <w:spacing w:val="-3"/>
        </w:rPr>
        <w:t xml:space="preserve"> </w:t>
      </w:r>
      <w:r>
        <w:t>should</w:t>
      </w:r>
      <w:r>
        <w:rPr>
          <w:spacing w:val="-2"/>
        </w:rPr>
        <w:t xml:space="preserve"> </w:t>
      </w:r>
      <w:r>
        <w:t>also</w:t>
      </w:r>
      <w:r>
        <w:rPr>
          <w:spacing w:val="-2"/>
        </w:rPr>
        <w:t xml:space="preserve"> </w:t>
      </w:r>
      <w:r>
        <w:t>determine</w:t>
      </w:r>
      <w:r>
        <w:rPr>
          <w:spacing w:val="-2"/>
        </w:rPr>
        <w:t xml:space="preserve"> </w:t>
      </w:r>
      <w:r>
        <w:t>how</w:t>
      </w:r>
      <w:r>
        <w:rPr>
          <w:spacing w:val="-1"/>
        </w:rPr>
        <w:t xml:space="preserve"> </w:t>
      </w:r>
      <w:r>
        <w:t>the</w:t>
      </w:r>
      <w:r>
        <w:rPr>
          <w:spacing w:val="-2"/>
        </w:rPr>
        <w:t xml:space="preserve"> </w:t>
      </w:r>
      <w:r>
        <w:t>chair</w:t>
      </w:r>
      <w:r>
        <w:rPr>
          <w:spacing w:val="-5"/>
        </w:rPr>
        <w:t xml:space="preserve"> </w:t>
      </w:r>
      <w:r>
        <w:t>is</w:t>
      </w:r>
      <w:r>
        <w:rPr>
          <w:spacing w:val="-2"/>
        </w:rPr>
        <w:t xml:space="preserve"> </w:t>
      </w:r>
      <w:r>
        <w:t>appointed and their term of appointment. For Networks that decide to have a rotating chair, the role should be held for a minimum of a 12 month period to enable consistent information flow, and the responsibilities outlined above will rotate along with the chairing role.</w:t>
      </w:r>
    </w:p>
    <w:p w14:paraId="2FA72820" w14:textId="77777777" w:rsidR="00CB772E" w:rsidRDefault="00CB772E">
      <w:pPr>
        <w:pStyle w:val="BodyText"/>
        <w:spacing w:before="84"/>
        <w:ind w:left="0"/>
      </w:pPr>
    </w:p>
    <w:p w14:paraId="3ABB30D6" w14:textId="77777777" w:rsidR="00CB772E" w:rsidRDefault="00000000">
      <w:pPr>
        <w:pStyle w:val="Heading3"/>
      </w:pPr>
      <w:r>
        <w:rPr>
          <w:color w:val="52555A"/>
          <w:spacing w:val="-2"/>
        </w:rPr>
        <w:t>Decision-making</w:t>
      </w:r>
    </w:p>
    <w:p w14:paraId="3A4D5A15" w14:textId="77777777" w:rsidR="00CB772E" w:rsidRDefault="00000000">
      <w:pPr>
        <w:pStyle w:val="BodyText"/>
        <w:spacing w:before="157" w:line="278" w:lineRule="auto"/>
        <w:ind w:right="226"/>
      </w:pPr>
      <w:r>
        <w:t>All Networks will be required to strive towards consensus decision-making. Networks must articulate</w:t>
      </w:r>
      <w:r>
        <w:rPr>
          <w:spacing w:val="-3"/>
        </w:rPr>
        <w:t xml:space="preserve"> </w:t>
      </w:r>
      <w:r>
        <w:t>alternative</w:t>
      </w:r>
      <w:r>
        <w:rPr>
          <w:spacing w:val="-3"/>
        </w:rPr>
        <w:t xml:space="preserve"> </w:t>
      </w:r>
      <w:r>
        <w:t>decision-making</w:t>
      </w:r>
      <w:r>
        <w:rPr>
          <w:spacing w:val="-3"/>
        </w:rPr>
        <w:t xml:space="preserve"> </w:t>
      </w:r>
      <w:r>
        <w:t>arrangements</w:t>
      </w:r>
      <w:r>
        <w:rPr>
          <w:spacing w:val="-3"/>
        </w:rPr>
        <w:t xml:space="preserve"> </w:t>
      </w:r>
      <w:r>
        <w:t>and</w:t>
      </w:r>
      <w:r>
        <w:rPr>
          <w:spacing w:val="-2"/>
        </w:rPr>
        <w:t xml:space="preserve"> </w:t>
      </w:r>
      <w:r>
        <w:t>escalation</w:t>
      </w:r>
      <w:r>
        <w:rPr>
          <w:spacing w:val="-3"/>
        </w:rPr>
        <w:t xml:space="preserve"> </w:t>
      </w:r>
      <w:r>
        <w:t>processes</w:t>
      </w:r>
      <w:r>
        <w:rPr>
          <w:spacing w:val="-3"/>
        </w:rPr>
        <w:t xml:space="preserve"> </w:t>
      </w:r>
      <w:r>
        <w:t>to</w:t>
      </w:r>
      <w:r>
        <w:rPr>
          <w:spacing w:val="-3"/>
        </w:rPr>
        <w:t xml:space="preserve"> </w:t>
      </w:r>
      <w:r>
        <w:t>use</w:t>
      </w:r>
      <w:r>
        <w:rPr>
          <w:spacing w:val="-3"/>
        </w:rPr>
        <w:t xml:space="preserve"> </w:t>
      </w:r>
      <w:proofErr w:type="gramStart"/>
      <w:r>
        <w:t>in</w:t>
      </w:r>
      <w:r>
        <w:rPr>
          <w:spacing w:val="-3"/>
        </w:rPr>
        <w:t xml:space="preserve"> </w:t>
      </w:r>
      <w:r>
        <w:t>the</w:t>
      </w:r>
      <w:r>
        <w:rPr>
          <w:spacing w:val="-3"/>
        </w:rPr>
        <w:t xml:space="preserve"> </w:t>
      </w:r>
      <w:r>
        <w:t>event that</w:t>
      </w:r>
      <w:proofErr w:type="gramEnd"/>
      <w:r>
        <w:t xml:space="preserve"> consensus cannot be reached. These may include voting processes with an agreed threshold for the decision to pass, escalation to board chairs or involvement of an independent </w:t>
      </w:r>
      <w:r>
        <w:rPr>
          <w:spacing w:val="-2"/>
        </w:rPr>
        <w:t>chair.</w:t>
      </w:r>
    </w:p>
    <w:p w14:paraId="4485B763" w14:textId="77777777" w:rsidR="00CB772E" w:rsidRDefault="00000000">
      <w:pPr>
        <w:pStyle w:val="BodyText"/>
        <w:spacing w:before="119" w:line="278" w:lineRule="auto"/>
        <w:ind w:right="261"/>
      </w:pPr>
      <w:r>
        <w:t>Decision-making</w:t>
      </w:r>
      <w:r>
        <w:rPr>
          <w:spacing w:val="-3"/>
        </w:rPr>
        <w:t xml:space="preserve"> </w:t>
      </w:r>
      <w:r>
        <w:t>arrangements</w:t>
      </w:r>
      <w:r>
        <w:rPr>
          <w:spacing w:val="-6"/>
        </w:rPr>
        <w:t xml:space="preserve"> </w:t>
      </w:r>
      <w:r>
        <w:t>must</w:t>
      </w:r>
      <w:r>
        <w:rPr>
          <w:spacing w:val="-4"/>
        </w:rPr>
        <w:t xml:space="preserve"> </w:t>
      </w:r>
      <w:r>
        <w:t>be</w:t>
      </w:r>
      <w:r>
        <w:rPr>
          <w:spacing w:val="-3"/>
        </w:rPr>
        <w:t xml:space="preserve"> </w:t>
      </w:r>
      <w:r>
        <w:t>designed</w:t>
      </w:r>
      <w:r>
        <w:rPr>
          <w:spacing w:val="-3"/>
        </w:rPr>
        <w:t xml:space="preserve"> </w:t>
      </w:r>
      <w:r>
        <w:t>to</w:t>
      </w:r>
      <w:r>
        <w:rPr>
          <w:spacing w:val="-3"/>
        </w:rPr>
        <w:t xml:space="preserve"> </w:t>
      </w:r>
      <w:r>
        <w:t>promote</w:t>
      </w:r>
      <w:r>
        <w:rPr>
          <w:spacing w:val="-3"/>
        </w:rPr>
        <w:t xml:space="preserve"> </w:t>
      </w:r>
      <w:r>
        <w:t>fair,</w:t>
      </w:r>
      <w:r>
        <w:rPr>
          <w:spacing w:val="-4"/>
        </w:rPr>
        <w:t xml:space="preserve"> </w:t>
      </w:r>
      <w:r>
        <w:t>effective</w:t>
      </w:r>
      <w:r>
        <w:rPr>
          <w:spacing w:val="-3"/>
        </w:rPr>
        <w:t xml:space="preserve"> </w:t>
      </w:r>
      <w:r>
        <w:t>and</w:t>
      </w:r>
      <w:r>
        <w:rPr>
          <w:spacing w:val="-3"/>
        </w:rPr>
        <w:t xml:space="preserve"> </w:t>
      </w:r>
      <w:r>
        <w:t>timely</w:t>
      </w:r>
      <w:r>
        <w:rPr>
          <w:spacing w:val="-3"/>
        </w:rPr>
        <w:t xml:space="preserve"> </w:t>
      </w:r>
      <w:r>
        <w:t>decisions and should be documented in the Network’s underpinning agreement.</w:t>
      </w:r>
    </w:p>
    <w:p w14:paraId="58D9300C" w14:textId="77777777" w:rsidR="00CB772E" w:rsidRDefault="00CB772E">
      <w:pPr>
        <w:spacing w:line="278" w:lineRule="auto"/>
        <w:sectPr w:rsidR="00CB772E">
          <w:pgSz w:w="11910" w:h="16840"/>
          <w:pgMar w:top="1340" w:right="1220" w:bottom="280" w:left="1280" w:header="713" w:footer="0" w:gutter="0"/>
          <w:cols w:space="720"/>
        </w:sectPr>
      </w:pPr>
    </w:p>
    <w:p w14:paraId="1F152975" w14:textId="77777777" w:rsidR="00CB772E" w:rsidRDefault="00000000">
      <w:pPr>
        <w:pStyle w:val="Heading3"/>
        <w:spacing w:before="90"/>
      </w:pPr>
      <w:r>
        <w:rPr>
          <w:color w:val="52555A"/>
        </w:rPr>
        <w:lastRenderedPageBreak/>
        <w:t>Resourcing</w:t>
      </w:r>
      <w:r>
        <w:rPr>
          <w:color w:val="52555A"/>
          <w:spacing w:val="-15"/>
        </w:rPr>
        <w:t xml:space="preserve"> </w:t>
      </w:r>
      <w:r>
        <w:rPr>
          <w:color w:val="52555A"/>
        </w:rPr>
        <w:t>and</w:t>
      </w:r>
      <w:r>
        <w:rPr>
          <w:color w:val="52555A"/>
          <w:spacing w:val="-16"/>
        </w:rPr>
        <w:t xml:space="preserve"> </w:t>
      </w:r>
      <w:r>
        <w:rPr>
          <w:color w:val="52555A"/>
          <w:spacing w:val="-2"/>
        </w:rPr>
        <w:t>staffing</w:t>
      </w:r>
    </w:p>
    <w:p w14:paraId="09E432F7" w14:textId="77777777" w:rsidR="00CB772E" w:rsidRDefault="00000000">
      <w:pPr>
        <w:pStyle w:val="BodyText"/>
        <w:spacing w:before="155" w:line="278" w:lineRule="auto"/>
        <w:ind w:right="261"/>
      </w:pPr>
      <w:r>
        <w:t>A single health service must hold core Network funding and employ staff on behalf of the Network.</w:t>
      </w:r>
      <w:r>
        <w:rPr>
          <w:spacing w:val="-4"/>
        </w:rPr>
        <w:t xml:space="preserve"> </w:t>
      </w:r>
      <w:r>
        <w:t>The</w:t>
      </w:r>
      <w:r>
        <w:rPr>
          <w:spacing w:val="-2"/>
        </w:rPr>
        <w:t xml:space="preserve"> </w:t>
      </w:r>
      <w:r>
        <w:t>Network</w:t>
      </w:r>
      <w:r>
        <w:rPr>
          <w:spacing w:val="-5"/>
        </w:rPr>
        <w:t xml:space="preserve"> </w:t>
      </w:r>
      <w:r>
        <w:t>will</w:t>
      </w:r>
      <w:r>
        <w:rPr>
          <w:spacing w:val="-3"/>
        </w:rPr>
        <w:t xml:space="preserve"> </w:t>
      </w:r>
      <w:r>
        <w:t>have</w:t>
      </w:r>
      <w:r>
        <w:rPr>
          <w:spacing w:val="-1"/>
        </w:rPr>
        <w:t xml:space="preserve"> </w:t>
      </w:r>
      <w:r>
        <w:t>flexibility</w:t>
      </w:r>
      <w:r>
        <w:rPr>
          <w:spacing w:val="-2"/>
        </w:rPr>
        <w:t xml:space="preserve"> </w:t>
      </w:r>
      <w:r>
        <w:t>to</w:t>
      </w:r>
      <w:r>
        <w:rPr>
          <w:spacing w:val="-2"/>
        </w:rPr>
        <w:t xml:space="preserve"> </w:t>
      </w:r>
      <w:r>
        <w:t>decide</w:t>
      </w:r>
      <w:r>
        <w:rPr>
          <w:spacing w:val="-4"/>
        </w:rPr>
        <w:t xml:space="preserve"> </w:t>
      </w:r>
      <w:r>
        <w:t>which</w:t>
      </w:r>
      <w:r>
        <w:rPr>
          <w:spacing w:val="-2"/>
        </w:rPr>
        <w:t xml:space="preserve"> </w:t>
      </w:r>
      <w:r>
        <w:t>health</w:t>
      </w:r>
      <w:r>
        <w:rPr>
          <w:spacing w:val="-2"/>
        </w:rPr>
        <w:t xml:space="preserve"> </w:t>
      </w:r>
      <w:r>
        <w:t>service takes</w:t>
      </w:r>
      <w:r>
        <w:rPr>
          <w:spacing w:val="-5"/>
        </w:rPr>
        <w:t xml:space="preserve"> </w:t>
      </w:r>
      <w:r>
        <w:t>on</w:t>
      </w:r>
      <w:r>
        <w:rPr>
          <w:spacing w:val="-2"/>
        </w:rPr>
        <w:t xml:space="preserve"> </w:t>
      </w:r>
      <w:r>
        <w:t>these</w:t>
      </w:r>
      <w:r>
        <w:rPr>
          <w:spacing w:val="-2"/>
        </w:rPr>
        <w:t xml:space="preserve"> </w:t>
      </w:r>
      <w:r>
        <w:t xml:space="preserve">roles. This health service will be responsible for </w:t>
      </w:r>
      <w:proofErr w:type="gramStart"/>
      <w:r>
        <w:t>a number of</w:t>
      </w:r>
      <w:proofErr w:type="gramEnd"/>
      <w:r>
        <w:t xml:space="preserve"> functions on behalf of the Network:</w:t>
      </w:r>
    </w:p>
    <w:p w14:paraId="1283EFD2" w14:textId="77777777" w:rsidR="00CB772E" w:rsidRDefault="00000000">
      <w:pPr>
        <w:pStyle w:val="ListParagraph"/>
        <w:numPr>
          <w:ilvl w:val="0"/>
          <w:numId w:val="11"/>
        </w:numPr>
        <w:tabs>
          <w:tab w:val="left" w:pos="880"/>
        </w:tabs>
        <w:spacing w:before="84" w:line="259" w:lineRule="auto"/>
        <w:ind w:right="236" w:hanging="358"/>
        <w:rPr>
          <w:rFonts w:ascii="Symbol" w:hAnsi="Symbol"/>
          <w:sz w:val="20"/>
        </w:rPr>
      </w:pPr>
      <w:r>
        <w:rPr>
          <w:sz w:val="21"/>
        </w:rPr>
        <w:t>appropriate, accountable and transparent management of core Network funding, with timely</w:t>
      </w:r>
      <w:r>
        <w:rPr>
          <w:spacing w:val="-3"/>
          <w:sz w:val="21"/>
        </w:rPr>
        <w:t xml:space="preserve"> </w:t>
      </w:r>
      <w:r>
        <w:rPr>
          <w:sz w:val="21"/>
        </w:rPr>
        <w:t>reporting</w:t>
      </w:r>
      <w:r>
        <w:rPr>
          <w:spacing w:val="-3"/>
          <w:sz w:val="21"/>
        </w:rPr>
        <w:t xml:space="preserve"> </w:t>
      </w:r>
      <w:r>
        <w:rPr>
          <w:sz w:val="21"/>
        </w:rPr>
        <w:t>to</w:t>
      </w:r>
      <w:r>
        <w:rPr>
          <w:spacing w:val="-3"/>
          <w:sz w:val="21"/>
        </w:rPr>
        <w:t xml:space="preserve"> </w:t>
      </w:r>
      <w:r>
        <w:rPr>
          <w:sz w:val="21"/>
        </w:rPr>
        <w:t>all</w:t>
      </w:r>
      <w:r>
        <w:rPr>
          <w:spacing w:val="-2"/>
          <w:sz w:val="21"/>
        </w:rPr>
        <w:t xml:space="preserve"> </w:t>
      </w:r>
      <w:r>
        <w:rPr>
          <w:sz w:val="21"/>
        </w:rPr>
        <w:t>Network</w:t>
      </w:r>
      <w:r>
        <w:rPr>
          <w:spacing w:val="-4"/>
          <w:sz w:val="21"/>
        </w:rPr>
        <w:t xml:space="preserve"> </w:t>
      </w:r>
      <w:r>
        <w:rPr>
          <w:sz w:val="21"/>
        </w:rPr>
        <w:t>members.</w:t>
      </w:r>
      <w:r>
        <w:rPr>
          <w:spacing w:val="-9"/>
          <w:sz w:val="21"/>
        </w:rPr>
        <w:t xml:space="preserve"> </w:t>
      </w:r>
      <w:r>
        <w:rPr>
          <w:sz w:val="21"/>
        </w:rPr>
        <w:t>The</w:t>
      </w:r>
      <w:r>
        <w:rPr>
          <w:spacing w:val="-3"/>
          <w:sz w:val="21"/>
        </w:rPr>
        <w:t xml:space="preserve"> </w:t>
      </w:r>
      <w:r>
        <w:rPr>
          <w:sz w:val="21"/>
        </w:rPr>
        <w:t>frequency</w:t>
      </w:r>
      <w:r>
        <w:rPr>
          <w:spacing w:val="-3"/>
          <w:sz w:val="21"/>
        </w:rPr>
        <w:t xml:space="preserve"> </w:t>
      </w:r>
      <w:r>
        <w:rPr>
          <w:sz w:val="21"/>
        </w:rPr>
        <w:t>and</w:t>
      </w:r>
      <w:r>
        <w:rPr>
          <w:spacing w:val="-3"/>
          <w:sz w:val="21"/>
        </w:rPr>
        <w:t xml:space="preserve"> </w:t>
      </w:r>
      <w:r>
        <w:rPr>
          <w:sz w:val="21"/>
        </w:rPr>
        <w:t>manner</w:t>
      </w:r>
      <w:r>
        <w:rPr>
          <w:spacing w:val="-4"/>
          <w:sz w:val="21"/>
        </w:rPr>
        <w:t xml:space="preserve"> </w:t>
      </w:r>
      <w:r>
        <w:rPr>
          <w:sz w:val="21"/>
        </w:rPr>
        <w:t>of</w:t>
      </w:r>
      <w:r>
        <w:rPr>
          <w:spacing w:val="-4"/>
          <w:sz w:val="21"/>
        </w:rPr>
        <w:t xml:space="preserve"> </w:t>
      </w:r>
      <w:r>
        <w:rPr>
          <w:sz w:val="21"/>
        </w:rPr>
        <w:t>financial</w:t>
      </w:r>
      <w:r>
        <w:rPr>
          <w:spacing w:val="-2"/>
          <w:sz w:val="21"/>
        </w:rPr>
        <w:t xml:space="preserve"> </w:t>
      </w:r>
      <w:r>
        <w:rPr>
          <w:sz w:val="21"/>
        </w:rPr>
        <w:t>reporting should be agreed with the members.</w:t>
      </w:r>
    </w:p>
    <w:p w14:paraId="6A9406B4" w14:textId="77777777" w:rsidR="00CB772E" w:rsidRDefault="00000000">
      <w:pPr>
        <w:pStyle w:val="ListParagraph"/>
        <w:numPr>
          <w:ilvl w:val="0"/>
          <w:numId w:val="11"/>
        </w:numPr>
        <w:tabs>
          <w:tab w:val="left" w:pos="880"/>
        </w:tabs>
        <w:spacing w:before="39" w:line="259" w:lineRule="auto"/>
        <w:ind w:right="257" w:hanging="358"/>
        <w:rPr>
          <w:rFonts w:ascii="Symbol" w:hAnsi="Symbol"/>
          <w:sz w:val="20"/>
        </w:rPr>
      </w:pPr>
      <w:r>
        <w:rPr>
          <w:sz w:val="21"/>
        </w:rPr>
        <w:t>employment of Network staff, including all aspects of Network staff employment arrangements</w:t>
      </w:r>
      <w:r>
        <w:rPr>
          <w:spacing w:val="-4"/>
          <w:sz w:val="21"/>
        </w:rPr>
        <w:t xml:space="preserve"> </w:t>
      </w:r>
      <w:r>
        <w:rPr>
          <w:sz w:val="21"/>
        </w:rPr>
        <w:t>such</w:t>
      </w:r>
      <w:r>
        <w:rPr>
          <w:spacing w:val="-4"/>
          <w:sz w:val="21"/>
        </w:rPr>
        <w:t xml:space="preserve"> </w:t>
      </w:r>
      <w:r>
        <w:rPr>
          <w:sz w:val="21"/>
        </w:rPr>
        <w:t>as</w:t>
      </w:r>
      <w:r>
        <w:rPr>
          <w:spacing w:val="-4"/>
          <w:sz w:val="21"/>
        </w:rPr>
        <w:t xml:space="preserve"> </w:t>
      </w:r>
      <w:r>
        <w:rPr>
          <w:sz w:val="21"/>
        </w:rPr>
        <w:t>performance</w:t>
      </w:r>
      <w:r>
        <w:rPr>
          <w:spacing w:val="-3"/>
          <w:sz w:val="21"/>
        </w:rPr>
        <w:t xml:space="preserve"> </w:t>
      </w:r>
      <w:r>
        <w:rPr>
          <w:sz w:val="21"/>
        </w:rPr>
        <w:t>management</w:t>
      </w:r>
      <w:r>
        <w:rPr>
          <w:spacing w:val="-6"/>
          <w:sz w:val="21"/>
        </w:rPr>
        <w:t xml:space="preserve"> </w:t>
      </w:r>
      <w:r>
        <w:rPr>
          <w:sz w:val="21"/>
        </w:rPr>
        <w:t>and</w:t>
      </w:r>
      <w:r>
        <w:rPr>
          <w:spacing w:val="-4"/>
          <w:sz w:val="21"/>
        </w:rPr>
        <w:t xml:space="preserve"> </w:t>
      </w:r>
      <w:r>
        <w:rPr>
          <w:sz w:val="21"/>
        </w:rPr>
        <w:t>professional</w:t>
      </w:r>
      <w:r>
        <w:rPr>
          <w:spacing w:val="-3"/>
          <w:sz w:val="21"/>
        </w:rPr>
        <w:t xml:space="preserve"> </w:t>
      </w:r>
      <w:r>
        <w:rPr>
          <w:sz w:val="21"/>
        </w:rPr>
        <w:t>development</w:t>
      </w:r>
      <w:r>
        <w:rPr>
          <w:spacing w:val="-4"/>
          <w:sz w:val="21"/>
        </w:rPr>
        <w:t xml:space="preserve"> </w:t>
      </w:r>
      <w:r>
        <w:rPr>
          <w:sz w:val="21"/>
        </w:rPr>
        <w:t>of</w:t>
      </w:r>
      <w:r>
        <w:rPr>
          <w:spacing w:val="-5"/>
          <w:sz w:val="21"/>
        </w:rPr>
        <w:t xml:space="preserve"> </w:t>
      </w:r>
      <w:r>
        <w:rPr>
          <w:sz w:val="21"/>
        </w:rPr>
        <w:t xml:space="preserve">those </w:t>
      </w:r>
      <w:r>
        <w:rPr>
          <w:spacing w:val="-2"/>
          <w:sz w:val="21"/>
        </w:rPr>
        <w:t>staff.</w:t>
      </w:r>
    </w:p>
    <w:p w14:paraId="4BD2292B" w14:textId="77777777" w:rsidR="00CB772E" w:rsidRDefault="00000000">
      <w:pPr>
        <w:pStyle w:val="BodyText"/>
        <w:spacing w:before="77" w:line="278" w:lineRule="auto"/>
        <w:ind w:right="261"/>
      </w:pPr>
      <w:r>
        <w:t>All Networks with three or more health services must engage an executive lead and appropriate staff</w:t>
      </w:r>
      <w:r>
        <w:rPr>
          <w:spacing w:val="-3"/>
        </w:rPr>
        <w:t xml:space="preserve"> </w:t>
      </w:r>
      <w:r>
        <w:t>to</w:t>
      </w:r>
      <w:r>
        <w:rPr>
          <w:spacing w:val="-2"/>
        </w:rPr>
        <w:t xml:space="preserve"> </w:t>
      </w:r>
      <w:r>
        <w:t>coordinate</w:t>
      </w:r>
      <w:r>
        <w:rPr>
          <w:spacing w:val="-5"/>
        </w:rPr>
        <w:t xml:space="preserve"> </w:t>
      </w:r>
      <w:r>
        <w:t>Network</w:t>
      </w:r>
      <w:r>
        <w:rPr>
          <w:spacing w:val="-2"/>
        </w:rPr>
        <w:t xml:space="preserve"> </w:t>
      </w:r>
      <w:r>
        <w:t>activities.</w:t>
      </w:r>
      <w:r>
        <w:rPr>
          <w:spacing w:val="-4"/>
        </w:rPr>
        <w:t xml:space="preserve"> </w:t>
      </w:r>
      <w:r>
        <w:t>Networks</w:t>
      </w:r>
      <w:r>
        <w:rPr>
          <w:spacing w:val="-5"/>
        </w:rPr>
        <w:t xml:space="preserve"> </w:t>
      </w:r>
      <w:r>
        <w:t>with</w:t>
      </w:r>
      <w:r>
        <w:rPr>
          <w:spacing w:val="-5"/>
        </w:rPr>
        <w:t xml:space="preserve"> </w:t>
      </w:r>
      <w:r>
        <w:t>less</w:t>
      </w:r>
      <w:r>
        <w:rPr>
          <w:spacing w:val="-2"/>
        </w:rPr>
        <w:t xml:space="preserve"> </w:t>
      </w:r>
      <w:r>
        <w:t>than</w:t>
      </w:r>
      <w:r>
        <w:rPr>
          <w:spacing w:val="-2"/>
        </w:rPr>
        <w:t xml:space="preserve"> </w:t>
      </w:r>
      <w:r>
        <w:t>three</w:t>
      </w:r>
      <w:r>
        <w:rPr>
          <w:spacing w:val="-2"/>
        </w:rPr>
        <w:t xml:space="preserve"> </w:t>
      </w:r>
      <w:r>
        <w:t>health</w:t>
      </w:r>
      <w:r>
        <w:rPr>
          <w:spacing w:val="-2"/>
        </w:rPr>
        <w:t xml:space="preserve"> </w:t>
      </w:r>
      <w:r>
        <w:t>services</w:t>
      </w:r>
      <w:r>
        <w:rPr>
          <w:spacing w:val="-2"/>
        </w:rPr>
        <w:t xml:space="preserve"> </w:t>
      </w:r>
      <w:r>
        <w:t>must</w:t>
      </w:r>
      <w:r>
        <w:rPr>
          <w:spacing w:val="-3"/>
        </w:rPr>
        <w:t xml:space="preserve"> </w:t>
      </w:r>
      <w:proofErr w:type="gramStart"/>
      <w:r>
        <w:t>agree</w:t>
      </w:r>
      <w:proofErr w:type="gramEnd"/>
      <w:r>
        <w:rPr>
          <w:spacing w:val="-2"/>
        </w:rPr>
        <w:t xml:space="preserve"> </w:t>
      </w:r>
      <w:r>
        <w:t>a responsible executive to coordinate Network activities. These Network executives and staff are responsible for:</w:t>
      </w:r>
    </w:p>
    <w:p w14:paraId="5882212C" w14:textId="77777777" w:rsidR="00CB772E" w:rsidRDefault="00000000">
      <w:pPr>
        <w:pStyle w:val="ListParagraph"/>
        <w:numPr>
          <w:ilvl w:val="0"/>
          <w:numId w:val="11"/>
        </w:numPr>
        <w:tabs>
          <w:tab w:val="left" w:pos="880"/>
        </w:tabs>
        <w:spacing w:before="83" w:line="259" w:lineRule="auto"/>
        <w:ind w:right="350" w:hanging="358"/>
        <w:rPr>
          <w:rFonts w:ascii="Symbol" w:hAnsi="Symbol"/>
          <w:sz w:val="20"/>
        </w:rPr>
      </w:pPr>
      <w:r>
        <w:rPr>
          <w:sz w:val="21"/>
        </w:rPr>
        <w:t>oversight and management of Network activities, as agreed by the Network. Depending on</w:t>
      </w:r>
      <w:r>
        <w:rPr>
          <w:spacing w:val="-2"/>
          <w:sz w:val="21"/>
        </w:rPr>
        <w:t xml:space="preserve"> </w:t>
      </w:r>
      <w:r>
        <w:rPr>
          <w:sz w:val="21"/>
        </w:rPr>
        <w:t>the</w:t>
      </w:r>
      <w:r>
        <w:rPr>
          <w:spacing w:val="-2"/>
          <w:sz w:val="21"/>
        </w:rPr>
        <w:t xml:space="preserve"> </w:t>
      </w:r>
      <w:r>
        <w:rPr>
          <w:sz w:val="21"/>
        </w:rPr>
        <w:t>priorities</w:t>
      </w:r>
      <w:r>
        <w:rPr>
          <w:spacing w:val="-2"/>
          <w:sz w:val="21"/>
        </w:rPr>
        <w:t xml:space="preserve"> </w:t>
      </w:r>
      <w:r>
        <w:rPr>
          <w:sz w:val="21"/>
        </w:rPr>
        <w:t>and</w:t>
      </w:r>
      <w:r>
        <w:rPr>
          <w:spacing w:val="-1"/>
          <w:sz w:val="21"/>
        </w:rPr>
        <w:t xml:space="preserve"> </w:t>
      </w:r>
      <w:r>
        <w:rPr>
          <w:sz w:val="21"/>
        </w:rPr>
        <w:t>resourcing</w:t>
      </w:r>
      <w:r>
        <w:rPr>
          <w:spacing w:val="-2"/>
          <w:sz w:val="21"/>
        </w:rPr>
        <w:t xml:space="preserve"> </w:t>
      </w:r>
      <w:r>
        <w:rPr>
          <w:sz w:val="21"/>
        </w:rPr>
        <w:t>of</w:t>
      </w:r>
      <w:r>
        <w:rPr>
          <w:spacing w:val="-3"/>
          <w:sz w:val="21"/>
        </w:rPr>
        <w:t xml:space="preserve"> </w:t>
      </w:r>
      <w:r>
        <w:rPr>
          <w:sz w:val="21"/>
        </w:rPr>
        <w:t>the</w:t>
      </w:r>
      <w:r>
        <w:rPr>
          <w:spacing w:val="-4"/>
          <w:sz w:val="21"/>
        </w:rPr>
        <w:t xml:space="preserve"> </w:t>
      </w:r>
      <w:r>
        <w:rPr>
          <w:sz w:val="21"/>
        </w:rPr>
        <w:t>Network,</w:t>
      </w:r>
      <w:r>
        <w:rPr>
          <w:spacing w:val="-4"/>
          <w:sz w:val="21"/>
        </w:rPr>
        <w:t xml:space="preserve"> </w:t>
      </w:r>
      <w:r>
        <w:rPr>
          <w:sz w:val="21"/>
        </w:rPr>
        <w:t>Network</w:t>
      </w:r>
      <w:r>
        <w:rPr>
          <w:spacing w:val="-3"/>
          <w:sz w:val="21"/>
        </w:rPr>
        <w:t xml:space="preserve"> </w:t>
      </w:r>
      <w:r>
        <w:rPr>
          <w:sz w:val="21"/>
        </w:rPr>
        <w:t>staff</w:t>
      </w:r>
      <w:r>
        <w:rPr>
          <w:spacing w:val="-3"/>
          <w:sz w:val="21"/>
        </w:rPr>
        <w:t xml:space="preserve"> </w:t>
      </w:r>
      <w:r>
        <w:rPr>
          <w:sz w:val="21"/>
        </w:rPr>
        <w:t>may</w:t>
      </w:r>
      <w:r>
        <w:rPr>
          <w:spacing w:val="-2"/>
          <w:sz w:val="21"/>
        </w:rPr>
        <w:t xml:space="preserve"> </w:t>
      </w:r>
      <w:r>
        <w:rPr>
          <w:sz w:val="21"/>
        </w:rPr>
        <w:t>be</w:t>
      </w:r>
      <w:r>
        <w:rPr>
          <w:spacing w:val="-2"/>
          <w:sz w:val="21"/>
        </w:rPr>
        <w:t xml:space="preserve"> </w:t>
      </w:r>
      <w:r>
        <w:rPr>
          <w:sz w:val="21"/>
        </w:rPr>
        <w:t>responsible</w:t>
      </w:r>
      <w:r>
        <w:rPr>
          <w:spacing w:val="-2"/>
          <w:sz w:val="21"/>
        </w:rPr>
        <w:t xml:space="preserve"> </w:t>
      </w:r>
      <w:r>
        <w:rPr>
          <w:sz w:val="21"/>
        </w:rPr>
        <w:t xml:space="preserve">for the design and planning of Network initiatives; coordination of implementation; change management associated with Network initiatives and project management of Network </w:t>
      </w:r>
      <w:r>
        <w:rPr>
          <w:spacing w:val="-2"/>
          <w:sz w:val="21"/>
        </w:rPr>
        <w:t>initiatives.</w:t>
      </w:r>
    </w:p>
    <w:p w14:paraId="133F8AED" w14:textId="77777777" w:rsidR="00CB772E" w:rsidRDefault="00000000">
      <w:pPr>
        <w:pStyle w:val="ListParagraph"/>
        <w:numPr>
          <w:ilvl w:val="0"/>
          <w:numId w:val="11"/>
        </w:numPr>
        <w:tabs>
          <w:tab w:val="left" w:pos="880"/>
        </w:tabs>
        <w:spacing w:before="38" w:line="256" w:lineRule="auto"/>
        <w:ind w:right="520" w:hanging="358"/>
        <w:rPr>
          <w:rFonts w:ascii="Symbol" w:hAnsi="Symbol"/>
          <w:sz w:val="20"/>
        </w:rPr>
      </w:pPr>
      <w:r>
        <w:rPr>
          <w:sz w:val="21"/>
        </w:rPr>
        <w:t>Network</w:t>
      </w:r>
      <w:r>
        <w:rPr>
          <w:spacing w:val="-4"/>
          <w:sz w:val="21"/>
        </w:rPr>
        <w:t xml:space="preserve"> </w:t>
      </w:r>
      <w:r>
        <w:rPr>
          <w:sz w:val="21"/>
        </w:rPr>
        <w:t>administration</w:t>
      </w:r>
      <w:r>
        <w:rPr>
          <w:spacing w:val="-3"/>
          <w:sz w:val="21"/>
        </w:rPr>
        <w:t xml:space="preserve"> </w:t>
      </w:r>
      <w:r>
        <w:rPr>
          <w:sz w:val="21"/>
        </w:rPr>
        <w:t>and</w:t>
      </w:r>
      <w:r>
        <w:rPr>
          <w:spacing w:val="-3"/>
          <w:sz w:val="21"/>
        </w:rPr>
        <w:t xml:space="preserve"> </w:t>
      </w:r>
      <w:r>
        <w:rPr>
          <w:sz w:val="21"/>
        </w:rPr>
        <w:t>secretariat,</w:t>
      </w:r>
      <w:r>
        <w:rPr>
          <w:spacing w:val="-4"/>
          <w:sz w:val="21"/>
        </w:rPr>
        <w:t xml:space="preserve"> </w:t>
      </w:r>
      <w:r>
        <w:rPr>
          <w:sz w:val="21"/>
        </w:rPr>
        <w:t>including</w:t>
      </w:r>
      <w:r>
        <w:rPr>
          <w:spacing w:val="-3"/>
          <w:sz w:val="21"/>
        </w:rPr>
        <w:t xml:space="preserve"> </w:t>
      </w:r>
      <w:r>
        <w:rPr>
          <w:sz w:val="21"/>
        </w:rPr>
        <w:t>reporting</w:t>
      </w:r>
      <w:r>
        <w:rPr>
          <w:spacing w:val="-1"/>
          <w:sz w:val="21"/>
        </w:rPr>
        <w:t xml:space="preserve"> </w:t>
      </w:r>
      <w:r>
        <w:rPr>
          <w:sz w:val="21"/>
        </w:rPr>
        <w:t>on</w:t>
      </w:r>
      <w:r>
        <w:rPr>
          <w:spacing w:val="-3"/>
          <w:sz w:val="21"/>
        </w:rPr>
        <w:t xml:space="preserve"> </w:t>
      </w:r>
      <w:r>
        <w:rPr>
          <w:sz w:val="21"/>
        </w:rPr>
        <w:t>the</w:t>
      </w:r>
      <w:r>
        <w:rPr>
          <w:spacing w:val="-3"/>
          <w:sz w:val="21"/>
        </w:rPr>
        <w:t xml:space="preserve"> </w:t>
      </w:r>
      <w:r>
        <w:rPr>
          <w:sz w:val="21"/>
        </w:rPr>
        <w:t>progress</w:t>
      </w:r>
      <w:r>
        <w:rPr>
          <w:spacing w:val="-3"/>
          <w:sz w:val="21"/>
        </w:rPr>
        <w:t xml:space="preserve"> </w:t>
      </w:r>
      <w:r>
        <w:rPr>
          <w:sz w:val="21"/>
        </w:rPr>
        <w:t>of</w:t>
      </w:r>
      <w:r>
        <w:rPr>
          <w:spacing w:val="-4"/>
          <w:sz w:val="21"/>
        </w:rPr>
        <w:t xml:space="preserve"> </w:t>
      </w:r>
      <w:r>
        <w:rPr>
          <w:sz w:val="21"/>
        </w:rPr>
        <w:t>Network initiatives to all Network members as agreed by the Network leadership committee(s).</w:t>
      </w:r>
    </w:p>
    <w:p w14:paraId="07C155D5" w14:textId="77777777" w:rsidR="00CB772E" w:rsidRDefault="00000000">
      <w:pPr>
        <w:pStyle w:val="BodyText"/>
        <w:spacing w:before="81" w:line="278" w:lineRule="auto"/>
        <w:ind w:right="307"/>
      </w:pPr>
      <w:r>
        <w:t>Irrespective of which health service employs Network staff, their role is to work for the Network as</w:t>
      </w:r>
      <w:r>
        <w:rPr>
          <w:spacing w:val="-2"/>
        </w:rPr>
        <w:t xml:space="preserve"> </w:t>
      </w:r>
      <w:r>
        <w:t>a</w:t>
      </w:r>
      <w:r>
        <w:rPr>
          <w:spacing w:val="-2"/>
        </w:rPr>
        <w:t xml:space="preserve"> </w:t>
      </w:r>
      <w:r>
        <w:t>whole.</w:t>
      </w:r>
      <w:r>
        <w:rPr>
          <w:spacing w:val="-3"/>
        </w:rPr>
        <w:t xml:space="preserve"> </w:t>
      </w:r>
      <w:r>
        <w:t>The</w:t>
      </w:r>
      <w:r>
        <w:rPr>
          <w:spacing w:val="-2"/>
        </w:rPr>
        <w:t xml:space="preserve"> </w:t>
      </w:r>
      <w:r>
        <w:t>executive</w:t>
      </w:r>
      <w:r>
        <w:rPr>
          <w:spacing w:val="-5"/>
        </w:rPr>
        <w:t xml:space="preserve"> </w:t>
      </w:r>
      <w:r>
        <w:t>lead</w:t>
      </w:r>
      <w:r>
        <w:rPr>
          <w:spacing w:val="-1"/>
        </w:rPr>
        <w:t xml:space="preserve"> </w:t>
      </w:r>
      <w:r>
        <w:t>is</w:t>
      </w:r>
      <w:r>
        <w:rPr>
          <w:spacing w:val="-2"/>
        </w:rPr>
        <w:t xml:space="preserve"> </w:t>
      </w:r>
      <w:r>
        <w:t>equally</w:t>
      </w:r>
      <w:r>
        <w:rPr>
          <w:spacing w:val="-2"/>
        </w:rPr>
        <w:t xml:space="preserve"> </w:t>
      </w:r>
      <w:r>
        <w:t>accountable</w:t>
      </w:r>
      <w:r>
        <w:rPr>
          <w:spacing w:val="-2"/>
        </w:rPr>
        <w:t xml:space="preserve"> </w:t>
      </w:r>
      <w:r>
        <w:t>to</w:t>
      </w:r>
      <w:r>
        <w:rPr>
          <w:spacing w:val="-2"/>
        </w:rPr>
        <w:t xml:space="preserve"> </w:t>
      </w:r>
      <w:r>
        <w:t>all health</w:t>
      </w:r>
      <w:r>
        <w:rPr>
          <w:spacing w:val="-2"/>
        </w:rPr>
        <w:t xml:space="preserve"> </w:t>
      </w:r>
      <w:r>
        <w:t>services</w:t>
      </w:r>
      <w:r>
        <w:rPr>
          <w:spacing w:val="-1"/>
        </w:rPr>
        <w:t xml:space="preserve"> </w:t>
      </w:r>
      <w:r>
        <w:t>in</w:t>
      </w:r>
      <w:r>
        <w:rPr>
          <w:spacing w:val="-5"/>
        </w:rPr>
        <w:t xml:space="preserve"> </w:t>
      </w:r>
      <w:r>
        <w:t>the</w:t>
      </w:r>
      <w:r>
        <w:rPr>
          <w:spacing w:val="-2"/>
        </w:rPr>
        <w:t xml:space="preserve"> </w:t>
      </w:r>
      <w:r>
        <w:t>Network,</w:t>
      </w:r>
      <w:r>
        <w:rPr>
          <w:spacing w:val="-6"/>
        </w:rPr>
        <w:t xml:space="preserve"> </w:t>
      </w:r>
      <w:r>
        <w:t>must act in a neutral and impartial manner and work for the collective interests of all members.</w:t>
      </w:r>
    </w:p>
    <w:p w14:paraId="1F06748B" w14:textId="77777777" w:rsidR="00CB772E" w:rsidRDefault="00000000">
      <w:pPr>
        <w:pStyle w:val="BodyText"/>
        <w:spacing w:line="278" w:lineRule="auto"/>
        <w:ind w:right="254"/>
      </w:pPr>
      <w:r>
        <w:t xml:space="preserve">Network staff should be </w:t>
      </w:r>
      <w:proofErr w:type="spellStart"/>
      <w:r>
        <w:t>organisationally</w:t>
      </w:r>
      <w:proofErr w:type="spellEnd"/>
      <w:r>
        <w:t xml:space="preserve"> positioned so that they are able to drive change and accountability for the entire Network, including when projects are led from a different health service (see below). Care should be taken to ensure that Network staff remain dedicated to working on Network priorities. The Network leadership </w:t>
      </w:r>
      <w:proofErr w:type="gramStart"/>
      <w:r>
        <w:t>committee(s)</w:t>
      </w:r>
      <w:proofErr w:type="gramEnd"/>
      <w:r>
        <w:t xml:space="preserve"> should have visibility and oversight</w:t>
      </w:r>
      <w:r>
        <w:rPr>
          <w:spacing w:val="-3"/>
        </w:rPr>
        <w:t xml:space="preserve"> </w:t>
      </w:r>
      <w:r>
        <w:t>of</w:t>
      </w:r>
      <w:r>
        <w:rPr>
          <w:spacing w:val="-3"/>
        </w:rPr>
        <w:t xml:space="preserve"> </w:t>
      </w:r>
      <w:r>
        <w:t>the</w:t>
      </w:r>
      <w:r>
        <w:rPr>
          <w:spacing w:val="-2"/>
        </w:rPr>
        <w:t xml:space="preserve"> </w:t>
      </w:r>
      <w:r>
        <w:t>executive</w:t>
      </w:r>
      <w:r>
        <w:rPr>
          <w:spacing w:val="-2"/>
        </w:rPr>
        <w:t xml:space="preserve"> </w:t>
      </w:r>
      <w:r>
        <w:t>lead</w:t>
      </w:r>
      <w:r>
        <w:rPr>
          <w:spacing w:val="-1"/>
        </w:rPr>
        <w:t xml:space="preserve"> </w:t>
      </w:r>
      <w:r>
        <w:t>and</w:t>
      </w:r>
      <w:r>
        <w:rPr>
          <w:spacing w:val="-4"/>
        </w:rPr>
        <w:t xml:space="preserve"> </w:t>
      </w:r>
      <w:r>
        <w:t>Network</w:t>
      </w:r>
      <w:r>
        <w:rPr>
          <w:spacing w:val="-3"/>
        </w:rPr>
        <w:t xml:space="preserve"> </w:t>
      </w:r>
      <w:r>
        <w:t>staff.</w:t>
      </w:r>
      <w:r>
        <w:rPr>
          <w:spacing w:val="-3"/>
        </w:rPr>
        <w:t xml:space="preserve"> </w:t>
      </w:r>
      <w:r>
        <w:t>They</w:t>
      </w:r>
      <w:r>
        <w:rPr>
          <w:spacing w:val="-2"/>
        </w:rPr>
        <w:t xml:space="preserve"> </w:t>
      </w:r>
      <w:r>
        <w:t>must</w:t>
      </w:r>
      <w:r>
        <w:rPr>
          <w:spacing w:val="-3"/>
        </w:rPr>
        <w:t xml:space="preserve"> </w:t>
      </w:r>
      <w:r>
        <w:t>agree</w:t>
      </w:r>
      <w:r>
        <w:rPr>
          <w:spacing w:val="-2"/>
        </w:rPr>
        <w:t xml:space="preserve"> </w:t>
      </w:r>
      <w:r>
        <w:t>and</w:t>
      </w:r>
      <w:r>
        <w:rPr>
          <w:spacing w:val="-1"/>
        </w:rPr>
        <w:t xml:space="preserve"> </w:t>
      </w:r>
      <w:r>
        <w:t>document</w:t>
      </w:r>
      <w:r>
        <w:rPr>
          <w:spacing w:val="-3"/>
        </w:rPr>
        <w:t xml:space="preserve"> </w:t>
      </w:r>
      <w:r>
        <w:t>reporting</w:t>
      </w:r>
      <w:r>
        <w:rPr>
          <w:spacing w:val="-2"/>
        </w:rPr>
        <w:t xml:space="preserve"> </w:t>
      </w:r>
      <w:r>
        <w:t>lines for the executive lead and Network staff.</w:t>
      </w:r>
    </w:p>
    <w:p w14:paraId="55B1B9C2" w14:textId="77777777" w:rsidR="00CB772E" w:rsidRDefault="00000000">
      <w:pPr>
        <w:pStyle w:val="BodyText"/>
        <w:spacing w:before="119" w:line="278" w:lineRule="auto"/>
        <w:ind w:right="216"/>
      </w:pPr>
      <w:r>
        <w:t>Individual project funding may be allocated to other health services upon agreement by the Network.</w:t>
      </w:r>
      <w:r>
        <w:rPr>
          <w:spacing w:val="-4"/>
        </w:rPr>
        <w:t xml:space="preserve"> </w:t>
      </w:r>
      <w:r>
        <w:t>In</w:t>
      </w:r>
      <w:r>
        <w:rPr>
          <w:spacing w:val="-2"/>
        </w:rPr>
        <w:t xml:space="preserve"> </w:t>
      </w:r>
      <w:r>
        <w:t>this</w:t>
      </w:r>
      <w:r>
        <w:rPr>
          <w:spacing w:val="-2"/>
        </w:rPr>
        <w:t xml:space="preserve"> </w:t>
      </w:r>
      <w:r>
        <w:t>situation,</w:t>
      </w:r>
      <w:r>
        <w:rPr>
          <w:spacing w:val="-3"/>
        </w:rPr>
        <w:t xml:space="preserve"> </w:t>
      </w:r>
      <w:r>
        <w:t>the</w:t>
      </w:r>
      <w:r>
        <w:rPr>
          <w:spacing w:val="-2"/>
        </w:rPr>
        <w:t xml:space="preserve"> </w:t>
      </w:r>
      <w:r>
        <w:t>health</w:t>
      </w:r>
      <w:r>
        <w:rPr>
          <w:spacing w:val="-2"/>
        </w:rPr>
        <w:t xml:space="preserve"> </w:t>
      </w:r>
      <w:r>
        <w:t>service</w:t>
      </w:r>
      <w:r>
        <w:rPr>
          <w:spacing w:val="-2"/>
        </w:rPr>
        <w:t xml:space="preserve"> </w:t>
      </w:r>
      <w:r>
        <w:t>holding</w:t>
      </w:r>
      <w:r>
        <w:rPr>
          <w:spacing w:val="-2"/>
        </w:rPr>
        <w:t xml:space="preserve"> </w:t>
      </w:r>
      <w:r>
        <w:t>the</w:t>
      </w:r>
      <w:r>
        <w:rPr>
          <w:spacing w:val="-2"/>
        </w:rPr>
        <w:t xml:space="preserve"> </w:t>
      </w:r>
      <w:r>
        <w:t>project</w:t>
      </w:r>
      <w:r>
        <w:rPr>
          <w:spacing w:val="-3"/>
        </w:rPr>
        <w:t xml:space="preserve"> </w:t>
      </w:r>
      <w:r>
        <w:t>funding</w:t>
      </w:r>
      <w:r>
        <w:rPr>
          <w:spacing w:val="-2"/>
        </w:rPr>
        <w:t xml:space="preserve"> </w:t>
      </w:r>
      <w:r>
        <w:t>will</w:t>
      </w:r>
      <w:r>
        <w:rPr>
          <w:spacing w:val="-1"/>
        </w:rPr>
        <w:t xml:space="preserve"> </w:t>
      </w:r>
      <w:r>
        <w:t>be</w:t>
      </w:r>
      <w:r>
        <w:rPr>
          <w:spacing w:val="-2"/>
        </w:rPr>
        <w:t xml:space="preserve"> </w:t>
      </w:r>
      <w:r>
        <w:t>responsible</w:t>
      </w:r>
      <w:r>
        <w:rPr>
          <w:spacing w:val="-2"/>
        </w:rPr>
        <w:t xml:space="preserve"> </w:t>
      </w:r>
      <w:r>
        <w:t>for</w:t>
      </w:r>
      <w:r>
        <w:rPr>
          <w:spacing w:val="-3"/>
        </w:rPr>
        <w:t xml:space="preserve"> </w:t>
      </w:r>
      <w:r>
        <w:t>the following project functions on behalf of the Network:</w:t>
      </w:r>
    </w:p>
    <w:p w14:paraId="1E302956" w14:textId="77777777" w:rsidR="00CB772E" w:rsidRDefault="00000000">
      <w:pPr>
        <w:pStyle w:val="ListParagraph"/>
        <w:numPr>
          <w:ilvl w:val="0"/>
          <w:numId w:val="11"/>
        </w:numPr>
        <w:tabs>
          <w:tab w:val="left" w:pos="880"/>
        </w:tabs>
        <w:spacing w:before="82" w:line="259" w:lineRule="auto"/>
        <w:ind w:right="626" w:hanging="358"/>
        <w:rPr>
          <w:rFonts w:ascii="Symbol" w:hAnsi="Symbol"/>
          <w:sz w:val="20"/>
        </w:rPr>
      </w:pPr>
      <w:r>
        <w:rPr>
          <w:sz w:val="21"/>
        </w:rPr>
        <w:t>appropriate,</w:t>
      </w:r>
      <w:r>
        <w:rPr>
          <w:spacing w:val="-4"/>
          <w:sz w:val="21"/>
        </w:rPr>
        <w:t xml:space="preserve"> </w:t>
      </w:r>
      <w:r>
        <w:rPr>
          <w:sz w:val="21"/>
        </w:rPr>
        <w:t>accountable</w:t>
      </w:r>
      <w:r>
        <w:rPr>
          <w:spacing w:val="-3"/>
          <w:sz w:val="21"/>
        </w:rPr>
        <w:t xml:space="preserve"> </w:t>
      </w:r>
      <w:r>
        <w:rPr>
          <w:sz w:val="21"/>
        </w:rPr>
        <w:t>and</w:t>
      </w:r>
      <w:r>
        <w:rPr>
          <w:spacing w:val="-2"/>
          <w:sz w:val="21"/>
        </w:rPr>
        <w:t xml:space="preserve"> </w:t>
      </w:r>
      <w:r>
        <w:rPr>
          <w:sz w:val="21"/>
        </w:rPr>
        <w:t>transparent</w:t>
      </w:r>
      <w:r>
        <w:rPr>
          <w:spacing w:val="-4"/>
          <w:sz w:val="21"/>
        </w:rPr>
        <w:t xml:space="preserve"> </w:t>
      </w:r>
      <w:r>
        <w:rPr>
          <w:sz w:val="21"/>
        </w:rPr>
        <w:t>management</w:t>
      </w:r>
      <w:r>
        <w:rPr>
          <w:spacing w:val="-4"/>
          <w:sz w:val="21"/>
        </w:rPr>
        <w:t xml:space="preserve"> </w:t>
      </w:r>
      <w:r>
        <w:rPr>
          <w:sz w:val="21"/>
        </w:rPr>
        <w:t>of</w:t>
      </w:r>
      <w:r>
        <w:rPr>
          <w:spacing w:val="-4"/>
          <w:sz w:val="21"/>
        </w:rPr>
        <w:t xml:space="preserve"> </w:t>
      </w:r>
      <w:r>
        <w:rPr>
          <w:sz w:val="21"/>
        </w:rPr>
        <w:t>project</w:t>
      </w:r>
      <w:r>
        <w:rPr>
          <w:spacing w:val="-4"/>
          <w:sz w:val="21"/>
        </w:rPr>
        <w:t xml:space="preserve"> </w:t>
      </w:r>
      <w:r>
        <w:rPr>
          <w:sz w:val="21"/>
        </w:rPr>
        <w:t>funding,</w:t>
      </w:r>
      <w:r>
        <w:rPr>
          <w:spacing w:val="-4"/>
          <w:sz w:val="21"/>
        </w:rPr>
        <w:t xml:space="preserve"> </w:t>
      </w:r>
      <w:r>
        <w:rPr>
          <w:sz w:val="21"/>
        </w:rPr>
        <w:t>with</w:t>
      </w:r>
      <w:r>
        <w:rPr>
          <w:spacing w:val="-3"/>
          <w:sz w:val="21"/>
        </w:rPr>
        <w:t xml:space="preserve"> </w:t>
      </w:r>
      <w:r>
        <w:rPr>
          <w:sz w:val="21"/>
        </w:rPr>
        <w:t>timely reporting to all Network members. The frequency and manner of financial reporting should be agreed with the members.</w:t>
      </w:r>
    </w:p>
    <w:p w14:paraId="38AE8443" w14:textId="77777777" w:rsidR="00CB772E" w:rsidRDefault="00000000">
      <w:pPr>
        <w:pStyle w:val="ListParagraph"/>
        <w:numPr>
          <w:ilvl w:val="0"/>
          <w:numId w:val="11"/>
        </w:numPr>
        <w:tabs>
          <w:tab w:val="left" w:pos="880"/>
        </w:tabs>
        <w:spacing w:before="42" w:line="256" w:lineRule="auto"/>
        <w:ind w:right="801" w:hanging="358"/>
        <w:rPr>
          <w:rFonts w:ascii="Symbol" w:hAnsi="Symbol"/>
          <w:sz w:val="20"/>
        </w:rPr>
      </w:pPr>
      <w:r>
        <w:rPr>
          <w:sz w:val="21"/>
        </w:rPr>
        <w:t>employment</w:t>
      </w:r>
      <w:r>
        <w:rPr>
          <w:spacing w:val="-5"/>
          <w:sz w:val="21"/>
        </w:rPr>
        <w:t xml:space="preserve"> </w:t>
      </w:r>
      <w:r>
        <w:rPr>
          <w:sz w:val="21"/>
        </w:rPr>
        <w:t>and</w:t>
      </w:r>
      <w:r>
        <w:rPr>
          <w:spacing w:val="-3"/>
          <w:sz w:val="21"/>
        </w:rPr>
        <w:t xml:space="preserve"> </w:t>
      </w:r>
      <w:r>
        <w:rPr>
          <w:sz w:val="21"/>
        </w:rPr>
        <w:t>management</w:t>
      </w:r>
      <w:r>
        <w:rPr>
          <w:spacing w:val="-5"/>
          <w:sz w:val="21"/>
        </w:rPr>
        <w:t xml:space="preserve"> </w:t>
      </w:r>
      <w:r>
        <w:rPr>
          <w:sz w:val="21"/>
        </w:rPr>
        <w:t>of</w:t>
      </w:r>
      <w:r>
        <w:rPr>
          <w:spacing w:val="-5"/>
          <w:sz w:val="21"/>
        </w:rPr>
        <w:t xml:space="preserve"> </w:t>
      </w:r>
      <w:r>
        <w:rPr>
          <w:sz w:val="21"/>
        </w:rPr>
        <w:t>project</w:t>
      </w:r>
      <w:r>
        <w:rPr>
          <w:spacing w:val="-5"/>
          <w:sz w:val="21"/>
        </w:rPr>
        <w:t xml:space="preserve"> </w:t>
      </w:r>
      <w:r>
        <w:rPr>
          <w:sz w:val="21"/>
        </w:rPr>
        <w:t>staff,</w:t>
      </w:r>
      <w:r>
        <w:rPr>
          <w:spacing w:val="-5"/>
          <w:sz w:val="21"/>
        </w:rPr>
        <w:t xml:space="preserve"> </w:t>
      </w:r>
      <w:r>
        <w:rPr>
          <w:sz w:val="21"/>
        </w:rPr>
        <w:t>including</w:t>
      </w:r>
      <w:r>
        <w:rPr>
          <w:spacing w:val="-4"/>
          <w:sz w:val="21"/>
        </w:rPr>
        <w:t xml:space="preserve"> </w:t>
      </w:r>
      <w:r>
        <w:rPr>
          <w:sz w:val="21"/>
        </w:rPr>
        <w:t>all</w:t>
      </w:r>
      <w:r>
        <w:rPr>
          <w:spacing w:val="-3"/>
          <w:sz w:val="21"/>
        </w:rPr>
        <w:t xml:space="preserve"> </w:t>
      </w:r>
      <w:r>
        <w:rPr>
          <w:sz w:val="21"/>
        </w:rPr>
        <w:t>aspects</w:t>
      </w:r>
      <w:r>
        <w:rPr>
          <w:spacing w:val="-4"/>
          <w:sz w:val="21"/>
        </w:rPr>
        <w:t xml:space="preserve"> </w:t>
      </w:r>
      <w:r>
        <w:rPr>
          <w:sz w:val="21"/>
        </w:rPr>
        <w:t>of</w:t>
      </w:r>
      <w:r>
        <w:rPr>
          <w:spacing w:val="-5"/>
          <w:sz w:val="21"/>
        </w:rPr>
        <w:t xml:space="preserve"> </w:t>
      </w:r>
      <w:r>
        <w:rPr>
          <w:sz w:val="21"/>
        </w:rPr>
        <w:t>Network</w:t>
      </w:r>
      <w:r>
        <w:rPr>
          <w:spacing w:val="-4"/>
          <w:sz w:val="21"/>
        </w:rPr>
        <w:t xml:space="preserve"> </w:t>
      </w:r>
      <w:r>
        <w:rPr>
          <w:sz w:val="21"/>
        </w:rPr>
        <w:t>staff employment arrangements such as performance management and professional development of those staff.</w:t>
      </w:r>
    </w:p>
    <w:p w14:paraId="1A14C4C6" w14:textId="77777777" w:rsidR="00CB772E" w:rsidRDefault="00000000">
      <w:pPr>
        <w:pStyle w:val="ListParagraph"/>
        <w:numPr>
          <w:ilvl w:val="0"/>
          <w:numId w:val="11"/>
        </w:numPr>
        <w:tabs>
          <w:tab w:val="left" w:pos="880"/>
        </w:tabs>
        <w:spacing w:before="46" w:line="256" w:lineRule="auto"/>
        <w:ind w:right="442" w:hanging="358"/>
        <w:rPr>
          <w:rFonts w:ascii="Symbol" w:hAnsi="Symbol"/>
          <w:sz w:val="20"/>
        </w:rPr>
      </w:pPr>
      <w:r>
        <w:rPr>
          <w:sz w:val="21"/>
        </w:rPr>
        <w:t>management of project activities, as agreed by the Network, including design and planning</w:t>
      </w:r>
      <w:r>
        <w:rPr>
          <w:spacing w:val="-4"/>
          <w:sz w:val="21"/>
        </w:rPr>
        <w:t xml:space="preserve"> </w:t>
      </w:r>
      <w:r>
        <w:rPr>
          <w:sz w:val="21"/>
        </w:rPr>
        <w:t>of</w:t>
      </w:r>
      <w:r>
        <w:rPr>
          <w:spacing w:val="-5"/>
          <w:sz w:val="21"/>
        </w:rPr>
        <w:t xml:space="preserve"> </w:t>
      </w:r>
      <w:r>
        <w:rPr>
          <w:sz w:val="21"/>
        </w:rPr>
        <w:t>the</w:t>
      </w:r>
      <w:r>
        <w:rPr>
          <w:spacing w:val="-4"/>
          <w:sz w:val="21"/>
        </w:rPr>
        <w:t xml:space="preserve"> </w:t>
      </w:r>
      <w:r>
        <w:rPr>
          <w:sz w:val="21"/>
        </w:rPr>
        <w:t>project,</w:t>
      </w:r>
      <w:r>
        <w:rPr>
          <w:spacing w:val="-5"/>
          <w:sz w:val="21"/>
        </w:rPr>
        <w:t xml:space="preserve"> </w:t>
      </w:r>
      <w:r>
        <w:rPr>
          <w:sz w:val="21"/>
        </w:rPr>
        <w:t>implementation,</w:t>
      </w:r>
      <w:r>
        <w:rPr>
          <w:spacing w:val="-5"/>
          <w:sz w:val="21"/>
        </w:rPr>
        <w:t xml:space="preserve"> </w:t>
      </w:r>
      <w:r>
        <w:rPr>
          <w:sz w:val="21"/>
        </w:rPr>
        <w:t>change</w:t>
      </w:r>
      <w:r>
        <w:rPr>
          <w:spacing w:val="-3"/>
          <w:sz w:val="21"/>
        </w:rPr>
        <w:t xml:space="preserve"> </w:t>
      </w:r>
      <w:r>
        <w:rPr>
          <w:sz w:val="21"/>
        </w:rPr>
        <w:t>management</w:t>
      </w:r>
      <w:r>
        <w:rPr>
          <w:spacing w:val="-5"/>
          <w:sz w:val="21"/>
        </w:rPr>
        <w:t xml:space="preserve"> </w:t>
      </w:r>
      <w:r>
        <w:rPr>
          <w:sz w:val="21"/>
        </w:rPr>
        <w:t>and</w:t>
      </w:r>
      <w:r>
        <w:rPr>
          <w:spacing w:val="-3"/>
          <w:sz w:val="21"/>
        </w:rPr>
        <w:t xml:space="preserve"> </w:t>
      </w:r>
      <w:r>
        <w:rPr>
          <w:sz w:val="21"/>
        </w:rPr>
        <w:t>project</w:t>
      </w:r>
      <w:r>
        <w:rPr>
          <w:spacing w:val="-5"/>
          <w:sz w:val="21"/>
        </w:rPr>
        <w:t xml:space="preserve"> </w:t>
      </w:r>
      <w:r>
        <w:rPr>
          <w:sz w:val="21"/>
        </w:rPr>
        <w:t>management</w:t>
      </w:r>
    </w:p>
    <w:p w14:paraId="29CDAFE1" w14:textId="77777777" w:rsidR="00CB772E" w:rsidRDefault="00000000">
      <w:pPr>
        <w:pStyle w:val="ListParagraph"/>
        <w:numPr>
          <w:ilvl w:val="0"/>
          <w:numId w:val="11"/>
        </w:numPr>
        <w:tabs>
          <w:tab w:val="left" w:pos="880"/>
        </w:tabs>
        <w:spacing w:before="43" w:line="259" w:lineRule="auto"/>
        <w:ind w:right="613" w:hanging="358"/>
        <w:rPr>
          <w:rFonts w:ascii="Symbol" w:hAnsi="Symbol"/>
          <w:sz w:val="20"/>
        </w:rPr>
      </w:pPr>
      <w:r>
        <w:rPr>
          <w:sz w:val="21"/>
        </w:rPr>
        <w:t>project</w:t>
      </w:r>
      <w:r>
        <w:rPr>
          <w:spacing w:val="-4"/>
          <w:sz w:val="21"/>
        </w:rPr>
        <w:t xml:space="preserve"> </w:t>
      </w:r>
      <w:r>
        <w:rPr>
          <w:sz w:val="21"/>
        </w:rPr>
        <w:t>administration,</w:t>
      </w:r>
      <w:r>
        <w:rPr>
          <w:spacing w:val="-4"/>
          <w:sz w:val="21"/>
        </w:rPr>
        <w:t xml:space="preserve"> </w:t>
      </w:r>
      <w:r>
        <w:rPr>
          <w:sz w:val="21"/>
        </w:rPr>
        <w:t>including</w:t>
      </w:r>
      <w:r>
        <w:rPr>
          <w:spacing w:val="-3"/>
          <w:sz w:val="21"/>
        </w:rPr>
        <w:t xml:space="preserve"> </w:t>
      </w:r>
      <w:r>
        <w:rPr>
          <w:sz w:val="21"/>
        </w:rPr>
        <w:t>monthly</w:t>
      </w:r>
      <w:r>
        <w:rPr>
          <w:spacing w:val="-3"/>
          <w:sz w:val="21"/>
        </w:rPr>
        <w:t xml:space="preserve"> </w:t>
      </w:r>
      <w:r>
        <w:rPr>
          <w:sz w:val="21"/>
        </w:rPr>
        <w:t>or</w:t>
      </w:r>
      <w:r>
        <w:rPr>
          <w:spacing w:val="-4"/>
          <w:sz w:val="21"/>
        </w:rPr>
        <w:t xml:space="preserve"> </w:t>
      </w:r>
      <w:r>
        <w:rPr>
          <w:sz w:val="21"/>
        </w:rPr>
        <w:t>quarterly</w:t>
      </w:r>
      <w:r>
        <w:rPr>
          <w:spacing w:val="-5"/>
          <w:sz w:val="21"/>
        </w:rPr>
        <w:t xml:space="preserve"> </w:t>
      </w:r>
      <w:r>
        <w:rPr>
          <w:sz w:val="21"/>
        </w:rPr>
        <w:t>financial</w:t>
      </w:r>
      <w:r>
        <w:rPr>
          <w:spacing w:val="-1"/>
          <w:sz w:val="21"/>
        </w:rPr>
        <w:t xml:space="preserve"> </w:t>
      </w:r>
      <w:r>
        <w:rPr>
          <w:sz w:val="21"/>
        </w:rPr>
        <w:t>reporting</w:t>
      </w:r>
      <w:r>
        <w:rPr>
          <w:spacing w:val="-3"/>
          <w:sz w:val="21"/>
        </w:rPr>
        <w:t xml:space="preserve"> </w:t>
      </w:r>
      <w:r>
        <w:rPr>
          <w:sz w:val="21"/>
        </w:rPr>
        <w:t>to</w:t>
      </w:r>
      <w:r>
        <w:rPr>
          <w:spacing w:val="-3"/>
          <w:sz w:val="21"/>
        </w:rPr>
        <w:t xml:space="preserve"> </w:t>
      </w:r>
      <w:r>
        <w:rPr>
          <w:sz w:val="21"/>
        </w:rPr>
        <w:t>all</w:t>
      </w:r>
      <w:r>
        <w:rPr>
          <w:spacing w:val="-2"/>
          <w:sz w:val="21"/>
        </w:rPr>
        <w:t xml:space="preserve"> </w:t>
      </w:r>
      <w:r>
        <w:rPr>
          <w:sz w:val="21"/>
        </w:rPr>
        <w:t xml:space="preserve">Network members as agreed by the Network leadership committee(s), and regular milestone </w:t>
      </w:r>
      <w:r>
        <w:rPr>
          <w:spacing w:val="-2"/>
          <w:sz w:val="21"/>
        </w:rPr>
        <w:t>updates.</w:t>
      </w:r>
    </w:p>
    <w:p w14:paraId="52E11D4F" w14:textId="77777777" w:rsidR="00CB772E" w:rsidRDefault="00000000">
      <w:pPr>
        <w:pStyle w:val="BodyText"/>
        <w:spacing w:before="76" w:line="278" w:lineRule="auto"/>
      </w:pPr>
      <w:r>
        <w:t>All</w:t>
      </w:r>
      <w:r>
        <w:rPr>
          <w:spacing w:val="-2"/>
        </w:rPr>
        <w:t xml:space="preserve"> </w:t>
      </w:r>
      <w:r>
        <w:t>Networks</w:t>
      </w:r>
      <w:r>
        <w:rPr>
          <w:spacing w:val="-6"/>
        </w:rPr>
        <w:t xml:space="preserve"> </w:t>
      </w:r>
      <w:r>
        <w:t>must</w:t>
      </w:r>
      <w:r>
        <w:rPr>
          <w:spacing w:val="-4"/>
        </w:rPr>
        <w:t xml:space="preserve"> </w:t>
      </w:r>
      <w:r>
        <w:t>have</w:t>
      </w:r>
      <w:r>
        <w:rPr>
          <w:spacing w:val="-5"/>
        </w:rPr>
        <w:t xml:space="preserve"> </w:t>
      </w:r>
      <w:r>
        <w:t>mechanisms</w:t>
      </w:r>
      <w:r>
        <w:rPr>
          <w:spacing w:val="-3"/>
        </w:rPr>
        <w:t xml:space="preserve"> </w:t>
      </w:r>
      <w:r>
        <w:t>to</w:t>
      </w:r>
      <w:r>
        <w:rPr>
          <w:spacing w:val="-3"/>
        </w:rPr>
        <w:t xml:space="preserve"> </w:t>
      </w:r>
      <w:r>
        <w:t>ensure</w:t>
      </w:r>
      <w:r>
        <w:rPr>
          <w:spacing w:val="-3"/>
        </w:rPr>
        <w:t xml:space="preserve"> </w:t>
      </w:r>
      <w:r>
        <w:t>transparency</w:t>
      </w:r>
      <w:r>
        <w:rPr>
          <w:spacing w:val="-3"/>
        </w:rPr>
        <w:t xml:space="preserve"> </w:t>
      </w:r>
      <w:r>
        <w:t>of</w:t>
      </w:r>
      <w:r>
        <w:rPr>
          <w:spacing w:val="-4"/>
        </w:rPr>
        <w:t xml:space="preserve"> </w:t>
      </w:r>
      <w:r>
        <w:t>budgeting,</w:t>
      </w:r>
      <w:r>
        <w:rPr>
          <w:spacing w:val="-4"/>
        </w:rPr>
        <w:t xml:space="preserve"> </w:t>
      </w:r>
      <w:r>
        <w:t>decision-making, allocation and spending of Network funding. Networks must ensure regular reporting to the</w:t>
      </w:r>
    </w:p>
    <w:p w14:paraId="212E3FFC" w14:textId="77777777" w:rsidR="00CB772E" w:rsidRDefault="00CB772E">
      <w:pPr>
        <w:spacing w:line="278" w:lineRule="auto"/>
        <w:sectPr w:rsidR="00CB772E">
          <w:pgSz w:w="11910" w:h="16840"/>
          <w:pgMar w:top="1340" w:right="1220" w:bottom="280" w:left="1280" w:header="713" w:footer="0" w:gutter="0"/>
          <w:cols w:space="720"/>
        </w:sectPr>
      </w:pPr>
    </w:p>
    <w:p w14:paraId="065969B0" w14:textId="77777777" w:rsidR="00CB772E" w:rsidRDefault="00000000">
      <w:pPr>
        <w:pStyle w:val="BodyText"/>
        <w:spacing w:before="127" w:line="278" w:lineRule="auto"/>
        <w:ind w:right="261"/>
      </w:pPr>
      <w:r>
        <w:lastRenderedPageBreak/>
        <w:t>leadership committee(s) regarding financial position and expenditure. Network budgets and forecasts</w:t>
      </w:r>
      <w:r>
        <w:rPr>
          <w:spacing w:val="-5"/>
        </w:rPr>
        <w:t xml:space="preserve"> </w:t>
      </w:r>
      <w:r>
        <w:t>must</w:t>
      </w:r>
      <w:r>
        <w:rPr>
          <w:spacing w:val="-4"/>
        </w:rPr>
        <w:t xml:space="preserve"> </w:t>
      </w:r>
      <w:r>
        <w:t>be</w:t>
      </w:r>
      <w:r>
        <w:rPr>
          <w:spacing w:val="-3"/>
        </w:rPr>
        <w:t xml:space="preserve"> </w:t>
      </w:r>
      <w:r>
        <w:t>approved</w:t>
      </w:r>
      <w:r>
        <w:rPr>
          <w:spacing w:val="-3"/>
        </w:rPr>
        <w:t xml:space="preserve"> </w:t>
      </w:r>
      <w:r>
        <w:t>by</w:t>
      </w:r>
      <w:r>
        <w:rPr>
          <w:spacing w:val="-3"/>
        </w:rPr>
        <w:t xml:space="preserve"> </w:t>
      </w:r>
      <w:r>
        <w:t>all</w:t>
      </w:r>
      <w:r>
        <w:rPr>
          <w:spacing w:val="-5"/>
        </w:rPr>
        <w:t xml:space="preserve"> </w:t>
      </w:r>
      <w:r>
        <w:t>members,</w:t>
      </w:r>
      <w:r>
        <w:rPr>
          <w:spacing w:val="-5"/>
        </w:rPr>
        <w:t xml:space="preserve"> </w:t>
      </w:r>
      <w:r>
        <w:t>with</w:t>
      </w:r>
      <w:r>
        <w:rPr>
          <w:spacing w:val="-3"/>
        </w:rPr>
        <w:t xml:space="preserve"> </w:t>
      </w:r>
      <w:r>
        <w:t>the</w:t>
      </w:r>
      <w:r>
        <w:rPr>
          <w:spacing w:val="-3"/>
        </w:rPr>
        <w:t xml:space="preserve"> </w:t>
      </w:r>
      <w:r>
        <w:t>Network</w:t>
      </w:r>
      <w:r>
        <w:rPr>
          <w:spacing w:val="-4"/>
        </w:rPr>
        <w:t xml:space="preserve"> </w:t>
      </w:r>
      <w:r>
        <w:t>leadership</w:t>
      </w:r>
      <w:r>
        <w:rPr>
          <w:spacing w:val="-3"/>
        </w:rPr>
        <w:t xml:space="preserve"> </w:t>
      </w:r>
      <w:r>
        <w:t>committee(s)</w:t>
      </w:r>
      <w:r>
        <w:rPr>
          <w:spacing w:val="-4"/>
        </w:rPr>
        <w:t xml:space="preserve"> </w:t>
      </w:r>
      <w:r>
        <w:t>agreeing and documenting an appropriate process for this.</w:t>
      </w:r>
    </w:p>
    <w:p w14:paraId="2F382ED3" w14:textId="77777777" w:rsidR="00CB772E" w:rsidRDefault="00000000">
      <w:pPr>
        <w:pStyle w:val="BodyText"/>
        <w:spacing w:before="119" w:line="278" w:lineRule="auto"/>
        <w:ind w:right="261"/>
      </w:pPr>
      <w:r>
        <w:t>Where a Network provides a joint activity or service for which health services need to pay a contribution,</w:t>
      </w:r>
      <w:r>
        <w:rPr>
          <w:spacing w:val="-4"/>
        </w:rPr>
        <w:t xml:space="preserve"> </w:t>
      </w:r>
      <w:r>
        <w:t>Networks</w:t>
      </w:r>
      <w:r>
        <w:rPr>
          <w:spacing w:val="-4"/>
        </w:rPr>
        <w:t xml:space="preserve"> </w:t>
      </w:r>
      <w:r>
        <w:t>should</w:t>
      </w:r>
      <w:r>
        <w:rPr>
          <w:spacing w:val="-3"/>
        </w:rPr>
        <w:t xml:space="preserve"> </w:t>
      </w:r>
      <w:r>
        <w:t>ensure</w:t>
      </w:r>
      <w:r>
        <w:rPr>
          <w:spacing w:val="-3"/>
        </w:rPr>
        <w:t xml:space="preserve"> </w:t>
      </w:r>
      <w:r>
        <w:t>pricing</w:t>
      </w:r>
      <w:r>
        <w:rPr>
          <w:spacing w:val="-3"/>
        </w:rPr>
        <w:t xml:space="preserve"> </w:t>
      </w:r>
      <w:r>
        <w:t>mechanisms</w:t>
      </w:r>
      <w:r>
        <w:rPr>
          <w:spacing w:val="-3"/>
        </w:rPr>
        <w:t xml:space="preserve"> </w:t>
      </w:r>
      <w:r>
        <w:t>are</w:t>
      </w:r>
      <w:r>
        <w:rPr>
          <w:spacing w:val="-4"/>
        </w:rPr>
        <w:t xml:space="preserve"> </w:t>
      </w:r>
      <w:r>
        <w:t>transparent</w:t>
      </w:r>
      <w:r>
        <w:rPr>
          <w:spacing w:val="-4"/>
        </w:rPr>
        <w:t xml:space="preserve"> </w:t>
      </w:r>
      <w:r>
        <w:t>and</w:t>
      </w:r>
      <w:r>
        <w:rPr>
          <w:spacing w:val="-3"/>
        </w:rPr>
        <w:t xml:space="preserve"> </w:t>
      </w:r>
      <w:r>
        <w:t>agreed</w:t>
      </w:r>
      <w:r>
        <w:rPr>
          <w:spacing w:val="-3"/>
        </w:rPr>
        <w:t xml:space="preserve"> </w:t>
      </w:r>
      <w:r>
        <w:t>by</w:t>
      </w:r>
      <w:r>
        <w:rPr>
          <w:spacing w:val="-3"/>
        </w:rPr>
        <w:t xml:space="preserve"> </w:t>
      </w:r>
      <w:r>
        <w:t>all parties; and that both ‘customer’ and ‘host’ health services’ interests are treated equitably.</w:t>
      </w:r>
    </w:p>
    <w:p w14:paraId="19691CBC" w14:textId="77777777" w:rsidR="00CB772E" w:rsidRDefault="00000000">
      <w:pPr>
        <w:pStyle w:val="BodyText"/>
        <w:spacing w:before="120" w:line="278" w:lineRule="auto"/>
        <w:ind w:right="261"/>
      </w:pPr>
      <w:r>
        <w:t>Where a health service provides a joint service for Network partners and needs to include an overhead</w:t>
      </w:r>
      <w:r>
        <w:rPr>
          <w:spacing w:val="-3"/>
        </w:rPr>
        <w:t xml:space="preserve"> </w:t>
      </w:r>
      <w:r>
        <w:t>in</w:t>
      </w:r>
      <w:r>
        <w:rPr>
          <w:spacing w:val="-3"/>
        </w:rPr>
        <w:t xml:space="preserve"> </w:t>
      </w:r>
      <w:r>
        <w:t>pricing</w:t>
      </w:r>
      <w:r>
        <w:rPr>
          <w:spacing w:val="-3"/>
        </w:rPr>
        <w:t xml:space="preserve"> </w:t>
      </w:r>
      <w:r>
        <w:t>partner</w:t>
      </w:r>
      <w:r>
        <w:rPr>
          <w:spacing w:val="-4"/>
        </w:rPr>
        <w:t xml:space="preserve"> </w:t>
      </w:r>
      <w:r>
        <w:t>contributions,</w:t>
      </w:r>
      <w:r>
        <w:rPr>
          <w:spacing w:val="-4"/>
        </w:rPr>
        <w:t xml:space="preserve"> </w:t>
      </w:r>
      <w:r>
        <w:t>there</w:t>
      </w:r>
      <w:r>
        <w:rPr>
          <w:spacing w:val="-3"/>
        </w:rPr>
        <w:t xml:space="preserve"> </w:t>
      </w:r>
      <w:r>
        <w:t>should</w:t>
      </w:r>
      <w:r>
        <w:rPr>
          <w:spacing w:val="-3"/>
        </w:rPr>
        <w:t xml:space="preserve"> </w:t>
      </w:r>
      <w:r>
        <w:t>be</w:t>
      </w:r>
      <w:r>
        <w:rPr>
          <w:spacing w:val="-3"/>
        </w:rPr>
        <w:t xml:space="preserve"> </w:t>
      </w:r>
      <w:r>
        <w:t>transparency</w:t>
      </w:r>
      <w:r>
        <w:rPr>
          <w:spacing w:val="-3"/>
        </w:rPr>
        <w:t xml:space="preserve"> </w:t>
      </w:r>
      <w:r>
        <w:t>in</w:t>
      </w:r>
      <w:r>
        <w:rPr>
          <w:spacing w:val="-3"/>
        </w:rPr>
        <w:t xml:space="preserve"> </w:t>
      </w:r>
      <w:r>
        <w:t>how</w:t>
      </w:r>
      <w:r>
        <w:rPr>
          <w:spacing w:val="-5"/>
        </w:rPr>
        <w:t xml:space="preserve"> </w:t>
      </w:r>
      <w:r>
        <w:t>this</w:t>
      </w:r>
      <w:r>
        <w:rPr>
          <w:spacing w:val="-3"/>
        </w:rPr>
        <w:t xml:space="preserve"> </w:t>
      </w:r>
      <w:r>
        <w:t>is</w:t>
      </w:r>
      <w:r>
        <w:rPr>
          <w:spacing w:val="-3"/>
        </w:rPr>
        <w:t xml:space="preserve"> </w:t>
      </w:r>
      <w:proofErr w:type="gramStart"/>
      <w:r>
        <w:t>calculated</w:t>
      </w:r>
      <w:proofErr w:type="gramEnd"/>
      <w:r>
        <w:t xml:space="preserve"> and this should be agreed to by the Network.</w:t>
      </w:r>
    </w:p>
    <w:p w14:paraId="70802818" w14:textId="77777777" w:rsidR="00CB772E" w:rsidRDefault="00CB772E">
      <w:pPr>
        <w:pStyle w:val="BodyText"/>
        <w:spacing w:before="82"/>
        <w:ind w:left="0"/>
      </w:pPr>
    </w:p>
    <w:p w14:paraId="7F8F0BB6" w14:textId="77777777" w:rsidR="00CB772E" w:rsidRDefault="00000000">
      <w:pPr>
        <w:pStyle w:val="Heading3"/>
      </w:pPr>
      <w:r>
        <w:rPr>
          <w:color w:val="52555A"/>
          <w:spacing w:val="-2"/>
        </w:rPr>
        <w:t>Underpinning</w:t>
      </w:r>
      <w:r>
        <w:rPr>
          <w:color w:val="52555A"/>
          <w:spacing w:val="-4"/>
        </w:rPr>
        <w:t xml:space="preserve"> </w:t>
      </w:r>
      <w:r>
        <w:rPr>
          <w:color w:val="52555A"/>
          <w:spacing w:val="-2"/>
        </w:rPr>
        <w:t>agreement</w:t>
      </w:r>
    </w:p>
    <w:p w14:paraId="2DC15402" w14:textId="77777777" w:rsidR="00CB772E" w:rsidRDefault="00000000">
      <w:pPr>
        <w:pStyle w:val="BodyText"/>
        <w:spacing w:before="155" w:line="278" w:lineRule="auto"/>
        <w:ind w:right="261"/>
      </w:pPr>
      <w:r>
        <w:t>All</w:t>
      </w:r>
      <w:r>
        <w:rPr>
          <w:spacing w:val="-1"/>
        </w:rPr>
        <w:t xml:space="preserve"> </w:t>
      </w:r>
      <w:r>
        <w:t>Networks</w:t>
      </w:r>
      <w:r>
        <w:rPr>
          <w:spacing w:val="-2"/>
        </w:rPr>
        <w:t xml:space="preserve"> </w:t>
      </w:r>
      <w:r>
        <w:t>will</w:t>
      </w:r>
      <w:r>
        <w:rPr>
          <w:spacing w:val="-1"/>
        </w:rPr>
        <w:t xml:space="preserve"> </w:t>
      </w:r>
      <w:r>
        <w:t>be</w:t>
      </w:r>
      <w:r>
        <w:rPr>
          <w:spacing w:val="-1"/>
        </w:rPr>
        <w:t xml:space="preserve"> </w:t>
      </w:r>
      <w:r>
        <w:t>required</w:t>
      </w:r>
      <w:r>
        <w:rPr>
          <w:spacing w:val="-2"/>
        </w:rPr>
        <w:t xml:space="preserve"> </w:t>
      </w:r>
      <w:r>
        <w:t>to</w:t>
      </w:r>
      <w:r>
        <w:rPr>
          <w:spacing w:val="-2"/>
        </w:rPr>
        <w:t xml:space="preserve"> </w:t>
      </w:r>
      <w:r>
        <w:t>have</w:t>
      </w:r>
      <w:r>
        <w:rPr>
          <w:spacing w:val="-1"/>
        </w:rPr>
        <w:t xml:space="preserve"> </w:t>
      </w:r>
      <w:r>
        <w:t>an</w:t>
      </w:r>
      <w:r>
        <w:rPr>
          <w:spacing w:val="-2"/>
        </w:rPr>
        <w:t xml:space="preserve"> </w:t>
      </w:r>
      <w:r>
        <w:t>underpinning</w:t>
      </w:r>
      <w:r>
        <w:rPr>
          <w:spacing w:val="-2"/>
        </w:rPr>
        <w:t xml:space="preserve"> </w:t>
      </w:r>
      <w:r>
        <w:t>agreement</w:t>
      </w:r>
      <w:r>
        <w:rPr>
          <w:spacing w:val="-3"/>
        </w:rPr>
        <w:t xml:space="preserve"> </w:t>
      </w:r>
      <w:r>
        <w:t>that</w:t>
      </w:r>
      <w:r>
        <w:rPr>
          <w:spacing w:val="-3"/>
        </w:rPr>
        <w:t xml:space="preserve"> </w:t>
      </w:r>
      <w:r>
        <w:t>is</w:t>
      </w:r>
      <w:r>
        <w:rPr>
          <w:spacing w:val="-2"/>
        </w:rPr>
        <w:t xml:space="preserve"> </w:t>
      </w:r>
      <w:r>
        <w:t>at</w:t>
      </w:r>
      <w:r>
        <w:rPr>
          <w:spacing w:val="-3"/>
        </w:rPr>
        <w:t xml:space="preserve"> </w:t>
      </w:r>
      <w:r>
        <w:t>least</w:t>
      </w:r>
      <w:r>
        <w:rPr>
          <w:spacing w:val="-3"/>
        </w:rPr>
        <w:t xml:space="preserve"> </w:t>
      </w:r>
      <w:r>
        <w:t>as</w:t>
      </w:r>
      <w:r>
        <w:rPr>
          <w:spacing w:val="-2"/>
        </w:rPr>
        <w:t xml:space="preserve"> </w:t>
      </w:r>
      <w:r>
        <w:t>robust</w:t>
      </w:r>
      <w:r>
        <w:rPr>
          <w:spacing w:val="-3"/>
        </w:rPr>
        <w:t xml:space="preserve"> </w:t>
      </w:r>
      <w:r>
        <w:t>as</w:t>
      </w:r>
      <w:r>
        <w:rPr>
          <w:spacing w:val="-1"/>
        </w:rPr>
        <w:t xml:space="preserve"> </w:t>
      </w:r>
      <w:r>
        <w:t>that of their preceding Health Service Partnership, with a Memorandum of Understanding at a minimum. Given that there is variation in Network composition and complexity, and a range of existing arrangements across the system, Networks may select the underpinning arrangement that best supports the effective delivery of their initiatives while complying with any existing agreements.</w:t>
      </w:r>
      <w:r>
        <w:rPr>
          <w:spacing w:val="-2"/>
        </w:rPr>
        <w:t xml:space="preserve"> </w:t>
      </w:r>
      <w:r>
        <w:t>Networks</w:t>
      </w:r>
      <w:r>
        <w:rPr>
          <w:spacing w:val="-1"/>
        </w:rPr>
        <w:t xml:space="preserve"> </w:t>
      </w:r>
      <w:r>
        <w:t>should</w:t>
      </w:r>
      <w:r>
        <w:rPr>
          <w:spacing w:val="-1"/>
        </w:rPr>
        <w:t xml:space="preserve"> </w:t>
      </w:r>
      <w:r>
        <w:t>consider</w:t>
      </w:r>
      <w:r>
        <w:rPr>
          <w:spacing w:val="-2"/>
        </w:rPr>
        <w:t xml:space="preserve"> </w:t>
      </w:r>
      <w:r>
        <w:t>and decide</w:t>
      </w:r>
      <w:r>
        <w:rPr>
          <w:spacing w:val="-1"/>
        </w:rPr>
        <w:t xml:space="preserve"> </w:t>
      </w:r>
      <w:r>
        <w:t>if</w:t>
      </w:r>
      <w:r>
        <w:rPr>
          <w:spacing w:val="-2"/>
        </w:rPr>
        <w:t xml:space="preserve"> </w:t>
      </w:r>
      <w:r>
        <w:t>they</w:t>
      </w:r>
      <w:r>
        <w:rPr>
          <w:spacing w:val="-1"/>
        </w:rPr>
        <w:t xml:space="preserve"> </w:t>
      </w:r>
      <w:r>
        <w:t>wish</w:t>
      </w:r>
      <w:r>
        <w:rPr>
          <w:spacing w:val="-1"/>
        </w:rPr>
        <w:t xml:space="preserve"> </w:t>
      </w:r>
      <w:r>
        <w:t>to</w:t>
      </w:r>
      <w:r>
        <w:rPr>
          <w:spacing w:val="-1"/>
        </w:rPr>
        <w:t xml:space="preserve"> </w:t>
      </w:r>
      <w:r>
        <w:t>adopt</w:t>
      </w:r>
      <w:r>
        <w:rPr>
          <w:spacing w:val="-5"/>
        </w:rPr>
        <w:t xml:space="preserve"> </w:t>
      </w:r>
      <w:r>
        <w:t>more</w:t>
      </w:r>
      <w:r>
        <w:rPr>
          <w:spacing w:val="-4"/>
        </w:rPr>
        <w:t xml:space="preserve"> </w:t>
      </w:r>
      <w:r>
        <w:t>formal approaches such as a Joint Venture Agreement.</w:t>
      </w:r>
    </w:p>
    <w:p w14:paraId="6CC09330" w14:textId="77777777" w:rsidR="00CB772E" w:rsidRDefault="00000000">
      <w:pPr>
        <w:pStyle w:val="BodyText"/>
        <w:spacing w:before="120" w:line="278" w:lineRule="auto"/>
      </w:pPr>
      <w:r>
        <w:t>Networks</w:t>
      </w:r>
      <w:r>
        <w:rPr>
          <w:spacing w:val="-5"/>
        </w:rPr>
        <w:t xml:space="preserve"> </w:t>
      </w:r>
      <w:r>
        <w:t>must</w:t>
      </w:r>
      <w:r>
        <w:rPr>
          <w:spacing w:val="-3"/>
        </w:rPr>
        <w:t xml:space="preserve"> </w:t>
      </w:r>
      <w:r>
        <w:t>also</w:t>
      </w:r>
      <w:r>
        <w:rPr>
          <w:spacing w:val="-1"/>
        </w:rPr>
        <w:t xml:space="preserve"> </w:t>
      </w:r>
      <w:r>
        <w:t>have</w:t>
      </w:r>
      <w:r>
        <w:rPr>
          <w:spacing w:val="-4"/>
        </w:rPr>
        <w:t xml:space="preserve"> </w:t>
      </w:r>
      <w:r>
        <w:t>appropriate</w:t>
      </w:r>
      <w:r>
        <w:rPr>
          <w:spacing w:val="-4"/>
        </w:rPr>
        <w:t xml:space="preserve"> </w:t>
      </w:r>
      <w:r>
        <w:t>information</w:t>
      </w:r>
      <w:r>
        <w:rPr>
          <w:spacing w:val="-2"/>
        </w:rPr>
        <w:t xml:space="preserve"> </w:t>
      </w:r>
      <w:r>
        <w:t>sharing</w:t>
      </w:r>
      <w:r>
        <w:rPr>
          <w:spacing w:val="-2"/>
        </w:rPr>
        <w:t xml:space="preserve"> </w:t>
      </w:r>
      <w:r>
        <w:t>agreements</w:t>
      </w:r>
      <w:r>
        <w:rPr>
          <w:spacing w:val="-2"/>
        </w:rPr>
        <w:t xml:space="preserve"> </w:t>
      </w:r>
      <w:r>
        <w:t>to</w:t>
      </w:r>
      <w:r>
        <w:rPr>
          <w:spacing w:val="-2"/>
        </w:rPr>
        <w:t xml:space="preserve"> </w:t>
      </w:r>
      <w:r>
        <w:t>facilitate</w:t>
      </w:r>
      <w:r>
        <w:rPr>
          <w:spacing w:val="-2"/>
        </w:rPr>
        <w:t xml:space="preserve"> </w:t>
      </w:r>
      <w:r>
        <w:t>data</w:t>
      </w:r>
      <w:r>
        <w:rPr>
          <w:spacing w:val="-2"/>
        </w:rPr>
        <w:t xml:space="preserve"> </w:t>
      </w:r>
      <w:r>
        <w:t>sharing among member health services, while maintaining data privacy and security.</w:t>
      </w:r>
    </w:p>
    <w:p w14:paraId="32DB76B3" w14:textId="77777777" w:rsidR="00CB772E" w:rsidRDefault="00000000">
      <w:pPr>
        <w:pStyle w:val="BodyText"/>
        <w:spacing w:before="122"/>
      </w:pPr>
      <w:r>
        <w:t>The</w:t>
      </w:r>
      <w:r>
        <w:rPr>
          <w:spacing w:val="-10"/>
        </w:rPr>
        <w:t xml:space="preserve"> </w:t>
      </w:r>
      <w:r>
        <w:t>Network</w:t>
      </w:r>
      <w:r>
        <w:rPr>
          <w:spacing w:val="-9"/>
        </w:rPr>
        <w:t xml:space="preserve"> </w:t>
      </w:r>
      <w:r>
        <w:t>must</w:t>
      </w:r>
      <w:r>
        <w:rPr>
          <w:spacing w:val="-7"/>
        </w:rPr>
        <w:t xml:space="preserve"> </w:t>
      </w:r>
      <w:r>
        <w:t>share</w:t>
      </w:r>
      <w:r>
        <w:rPr>
          <w:spacing w:val="-6"/>
        </w:rPr>
        <w:t xml:space="preserve"> </w:t>
      </w:r>
      <w:r>
        <w:t>its</w:t>
      </w:r>
      <w:r>
        <w:rPr>
          <w:spacing w:val="-5"/>
        </w:rPr>
        <w:t xml:space="preserve"> </w:t>
      </w:r>
      <w:r>
        <w:t>underpinning</w:t>
      </w:r>
      <w:r>
        <w:rPr>
          <w:spacing w:val="-6"/>
        </w:rPr>
        <w:t xml:space="preserve"> </w:t>
      </w:r>
      <w:r>
        <w:t>agreement</w:t>
      </w:r>
      <w:r>
        <w:rPr>
          <w:spacing w:val="-6"/>
        </w:rPr>
        <w:t xml:space="preserve"> </w:t>
      </w:r>
      <w:r>
        <w:t>with</w:t>
      </w:r>
      <w:r>
        <w:rPr>
          <w:spacing w:val="-6"/>
        </w:rPr>
        <w:t xml:space="preserve"> </w:t>
      </w:r>
      <w:r>
        <w:t>the</w:t>
      </w:r>
      <w:r>
        <w:rPr>
          <w:spacing w:val="-6"/>
        </w:rPr>
        <w:t xml:space="preserve"> </w:t>
      </w:r>
      <w:r>
        <w:t>department</w:t>
      </w:r>
      <w:r>
        <w:rPr>
          <w:spacing w:val="-7"/>
        </w:rPr>
        <w:t xml:space="preserve"> </w:t>
      </w:r>
      <w:r>
        <w:t>for</w:t>
      </w:r>
      <w:r>
        <w:rPr>
          <w:spacing w:val="-6"/>
        </w:rPr>
        <w:t xml:space="preserve"> </w:t>
      </w:r>
      <w:r>
        <w:rPr>
          <w:spacing w:val="-2"/>
        </w:rPr>
        <w:t>visibility.</w:t>
      </w:r>
    </w:p>
    <w:p w14:paraId="286577FC" w14:textId="77777777" w:rsidR="00CB772E" w:rsidRDefault="00CB772E">
      <w:pPr>
        <w:pStyle w:val="BodyText"/>
        <w:spacing w:before="118"/>
        <w:ind w:left="0"/>
      </w:pPr>
    </w:p>
    <w:p w14:paraId="57B8D8E9" w14:textId="77777777" w:rsidR="00CB772E" w:rsidRDefault="00000000">
      <w:pPr>
        <w:pStyle w:val="Heading3"/>
        <w:spacing w:before="1"/>
      </w:pPr>
      <w:r>
        <w:rPr>
          <w:color w:val="52555A"/>
        </w:rPr>
        <w:t>Consumer</w:t>
      </w:r>
      <w:r>
        <w:rPr>
          <w:color w:val="52555A"/>
          <w:spacing w:val="-21"/>
        </w:rPr>
        <w:t xml:space="preserve"> </w:t>
      </w:r>
      <w:r>
        <w:rPr>
          <w:color w:val="52555A"/>
          <w:spacing w:val="-2"/>
        </w:rPr>
        <w:t>engagement</w:t>
      </w:r>
    </w:p>
    <w:p w14:paraId="69663EBB" w14:textId="77777777" w:rsidR="00CB772E" w:rsidRDefault="00000000">
      <w:pPr>
        <w:pStyle w:val="BodyText"/>
        <w:spacing w:before="157" w:line="278" w:lineRule="auto"/>
        <w:ind w:right="254"/>
      </w:pPr>
      <w:r>
        <w:t>All Networks must establish mechanisms to incorporate consumer voice in alignment with the Victorian</w:t>
      </w:r>
      <w:r>
        <w:rPr>
          <w:spacing w:val="-2"/>
        </w:rPr>
        <w:t xml:space="preserve"> </w:t>
      </w:r>
      <w:r>
        <w:t>Partnering</w:t>
      </w:r>
      <w:r>
        <w:rPr>
          <w:spacing w:val="-5"/>
        </w:rPr>
        <w:t xml:space="preserve"> </w:t>
      </w:r>
      <w:r>
        <w:t>in</w:t>
      </w:r>
      <w:r>
        <w:rPr>
          <w:spacing w:val="-3"/>
        </w:rPr>
        <w:t xml:space="preserve"> </w:t>
      </w:r>
      <w:r>
        <w:t>healthcare</w:t>
      </w:r>
      <w:r>
        <w:rPr>
          <w:spacing w:val="-3"/>
        </w:rPr>
        <w:t xml:space="preserve"> </w:t>
      </w:r>
      <w:r>
        <w:t>framework.</w:t>
      </w:r>
      <w:r>
        <w:rPr>
          <w:spacing w:val="-5"/>
        </w:rPr>
        <w:t xml:space="preserve"> </w:t>
      </w:r>
      <w:r>
        <w:t>Mechanisms</w:t>
      </w:r>
      <w:r>
        <w:rPr>
          <w:spacing w:val="-3"/>
        </w:rPr>
        <w:t xml:space="preserve"> </w:t>
      </w:r>
      <w:r>
        <w:t>should</w:t>
      </w:r>
      <w:r>
        <w:rPr>
          <w:spacing w:val="-3"/>
        </w:rPr>
        <w:t xml:space="preserve"> </w:t>
      </w:r>
      <w:r>
        <w:t>capture</w:t>
      </w:r>
      <w:r>
        <w:rPr>
          <w:spacing w:val="-4"/>
        </w:rPr>
        <w:t xml:space="preserve"> </w:t>
      </w:r>
      <w:r>
        <w:t>views</w:t>
      </w:r>
      <w:r>
        <w:rPr>
          <w:spacing w:val="-3"/>
        </w:rPr>
        <w:t xml:space="preserve"> </w:t>
      </w:r>
      <w:r>
        <w:t>from</w:t>
      </w:r>
      <w:r>
        <w:rPr>
          <w:spacing w:val="-2"/>
        </w:rPr>
        <w:t xml:space="preserve"> </w:t>
      </w:r>
      <w:r>
        <w:t>a</w:t>
      </w:r>
      <w:r>
        <w:rPr>
          <w:spacing w:val="-3"/>
        </w:rPr>
        <w:t xml:space="preserve"> </w:t>
      </w:r>
      <w:r>
        <w:t>diverse range of consumer groups, including those outlined in the Victorian Partnering in healthcare framework. Networks will be expected to engage with consumers and Consumer Advisory Committees to design an appropriate approach for their</w:t>
      </w:r>
      <w:r>
        <w:rPr>
          <w:spacing w:val="-1"/>
        </w:rPr>
        <w:t xml:space="preserve"> </w:t>
      </w:r>
      <w:r>
        <w:t xml:space="preserve">Network. Engagement with consumers should </w:t>
      </w:r>
      <w:proofErr w:type="spellStart"/>
      <w:r>
        <w:t>recognise</w:t>
      </w:r>
      <w:proofErr w:type="spellEnd"/>
      <w:r>
        <w:t xml:space="preserve"> and value lived experience as experience that makes them valuable leaders and active partners.</w:t>
      </w:r>
    </w:p>
    <w:p w14:paraId="12816ED8" w14:textId="77777777" w:rsidR="00CB772E" w:rsidRDefault="00CB772E">
      <w:pPr>
        <w:pStyle w:val="BodyText"/>
        <w:spacing w:before="82"/>
        <w:ind w:left="0"/>
      </w:pPr>
    </w:p>
    <w:p w14:paraId="0A85FEF5" w14:textId="77777777" w:rsidR="00CB772E" w:rsidRDefault="00000000">
      <w:pPr>
        <w:pStyle w:val="Heading3"/>
      </w:pPr>
      <w:r>
        <w:rPr>
          <w:color w:val="52555A"/>
        </w:rPr>
        <w:t>Additional</w:t>
      </w:r>
      <w:r>
        <w:rPr>
          <w:color w:val="52555A"/>
          <w:spacing w:val="-7"/>
        </w:rPr>
        <w:t xml:space="preserve"> </w:t>
      </w:r>
      <w:r>
        <w:rPr>
          <w:color w:val="52555A"/>
          <w:spacing w:val="-2"/>
        </w:rPr>
        <w:t>stakeholders</w:t>
      </w:r>
    </w:p>
    <w:p w14:paraId="5192B01B" w14:textId="77777777" w:rsidR="00CB772E" w:rsidRDefault="00000000">
      <w:pPr>
        <w:pStyle w:val="BodyText"/>
        <w:spacing w:before="155" w:line="278" w:lineRule="auto"/>
        <w:ind w:right="261"/>
      </w:pPr>
      <w:r>
        <w:t>Networks</w:t>
      </w:r>
      <w:r>
        <w:rPr>
          <w:spacing w:val="-4"/>
        </w:rPr>
        <w:t xml:space="preserve"> </w:t>
      </w:r>
      <w:r>
        <w:t>can</w:t>
      </w:r>
      <w:r>
        <w:rPr>
          <w:spacing w:val="-3"/>
        </w:rPr>
        <w:t xml:space="preserve"> </w:t>
      </w:r>
      <w:r>
        <w:t>include</w:t>
      </w:r>
      <w:r>
        <w:rPr>
          <w:spacing w:val="-2"/>
        </w:rPr>
        <w:t xml:space="preserve"> </w:t>
      </w:r>
      <w:r>
        <w:t>additional</w:t>
      </w:r>
      <w:r>
        <w:rPr>
          <w:spacing w:val="-2"/>
        </w:rPr>
        <w:t xml:space="preserve"> </w:t>
      </w:r>
      <w:r>
        <w:t>stakeholders</w:t>
      </w:r>
      <w:r>
        <w:rPr>
          <w:spacing w:val="-4"/>
        </w:rPr>
        <w:t xml:space="preserve"> </w:t>
      </w:r>
      <w:r>
        <w:t>as</w:t>
      </w:r>
      <w:r>
        <w:rPr>
          <w:spacing w:val="-3"/>
        </w:rPr>
        <w:t xml:space="preserve"> </w:t>
      </w:r>
      <w:r>
        <w:t>affiliate</w:t>
      </w:r>
      <w:r>
        <w:rPr>
          <w:spacing w:val="-6"/>
        </w:rPr>
        <w:t xml:space="preserve"> </w:t>
      </w:r>
      <w:r>
        <w:t>members,</w:t>
      </w:r>
      <w:r>
        <w:rPr>
          <w:spacing w:val="-5"/>
        </w:rPr>
        <w:t xml:space="preserve"> </w:t>
      </w:r>
      <w:r>
        <w:t>such</w:t>
      </w:r>
      <w:r>
        <w:rPr>
          <w:spacing w:val="-3"/>
        </w:rPr>
        <w:t xml:space="preserve"> </w:t>
      </w:r>
      <w:r>
        <w:t>as</w:t>
      </w:r>
      <w:r>
        <w:rPr>
          <w:spacing w:val="-3"/>
        </w:rPr>
        <w:t xml:space="preserve"> </w:t>
      </w:r>
      <w:r>
        <w:t>Primary</w:t>
      </w:r>
      <w:r>
        <w:rPr>
          <w:spacing w:val="-3"/>
        </w:rPr>
        <w:t xml:space="preserve"> </w:t>
      </w:r>
      <w:r>
        <w:t xml:space="preserve">Health Networks, non-acute mental health services, bush nursing </w:t>
      </w:r>
      <w:proofErr w:type="spellStart"/>
      <w:r>
        <w:t>centres</w:t>
      </w:r>
      <w:proofErr w:type="spellEnd"/>
      <w:r>
        <w:t xml:space="preserve">, community health </w:t>
      </w:r>
      <w:proofErr w:type="spellStart"/>
      <w:r>
        <w:t>organisations</w:t>
      </w:r>
      <w:proofErr w:type="spellEnd"/>
      <w:r>
        <w:t xml:space="preserve"> or Aboriginal Community Controlled </w:t>
      </w:r>
      <w:proofErr w:type="spellStart"/>
      <w:r>
        <w:t>Organisations</w:t>
      </w:r>
      <w:proofErr w:type="spellEnd"/>
      <w:r>
        <w:t>.</w:t>
      </w:r>
    </w:p>
    <w:p w14:paraId="037AD102" w14:textId="77777777" w:rsidR="00CB772E" w:rsidRDefault="00000000">
      <w:pPr>
        <w:pStyle w:val="BodyText"/>
        <w:spacing w:before="120" w:line="278" w:lineRule="auto"/>
        <w:ind w:right="261"/>
      </w:pPr>
      <w:r>
        <w:t>In</w:t>
      </w:r>
      <w:r>
        <w:rPr>
          <w:spacing w:val="-2"/>
        </w:rPr>
        <w:t xml:space="preserve"> </w:t>
      </w:r>
      <w:r>
        <w:t>the</w:t>
      </w:r>
      <w:r>
        <w:rPr>
          <w:spacing w:val="-2"/>
        </w:rPr>
        <w:t xml:space="preserve"> </w:t>
      </w:r>
      <w:r>
        <w:t>longer</w:t>
      </w:r>
      <w:r>
        <w:rPr>
          <w:spacing w:val="-3"/>
        </w:rPr>
        <w:t xml:space="preserve"> </w:t>
      </w:r>
      <w:r>
        <w:t>term,</w:t>
      </w:r>
      <w:r>
        <w:rPr>
          <w:spacing w:val="-3"/>
        </w:rPr>
        <w:t xml:space="preserve"> </w:t>
      </w:r>
      <w:r>
        <w:t>Networks</w:t>
      </w:r>
      <w:r>
        <w:rPr>
          <w:spacing w:val="-3"/>
        </w:rPr>
        <w:t xml:space="preserve"> </w:t>
      </w:r>
      <w:r>
        <w:t>are</w:t>
      </w:r>
      <w:r>
        <w:rPr>
          <w:spacing w:val="-3"/>
        </w:rPr>
        <w:t xml:space="preserve"> </w:t>
      </w:r>
      <w:r>
        <w:t>intended</w:t>
      </w:r>
      <w:r>
        <w:rPr>
          <w:spacing w:val="-2"/>
        </w:rPr>
        <w:t xml:space="preserve"> </w:t>
      </w:r>
      <w:r>
        <w:t>to</w:t>
      </w:r>
      <w:r>
        <w:rPr>
          <w:spacing w:val="-2"/>
        </w:rPr>
        <w:t xml:space="preserve"> </w:t>
      </w:r>
      <w:r>
        <w:t>be</w:t>
      </w:r>
      <w:r>
        <w:rPr>
          <w:spacing w:val="-2"/>
        </w:rPr>
        <w:t xml:space="preserve"> </w:t>
      </w:r>
      <w:r>
        <w:t>a</w:t>
      </w:r>
      <w:r>
        <w:rPr>
          <w:spacing w:val="-2"/>
        </w:rPr>
        <w:t xml:space="preserve"> </w:t>
      </w:r>
      <w:r>
        <w:t>platform</w:t>
      </w:r>
      <w:r>
        <w:rPr>
          <w:spacing w:val="-1"/>
        </w:rPr>
        <w:t xml:space="preserve"> </w:t>
      </w:r>
      <w:r>
        <w:t>to</w:t>
      </w:r>
      <w:r>
        <w:rPr>
          <w:spacing w:val="-2"/>
        </w:rPr>
        <w:t xml:space="preserve"> </w:t>
      </w:r>
      <w:r>
        <w:t>enable</w:t>
      </w:r>
      <w:r>
        <w:rPr>
          <w:spacing w:val="-2"/>
        </w:rPr>
        <w:t xml:space="preserve"> </w:t>
      </w:r>
      <w:r>
        <w:t>greater</w:t>
      </w:r>
      <w:r>
        <w:rPr>
          <w:spacing w:val="-3"/>
        </w:rPr>
        <w:t xml:space="preserve"> </w:t>
      </w:r>
      <w:r>
        <w:t>collaboration</w:t>
      </w:r>
      <w:r>
        <w:rPr>
          <w:spacing w:val="-2"/>
        </w:rPr>
        <w:t xml:space="preserve"> </w:t>
      </w:r>
      <w:r>
        <w:t>across the health system, including with other sectors such as primary and community care.</w:t>
      </w:r>
    </w:p>
    <w:p w14:paraId="19B0DAFF" w14:textId="77777777" w:rsidR="00CB772E" w:rsidRDefault="00000000">
      <w:pPr>
        <w:pStyle w:val="BodyText"/>
        <w:spacing w:before="1" w:line="278" w:lineRule="auto"/>
        <w:ind w:right="261"/>
      </w:pPr>
      <w:r>
        <w:t>As</w:t>
      </w:r>
      <w:r>
        <w:rPr>
          <w:spacing w:val="-2"/>
        </w:rPr>
        <w:t xml:space="preserve"> </w:t>
      </w:r>
      <w:r>
        <w:t>Networks</w:t>
      </w:r>
      <w:r>
        <w:rPr>
          <w:spacing w:val="-5"/>
        </w:rPr>
        <w:t xml:space="preserve"> </w:t>
      </w:r>
      <w:r>
        <w:t>mature,</w:t>
      </w:r>
      <w:r>
        <w:rPr>
          <w:spacing w:val="-4"/>
        </w:rPr>
        <w:t xml:space="preserve"> </w:t>
      </w:r>
      <w:r>
        <w:t>it</w:t>
      </w:r>
      <w:r>
        <w:rPr>
          <w:spacing w:val="-3"/>
        </w:rPr>
        <w:t xml:space="preserve"> </w:t>
      </w:r>
      <w:r>
        <w:t>is</w:t>
      </w:r>
      <w:r>
        <w:rPr>
          <w:spacing w:val="-5"/>
        </w:rPr>
        <w:t xml:space="preserve"> </w:t>
      </w:r>
      <w:r>
        <w:t>expected</w:t>
      </w:r>
      <w:r>
        <w:rPr>
          <w:spacing w:val="-2"/>
        </w:rPr>
        <w:t xml:space="preserve"> </w:t>
      </w:r>
      <w:r>
        <w:t>they</w:t>
      </w:r>
      <w:r>
        <w:rPr>
          <w:spacing w:val="-4"/>
        </w:rPr>
        <w:t xml:space="preserve"> </w:t>
      </w:r>
      <w:r>
        <w:t>will</w:t>
      </w:r>
      <w:r>
        <w:rPr>
          <w:spacing w:val="-4"/>
        </w:rPr>
        <w:t xml:space="preserve"> </w:t>
      </w:r>
      <w:r>
        <w:t>increasingly</w:t>
      </w:r>
      <w:r>
        <w:rPr>
          <w:spacing w:val="-2"/>
        </w:rPr>
        <w:t xml:space="preserve"> </w:t>
      </w:r>
      <w:r>
        <w:t>engage</w:t>
      </w:r>
      <w:r>
        <w:rPr>
          <w:spacing w:val="-4"/>
        </w:rPr>
        <w:t xml:space="preserve"> </w:t>
      </w:r>
      <w:r>
        <w:t>with</w:t>
      </w:r>
      <w:r>
        <w:rPr>
          <w:spacing w:val="-2"/>
        </w:rPr>
        <w:t xml:space="preserve"> </w:t>
      </w:r>
      <w:r>
        <w:t>additional</w:t>
      </w:r>
      <w:r>
        <w:rPr>
          <w:spacing w:val="-1"/>
        </w:rPr>
        <w:t xml:space="preserve"> </w:t>
      </w:r>
      <w:r>
        <w:t>stakeholders</w:t>
      </w:r>
      <w:r>
        <w:rPr>
          <w:spacing w:val="-3"/>
        </w:rPr>
        <w:t xml:space="preserve"> </w:t>
      </w:r>
      <w:r>
        <w:t>to drive integration of care across sectors.</w:t>
      </w:r>
    </w:p>
    <w:p w14:paraId="30CE34FD" w14:textId="77777777" w:rsidR="00CB772E" w:rsidRDefault="00CB772E">
      <w:pPr>
        <w:spacing w:line="278" w:lineRule="auto"/>
        <w:sectPr w:rsidR="00CB772E">
          <w:pgSz w:w="11910" w:h="16840"/>
          <w:pgMar w:top="1340" w:right="1220" w:bottom="280" w:left="1280" w:header="713" w:footer="0" w:gutter="0"/>
          <w:cols w:space="720"/>
        </w:sectPr>
      </w:pPr>
    </w:p>
    <w:p w14:paraId="71D3AB45" w14:textId="77777777" w:rsidR="00CB772E" w:rsidRDefault="00000000">
      <w:pPr>
        <w:pStyle w:val="Heading2"/>
        <w:spacing w:before="88"/>
      </w:pPr>
      <w:bookmarkStart w:id="19" w:name="_bookmark19"/>
      <w:bookmarkEnd w:id="19"/>
      <w:r>
        <w:rPr>
          <w:color w:val="52555A"/>
        </w:rPr>
        <w:lastRenderedPageBreak/>
        <w:t>Subnetwork</w:t>
      </w:r>
      <w:r>
        <w:rPr>
          <w:color w:val="52555A"/>
          <w:spacing w:val="-20"/>
        </w:rPr>
        <w:t xml:space="preserve"> </w:t>
      </w:r>
      <w:r>
        <w:rPr>
          <w:color w:val="52555A"/>
        </w:rPr>
        <w:t>collaboration</w:t>
      </w:r>
      <w:r>
        <w:rPr>
          <w:color w:val="52555A"/>
          <w:spacing w:val="-20"/>
        </w:rPr>
        <w:t xml:space="preserve"> </w:t>
      </w:r>
      <w:r>
        <w:rPr>
          <w:color w:val="52555A"/>
          <w:spacing w:val="-2"/>
        </w:rPr>
        <w:t>arrangements</w:t>
      </w:r>
    </w:p>
    <w:p w14:paraId="605E5C58" w14:textId="77777777" w:rsidR="00CB772E" w:rsidRDefault="00000000">
      <w:pPr>
        <w:pStyle w:val="BodyText"/>
        <w:spacing w:before="158" w:line="278" w:lineRule="auto"/>
        <w:ind w:right="254"/>
      </w:pPr>
      <w:r>
        <w:t>A</w:t>
      </w:r>
      <w:r>
        <w:rPr>
          <w:spacing w:val="-2"/>
        </w:rPr>
        <w:t xml:space="preserve"> </w:t>
      </w:r>
      <w:r>
        <w:t>Network</w:t>
      </w:r>
      <w:r>
        <w:rPr>
          <w:spacing w:val="-5"/>
        </w:rPr>
        <w:t xml:space="preserve"> </w:t>
      </w:r>
      <w:r>
        <w:t>may</w:t>
      </w:r>
      <w:r>
        <w:rPr>
          <w:spacing w:val="-2"/>
        </w:rPr>
        <w:t xml:space="preserve"> </w:t>
      </w:r>
      <w:r>
        <w:t>agree</w:t>
      </w:r>
      <w:r>
        <w:rPr>
          <w:spacing w:val="-2"/>
        </w:rPr>
        <w:t xml:space="preserve"> </w:t>
      </w:r>
      <w:r>
        <w:t>to</w:t>
      </w:r>
      <w:r>
        <w:rPr>
          <w:spacing w:val="-2"/>
        </w:rPr>
        <w:t xml:space="preserve"> </w:t>
      </w:r>
      <w:r>
        <w:t>establish</w:t>
      </w:r>
      <w:r>
        <w:rPr>
          <w:spacing w:val="-2"/>
        </w:rPr>
        <w:t xml:space="preserve"> </w:t>
      </w:r>
      <w:r>
        <w:t>a</w:t>
      </w:r>
      <w:r>
        <w:rPr>
          <w:spacing w:val="-2"/>
        </w:rPr>
        <w:t xml:space="preserve"> </w:t>
      </w:r>
      <w:r>
        <w:t>subnetwork,</w:t>
      </w:r>
      <w:r>
        <w:rPr>
          <w:spacing w:val="-3"/>
        </w:rPr>
        <w:t xml:space="preserve"> </w:t>
      </w:r>
      <w:r>
        <w:t>if</w:t>
      </w:r>
      <w:r>
        <w:rPr>
          <w:spacing w:val="-3"/>
        </w:rPr>
        <w:t xml:space="preserve"> </w:t>
      </w:r>
      <w:r>
        <w:t>the</w:t>
      </w:r>
      <w:r>
        <w:rPr>
          <w:spacing w:val="-2"/>
        </w:rPr>
        <w:t xml:space="preserve"> </w:t>
      </w:r>
      <w:r>
        <w:t>Network</w:t>
      </w:r>
      <w:r>
        <w:rPr>
          <w:spacing w:val="-2"/>
        </w:rPr>
        <w:t xml:space="preserve"> </w:t>
      </w:r>
      <w:r>
        <w:t>has</w:t>
      </w:r>
      <w:r>
        <w:rPr>
          <w:spacing w:val="-1"/>
        </w:rPr>
        <w:t xml:space="preserve"> </w:t>
      </w:r>
      <w:r>
        <w:t>a</w:t>
      </w:r>
      <w:r>
        <w:rPr>
          <w:spacing w:val="-2"/>
        </w:rPr>
        <w:t xml:space="preserve"> </w:t>
      </w:r>
      <w:r>
        <w:t>geographic</w:t>
      </w:r>
      <w:r>
        <w:rPr>
          <w:spacing w:val="-2"/>
        </w:rPr>
        <w:t xml:space="preserve"> </w:t>
      </w:r>
      <w:r>
        <w:t>subregion</w:t>
      </w:r>
      <w:r>
        <w:rPr>
          <w:spacing w:val="-1"/>
        </w:rPr>
        <w:t xml:space="preserve"> </w:t>
      </w:r>
      <w:r>
        <w:t xml:space="preserve">with distinct characteristics such as distinct natural patient flows or a more remote location. Any subnetwork arrangements must be agreed to by the Network as a whole and approved by the </w:t>
      </w:r>
      <w:r>
        <w:rPr>
          <w:spacing w:val="-2"/>
        </w:rPr>
        <w:t>department.</w:t>
      </w:r>
    </w:p>
    <w:p w14:paraId="1F097390" w14:textId="77777777" w:rsidR="00CB772E" w:rsidRDefault="00000000">
      <w:pPr>
        <w:pStyle w:val="BodyText"/>
        <w:spacing w:before="120" w:line="278" w:lineRule="auto"/>
        <w:ind w:right="261"/>
      </w:pPr>
      <w:r>
        <w:t>Subnetwork collaborative arrangements will be subordinate to Networks, with subnetwork members</w:t>
      </w:r>
      <w:r>
        <w:rPr>
          <w:spacing w:val="-4"/>
        </w:rPr>
        <w:t xml:space="preserve"> </w:t>
      </w:r>
      <w:r>
        <w:t>remaining</w:t>
      </w:r>
      <w:r>
        <w:rPr>
          <w:spacing w:val="-3"/>
        </w:rPr>
        <w:t xml:space="preserve"> </w:t>
      </w:r>
      <w:r>
        <w:t>accountable</w:t>
      </w:r>
      <w:r>
        <w:rPr>
          <w:spacing w:val="-3"/>
        </w:rPr>
        <w:t xml:space="preserve"> </w:t>
      </w:r>
      <w:r>
        <w:t>to</w:t>
      </w:r>
      <w:r>
        <w:rPr>
          <w:spacing w:val="-3"/>
        </w:rPr>
        <w:t xml:space="preserve"> </w:t>
      </w:r>
      <w:r>
        <w:t>the</w:t>
      </w:r>
      <w:r>
        <w:rPr>
          <w:spacing w:val="-3"/>
        </w:rPr>
        <w:t xml:space="preserve"> </w:t>
      </w:r>
      <w:r>
        <w:t>overarching</w:t>
      </w:r>
      <w:r>
        <w:rPr>
          <w:spacing w:val="-5"/>
        </w:rPr>
        <w:t xml:space="preserve"> </w:t>
      </w:r>
      <w:r>
        <w:t>Network</w:t>
      </w:r>
      <w:r>
        <w:rPr>
          <w:spacing w:val="-4"/>
        </w:rPr>
        <w:t xml:space="preserve"> </w:t>
      </w:r>
      <w:r>
        <w:t>leadership</w:t>
      </w:r>
      <w:r>
        <w:rPr>
          <w:spacing w:val="-3"/>
        </w:rPr>
        <w:t xml:space="preserve"> </w:t>
      </w:r>
      <w:r>
        <w:t>committee(s),</w:t>
      </w:r>
      <w:r>
        <w:rPr>
          <w:spacing w:val="-4"/>
        </w:rPr>
        <w:t xml:space="preserve"> </w:t>
      </w:r>
      <w:r>
        <w:t>and</w:t>
      </w:r>
      <w:r>
        <w:rPr>
          <w:spacing w:val="-2"/>
        </w:rPr>
        <w:t xml:space="preserve"> </w:t>
      </w:r>
      <w:r>
        <w:t xml:space="preserve">for meeting overarching Network priorities and objectives, as articulated in the Statement of Expectations. Subnetwork arrangements must not come at the expense of broader Network </w:t>
      </w:r>
      <w:r>
        <w:rPr>
          <w:spacing w:val="-2"/>
        </w:rPr>
        <w:t>benefits.</w:t>
      </w:r>
    </w:p>
    <w:p w14:paraId="48A31BC0" w14:textId="77777777" w:rsidR="00CB772E" w:rsidRDefault="00000000">
      <w:pPr>
        <w:pStyle w:val="BodyText"/>
        <w:spacing w:before="119" w:line="278" w:lineRule="auto"/>
        <w:ind w:right="261"/>
      </w:pPr>
      <w:r>
        <w:t>The</w:t>
      </w:r>
      <w:r>
        <w:rPr>
          <w:spacing w:val="-3"/>
        </w:rPr>
        <w:t xml:space="preserve"> </w:t>
      </w:r>
      <w:r>
        <w:t>subnetworks</w:t>
      </w:r>
      <w:r>
        <w:rPr>
          <w:spacing w:val="-3"/>
        </w:rPr>
        <w:t xml:space="preserve"> </w:t>
      </w:r>
      <w:r>
        <w:t>will</w:t>
      </w:r>
      <w:r>
        <w:rPr>
          <w:spacing w:val="-2"/>
        </w:rPr>
        <w:t xml:space="preserve"> </w:t>
      </w:r>
      <w:r>
        <w:t>be</w:t>
      </w:r>
      <w:r>
        <w:rPr>
          <w:spacing w:val="-3"/>
        </w:rPr>
        <w:t xml:space="preserve"> </w:t>
      </w:r>
      <w:r>
        <w:t>governed</w:t>
      </w:r>
      <w:r>
        <w:rPr>
          <w:spacing w:val="-3"/>
        </w:rPr>
        <w:t xml:space="preserve"> </w:t>
      </w:r>
      <w:r>
        <w:t>by</w:t>
      </w:r>
      <w:r>
        <w:rPr>
          <w:spacing w:val="-3"/>
        </w:rPr>
        <w:t xml:space="preserve"> </w:t>
      </w:r>
      <w:r>
        <w:t>a</w:t>
      </w:r>
      <w:r>
        <w:rPr>
          <w:spacing w:val="-3"/>
        </w:rPr>
        <w:t xml:space="preserve"> </w:t>
      </w:r>
      <w:r>
        <w:t>subcommittee</w:t>
      </w:r>
      <w:r>
        <w:rPr>
          <w:spacing w:val="-3"/>
        </w:rPr>
        <w:t xml:space="preserve"> </w:t>
      </w:r>
      <w:r>
        <w:t>of</w:t>
      </w:r>
      <w:r>
        <w:rPr>
          <w:spacing w:val="-4"/>
        </w:rPr>
        <w:t xml:space="preserve"> </w:t>
      </w:r>
      <w:r>
        <w:t>the</w:t>
      </w:r>
      <w:r>
        <w:rPr>
          <w:spacing w:val="-3"/>
        </w:rPr>
        <w:t xml:space="preserve"> </w:t>
      </w:r>
      <w:r>
        <w:t>Network</w:t>
      </w:r>
      <w:r>
        <w:rPr>
          <w:spacing w:val="-4"/>
        </w:rPr>
        <w:t xml:space="preserve"> </w:t>
      </w:r>
      <w:r>
        <w:t>leadership</w:t>
      </w:r>
      <w:r>
        <w:rPr>
          <w:spacing w:val="-3"/>
        </w:rPr>
        <w:t xml:space="preserve"> </w:t>
      </w:r>
      <w:r>
        <w:t>committee(s) and will comprise representatives from health services participating in the subnetwork.</w:t>
      </w:r>
    </w:p>
    <w:p w14:paraId="346C76AF" w14:textId="77777777" w:rsidR="00CB772E" w:rsidRDefault="00000000">
      <w:pPr>
        <w:pStyle w:val="BodyText"/>
        <w:spacing w:before="119" w:line="278" w:lineRule="auto"/>
        <w:ind w:right="261"/>
      </w:pPr>
      <w:r>
        <w:t>The</w:t>
      </w:r>
      <w:r>
        <w:rPr>
          <w:spacing w:val="-5"/>
        </w:rPr>
        <w:t xml:space="preserve"> </w:t>
      </w:r>
      <w:r>
        <w:t>Network</w:t>
      </w:r>
      <w:r>
        <w:rPr>
          <w:spacing w:val="-3"/>
        </w:rPr>
        <w:t xml:space="preserve"> </w:t>
      </w:r>
      <w:r>
        <w:t>leadership</w:t>
      </w:r>
      <w:r>
        <w:rPr>
          <w:spacing w:val="-2"/>
        </w:rPr>
        <w:t xml:space="preserve"> </w:t>
      </w:r>
      <w:r>
        <w:t>committee(s)</w:t>
      </w:r>
      <w:r>
        <w:rPr>
          <w:spacing w:val="-6"/>
        </w:rPr>
        <w:t xml:space="preserve"> </w:t>
      </w:r>
      <w:r>
        <w:t>may</w:t>
      </w:r>
      <w:r>
        <w:rPr>
          <w:spacing w:val="-5"/>
        </w:rPr>
        <w:t xml:space="preserve"> </w:t>
      </w:r>
      <w:r>
        <w:t>delegate</w:t>
      </w:r>
      <w:r>
        <w:rPr>
          <w:spacing w:val="-5"/>
        </w:rPr>
        <w:t xml:space="preserve"> </w:t>
      </w:r>
      <w:r>
        <w:t>specific</w:t>
      </w:r>
      <w:r>
        <w:rPr>
          <w:spacing w:val="-2"/>
        </w:rPr>
        <w:t xml:space="preserve"> </w:t>
      </w:r>
      <w:r>
        <w:t>activities,</w:t>
      </w:r>
      <w:r>
        <w:rPr>
          <w:spacing w:val="-3"/>
        </w:rPr>
        <w:t xml:space="preserve"> </w:t>
      </w:r>
      <w:r>
        <w:t>projects,</w:t>
      </w:r>
      <w:r>
        <w:rPr>
          <w:spacing w:val="-3"/>
        </w:rPr>
        <w:t xml:space="preserve"> </w:t>
      </w:r>
      <w:r>
        <w:t>initiatives</w:t>
      </w:r>
      <w:r>
        <w:rPr>
          <w:spacing w:val="-2"/>
        </w:rPr>
        <w:t xml:space="preserve"> </w:t>
      </w:r>
      <w:r>
        <w:t>or funding to the subnetwork subcommittees to support collaborative arrangements at a sub- regional</w:t>
      </w:r>
      <w:r>
        <w:rPr>
          <w:spacing w:val="-1"/>
        </w:rPr>
        <w:t xml:space="preserve"> </w:t>
      </w:r>
      <w:r>
        <w:t>level,</w:t>
      </w:r>
      <w:r>
        <w:rPr>
          <w:spacing w:val="-3"/>
        </w:rPr>
        <w:t xml:space="preserve"> </w:t>
      </w:r>
      <w:r>
        <w:t>such</w:t>
      </w:r>
      <w:r>
        <w:rPr>
          <w:spacing w:val="-2"/>
        </w:rPr>
        <w:t xml:space="preserve"> </w:t>
      </w:r>
      <w:r>
        <w:t>as</w:t>
      </w:r>
      <w:r>
        <w:rPr>
          <w:spacing w:val="-2"/>
        </w:rPr>
        <w:t xml:space="preserve"> </w:t>
      </w:r>
      <w:r>
        <w:t>local</w:t>
      </w:r>
      <w:r>
        <w:rPr>
          <w:spacing w:val="-1"/>
        </w:rPr>
        <w:t xml:space="preserve"> </w:t>
      </w:r>
      <w:r>
        <w:t>workforce</w:t>
      </w:r>
      <w:r>
        <w:rPr>
          <w:spacing w:val="-3"/>
        </w:rPr>
        <w:t xml:space="preserve"> </w:t>
      </w:r>
      <w:r>
        <w:t>sharing or</w:t>
      </w:r>
      <w:r>
        <w:rPr>
          <w:spacing w:val="-3"/>
        </w:rPr>
        <w:t xml:space="preserve"> </w:t>
      </w:r>
      <w:r>
        <w:t>coordinating</w:t>
      </w:r>
      <w:r>
        <w:rPr>
          <w:spacing w:val="-1"/>
        </w:rPr>
        <w:t xml:space="preserve"> </w:t>
      </w:r>
      <w:r>
        <w:t>step</w:t>
      </w:r>
      <w:r>
        <w:rPr>
          <w:spacing w:val="-2"/>
        </w:rPr>
        <w:t xml:space="preserve"> </w:t>
      </w:r>
      <w:r>
        <w:t>closer</w:t>
      </w:r>
      <w:r>
        <w:rPr>
          <w:spacing w:val="-2"/>
        </w:rPr>
        <w:t xml:space="preserve"> </w:t>
      </w:r>
      <w:r>
        <w:t>(step</w:t>
      </w:r>
      <w:r>
        <w:rPr>
          <w:spacing w:val="-2"/>
        </w:rPr>
        <w:t xml:space="preserve"> </w:t>
      </w:r>
      <w:r>
        <w:t>up</w:t>
      </w:r>
      <w:r>
        <w:rPr>
          <w:spacing w:val="-2"/>
        </w:rPr>
        <w:t xml:space="preserve"> </w:t>
      </w:r>
      <w:r>
        <w:t>and</w:t>
      </w:r>
      <w:r>
        <w:rPr>
          <w:spacing w:val="-1"/>
        </w:rPr>
        <w:t xml:space="preserve"> </w:t>
      </w:r>
      <w:r>
        <w:t>step down) care.</w:t>
      </w:r>
    </w:p>
    <w:p w14:paraId="4011DA8F" w14:textId="77777777" w:rsidR="00CB772E" w:rsidRDefault="00000000">
      <w:pPr>
        <w:pStyle w:val="BodyText"/>
        <w:spacing w:before="121" w:line="278" w:lineRule="auto"/>
      </w:pPr>
      <w:r>
        <w:t>Subnetwork</w:t>
      </w:r>
      <w:r>
        <w:rPr>
          <w:spacing w:val="-3"/>
        </w:rPr>
        <w:t xml:space="preserve"> </w:t>
      </w:r>
      <w:r>
        <w:t>arrangements</w:t>
      </w:r>
      <w:r>
        <w:rPr>
          <w:spacing w:val="-2"/>
        </w:rPr>
        <w:t xml:space="preserve"> </w:t>
      </w:r>
      <w:r>
        <w:t>must</w:t>
      </w:r>
      <w:r>
        <w:rPr>
          <w:spacing w:val="-3"/>
        </w:rPr>
        <w:t xml:space="preserve"> </w:t>
      </w:r>
      <w:r>
        <w:t>be</w:t>
      </w:r>
      <w:r>
        <w:rPr>
          <w:spacing w:val="-2"/>
        </w:rPr>
        <w:t xml:space="preserve"> </w:t>
      </w:r>
      <w:r>
        <w:t>documented</w:t>
      </w:r>
      <w:r>
        <w:rPr>
          <w:spacing w:val="-2"/>
        </w:rPr>
        <w:t xml:space="preserve"> </w:t>
      </w:r>
      <w:r>
        <w:t>in</w:t>
      </w:r>
      <w:r>
        <w:rPr>
          <w:spacing w:val="-5"/>
        </w:rPr>
        <w:t xml:space="preserve"> </w:t>
      </w:r>
      <w:r>
        <w:t>the</w:t>
      </w:r>
      <w:r>
        <w:rPr>
          <w:spacing w:val="-2"/>
        </w:rPr>
        <w:t xml:space="preserve"> </w:t>
      </w:r>
      <w:r>
        <w:t>three-year</w:t>
      </w:r>
      <w:r>
        <w:rPr>
          <w:spacing w:val="-5"/>
        </w:rPr>
        <w:t xml:space="preserve"> </w:t>
      </w:r>
      <w:r>
        <w:t>Network</w:t>
      </w:r>
      <w:r>
        <w:rPr>
          <w:spacing w:val="-3"/>
        </w:rPr>
        <w:t xml:space="preserve"> </w:t>
      </w:r>
      <w:r>
        <w:t>strategy</w:t>
      </w:r>
      <w:r>
        <w:rPr>
          <w:spacing w:val="-2"/>
        </w:rPr>
        <w:t xml:space="preserve"> </w:t>
      </w:r>
      <w:r>
        <w:t>and</w:t>
      </w:r>
      <w:r>
        <w:rPr>
          <w:spacing w:val="-2"/>
        </w:rPr>
        <w:t xml:space="preserve"> </w:t>
      </w:r>
      <w:r>
        <w:t>their activities set out in Network annual implementation plans.</w:t>
      </w:r>
    </w:p>
    <w:p w14:paraId="07FA88A1" w14:textId="77777777" w:rsidR="00CB772E" w:rsidRDefault="00CB772E">
      <w:pPr>
        <w:pStyle w:val="BodyText"/>
        <w:spacing w:before="81"/>
        <w:ind w:left="0"/>
      </w:pPr>
    </w:p>
    <w:p w14:paraId="31583273" w14:textId="77777777" w:rsidR="00CB772E" w:rsidRDefault="00000000">
      <w:pPr>
        <w:pStyle w:val="Heading2"/>
        <w:spacing w:before="1"/>
      </w:pPr>
      <w:bookmarkStart w:id="20" w:name="_bookmark20"/>
      <w:bookmarkEnd w:id="20"/>
      <w:r>
        <w:rPr>
          <w:color w:val="52555A"/>
        </w:rPr>
        <w:t>Reviewing</w:t>
      </w:r>
      <w:r>
        <w:rPr>
          <w:color w:val="52555A"/>
          <w:spacing w:val="-20"/>
        </w:rPr>
        <w:t xml:space="preserve"> </w:t>
      </w:r>
      <w:r>
        <w:rPr>
          <w:color w:val="52555A"/>
        </w:rPr>
        <w:t>Network</w:t>
      </w:r>
      <w:r>
        <w:rPr>
          <w:color w:val="52555A"/>
          <w:spacing w:val="-20"/>
        </w:rPr>
        <w:t xml:space="preserve"> </w:t>
      </w:r>
      <w:r>
        <w:rPr>
          <w:color w:val="52555A"/>
        </w:rPr>
        <w:t>collaborative</w:t>
      </w:r>
      <w:r>
        <w:rPr>
          <w:color w:val="52555A"/>
          <w:spacing w:val="-20"/>
        </w:rPr>
        <w:t xml:space="preserve"> </w:t>
      </w:r>
      <w:r>
        <w:rPr>
          <w:color w:val="52555A"/>
          <w:spacing w:val="-2"/>
        </w:rPr>
        <w:t>arrangements</w:t>
      </w:r>
    </w:p>
    <w:p w14:paraId="1F9434D4" w14:textId="77777777" w:rsidR="00CB772E" w:rsidRDefault="00000000">
      <w:pPr>
        <w:pStyle w:val="BodyText"/>
        <w:spacing w:before="157" w:line="278" w:lineRule="auto"/>
        <w:ind w:right="216"/>
      </w:pPr>
      <w:r>
        <w:t>Networks</w:t>
      </w:r>
      <w:r>
        <w:rPr>
          <w:spacing w:val="-4"/>
        </w:rPr>
        <w:t xml:space="preserve"> </w:t>
      </w:r>
      <w:r>
        <w:t>are</w:t>
      </w:r>
      <w:r>
        <w:rPr>
          <w:spacing w:val="-3"/>
        </w:rPr>
        <w:t xml:space="preserve"> </w:t>
      </w:r>
      <w:r>
        <w:t>expected</w:t>
      </w:r>
      <w:r>
        <w:rPr>
          <w:spacing w:val="-3"/>
        </w:rPr>
        <w:t xml:space="preserve"> </w:t>
      </w:r>
      <w:r>
        <w:t>to</w:t>
      </w:r>
      <w:r>
        <w:rPr>
          <w:spacing w:val="-3"/>
        </w:rPr>
        <w:t xml:space="preserve"> </w:t>
      </w:r>
      <w:r>
        <w:t>change</w:t>
      </w:r>
      <w:r>
        <w:rPr>
          <w:spacing w:val="-3"/>
        </w:rPr>
        <w:t xml:space="preserve"> </w:t>
      </w:r>
      <w:r>
        <w:t>and</w:t>
      </w:r>
      <w:r>
        <w:rPr>
          <w:spacing w:val="-3"/>
        </w:rPr>
        <w:t xml:space="preserve"> </w:t>
      </w:r>
      <w:r>
        <w:t>mature</w:t>
      </w:r>
      <w:r>
        <w:rPr>
          <w:spacing w:val="-4"/>
        </w:rPr>
        <w:t xml:space="preserve"> </w:t>
      </w:r>
      <w:r>
        <w:t>over</w:t>
      </w:r>
      <w:r>
        <w:rPr>
          <w:spacing w:val="-4"/>
        </w:rPr>
        <w:t xml:space="preserve"> </w:t>
      </w:r>
      <w:r>
        <w:t>time.</w:t>
      </w:r>
      <w:r>
        <w:rPr>
          <w:spacing w:val="-4"/>
        </w:rPr>
        <w:t xml:space="preserve"> </w:t>
      </w:r>
      <w:r>
        <w:t>The</w:t>
      </w:r>
      <w:r>
        <w:rPr>
          <w:spacing w:val="-3"/>
        </w:rPr>
        <w:t xml:space="preserve"> </w:t>
      </w:r>
      <w:r>
        <w:t>collaborative</w:t>
      </w:r>
      <w:r>
        <w:rPr>
          <w:spacing w:val="-3"/>
        </w:rPr>
        <w:t xml:space="preserve"> </w:t>
      </w:r>
      <w:r>
        <w:t>arrangements</w:t>
      </w:r>
      <w:r>
        <w:rPr>
          <w:spacing w:val="-3"/>
        </w:rPr>
        <w:t xml:space="preserve"> </w:t>
      </w:r>
      <w:r>
        <w:t xml:space="preserve">suitable when Networks are first established may no longer be appropriate once they take on more </w:t>
      </w:r>
      <w:proofErr w:type="gramStart"/>
      <w:r>
        <w:t>initiatives</w:t>
      </w:r>
      <w:proofErr w:type="gramEnd"/>
      <w:r>
        <w:t xml:space="preserve"> and deepen their collaboration. Networks will therefore </w:t>
      </w:r>
      <w:proofErr w:type="gramStart"/>
      <w:r>
        <w:t>have the opportunity to</w:t>
      </w:r>
      <w:proofErr w:type="gramEnd"/>
      <w:r>
        <w:t xml:space="preserve"> review and update their collaborative arrangements from 12 months after establishment and thereafter, with opportunities for collaborative arrangements to evolve.</w:t>
      </w:r>
    </w:p>
    <w:p w14:paraId="13BB74B2" w14:textId="77777777" w:rsidR="00CB772E" w:rsidRDefault="00CB772E">
      <w:pPr>
        <w:pStyle w:val="BodyText"/>
        <w:spacing w:before="240"/>
        <w:ind w:left="0"/>
      </w:pPr>
    </w:p>
    <w:p w14:paraId="197895AD" w14:textId="77777777" w:rsidR="00CB772E" w:rsidRDefault="00000000">
      <w:pPr>
        <w:pStyle w:val="Heading1"/>
      </w:pPr>
      <w:bookmarkStart w:id="21" w:name="_bookmark21"/>
      <w:bookmarkEnd w:id="21"/>
      <w:r>
        <w:rPr>
          <w:color w:val="1F1546"/>
        </w:rPr>
        <w:t>Roles</w:t>
      </w:r>
      <w:r>
        <w:rPr>
          <w:color w:val="1F1546"/>
          <w:spacing w:val="-12"/>
        </w:rPr>
        <w:t xml:space="preserve"> </w:t>
      </w:r>
      <w:r>
        <w:rPr>
          <w:color w:val="1F1546"/>
        </w:rPr>
        <w:t>and</w:t>
      </w:r>
      <w:r>
        <w:rPr>
          <w:color w:val="1F1546"/>
          <w:spacing w:val="-10"/>
        </w:rPr>
        <w:t xml:space="preserve"> </w:t>
      </w:r>
      <w:r>
        <w:rPr>
          <w:color w:val="1F1546"/>
          <w:spacing w:val="-2"/>
        </w:rPr>
        <w:t>responsibilities</w:t>
      </w:r>
    </w:p>
    <w:p w14:paraId="4212CC7D" w14:textId="77777777" w:rsidR="00CB772E" w:rsidRDefault="00000000">
      <w:pPr>
        <w:pStyle w:val="BodyText"/>
        <w:spacing w:before="277" w:line="278" w:lineRule="auto"/>
        <w:ind w:right="261"/>
      </w:pPr>
      <w:r>
        <w:t>The</w:t>
      </w:r>
      <w:r>
        <w:rPr>
          <w:spacing w:val="-3"/>
        </w:rPr>
        <w:t xml:space="preserve"> </w:t>
      </w:r>
      <w:r>
        <w:t>roles</w:t>
      </w:r>
      <w:r>
        <w:rPr>
          <w:spacing w:val="-3"/>
        </w:rPr>
        <w:t xml:space="preserve"> </w:t>
      </w:r>
      <w:r>
        <w:t>and</w:t>
      </w:r>
      <w:r>
        <w:rPr>
          <w:spacing w:val="-3"/>
        </w:rPr>
        <w:t xml:space="preserve"> </w:t>
      </w:r>
      <w:r>
        <w:t>responsibilities</w:t>
      </w:r>
      <w:r>
        <w:rPr>
          <w:spacing w:val="-3"/>
        </w:rPr>
        <w:t xml:space="preserve"> </w:t>
      </w:r>
      <w:r>
        <w:t>of</w:t>
      </w:r>
      <w:r>
        <w:rPr>
          <w:spacing w:val="-4"/>
        </w:rPr>
        <w:t xml:space="preserve"> </w:t>
      </w:r>
      <w:r>
        <w:t>Networks,</w:t>
      </w:r>
      <w:r>
        <w:rPr>
          <w:spacing w:val="-4"/>
        </w:rPr>
        <w:t xml:space="preserve"> </w:t>
      </w:r>
      <w:r>
        <w:t>health</w:t>
      </w:r>
      <w:r>
        <w:rPr>
          <w:spacing w:val="-3"/>
        </w:rPr>
        <w:t xml:space="preserve"> </w:t>
      </w:r>
      <w:r>
        <w:t>services,</w:t>
      </w:r>
      <w:r>
        <w:rPr>
          <w:spacing w:val="-4"/>
        </w:rPr>
        <w:t xml:space="preserve"> </w:t>
      </w:r>
      <w:r>
        <w:t>and</w:t>
      </w:r>
      <w:r>
        <w:rPr>
          <w:spacing w:val="-3"/>
        </w:rPr>
        <w:t xml:space="preserve"> </w:t>
      </w:r>
      <w:r>
        <w:t>the</w:t>
      </w:r>
      <w:r>
        <w:rPr>
          <w:spacing w:val="-3"/>
        </w:rPr>
        <w:t xml:space="preserve"> </w:t>
      </w:r>
      <w:r>
        <w:t>department</w:t>
      </w:r>
      <w:r>
        <w:rPr>
          <w:spacing w:val="-4"/>
        </w:rPr>
        <w:t xml:space="preserve"> </w:t>
      </w:r>
      <w:r>
        <w:t>are</w:t>
      </w:r>
      <w:r>
        <w:rPr>
          <w:spacing w:val="-4"/>
        </w:rPr>
        <w:t xml:space="preserve"> </w:t>
      </w:r>
      <w:r>
        <w:t xml:space="preserve">detailed </w:t>
      </w:r>
      <w:r>
        <w:rPr>
          <w:spacing w:val="-2"/>
        </w:rPr>
        <w:t>below.</w:t>
      </w:r>
    </w:p>
    <w:p w14:paraId="663BAB8D" w14:textId="77777777" w:rsidR="00CB772E" w:rsidRDefault="00CB772E">
      <w:pPr>
        <w:pStyle w:val="BodyText"/>
        <w:spacing w:before="81"/>
        <w:ind w:left="0"/>
      </w:pPr>
    </w:p>
    <w:p w14:paraId="1A313FC1" w14:textId="77777777" w:rsidR="00CB772E" w:rsidRDefault="00000000">
      <w:pPr>
        <w:pStyle w:val="Heading2"/>
      </w:pPr>
      <w:bookmarkStart w:id="22" w:name="_bookmark22"/>
      <w:bookmarkEnd w:id="22"/>
      <w:r>
        <w:rPr>
          <w:color w:val="52555A"/>
          <w:spacing w:val="-2"/>
        </w:rPr>
        <w:t>Network</w:t>
      </w:r>
    </w:p>
    <w:p w14:paraId="6E67886E" w14:textId="77777777" w:rsidR="00CB772E" w:rsidRDefault="00000000">
      <w:pPr>
        <w:pStyle w:val="BodyText"/>
        <w:spacing w:before="120"/>
      </w:pPr>
      <w:r>
        <w:t>Through</w:t>
      </w:r>
      <w:r>
        <w:rPr>
          <w:spacing w:val="-10"/>
        </w:rPr>
        <w:t xml:space="preserve"> </w:t>
      </w:r>
      <w:r>
        <w:t>collaboration</w:t>
      </w:r>
      <w:r>
        <w:rPr>
          <w:spacing w:val="-8"/>
        </w:rPr>
        <w:t xml:space="preserve"> </w:t>
      </w:r>
      <w:r>
        <w:t>between</w:t>
      </w:r>
      <w:r>
        <w:rPr>
          <w:spacing w:val="-7"/>
        </w:rPr>
        <w:t xml:space="preserve"> </w:t>
      </w:r>
      <w:r>
        <w:t>member</w:t>
      </w:r>
      <w:r>
        <w:rPr>
          <w:spacing w:val="-9"/>
        </w:rPr>
        <w:t xml:space="preserve"> </w:t>
      </w:r>
      <w:r>
        <w:t>health</w:t>
      </w:r>
      <w:r>
        <w:rPr>
          <w:spacing w:val="-7"/>
        </w:rPr>
        <w:t xml:space="preserve"> </w:t>
      </w:r>
      <w:r>
        <w:t>services,</w:t>
      </w:r>
      <w:r>
        <w:rPr>
          <w:spacing w:val="-7"/>
        </w:rPr>
        <w:t xml:space="preserve"> </w:t>
      </w:r>
      <w:r>
        <w:t>each</w:t>
      </w:r>
      <w:r>
        <w:rPr>
          <w:spacing w:val="-8"/>
        </w:rPr>
        <w:t xml:space="preserve"> </w:t>
      </w:r>
      <w:r>
        <w:t>Network</w:t>
      </w:r>
      <w:r>
        <w:rPr>
          <w:spacing w:val="-7"/>
        </w:rPr>
        <w:t xml:space="preserve"> </w:t>
      </w:r>
      <w:r>
        <w:rPr>
          <w:spacing w:val="-2"/>
        </w:rPr>
        <w:t>will:</w:t>
      </w:r>
    </w:p>
    <w:p w14:paraId="14E9E271" w14:textId="77777777" w:rsidR="00CB772E" w:rsidRDefault="00000000">
      <w:pPr>
        <w:pStyle w:val="ListParagraph"/>
        <w:numPr>
          <w:ilvl w:val="0"/>
          <w:numId w:val="11"/>
        </w:numPr>
        <w:tabs>
          <w:tab w:val="left" w:pos="880"/>
        </w:tabs>
        <w:spacing w:before="61" w:line="254" w:lineRule="auto"/>
        <w:ind w:right="595"/>
        <w:rPr>
          <w:rFonts w:ascii="Symbol" w:hAnsi="Symbol"/>
          <w:sz w:val="21"/>
        </w:rPr>
      </w:pPr>
      <w:r>
        <w:rPr>
          <w:sz w:val="21"/>
        </w:rPr>
        <w:t>develop</w:t>
      </w:r>
      <w:r>
        <w:rPr>
          <w:spacing w:val="-4"/>
          <w:sz w:val="21"/>
        </w:rPr>
        <w:t xml:space="preserve"> </w:t>
      </w:r>
      <w:r>
        <w:rPr>
          <w:sz w:val="21"/>
        </w:rPr>
        <w:t>a</w:t>
      </w:r>
      <w:r>
        <w:rPr>
          <w:spacing w:val="-6"/>
          <w:sz w:val="21"/>
        </w:rPr>
        <w:t xml:space="preserve"> </w:t>
      </w:r>
      <w:r>
        <w:rPr>
          <w:sz w:val="21"/>
        </w:rPr>
        <w:t>Network</w:t>
      </w:r>
      <w:r>
        <w:rPr>
          <w:spacing w:val="-5"/>
          <w:sz w:val="21"/>
        </w:rPr>
        <w:t xml:space="preserve"> </w:t>
      </w:r>
      <w:r>
        <w:rPr>
          <w:sz w:val="21"/>
        </w:rPr>
        <w:t>strategy,</w:t>
      </w:r>
      <w:r>
        <w:rPr>
          <w:spacing w:val="-5"/>
          <w:sz w:val="21"/>
        </w:rPr>
        <w:t xml:space="preserve"> </w:t>
      </w:r>
      <w:r>
        <w:rPr>
          <w:sz w:val="21"/>
        </w:rPr>
        <w:t>annual</w:t>
      </w:r>
      <w:r>
        <w:rPr>
          <w:spacing w:val="-4"/>
          <w:sz w:val="21"/>
        </w:rPr>
        <w:t xml:space="preserve"> </w:t>
      </w:r>
      <w:r>
        <w:rPr>
          <w:sz w:val="21"/>
        </w:rPr>
        <w:t>implementation</w:t>
      </w:r>
      <w:r>
        <w:rPr>
          <w:spacing w:val="-3"/>
          <w:sz w:val="21"/>
        </w:rPr>
        <w:t xml:space="preserve"> </w:t>
      </w:r>
      <w:r>
        <w:rPr>
          <w:sz w:val="21"/>
        </w:rPr>
        <w:t>plans</w:t>
      </w:r>
      <w:r>
        <w:rPr>
          <w:spacing w:val="-4"/>
          <w:sz w:val="21"/>
        </w:rPr>
        <w:t xml:space="preserve"> </w:t>
      </w:r>
      <w:r>
        <w:rPr>
          <w:sz w:val="21"/>
        </w:rPr>
        <w:t>and</w:t>
      </w:r>
      <w:r>
        <w:rPr>
          <w:spacing w:val="-3"/>
          <w:sz w:val="21"/>
        </w:rPr>
        <w:t xml:space="preserve"> </w:t>
      </w:r>
      <w:r>
        <w:rPr>
          <w:sz w:val="21"/>
        </w:rPr>
        <w:t>clinical</w:t>
      </w:r>
      <w:r>
        <w:rPr>
          <w:spacing w:val="-3"/>
          <w:sz w:val="21"/>
        </w:rPr>
        <w:t xml:space="preserve"> </w:t>
      </w:r>
      <w:r>
        <w:rPr>
          <w:sz w:val="21"/>
        </w:rPr>
        <w:t>service</w:t>
      </w:r>
      <w:r>
        <w:rPr>
          <w:spacing w:val="-7"/>
          <w:sz w:val="21"/>
        </w:rPr>
        <w:t xml:space="preserve"> </w:t>
      </w:r>
      <w:r>
        <w:rPr>
          <w:sz w:val="21"/>
        </w:rPr>
        <w:t>plans</w:t>
      </w:r>
      <w:r>
        <w:rPr>
          <w:spacing w:val="-2"/>
          <w:sz w:val="21"/>
        </w:rPr>
        <w:t xml:space="preserve"> </w:t>
      </w:r>
      <w:r>
        <w:rPr>
          <w:sz w:val="21"/>
        </w:rPr>
        <w:t>in accordance with the Network’s Statement of Expectations</w:t>
      </w:r>
    </w:p>
    <w:p w14:paraId="6BA0D3E7" w14:textId="77777777" w:rsidR="00CB772E" w:rsidRDefault="00000000">
      <w:pPr>
        <w:pStyle w:val="ListParagraph"/>
        <w:numPr>
          <w:ilvl w:val="0"/>
          <w:numId w:val="11"/>
        </w:numPr>
        <w:tabs>
          <w:tab w:val="left" w:pos="880"/>
        </w:tabs>
        <w:spacing w:before="45" w:line="256" w:lineRule="auto"/>
        <w:ind w:right="260"/>
        <w:rPr>
          <w:rFonts w:ascii="Symbol" w:hAnsi="Symbol"/>
          <w:sz w:val="21"/>
        </w:rPr>
      </w:pPr>
      <w:r>
        <w:rPr>
          <w:sz w:val="21"/>
        </w:rPr>
        <w:t>deliver</w:t>
      </w:r>
      <w:r>
        <w:rPr>
          <w:spacing w:val="-6"/>
          <w:sz w:val="21"/>
        </w:rPr>
        <w:t xml:space="preserve"> </w:t>
      </w:r>
      <w:r>
        <w:rPr>
          <w:sz w:val="21"/>
        </w:rPr>
        <w:t>Network</w:t>
      </w:r>
      <w:r>
        <w:rPr>
          <w:spacing w:val="-4"/>
          <w:sz w:val="21"/>
        </w:rPr>
        <w:t xml:space="preserve"> </w:t>
      </w:r>
      <w:r>
        <w:rPr>
          <w:sz w:val="21"/>
        </w:rPr>
        <w:t>objectives,</w:t>
      </w:r>
      <w:r>
        <w:rPr>
          <w:spacing w:val="-4"/>
          <w:sz w:val="21"/>
        </w:rPr>
        <w:t xml:space="preserve"> </w:t>
      </w:r>
      <w:r>
        <w:rPr>
          <w:sz w:val="21"/>
        </w:rPr>
        <w:t>including</w:t>
      </w:r>
      <w:r>
        <w:rPr>
          <w:spacing w:val="-3"/>
          <w:sz w:val="21"/>
        </w:rPr>
        <w:t xml:space="preserve"> </w:t>
      </w:r>
      <w:r>
        <w:rPr>
          <w:sz w:val="21"/>
        </w:rPr>
        <w:t>shared</w:t>
      </w:r>
      <w:r>
        <w:rPr>
          <w:spacing w:val="-3"/>
          <w:sz w:val="21"/>
        </w:rPr>
        <w:t xml:space="preserve"> </w:t>
      </w:r>
      <w:r>
        <w:rPr>
          <w:sz w:val="21"/>
        </w:rPr>
        <w:t>functions</w:t>
      </w:r>
      <w:r>
        <w:rPr>
          <w:spacing w:val="-3"/>
          <w:sz w:val="21"/>
        </w:rPr>
        <w:t xml:space="preserve"> </w:t>
      </w:r>
      <w:r>
        <w:rPr>
          <w:sz w:val="21"/>
        </w:rPr>
        <w:t>and</w:t>
      </w:r>
      <w:r>
        <w:rPr>
          <w:spacing w:val="-2"/>
          <w:sz w:val="21"/>
        </w:rPr>
        <w:t xml:space="preserve"> </w:t>
      </w:r>
      <w:r>
        <w:rPr>
          <w:sz w:val="21"/>
        </w:rPr>
        <w:t>priority</w:t>
      </w:r>
      <w:r>
        <w:rPr>
          <w:spacing w:val="-4"/>
          <w:sz w:val="21"/>
        </w:rPr>
        <w:t xml:space="preserve"> </w:t>
      </w:r>
      <w:r>
        <w:rPr>
          <w:sz w:val="21"/>
        </w:rPr>
        <w:t>initiatives</w:t>
      </w:r>
      <w:r>
        <w:rPr>
          <w:spacing w:val="-3"/>
          <w:sz w:val="21"/>
        </w:rPr>
        <w:t xml:space="preserve"> </w:t>
      </w:r>
      <w:r>
        <w:rPr>
          <w:sz w:val="21"/>
        </w:rPr>
        <w:t>set</w:t>
      </w:r>
      <w:r>
        <w:rPr>
          <w:spacing w:val="-4"/>
          <w:sz w:val="21"/>
        </w:rPr>
        <w:t xml:space="preserve"> </w:t>
      </w:r>
      <w:r>
        <w:rPr>
          <w:sz w:val="21"/>
        </w:rPr>
        <w:t>out</w:t>
      </w:r>
      <w:r>
        <w:rPr>
          <w:spacing w:val="-4"/>
          <w:sz w:val="21"/>
        </w:rPr>
        <w:t xml:space="preserve"> </w:t>
      </w:r>
      <w:r>
        <w:rPr>
          <w:sz w:val="21"/>
        </w:rPr>
        <w:t>in</w:t>
      </w:r>
      <w:r>
        <w:rPr>
          <w:spacing w:val="-3"/>
          <w:sz w:val="21"/>
        </w:rPr>
        <w:t xml:space="preserve"> </w:t>
      </w:r>
      <w:r>
        <w:rPr>
          <w:sz w:val="21"/>
        </w:rPr>
        <w:t>the Statement of Expectations</w:t>
      </w:r>
    </w:p>
    <w:p w14:paraId="13EE305E" w14:textId="77777777" w:rsidR="00CB772E" w:rsidRDefault="00000000">
      <w:pPr>
        <w:pStyle w:val="ListParagraph"/>
        <w:numPr>
          <w:ilvl w:val="0"/>
          <w:numId w:val="11"/>
        </w:numPr>
        <w:tabs>
          <w:tab w:val="left" w:pos="880"/>
        </w:tabs>
        <w:spacing w:before="42" w:line="256" w:lineRule="auto"/>
        <w:ind w:right="1238"/>
        <w:rPr>
          <w:rFonts w:ascii="Symbol" w:hAnsi="Symbol"/>
          <w:sz w:val="21"/>
        </w:rPr>
      </w:pPr>
      <w:r>
        <w:rPr>
          <w:sz w:val="21"/>
        </w:rPr>
        <w:t>demonstrate</w:t>
      </w:r>
      <w:r>
        <w:rPr>
          <w:spacing w:val="-4"/>
          <w:sz w:val="21"/>
        </w:rPr>
        <w:t xml:space="preserve"> </w:t>
      </w:r>
      <w:r>
        <w:rPr>
          <w:sz w:val="21"/>
        </w:rPr>
        <w:t>collective</w:t>
      </w:r>
      <w:r>
        <w:rPr>
          <w:spacing w:val="-4"/>
          <w:sz w:val="21"/>
        </w:rPr>
        <w:t xml:space="preserve"> </w:t>
      </w:r>
      <w:r>
        <w:rPr>
          <w:sz w:val="21"/>
        </w:rPr>
        <w:t>progress</w:t>
      </w:r>
      <w:r>
        <w:rPr>
          <w:spacing w:val="-5"/>
          <w:sz w:val="21"/>
        </w:rPr>
        <w:t xml:space="preserve"> </w:t>
      </w:r>
      <w:r>
        <w:rPr>
          <w:sz w:val="21"/>
        </w:rPr>
        <w:t>against</w:t>
      </w:r>
      <w:r>
        <w:rPr>
          <w:spacing w:val="-5"/>
          <w:sz w:val="21"/>
        </w:rPr>
        <w:t xml:space="preserve"> </w:t>
      </w:r>
      <w:r>
        <w:rPr>
          <w:sz w:val="21"/>
        </w:rPr>
        <w:t>a</w:t>
      </w:r>
      <w:r>
        <w:rPr>
          <w:spacing w:val="-4"/>
          <w:sz w:val="21"/>
        </w:rPr>
        <w:t xml:space="preserve"> </w:t>
      </w:r>
      <w:r>
        <w:rPr>
          <w:sz w:val="21"/>
        </w:rPr>
        <w:t>Network</w:t>
      </w:r>
      <w:r>
        <w:rPr>
          <w:spacing w:val="-5"/>
          <w:sz w:val="21"/>
        </w:rPr>
        <w:t xml:space="preserve"> </w:t>
      </w:r>
      <w:r>
        <w:rPr>
          <w:sz w:val="21"/>
        </w:rPr>
        <w:t>outcomes</w:t>
      </w:r>
      <w:r>
        <w:rPr>
          <w:spacing w:val="-5"/>
          <w:sz w:val="21"/>
        </w:rPr>
        <w:t xml:space="preserve"> </w:t>
      </w:r>
      <w:r>
        <w:rPr>
          <w:sz w:val="21"/>
        </w:rPr>
        <w:t>framework,</w:t>
      </w:r>
      <w:r>
        <w:rPr>
          <w:spacing w:val="-5"/>
          <w:sz w:val="21"/>
        </w:rPr>
        <w:t xml:space="preserve"> </w:t>
      </w:r>
      <w:r>
        <w:rPr>
          <w:sz w:val="21"/>
        </w:rPr>
        <w:t xml:space="preserve">once </w:t>
      </w:r>
      <w:r>
        <w:rPr>
          <w:spacing w:val="-2"/>
          <w:sz w:val="21"/>
        </w:rPr>
        <w:t>implemented</w:t>
      </w:r>
    </w:p>
    <w:p w14:paraId="33C24BE8" w14:textId="77777777" w:rsidR="00CB772E" w:rsidRDefault="00000000">
      <w:pPr>
        <w:pStyle w:val="ListParagraph"/>
        <w:numPr>
          <w:ilvl w:val="0"/>
          <w:numId w:val="11"/>
        </w:numPr>
        <w:tabs>
          <w:tab w:val="left" w:pos="880"/>
        </w:tabs>
        <w:spacing w:before="43" w:line="254" w:lineRule="auto"/>
        <w:ind w:right="419"/>
        <w:rPr>
          <w:rFonts w:ascii="Symbol" w:hAnsi="Symbol"/>
          <w:sz w:val="21"/>
        </w:rPr>
      </w:pPr>
      <w:r>
        <w:rPr>
          <w:sz w:val="21"/>
        </w:rPr>
        <w:t>collaborate with Network partners and stakeholders, such as Primary</w:t>
      </w:r>
      <w:r>
        <w:rPr>
          <w:spacing w:val="-1"/>
          <w:sz w:val="21"/>
        </w:rPr>
        <w:t xml:space="preserve"> </w:t>
      </w:r>
      <w:r>
        <w:rPr>
          <w:sz w:val="21"/>
        </w:rPr>
        <w:t>Health</w:t>
      </w:r>
      <w:r>
        <w:rPr>
          <w:spacing w:val="-1"/>
          <w:sz w:val="21"/>
        </w:rPr>
        <w:t xml:space="preserve"> </w:t>
      </w:r>
      <w:r>
        <w:rPr>
          <w:sz w:val="21"/>
        </w:rPr>
        <w:t>Networks, community</w:t>
      </w:r>
      <w:r>
        <w:rPr>
          <w:spacing w:val="-4"/>
          <w:sz w:val="21"/>
        </w:rPr>
        <w:t xml:space="preserve"> </w:t>
      </w:r>
      <w:r>
        <w:rPr>
          <w:sz w:val="21"/>
        </w:rPr>
        <w:t>health</w:t>
      </w:r>
      <w:r>
        <w:rPr>
          <w:spacing w:val="-4"/>
          <w:sz w:val="21"/>
        </w:rPr>
        <w:t xml:space="preserve"> </w:t>
      </w:r>
      <w:r>
        <w:rPr>
          <w:sz w:val="21"/>
        </w:rPr>
        <w:t>providers,</w:t>
      </w:r>
      <w:r>
        <w:rPr>
          <w:spacing w:val="-5"/>
          <w:sz w:val="21"/>
        </w:rPr>
        <w:t xml:space="preserve"> </w:t>
      </w:r>
      <w:r>
        <w:rPr>
          <w:sz w:val="21"/>
        </w:rPr>
        <w:t>including</w:t>
      </w:r>
      <w:r>
        <w:rPr>
          <w:spacing w:val="-4"/>
          <w:sz w:val="21"/>
        </w:rPr>
        <w:t xml:space="preserve"> </w:t>
      </w:r>
      <w:r>
        <w:rPr>
          <w:sz w:val="21"/>
        </w:rPr>
        <w:t>non-acute</w:t>
      </w:r>
      <w:r>
        <w:rPr>
          <w:spacing w:val="-4"/>
          <w:sz w:val="21"/>
        </w:rPr>
        <w:t xml:space="preserve"> </w:t>
      </w:r>
      <w:r>
        <w:rPr>
          <w:sz w:val="21"/>
        </w:rPr>
        <w:t>mental</w:t>
      </w:r>
      <w:r>
        <w:rPr>
          <w:spacing w:val="-3"/>
          <w:sz w:val="21"/>
        </w:rPr>
        <w:t xml:space="preserve"> </w:t>
      </w:r>
      <w:r>
        <w:rPr>
          <w:sz w:val="21"/>
        </w:rPr>
        <w:t>health</w:t>
      </w:r>
      <w:r>
        <w:rPr>
          <w:spacing w:val="-4"/>
          <w:sz w:val="21"/>
        </w:rPr>
        <w:t xml:space="preserve"> </w:t>
      </w:r>
      <w:r>
        <w:rPr>
          <w:sz w:val="21"/>
        </w:rPr>
        <w:t>services,</w:t>
      </w:r>
      <w:r>
        <w:rPr>
          <w:spacing w:val="-4"/>
          <w:sz w:val="21"/>
        </w:rPr>
        <w:t xml:space="preserve"> </w:t>
      </w:r>
      <w:r>
        <w:rPr>
          <w:sz w:val="21"/>
        </w:rPr>
        <w:t>and</w:t>
      </w:r>
      <w:r>
        <w:rPr>
          <w:spacing w:val="-15"/>
          <w:sz w:val="21"/>
        </w:rPr>
        <w:t xml:space="preserve"> </w:t>
      </w:r>
      <w:r>
        <w:rPr>
          <w:sz w:val="21"/>
        </w:rPr>
        <w:t>Aboriginal</w:t>
      </w:r>
    </w:p>
    <w:p w14:paraId="3FE6E13E" w14:textId="77777777" w:rsidR="00CB772E" w:rsidRDefault="00CB772E">
      <w:pPr>
        <w:spacing w:line="254" w:lineRule="auto"/>
        <w:rPr>
          <w:rFonts w:ascii="Symbol" w:hAnsi="Symbol"/>
          <w:sz w:val="21"/>
        </w:rPr>
        <w:sectPr w:rsidR="00CB772E">
          <w:pgSz w:w="11910" w:h="16840"/>
          <w:pgMar w:top="1340" w:right="1220" w:bottom="280" w:left="1280" w:header="713" w:footer="0" w:gutter="0"/>
          <w:cols w:space="720"/>
        </w:sectPr>
      </w:pPr>
    </w:p>
    <w:p w14:paraId="175BD8D3" w14:textId="77777777" w:rsidR="00CB772E" w:rsidRDefault="00000000">
      <w:pPr>
        <w:pStyle w:val="BodyText"/>
        <w:spacing w:before="88" w:line="259" w:lineRule="auto"/>
        <w:ind w:left="880"/>
      </w:pPr>
      <w:r>
        <w:lastRenderedPageBreak/>
        <w:t>Community</w:t>
      </w:r>
      <w:r>
        <w:rPr>
          <w:spacing w:val="-4"/>
        </w:rPr>
        <w:t xml:space="preserve"> </w:t>
      </w:r>
      <w:r>
        <w:t>Controlled</w:t>
      </w:r>
      <w:r>
        <w:rPr>
          <w:spacing w:val="-4"/>
        </w:rPr>
        <w:t xml:space="preserve"> </w:t>
      </w:r>
      <w:proofErr w:type="spellStart"/>
      <w:r>
        <w:t>Organisations</w:t>
      </w:r>
      <w:proofErr w:type="spellEnd"/>
      <w:r>
        <w:t>,</w:t>
      </w:r>
      <w:r>
        <w:rPr>
          <w:spacing w:val="-5"/>
        </w:rPr>
        <w:t xml:space="preserve"> </w:t>
      </w:r>
      <w:r>
        <w:t>where</w:t>
      </w:r>
      <w:r>
        <w:rPr>
          <w:spacing w:val="-4"/>
        </w:rPr>
        <w:t xml:space="preserve"> </w:t>
      </w:r>
      <w:r>
        <w:t>priority</w:t>
      </w:r>
      <w:r>
        <w:rPr>
          <w:spacing w:val="-4"/>
        </w:rPr>
        <w:t xml:space="preserve"> </w:t>
      </w:r>
      <w:r>
        <w:t>initiatives</w:t>
      </w:r>
      <w:r>
        <w:rPr>
          <w:spacing w:val="-4"/>
        </w:rPr>
        <w:t xml:space="preserve"> </w:t>
      </w:r>
      <w:r>
        <w:t>extend</w:t>
      </w:r>
      <w:r>
        <w:rPr>
          <w:spacing w:val="-4"/>
        </w:rPr>
        <w:t xml:space="preserve"> </w:t>
      </w:r>
      <w:r>
        <w:t>across</w:t>
      </w:r>
      <w:r>
        <w:rPr>
          <w:spacing w:val="-4"/>
        </w:rPr>
        <w:t xml:space="preserve"> </w:t>
      </w:r>
      <w:r>
        <w:t>the</w:t>
      </w:r>
      <w:r>
        <w:rPr>
          <w:spacing w:val="-4"/>
        </w:rPr>
        <w:t xml:space="preserve"> </w:t>
      </w:r>
      <w:r>
        <w:t>care continuum and require input from system partners</w:t>
      </w:r>
    </w:p>
    <w:p w14:paraId="3999CD33" w14:textId="77777777" w:rsidR="00CB772E" w:rsidRDefault="00000000">
      <w:pPr>
        <w:pStyle w:val="ListParagraph"/>
        <w:numPr>
          <w:ilvl w:val="0"/>
          <w:numId w:val="11"/>
        </w:numPr>
        <w:tabs>
          <w:tab w:val="left" w:pos="880"/>
        </w:tabs>
        <w:spacing w:before="40"/>
        <w:rPr>
          <w:rFonts w:ascii="Symbol" w:hAnsi="Symbol"/>
          <w:sz w:val="21"/>
        </w:rPr>
      </w:pPr>
      <w:r>
        <w:rPr>
          <w:sz w:val="21"/>
        </w:rPr>
        <w:t>meet</w:t>
      </w:r>
      <w:r>
        <w:rPr>
          <w:spacing w:val="-6"/>
          <w:sz w:val="21"/>
        </w:rPr>
        <w:t xml:space="preserve"> </w:t>
      </w:r>
      <w:r>
        <w:rPr>
          <w:sz w:val="21"/>
        </w:rPr>
        <w:t>reporting</w:t>
      </w:r>
      <w:r>
        <w:rPr>
          <w:spacing w:val="-5"/>
          <w:sz w:val="21"/>
        </w:rPr>
        <w:t xml:space="preserve"> </w:t>
      </w:r>
      <w:r>
        <w:rPr>
          <w:sz w:val="21"/>
        </w:rPr>
        <w:t>requirements</w:t>
      </w:r>
      <w:r>
        <w:rPr>
          <w:spacing w:val="-5"/>
          <w:sz w:val="21"/>
        </w:rPr>
        <w:t xml:space="preserve"> </w:t>
      </w:r>
      <w:r>
        <w:rPr>
          <w:sz w:val="21"/>
        </w:rPr>
        <w:t>set</w:t>
      </w:r>
      <w:r>
        <w:rPr>
          <w:spacing w:val="-6"/>
          <w:sz w:val="21"/>
        </w:rPr>
        <w:t xml:space="preserve"> </w:t>
      </w:r>
      <w:r>
        <w:rPr>
          <w:sz w:val="21"/>
        </w:rPr>
        <w:t>by</w:t>
      </w:r>
      <w:r>
        <w:rPr>
          <w:spacing w:val="-5"/>
          <w:sz w:val="21"/>
        </w:rPr>
        <w:t xml:space="preserve"> </w:t>
      </w:r>
      <w:r>
        <w:rPr>
          <w:sz w:val="21"/>
        </w:rPr>
        <w:t>the</w:t>
      </w:r>
      <w:r>
        <w:rPr>
          <w:spacing w:val="-4"/>
          <w:sz w:val="21"/>
        </w:rPr>
        <w:t xml:space="preserve"> </w:t>
      </w:r>
      <w:r>
        <w:rPr>
          <w:spacing w:val="-2"/>
          <w:sz w:val="21"/>
        </w:rPr>
        <w:t>department</w:t>
      </w:r>
    </w:p>
    <w:p w14:paraId="5C62005B" w14:textId="77777777" w:rsidR="00CB772E" w:rsidRDefault="00000000">
      <w:pPr>
        <w:pStyle w:val="ListParagraph"/>
        <w:numPr>
          <w:ilvl w:val="0"/>
          <w:numId w:val="11"/>
        </w:numPr>
        <w:tabs>
          <w:tab w:val="left" w:pos="880"/>
        </w:tabs>
        <w:spacing w:before="58" w:line="254" w:lineRule="auto"/>
        <w:ind w:right="432"/>
        <w:rPr>
          <w:rFonts w:ascii="Symbol" w:hAnsi="Symbol"/>
          <w:sz w:val="21"/>
        </w:rPr>
      </w:pPr>
      <w:r>
        <w:rPr>
          <w:sz w:val="21"/>
        </w:rPr>
        <w:t>convene</w:t>
      </w:r>
      <w:r>
        <w:rPr>
          <w:spacing w:val="-3"/>
          <w:sz w:val="21"/>
        </w:rPr>
        <w:t xml:space="preserve"> </w:t>
      </w:r>
      <w:r>
        <w:rPr>
          <w:sz w:val="21"/>
        </w:rPr>
        <w:t>a</w:t>
      </w:r>
      <w:r>
        <w:rPr>
          <w:spacing w:val="-3"/>
          <w:sz w:val="21"/>
        </w:rPr>
        <w:t xml:space="preserve"> </w:t>
      </w:r>
      <w:r>
        <w:rPr>
          <w:sz w:val="21"/>
        </w:rPr>
        <w:t>leadership</w:t>
      </w:r>
      <w:r>
        <w:rPr>
          <w:spacing w:val="-3"/>
          <w:sz w:val="21"/>
        </w:rPr>
        <w:t xml:space="preserve"> </w:t>
      </w:r>
      <w:r>
        <w:rPr>
          <w:sz w:val="21"/>
        </w:rPr>
        <w:t>committee(s)</w:t>
      </w:r>
      <w:r>
        <w:rPr>
          <w:spacing w:val="-4"/>
          <w:sz w:val="21"/>
        </w:rPr>
        <w:t xml:space="preserve"> </w:t>
      </w:r>
      <w:r>
        <w:rPr>
          <w:sz w:val="21"/>
        </w:rPr>
        <w:t>with</w:t>
      </w:r>
      <w:r>
        <w:rPr>
          <w:spacing w:val="-3"/>
          <w:sz w:val="21"/>
        </w:rPr>
        <w:t xml:space="preserve"> </w:t>
      </w:r>
      <w:r>
        <w:rPr>
          <w:sz w:val="21"/>
        </w:rPr>
        <w:t>mechanisms</w:t>
      </w:r>
      <w:r>
        <w:rPr>
          <w:spacing w:val="-3"/>
          <w:sz w:val="21"/>
        </w:rPr>
        <w:t xml:space="preserve"> </w:t>
      </w:r>
      <w:r>
        <w:rPr>
          <w:sz w:val="21"/>
        </w:rPr>
        <w:t>to</w:t>
      </w:r>
      <w:r>
        <w:rPr>
          <w:spacing w:val="-3"/>
          <w:sz w:val="21"/>
        </w:rPr>
        <w:t xml:space="preserve"> </w:t>
      </w:r>
      <w:r>
        <w:rPr>
          <w:sz w:val="21"/>
        </w:rPr>
        <w:t>engage</w:t>
      </w:r>
      <w:r>
        <w:rPr>
          <w:spacing w:val="-3"/>
          <w:sz w:val="21"/>
        </w:rPr>
        <w:t xml:space="preserve"> </w:t>
      </w:r>
      <w:r>
        <w:rPr>
          <w:sz w:val="21"/>
        </w:rPr>
        <w:t>all</w:t>
      </w:r>
      <w:r>
        <w:rPr>
          <w:spacing w:val="-2"/>
          <w:sz w:val="21"/>
        </w:rPr>
        <w:t xml:space="preserve"> </w:t>
      </w:r>
      <w:r>
        <w:rPr>
          <w:sz w:val="21"/>
        </w:rPr>
        <w:t>board</w:t>
      </w:r>
      <w:r>
        <w:rPr>
          <w:spacing w:val="-3"/>
          <w:sz w:val="21"/>
        </w:rPr>
        <w:t xml:space="preserve"> </w:t>
      </w:r>
      <w:r>
        <w:rPr>
          <w:sz w:val="21"/>
        </w:rPr>
        <w:t>chairs</w:t>
      </w:r>
      <w:r>
        <w:rPr>
          <w:spacing w:val="-3"/>
          <w:sz w:val="21"/>
        </w:rPr>
        <w:t xml:space="preserve"> </w:t>
      </w:r>
      <w:r>
        <w:rPr>
          <w:sz w:val="21"/>
        </w:rPr>
        <w:t>and</w:t>
      </w:r>
      <w:r>
        <w:rPr>
          <w:spacing w:val="-2"/>
          <w:sz w:val="21"/>
        </w:rPr>
        <w:t xml:space="preserve"> </w:t>
      </w:r>
      <w:r>
        <w:rPr>
          <w:sz w:val="21"/>
        </w:rPr>
        <w:t>all CEOs for Network stewardship as per an underpinning formal Network agreement</w:t>
      </w:r>
    </w:p>
    <w:p w14:paraId="36B4934D" w14:textId="77777777" w:rsidR="00CB772E" w:rsidRDefault="00000000">
      <w:pPr>
        <w:pStyle w:val="BodyText"/>
        <w:spacing w:before="6"/>
        <w:ind w:left="880"/>
      </w:pPr>
      <w:r>
        <w:t>between</w:t>
      </w:r>
      <w:r>
        <w:rPr>
          <w:spacing w:val="-7"/>
        </w:rPr>
        <w:t xml:space="preserve"> </w:t>
      </w:r>
      <w:r>
        <w:t>member</w:t>
      </w:r>
      <w:r>
        <w:rPr>
          <w:spacing w:val="-6"/>
        </w:rPr>
        <w:t xml:space="preserve"> </w:t>
      </w:r>
      <w:r>
        <w:t>health</w:t>
      </w:r>
      <w:r>
        <w:rPr>
          <w:spacing w:val="-6"/>
        </w:rPr>
        <w:t xml:space="preserve"> </w:t>
      </w:r>
      <w:r>
        <w:rPr>
          <w:spacing w:val="-2"/>
        </w:rPr>
        <w:t>services</w:t>
      </w:r>
    </w:p>
    <w:p w14:paraId="4883CE8F" w14:textId="77777777" w:rsidR="00CB772E" w:rsidRDefault="00000000">
      <w:pPr>
        <w:pStyle w:val="ListParagraph"/>
        <w:numPr>
          <w:ilvl w:val="0"/>
          <w:numId w:val="11"/>
        </w:numPr>
        <w:tabs>
          <w:tab w:val="left" w:pos="880"/>
        </w:tabs>
        <w:spacing w:before="59" w:line="256" w:lineRule="auto"/>
        <w:ind w:right="513"/>
        <w:rPr>
          <w:rFonts w:ascii="Symbol" w:hAnsi="Symbol"/>
          <w:sz w:val="21"/>
        </w:rPr>
      </w:pPr>
      <w:r>
        <w:rPr>
          <w:sz w:val="21"/>
        </w:rPr>
        <w:t>coordinate</w:t>
      </w:r>
      <w:r>
        <w:rPr>
          <w:spacing w:val="-4"/>
          <w:sz w:val="21"/>
        </w:rPr>
        <w:t xml:space="preserve"> </w:t>
      </w:r>
      <w:r>
        <w:rPr>
          <w:sz w:val="21"/>
        </w:rPr>
        <w:t>development</w:t>
      </w:r>
      <w:r>
        <w:rPr>
          <w:spacing w:val="-5"/>
          <w:sz w:val="21"/>
        </w:rPr>
        <w:t xml:space="preserve"> </w:t>
      </w:r>
      <w:r>
        <w:rPr>
          <w:sz w:val="21"/>
        </w:rPr>
        <w:t>and</w:t>
      </w:r>
      <w:r>
        <w:rPr>
          <w:spacing w:val="-4"/>
          <w:sz w:val="21"/>
        </w:rPr>
        <w:t xml:space="preserve"> </w:t>
      </w:r>
      <w:r>
        <w:rPr>
          <w:sz w:val="21"/>
        </w:rPr>
        <w:t>sign</w:t>
      </w:r>
      <w:r>
        <w:rPr>
          <w:spacing w:val="-4"/>
          <w:sz w:val="21"/>
        </w:rPr>
        <w:t xml:space="preserve"> </w:t>
      </w:r>
      <w:r>
        <w:rPr>
          <w:sz w:val="21"/>
        </w:rPr>
        <w:t>off</w:t>
      </w:r>
      <w:r>
        <w:rPr>
          <w:spacing w:val="-5"/>
          <w:sz w:val="21"/>
        </w:rPr>
        <w:t xml:space="preserve"> </w:t>
      </w:r>
      <w:r>
        <w:rPr>
          <w:sz w:val="21"/>
        </w:rPr>
        <w:t>on</w:t>
      </w:r>
      <w:r>
        <w:rPr>
          <w:spacing w:val="-4"/>
          <w:sz w:val="21"/>
        </w:rPr>
        <w:t xml:space="preserve"> </w:t>
      </w:r>
      <w:r>
        <w:rPr>
          <w:sz w:val="21"/>
        </w:rPr>
        <w:t>annual</w:t>
      </w:r>
      <w:r>
        <w:rPr>
          <w:spacing w:val="-1"/>
          <w:sz w:val="21"/>
        </w:rPr>
        <w:t xml:space="preserve"> </w:t>
      </w:r>
      <w:r>
        <w:rPr>
          <w:sz w:val="21"/>
        </w:rPr>
        <w:t>implementation</w:t>
      </w:r>
      <w:r>
        <w:rPr>
          <w:spacing w:val="-4"/>
          <w:sz w:val="21"/>
        </w:rPr>
        <w:t xml:space="preserve"> </w:t>
      </w:r>
      <w:r>
        <w:rPr>
          <w:sz w:val="21"/>
        </w:rPr>
        <w:t>plans</w:t>
      </w:r>
      <w:r>
        <w:rPr>
          <w:spacing w:val="-4"/>
          <w:sz w:val="21"/>
        </w:rPr>
        <w:t xml:space="preserve"> </w:t>
      </w:r>
      <w:r>
        <w:rPr>
          <w:sz w:val="21"/>
        </w:rPr>
        <w:t>and</w:t>
      </w:r>
      <w:r>
        <w:rPr>
          <w:spacing w:val="-3"/>
          <w:sz w:val="21"/>
        </w:rPr>
        <w:t xml:space="preserve"> </w:t>
      </w:r>
      <w:r>
        <w:rPr>
          <w:sz w:val="21"/>
        </w:rPr>
        <w:t>a</w:t>
      </w:r>
      <w:r>
        <w:rPr>
          <w:spacing w:val="-4"/>
          <w:sz w:val="21"/>
        </w:rPr>
        <w:t xml:space="preserve"> </w:t>
      </w:r>
      <w:r>
        <w:rPr>
          <w:sz w:val="21"/>
        </w:rPr>
        <w:t>three-year Network strategy that is aligned with a Networks outcomes framework, to meet the</w:t>
      </w:r>
    </w:p>
    <w:p w14:paraId="039818C6" w14:textId="77777777" w:rsidR="00CB772E" w:rsidRDefault="00000000">
      <w:pPr>
        <w:pStyle w:val="BodyText"/>
        <w:spacing w:before="1"/>
        <w:ind w:left="880"/>
      </w:pPr>
      <w:r>
        <w:t>Network’s</w:t>
      </w:r>
      <w:r>
        <w:rPr>
          <w:spacing w:val="-10"/>
        </w:rPr>
        <w:t xml:space="preserve"> </w:t>
      </w:r>
      <w:r>
        <w:t>Statement</w:t>
      </w:r>
      <w:r>
        <w:rPr>
          <w:spacing w:val="-9"/>
        </w:rPr>
        <w:t xml:space="preserve"> </w:t>
      </w:r>
      <w:r>
        <w:t>of</w:t>
      </w:r>
      <w:r>
        <w:rPr>
          <w:spacing w:val="-8"/>
        </w:rPr>
        <w:t xml:space="preserve"> </w:t>
      </w:r>
      <w:r>
        <w:rPr>
          <w:spacing w:val="-2"/>
        </w:rPr>
        <w:t>Expectations</w:t>
      </w:r>
    </w:p>
    <w:p w14:paraId="7CFB08B7" w14:textId="77777777" w:rsidR="00CB772E" w:rsidRDefault="00000000">
      <w:pPr>
        <w:pStyle w:val="ListParagraph"/>
        <w:numPr>
          <w:ilvl w:val="0"/>
          <w:numId w:val="11"/>
        </w:numPr>
        <w:tabs>
          <w:tab w:val="left" w:pos="880"/>
        </w:tabs>
        <w:spacing w:before="61" w:line="256" w:lineRule="auto"/>
        <w:ind w:right="474"/>
        <w:rPr>
          <w:rFonts w:ascii="Symbol" w:hAnsi="Symbol"/>
          <w:sz w:val="21"/>
        </w:rPr>
      </w:pPr>
      <w:r>
        <w:rPr>
          <w:sz w:val="21"/>
        </w:rPr>
        <w:t>in collaboration with a partner tertiary or regional tertiary, a women’s and a children’s hospital,</w:t>
      </w:r>
      <w:r>
        <w:rPr>
          <w:spacing w:val="-4"/>
          <w:sz w:val="21"/>
        </w:rPr>
        <w:t xml:space="preserve"> </w:t>
      </w:r>
      <w:r>
        <w:rPr>
          <w:sz w:val="21"/>
        </w:rPr>
        <w:t>establish</w:t>
      </w:r>
      <w:r>
        <w:rPr>
          <w:spacing w:val="-3"/>
          <w:sz w:val="21"/>
        </w:rPr>
        <w:t xml:space="preserve"> </w:t>
      </w:r>
      <w:r>
        <w:rPr>
          <w:sz w:val="21"/>
        </w:rPr>
        <w:t>and</w:t>
      </w:r>
      <w:r>
        <w:rPr>
          <w:spacing w:val="-3"/>
          <w:sz w:val="21"/>
        </w:rPr>
        <w:t xml:space="preserve"> </w:t>
      </w:r>
      <w:r>
        <w:rPr>
          <w:sz w:val="21"/>
        </w:rPr>
        <w:t>participate</w:t>
      </w:r>
      <w:r>
        <w:rPr>
          <w:spacing w:val="-3"/>
          <w:sz w:val="21"/>
        </w:rPr>
        <w:t xml:space="preserve"> </w:t>
      </w:r>
      <w:r>
        <w:rPr>
          <w:sz w:val="21"/>
        </w:rPr>
        <w:t>in</w:t>
      </w:r>
      <w:r>
        <w:rPr>
          <w:spacing w:val="-3"/>
          <w:sz w:val="21"/>
        </w:rPr>
        <w:t xml:space="preserve"> </w:t>
      </w:r>
      <w:proofErr w:type="spellStart"/>
      <w:r>
        <w:rPr>
          <w:sz w:val="21"/>
        </w:rPr>
        <w:t>formalised</w:t>
      </w:r>
      <w:proofErr w:type="spellEnd"/>
      <w:r>
        <w:rPr>
          <w:spacing w:val="-3"/>
          <w:sz w:val="21"/>
        </w:rPr>
        <w:t xml:space="preserve"> </w:t>
      </w:r>
      <w:r>
        <w:rPr>
          <w:sz w:val="21"/>
        </w:rPr>
        <w:t>relationships</w:t>
      </w:r>
      <w:r>
        <w:rPr>
          <w:spacing w:val="-3"/>
          <w:sz w:val="21"/>
        </w:rPr>
        <w:t xml:space="preserve"> </w:t>
      </w:r>
      <w:r>
        <w:rPr>
          <w:sz w:val="21"/>
        </w:rPr>
        <w:t>as</w:t>
      </w:r>
      <w:r>
        <w:rPr>
          <w:spacing w:val="-3"/>
          <w:sz w:val="21"/>
        </w:rPr>
        <w:t xml:space="preserve"> </w:t>
      </w:r>
      <w:r>
        <w:rPr>
          <w:sz w:val="21"/>
        </w:rPr>
        <w:t>outlined</w:t>
      </w:r>
      <w:r>
        <w:rPr>
          <w:spacing w:val="-3"/>
          <w:sz w:val="21"/>
        </w:rPr>
        <w:t xml:space="preserve"> </w:t>
      </w:r>
      <w:r>
        <w:rPr>
          <w:sz w:val="21"/>
        </w:rPr>
        <w:t>in</w:t>
      </w:r>
      <w:r>
        <w:rPr>
          <w:spacing w:val="-3"/>
          <w:sz w:val="21"/>
        </w:rPr>
        <w:t xml:space="preserve"> </w:t>
      </w:r>
      <w:r>
        <w:rPr>
          <w:sz w:val="21"/>
        </w:rPr>
        <w:t>the</w:t>
      </w:r>
      <w:r>
        <w:rPr>
          <w:spacing w:val="-2"/>
          <w:sz w:val="21"/>
        </w:rPr>
        <w:t xml:space="preserve"> </w:t>
      </w:r>
      <w:r>
        <w:rPr>
          <w:sz w:val="21"/>
        </w:rPr>
        <w:t>relevant policy, to be provided by the department.</w:t>
      </w:r>
    </w:p>
    <w:p w14:paraId="458A5BCD" w14:textId="77777777" w:rsidR="00CB772E" w:rsidRDefault="00CB772E">
      <w:pPr>
        <w:pStyle w:val="BodyText"/>
        <w:spacing w:before="124"/>
        <w:ind w:left="0"/>
      </w:pPr>
    </w:p>
    <w:p w14:paraId="67F0A31C" w14:textId="77777777" w:rsidR="00CB772E" w:rsidRDefault="00000000">
      <w:pPr>
        <w:pStyle w:val="Heading2"/>
      </w:pPr>
      <w:bookmarkStart w:id="23" w:name="_bookmark23"/>
      <w:bookmarkEnd w:id="23"/>
      <w:r>
        <w:rPr>
          <w:color w:val="52555A"/>
        </w:rPr>
        <w:t>Individual</w:t>
      </w:r>
      <w:r>
        <w:rPr>
          <w:color w:val="52555A"/>
          <w:spacing w:val="-12"/>
        </w:rPr>
        <w:t xml:space="preserve"> </w:t>
      </w:r>
      <w:r>
        <w:rPr>
          <w:color w:val="52555A"/>
        </w:rPr>
        <w:t>member</w:t>
      </w:r>
      <w:r>
        <w:rPr>
          <w:color w:val="52555A"/>
          <w:spacing w:val="-14"/>
        </w:rPr>
        <w:t xml:space="preserve"> </w:t>
      </w:r>
      <w:r>
        <w:rPr>
          <w:color w:val="52555A"/>
        </w:rPr>
        <w:t>health</w:t>
      </w:r>
      <w:r>
        <w:rPr>
          <w:color w:val="52555A"/>
          <w:spacing w:val="-14"/>
        </w:rPr>
        <w:t xml:space="preserve"> </w:t>
      </w:r>
      <w:r>
        <w:rPr>
          <w:color w:val="52555A"/>
          <w:spacing w:val="-2"/>
        </w:rPr>
        <w:t>services</w:t>
      </w:r>
    </w:p>
    <w:p w14:paraId="15AE48A2" w14:textId="77777777" w:rsidR="00CB772E" w:rsidRDefault="00000000">
      <w:pPr>
        <w:pStyle w:val="BodyText"/>
        <w:spacing w:before="155" w:line="278" w:lineRule="auto"/>
        <w:ind w:right="261"/>
      </w:pPr>
      <w:r>
        <w:t>Member</w:t>
      </w:r>
      <w:r>
        <w:rPr>
          <w:spacing w:val="-4"/>
        </w:rPr>
        <w:t xml:space="preserve"> </w:t>
      </w:r>
      <w:r>
        <w:t>health</w:t>
      </w:r>
      <w:r>
        <w:rPr>
          <w:spacing w:val="-3"/>
        </w:rPr>
        <w:t xml:space="preserve"> </w:t>
      </w:r>
      <w:r>
        <w:t>services</w:t>
      </w:r>
      <w:r>
        <w:rPr>
          <w:spacing w:val="-5"/>
        </w:rPr>
        <w:t xml:space="preserve"> </w:t>
      </w:r>
      <w:r>
        <w:t>will</w:t>
      </w:r>
      <w:r>
        <w:rPr>
          <w:spacing w:val="-2"/>
        </w:rPr>
        <w:t xml:space="preserve"> </w:t>
      </w:r>
      <w:r>
        <w:t>continue</w:t>
      </w:r>
      <w:r>
        <w:rPr>
          <w:spacing w:val="-3"/>
        </w:rPr>
        <w:t xml:space="preserve"> </w:t>
      </w:r>
      <w:r>
        <w:t>to</w:t>
      </w:r>
      <w:r>
        <w:rPr>
          <w:spacing w:val="-3"/>
        </w:rPr>
        <w:t xml:space="preserve"> </w:t>
      </w:r>
      <w:r>
        <w:t>be</w:t>
      </w:r>
      <w:r>
        <w:rPr>
          <w:spacing w:val="-3"/>
        </w:rPr>
        <w:t xml:space="preserve"> </w:t>
      </w:r>
      <w:r>
        <w:t>individually</w:t>
      </w:r>
      <w:r>
        <w:rPr>
          <w:spacing w:val="-3"/>
        </w:rPr>
        <w:t xml:space="preserve"> </w:t>
      </w:r>
      <w:r>
        <w:t>responsible</w:t>
      </w:r>
      <w:r>
        <w:rPr>
          <w:spacing w:val="-3"/>
        </w:rPr>
        <w:t xml:space="preserve"> </w:t>
      </w:r>
      <w:r>
        <w:t>for</w:t>
      </w:r>
      <w:r>
        <w:rPr>
          <w:spacing w:val="-4"/>
        </w:rPr>
        <w:t xml:space="preserve"> </w:t>
      </w:r>
      <w:r>
        <w:t>their</w:t>
      </w:r>
      <w:r>
        <w:rPr>
          <w:spacing w:val="-4"/>
        </w:rPr>
        <w:t xml:space="preserve"> </w:t>
      </w:r>
      <w:r>
        <w:t>performance</w:t>
      </w:r>
      <w:r>
        <w:rPr>
          <w:spacing w:val="-3"/>
        </w:rPr>
        <w:t xml:space="preserve"> </w:t>
      </w:r>
      <w:r>
        <w:t>against Statements of Priorities, including management of budget, clinical service delivery and clinical governance. Network functions and activities will not supersede legal and regulatory obligations for individual member health services.</w:t>
      </w:r>
    </w:p>
    <w:p w14:paraId="5A253210" w14:textId="77777777" w:rsidR="00CB772E" w:rsidRDefault="00000000">
      <w:pPr>
        <w:pStyle w:val="BodyText"/>
        <w:spacing w:before="120"/>
      </w:pPr>
      <w:r>
        <w:t>Individual</w:t>
      </w:r>
      <w:r>
        <w:rPr>
          <w:spacing w:val="-9"/>
        </w:rPr>
        <w:t xml:space="preserve"> </w:t>
      </w:r>
      <w:r>
        <w:t>member</w:t>
      </w:r>
      <w:r>
        <w:rPr>
          <w:spacing w:val="-8"/>
        </w:rPr>
        <w:t xml:space="preserve"> </w:t>
      </w:r>
      <w:r>
        <w:t>health</w:t>
      </w:r>
      <w:r>
        <w:rPr>
          <w:spacing w:val="-9"/>
        </w:rPr>
        <w:t xml:space="preserve"> </w:t>
      </w:r>
      <w:r>
        <w:t>services</w:t>
      </w:r>
      <w:r>
        <w:rPr>
          <w:spacing w:val="-7"/>
        </w:rPr>
        <w:t xml:space="preserve"> </w:t>
      </w:r>
      <w:r>
        <w:rPr>
          <w:spacing w:val="-4"/>
        </w:rPr>
        <w:t>will:</w:t>
      </w:r>
    </w:p>
    <w:p w14:paraId="5FFE6707" w14:textId="77777777" w:rsidR="00CB772E" w:rsidRDefault="00000000">
      <w:pPr>
        <w:pStyle w:val="ListParagraph"/>
        <w:numPr>
          <w:ilvl w:val="0"/>
          <w:numId w:val="11"/>
        </w:numPr>
        <w:tabs>
          <w:tab w:val="left" w:pos="880"/>
        </w:tabs>
        <w:spacing w:before="122"/>
        <w:ind w:hanging="358"/>
        <w:rPr>
          <w:rFonts w:ascii="Symbol" w:hAnsi="Symbol"/>
          <w:sz w:val="20"/>
        </w:rPr>
      </w:pPr>
      <w:r>
        <w:rPr>
          <w:sz w:val="21"/>
        </w:rPr>
        <w:t>sign</w:t>
      </w:r>
      <w:r>
        <w:rPr>
          <w:spacing w:val="-10"/>
          <w:sz w:val="21"/>
        </w:rPr>
        <w:t xml:space="preserve"> </w:t>
      </w:r>
      <w:r>
        <w:rPr>
          <w:sz w:val="21"/>
        </w:rPr>
        <w:t>their</w:t>
      </w:r>
      <w:r>
        <w:rPr>
          <w:spacing w:val="-8"/>
          <w:sz w:val="21"/>
        </w:rPr>
        <w:t xml:space="preserve"> </w:t>
      </w:r>
      <w:r>
        <w:rPr>
          <w:sz w:val="21"/>
        </w:rPr>
        <w:t>Network’s</w:t>
      </w:r>
      <w:r>
        <w:rPr>
          <w:spacing w:val="-7"/>
          <w:sz w:val="21"/>
        </w:rPr>
        <w:t xml:space="preserve"> </w:t>
      </w:r>
      <w:r>
        <w:rPr>
          <w:sz w:val="21"/>
        </w:rPr>
        <w:t>underpinning</w:t>
      </w:r>
      <w:r>
        <w:rPr>
          <w:spacing w:val="-7"/>
          <w:sz w:val="21"/>
        </w:rPr>
        <w:t xml:space="preserve"> </w:t>
      </w:r>
      <w:r>
        <w:rPr>
          <w:sz w:val="21"/>
        </w:rPr>
        <w:t>agreement</w:t>
      </w:r>
      <w:r>
        <w:rPr>
          <w:spacing w:val="-8"/>
          <w:sz w:val="21"/>
        </w:rPr>
        <w:t xml:space="preserve"> </w:t>
      </w:r>
      <w:r>
        <w:rPr>
          <w:sz w:val="21"/>
        </w:rPr>
        <w:t>and</w:t>
      </w:r>
      <w:r>
        <w:rPr>
          <w:spacing w:val="-7"/>
          <w:sz w:val="21"/>
        </w:rPr>
        <w:t xml:space="preserve"> </w:t>
      </w:r>
      <w:r>
        <w:rPr>
          <w:sz w:val="21"/>
        </w:rPr>
        <w:t>abide</w:t>
      </w:r>
      <w:r>
        <w:rPr>
          <w:spacing w:val="-7"/>
          <w:sz w:val="21"/>
        </w:rPr>
        <w:t xml:space="preserve"> </w:t>
      </w:r>
      <w:r>
        <w:rPr>
          <w:sz w:val="21"/>
        </w:rPr>
        <w:t>by</w:t>
      </w:r>
      <w:r>
        <w:rPr>
          <w:spacing w:val="-10"/>
          <w:sz w:val="21"/>
        </w:rPr>
        <w:t xml:space="preserve"> </w:t>
      </w:r>
      <w:r>
        <w:rPr>
          <w:sz w:val="21"/>
        </w:rPr>
        <w:t>agreed</w:t>
      </w:r>
      <w:r>
        <w:rPr>
          <w:spacing w:val="-7"/>
          <w:sz w:val="21"/>
        </w:rPr>
        <w:t xml:space="preserve"> </w:t>
      </w:r>
      <w:r>
        <w:rPr>
          <w:spacing w:val="-2"/>
          <w:sz w:val="21"/>
        </w:rPr>
        <w:t>conventions</w:t>
      </w:r>
    </w:p>
    <w:p w14:paraId="3DC361DE" w14:textId="77777777" w:rsidR="00CB772E" w:rsidRDefault="00000000">
      <w:pPr>
        <w:pStyle w:val="ListParagraph"/>
        <w:numPr>
          <w:ilvl w:val="0"/>
          <w:numId w:val="11"/>
        </w:numPr>
        <w:tabs>
          <w:tab w:val="left" w:pos="880"/>
        </w:tabs>
        <w:spacing w:before="60"/>
        <w:ind w:hanging="358"/>
        <w:rPr>
          <w:rFonts w:ascii="Symbol" w:hAnsi="Symbol"/>
          <w:sz w:val="20"/>
        </w:rPr>
      </w:pPr>
      <w:r>
        <w:rPr>
          <w:sz w:val="21"/>
        </w:rPr>
        <w:t>through</w:t>
      </w:r>
      <w:r>
        <w:rPr>
          <w:spacing w:val="-5"/>
          <w:sz w:val="21"/>
        </w:rPr>
        <w:t xml:space="preserve"> </w:t>
      </w:r>
      <w:r>
        <w:rPr>
          <w:sz w:val="21"/>
        </w:rPr>
        <w:t>their</w:t>
      </w:r>
      <w:r>
        <w:rPr>
          <w:spacing w:val="-4"/>
          <w:sz w:val="21"/>
        </w:rPr>
        <w:t xml:space="preserve"> </w:t>
      </w:r>
      <w:r>
        <w:rPr>
          <w:sz w:val="21"/>
        </w:rPr>
        <w:t>CEO</w:t>
      </w:r>
      <w:r>
        <w:rPr>
          <w:spacing w:val="-5"/>
          <w:sz w:val="21"/>
        </w:rPr>
        <w:t xml:space="preserve"> </w:t>
      </w:r>
      <w:r>
        <w:rPr>
          <w:sz w:val="21"/>
        </w:rPr>
        <w:t>as</w:t>
      </w:r>
      <w:r>
        <w:rPr>
          <w:spacing w:val="-4"/>
          <w:sz w:val="21"/>
        </w:rPr>
        <w:t xml:space="preserve"> </w:t>
      </w:r>
      <w:r>
        <w:rPr>
          <w:sz w:val="21"/>
        </w:rPr>
        <w:t>a</w:t>
      </w:r>
      <w:r>
        <w:rPr>
          <w:spacing w:val="-4"/>
          <w:sz w:val="21"/>
        </w:rPr>
        <w:t xml:space="preserve"> </w:t>
      </w:r>
      <w:r>
        <w:rPr>
          <w:spacing w:val="-2"/>
          <w:sz w:val="21"/>
        </w:rPr>
        <w:t>representative:</w:t>
      </w:r>
    </w:p>
    <w:p w14:paraId="0B8E51D3" w14:textId="77777777" w:rsidR="00CB772E" w:rsidRDefault="00000000">
      <w:pPr>
        <w:pStyle w:val="ListParagraph"/>
        <w:numPr>
          <w:ilvl w:val="1"/>
          <w:numId w:val="11"/>
        </w:numPr>
        <w:tabs>
          <w:tab w:val="left" w:pos="1600"/>
        </w:tabs>
        <w:spacing w:before="57" w:line="247" w:lineRule="auto"/>
        <w:ind w:right="395"/>
        <w:rPr>
          <w:sz w:val="21"/>
        </w:rPr>
      </w:pPr>
      <w:r>
        <w:rPr>
          <w:sz w:val="21"/>
        </w:rPr>
        <w:t>participate</w:t>
      </w:r>
      <w:r>
        <w:rPr>
          <w:spacing w:val="-8"/>
          <w:sz w:val="21"/>
        </w:rPr>
        <w:t xml:space="preserve"> </w:t>
      </w:r>
      <w:r>
        <w:rPr>
          <w:sz w:val="21"/>
        </w:rPr>
        <w:t>in</w:t>
      </w:r>
      <w:r>
        <w:rPr>
          <w:spacing w:val="-5"/>
          <w:sz w:val="21"/>
        </w:rPr>
        <w:t xml:space="preserve"> </w:t>
      </w:r>
      <w:r>
        <w:rPr>
          <w:sz w:val="21"/>
        </w:rPr>
        <w:t>Network</w:t>
      </w:r>
      <w:r>
        <w:rPr>
          <w:spacing w:val="-5"/>
          <w:sz w:val="21"/>
        </w:rPr>
        <w:t xml:space="preserve"> </w:t>
      </w:r>
      <w:r>
        <w:rPr>
          <w:sz w:val="21"/>
        </w:rPr>
        <w:t>leadership</w:t>
      </w:r>
      <w:r>
        <w:rPr>
          <w:spacing w:val="-5"/>
          <w:sz w:val="21"/>
        </w:rPr>
        <w:t xml:space="preserve"> </w:t>
      </w:r>
      <w:r>
        <w:rPr>
          <w:sz w:val="21"/>
        </w:rPr>
        <w:t>committee(s)</w:t>
      </w:r>
      <w:r>
        <w:rPr>
          <w:spacing w:val="-6"/>
          <w:sz w:val="21"/>
        </w:rPr>
        <w:t xml:space="preserve"> </w:t>
      </w:r>
      <w:r>
        <w:rPr>
          <w:sz w:val="21"/>
        </w:rPr>
        <w:t>either</w:t>
      </w:r>
      <w:r>
        <w:rPr>
          <w:spacing w:val="-6"/>
          <w:sz w:val="21"/>
        </w:rPr>
        <w:t xml:space="preserve"> </w:t>
      </w:r>
      <w:r>
        <w:rPr>
          <w:sz w:val="21"/>
        </w:rPr>
        <w:t>as</w:t>
      </w:r>
      <w:r>
        <w:rPr>
          <w:spacing w:val="-5"/>
          <w:sz w:val="21"/>
        </w:rPr>
        <w:t xml:space="preserve"> </w:t>
      </w:r>
      <w:r>
        <w:rPr>
          <w:sz w:val="21"/>
        </w:rPr>
        <w:t>full</w:t>
      </w:r>
      <w:r>
        <w:rPr>
          <w:spacing w:val="-4"/>
          <w:sz w:val="21"/>
        </w:rPr>
        <w:t xml:space="preserve"> </w:t>
      </w:r>
      <w:r>
        <w:rPr>
          <w:sz w:val="21"/>
        </w:rPr>
        <w:t>committee</w:t>
      </w:r>
      <w:r>
        <w:rPr>
          <w:spacing w:val="-5"/>
          <w:sz w:val="21"/>
        </w:rPr>
        <w:t xml:space="preserve"> </w:t>
      </w:r>
      <w:r>
        <w:rPr>
          <w:sz w:val="21"/>
        </w:rPr>
        <w:t>member, or through active engagement in matters</w:t>
      </w:r>
    </w:p>
    <w:p w14:paraId="6DE5CCC3" w14:textId="77777777" w:rsidR="00CB772E" w:rsidRDefault="00000000">
      <w:pPr>
        <w:pStyle w:val="ListParagraph"/>
        <w:numPr>
          <w:ilvl w:val="1"/>
          <w:numId w:val="11"/>
        </w:numPr>
        <w:tabs>
          <w:tab w:val="left" w:pos="1600"/>
        </w:tabs>
        <w:spacing w:before="52" w:line="247" w:lineRule="auto"/>
        <w:ind w:right="616"/>
        <w:rPr>
          <w:sz w:val="21"/>
        </w:rPr>
      </w:pPr>
      <w:r>
        <w:rPr>
          <w:sz w:val="21"/>
        </w:rPr>
        <w:t>demonstrate</w:t>
      </w:r>
      <w:r>
        <w:rPr>
          <w:spacing w:val="-4"/>
          <w:sz w:val="21"/>
        </w:rPr>
        <w:t xml:space="preserve"> </w:t>
      </w:r>
      <w:r>
        <w:rPr>
          <w:sz w:val="21"/>
        </w:rPr>
        <w:t>collaborative</w:t>
      </w:r>
      <w:r>
        <w:rPr>
          <w:spacing w:val="-7"/>
          <w:sz w:val="21"/>
        </w:rPr>
        <w:t xml:space="preserve"> </w:t>
      </w:r>
      <w:proofErr w:type="spellStart"/>
      <w:r>
        <w:rPr>
          <w:sz w:val="21"/>
        </w:rPr>
        <w:t>behaviours</w:t>
      </w:r>
      <w:proofErr w:type="spellEnd"/>
      <w:r>
        <w:rPr>
          <w:spacing w:val="-4"/>
          <w:sz w:val="21"/>
        </w:rPr>
        <w:t xml:space="preserve"> </w:t>
      </w:r>
      <w:r>
        <w:rPr>
          <w:sz w:val="21"/>
        </w:rPr>
        <w:t>and</w:t>
      </w:r>
      <w:r>
        <w:rPr>
          <w:spacing w:val="-6"/>
          <w:sz w:val="21"/>
        </w:rPr>
        <w:t xml:space="preserve"> </w:t>
      </w:r>
      <w:r>
        <w:rPr>
          <w:sz w:val="21"/>
        </w:rPr>
        <w:t>work</w:t>
      </w:r>
      <w:r>
        <w:rPr>
          <w:spacing w:val="-5"/>
          <w:sz w:val="21"/>
        </w:rPr>
        <w:t xml:space="preserve"> </w:t>
      </w:r>
      <w:r>
        <w:rPr>
          <w:sz w:val="21"/>
        </w:rPr>
        <w:t>effectively</w:t>
      </w:r>
      <w:r>
        <w:rPr>
          <w:spacing w:val="-4"/>
          <w:sz w:val="21"/>
        </w:rPr>
        <w:t xml:space="preserve"> </w:t>
      </w:r>
      <w:r>
        <w:rPr>
          <w:sz w:val="21"/>
        </w:rPr>
        <w:t>with</w:t>
      </w:r>
      <w:r>
        <w:rPr>
          <w:spacing w:val="-4"/>
          <w:sz w:val="21"/>
        </w:rPr>
        <w:t xml:space="preserve"> </w:t>
      </w:r>
      <w:r>
        <w:rPr>
          <w:sz w:val="21"/>
        </w:rPr>
        <w:t>other</w:t>
      </w:r>
      <w:r>
        <w:rPr>
          <w:spacing w:val="-7"/>
          <w:sz w:val="21"/>
        </w:rPr>
        <w:t xml:space="preserve"> </w:t>
      </w:r>
      <w:r>
        <w:rPr>
          <w:sz w:val="21"/>
        </w:rPr>
        <w:t>Network leaders towards common goals</w:t>
      </w:r>
    </w:p>
    <w:p w14:paraId="23ED4F20" w14:textId="77777777" w:rsidR="00CB772E" w:rsidRDefault="00000000">
      <w:pPr>
        <w:pStyle w:val="ListParagraph"/>
        <w:numPr>
          <w:ilvl w:val="0"/>
          <w:numId w:val="11"/>
        </w:numPr>
        <w:tabs>
          <w:tab w:val="left" w:pos="880"/>
        </w:tabs>
        <w:spacing w:before="52" w:line="256" w:lineRule="auto"/>
        <w:ind w:right="433" w:hanging="358"/>
        <w:rPr>
          <w:rFonts w:ascii="Symbol" w:hAnsi="Symbol"/>
          <w:sz w:val="20"/>
        </w:rPr>
      </w:pPr>
      <w:r>
        <w:rPr>
          <w:sz w:val="21"/>
        </w:rPr>
        <w:t>where</w:t>
      </w:r>
      <w:r>
        <w:rPr>
          <w:spacing w:val="-3"/>
          <w:sz w:val="21"/>
        </w:rPr>
        <w:t xml:space="preserve"> </w:t>
      </w:r>
      <w:r>
        <w:rPr>
          <w:sz w:val="21"/>
        </w:rPr>
        <w:t>nominated,</w:t>
      </w:r>
      <w:r>
        <w:rPr>
          <w:spacing w:val="-4"/>
          <w:sz w:val="21"/>
        </w:rPr>
        <w:t xml:space="preserve"> </w:t>
      </w:r>
      <w:r>
        <w:rPr>
          <w:sz w:val="21"/>
        </w:rPr>
        <w:t>lead</w:t>
      </w:r>
      <w:r>
        <w:rPr>
          <w:spacing w:val="-3"/>
          <w:sz w:val="21"/>
        </w:rPr>
        <w:t xml:space="preserve"> </w:t>
      </w:r>
      <w:r>
        <w:rPr>
          <w:sz w:val="21"/>
        </w:rPr>
        <w:t>the</w:t>
      </w:r>
      <w:r>
        <w:rPr>
          <w:spacing w:val="-3"/>
          <w:sz w:val="21"/>
        </w:rPr>
        <w:t xml:space="preserve"> </w:t>
      </w:r>
      <w:r>
        <w:rPr>
          <w:sz w:val="21"/>
        </w:rPr>
        <w:t>delivery</w:t>
      </w:r>
      <w:r>
        <w:rPr>
          <w:spacing w:val="-6"/>
          <w:sz w:val="21"/>
        </w:rPr>
        <w:t xml:space="preserve"> </w:t>
      </w:r>
      <w:r>
        <w:rPr>
          <w:sz w:val="21"/>
        </w:rPr>
        <w:t>of</w:t>
      </w:r>
      <w:r>
        <w:rPr>
          <w:spacing w:val="-4"/>
          <w:sz w:val="21"/>
        </w:rPr>
        <w:t xml:space="preserve"> </w:t>
      </w:r>
      <w:r>
        <w:rPr>
          <w:sz w:val="21"/>
        </w:rPr>
        <w:t>Network</w:t>
      </w:r>
      <w:r>
        <w:rPr>
          <w:spacing w:val="-4"/>
          <w:sz w:val="21"/>
        </w:rPr>
        <w:t xml:space="preserve"> </w:t>
      </w:r>
      <w:r>
        <w:rPr>
          <w:sz w:val="21"/>
        </w:rPr>
        <w:t>priority</w:t>
      </w:r>
      <w:r>
        <w:rPr>
          <w:spacing w:val="-3"/>
          <w:sz w:val="21"/>
        </w:rPr>
        <w:t xml:space="preserve"> </w:t>
      </w:r>
      <w:r>
        <w:rPr>
          <w:sz w:val="21"/>
        </w:rPr>
        <w:t>initiative</w:t>
      </w:r>
      <w:r>
        <w:rPr>
          <w:spacing w:val="-3"/>
          <w:sz w:val="21"/>
        </w:rPr>
        <w:t xml:space="preserve"> </w:t>
      </w:r>
      <w:r>
        <w:rPr>
          <w:sz w:val="21"/>
        </w:rPr>
        <w:t>projects</w:t>
      </w:r>
      <w:r>
        <w:rPr>
          <w:spacing w:val="-3"/>
          <w:sz w:val="21"/>
        </w:rPr>
        <w:t xml:space="preserve"> </w:t>
      </w:r>
      <w:r>
        <w:rPr>
          <w:sz w:val="21"/>
        </w:rPr>
        <w:t>and</w:t>
      </w:r>
      <w:r>
        <w:rPr>
          <w:spacing w:val="-3"/>
          <w:sz w:val="21"/>
        </w:rPr>
        <w:t xml:space="preserve"> </w:t>
      </w:r>
      <w:r>
        <w:rPr>
          <w:sz w:val="21"/>
        </w:rPr>
        <w:t>proactively engage Network members</w:t>
      </w:r>
    </w:p>
    <w:p w14:paraId="620142E2" w14:textId="77777777" w:rsidR="00CB772E" w:rsidRDefault="00000000">
      <w:pPr>
        <w:pStyle w:val="ListParagraph"/>
        <w:numPr>
          <w:ilvl w:val="0"/>
          <w:numId w:val="11"/>
        </w:numPr>
        <w:tabs>
          <w:tab w:val="left" w:pos="880"/>
        </w:tabs>
        <w:spacing w:before="43" w:line="259" w:lineRule="auto"/>
        <w:ind w:right="1597" w:hanging="358"/>
        <w:rPr>
          <w:rFonts w:ascii="Symbol" w:hAnsi="Symbol"/>
          <w:sz w:val="20"/>
        </w:rPr>
      </w:pPr>
      <w:r>
        <w:rPr>
          <w:sz w:val="21"/>
        </w:rPr>
        <w:t>contribute</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z w:val="21"/>
        </w:rPr>
        <w:t>development</w:t>
      </w:r>
      <w:r>
        <w:rPr>
          <w:spacing w:val="-4"/>
          <w:sz w:val="21"/>
        </w:rPr>
        <w:t xml:space="preserve"> </w:t>
      </w:r>
      <w:r>
        <w:rPr>
          <w:sz w:val="21"/>
        </w:rPr>
        <w:t>of</w:t>
      </w:r>
      <w:r>
        <w:rPr>
          <w:spacing w:val="-4"/>
          <w:sz w:val="21"/>
        </w:rPr>
        <w:t xml:space="preserve"> </w:t>
      </w:r>
      <w:r>
        <w:rPr>
          <w:sz w:val="21"/>
        </w:rPr>
        <w:t>a</w:t>
      </w:r>
      <w:r>
        <w:rPr>
          <w:spacing w:val="-3"/>
          <w:sz w:val="21"/>
        </w:rPr>
        <w:t xml:space="preserve"> </w:t>
      </w:r>
      <w:r>
        <w:rPr>
          <w:sz w:val="21"/>
        </w:rPr>
        <w:t>three-year</w:t>
      </w:r>
      <w:r>
        <w:rPr>
          <w:spacing w:val="-6"/>
          <w:sz w:val="21"/>
        </w:rPr>
        <w:t xml:space="preserve"> </w:t>
      </w:r>
      <w:r>
        <w:rPr>
          <w:sz w:val="21"/>
        </w:rPr>
        <w:t>Network</w:t>
      </w:r>
      <w:r>
        <w:rPr>
          <w:spacing w:val="-4"/>
          <w:sz w:val="21"/>
        </w:rPr>
        <w:t xml:space="preserve"> </w:t>
      </w:r>
      <w:r>
        <w:rPr>
          <w:sz w:val="21"/>
        </w:rPr>
        <w:t>strategy</w:t>
      </w:r>
      <w:r>
        <w:rPr>
          <w:spacing w:val="-3"/>
          <w:sz w:val="21"/>
        </w:rPr>
        <w:t xml:space="preserve"> </w:t>
      </w:r>
      <w:r>
        <w:rPr>
          <w:sz w:val="21"/>
        </w:rPr>
        <w:t>and</w:t>
      </w:r>
      <w:r>
        <w:rPr>
          <w:spacing w:val="-3"/>
          <w:sz w:val="21"/>
        </w:rPr>
        <w:t xml:space="preserve"> </w:t>
      </w:r>
      <w:r>
        <w:rPr>
          <w:sz w:val="21"/>
        </w:rPr>
        <w:t>annual implementation plans</w:t>
      </w:r>
    </w:p>
    <w:p w14:paraId="656FC425" w14:textId="77777777" w:rsidR="00CB772E" w:rsidRDefault="00000000">
      <w:pPr>
        <w:pStyle w:val="ListParagraph"/>
        <w:numPr>
          <w:ilvl w:val="0"/>
          <w:numId w:val="11"/>
        </w:numPr>
        <w:tabs>
          <w:tab w:val="left" w:pos="880"/>
        </w:tabs>
        <w:spacing w:before="41" w:line="256" w:lineRule="auto"/>
        <w:ind w:right="580" w:hanging="358"/>
        <w:rPr>
          <w:rFonts w:ascii="Symbol" w:hAnsi="Symbol"/>
          <w:sz w:val="20"/>
        </w:rPr>
      </w:pPr>
      <w:r>
        <w:rPr>
          <w:sz w:val="21"/>
        </w:rPr>
        <w:t>actively</w:t>
      </w:r>
      <w:r>
        <w:rPr>
          <w:spacing w:val="-3"/>
          <w:sz w:val="21"/>
        </w:rPr>
        <w:t xml:space="preserve"> </w:t>
      </w:r>
      <w:r>
        <w:rPr>
          <w:sz w:val="21"/>
        </w:rPr>
        <w:t>participate</w:t>
      </w:r>
      <w:r>
        <w:rPr>
          <w:spacing w:val="-3"/>
          <w:sz w:val="21"/>
        </w:rPr>
        <w:t xml:space="preserve"> </w:t>
      </w:r>
      <w:r>
        <w:rPr>
          <w:sz w:val="21"/>
        </w:rPr>
        <w:t>in</w:t>
      </w:r>
      <w:r>
        <w:rPr>
          <w:spacing w:val="-3"/>
          <w:sz w:val="21"/>
        </w:rPr>
        <w:t xml:space="preserve"> </w:t>
      </w:r>
      <w:r>
        <w:rPr>
          <w:sz w:val="21"/>
        </w:rPr>
        <w:t>priority</w:t>
      </w:r>
      <w:r>
        <w:rPr>
          <w:spacing w:val="-4"/>
          <w:sz w:val="21"/>
        </w:rPr>
        <w:t xml:space="preserve"> </w:t>
      </w:r>
      <w:r>
        <w:rPr>
          <w:sz w:val="21"/>
        </w:rPr>
        <w:t>initiative</w:t>
      </w:r>
      <w:r>
        <w:rPr>
          <w:spacing w:val="-3"/>
          <w:sz w:val="21"/>
        </w:rPr>
        <w:t xml:space="preserve"> </w:t>
      </w:r>
      <w:r>
        <w:rPr>
          <w:sz w:val="21"/>
        </w:rPr>
        <w:t>projects</w:t>
      </w:r>
      <w:r>
        <w:rPr>
          <w:spacing w:val="-6"/>
          <w:sz w:val="21"/>
        </w:rPr>
        <w:t xml:space="preserve"> </w:t>
      </w:r>
      <w:r>
        <w:rPr>
          <w:sz w:val="21"/>
        </w:rPr>
        <w:t>in</w:t>
      </w:r>
      <w:r>
        <w:rPr>
          <w:spacing w:val="-3"/>
          <w:sz w:val="21"/>
        </w:rPr>
        <w:t xml:space="preserve"> </w:t>
      </w:r>
      <w:r>
        <w:rPr>
          <w:sz w:val="21"/>
        </w:rPr>
        <w:t>accordance</w:t>
      </w:r>
      <w:r>
        <w:rPr>
          <w:spacing w:val="-3"/>
          <w:sz w:val="21"/>
        </w:rPr>
        <w:t xml:space="preserve"> </w:t>
      </w:r>
      <w:r>
        <w:rPr>
          <w:sz w:val="21"/>
        </w:rPr>
        <w:t>with</w:t>
      </w:r>
      <w:r>
        <w:rPr>
          <w:spacing w:val="-3"/>
          <w:sz w:val="21"/>
        </w:rPr>
        <w:t xml:space="preserve"> </w:t>
      </w:r>
      <w:r>
        <w:rPr>
          <w:sz w:val="21"/>
        </w:rPr>
        <w:t>the</w:t>
      </w:r>
      <w:r>
        <w:rPr>
          <w:spacing w:val="-3"/>
          <w:sz w:val="21"/>
        </w:rPr>
        <w:t xml:space="preserve"> </w:t>
      </w:r>
      <w:r>
        <w:rPr>
          <w:sz w:val="21"/>
        </w:rPr>
        <w:t>agreed</w:t>
      </w:r>
      <w:r>
        <w:rPr>
          <w:spacing w:val="-2"/>
          <w:sz w:val="21"/>
        </w:rPr>
        <w:t xml:space="preserve"> </w:t>
      </w:r>
      <w:r>
        <w:rPr>
          <w:sz w:val="21"/>
        </w:rPr>
        <w:t xml:space="preserve">Network </w:t>
      </w:r>
      <w:r>
        <w:rPr>
          <w:spacing w:val="-2"/>
          <w:sz w:val="21"/>
        </w:rPr>
        <w:t>strategy</w:t>
      </w:r>
    </w:p>
    <w:p w14:paraId="0BC4BCCD" w14:textId="77777777" w:rsidR="00CB772E" w:rsidRDefault="00000000">
      <w:pPr>
        <w:pStyle w:val="ListParagraph"/>
        <w:numPr>
          <w:ilvl w:val="0"/>
          <w:numId w:val="11"/>
        </w:numPr>
        <w:tabs>
          <w:tab w:val="left" w:pos="880"/>
        </w:tabs>
        <w:spacing w:before="45" w:line="256" w:lineRule="auto"/>
        <w:ind w:right="879" w:hanging="358"/>
        <w:rPr>
          <w:rFonts w:ascii="Symbol" w:hAnsi="Symbol"/>
          <w:sz w:val="20"/>
        </w:rPr>
      </w:pPr>
      <w:proofErr w:type="spellStart"/>
      <w:r>
        <w:rPr>
          <w:sz w:val="21"/>
        </w:rPr>
        <w:t>prioritise</w:t>
      </w:r>
      <w:proofErr w:type="spellEnd"/>
      <w:r>
        <w:rPr>
          <w:spacing w:val="-3"/>
          <w:sz w:val="21"/>
        </w:rPr>
        <w:t xml:space="preserve"> </w:t>
      </w:r>
      <w:r>
        <w:rPr>
          <w:sz w:val="21"/>
        </w:rPr>
        <w:t>meeting</w:t>
      </w:r>
      <w:r>
        <w:rPr>
          <w:spacing w:val="-3"/>
          <w:sz w:val="21"/>
        </w:rPr>
        <w:t xml:space="preserve"> </w:t>
      </w:r>
      <w:r>
        <w:rPr>
          <w:sz w:val="21"/>
        </w:rPr>
        <w:t>collective</w:t>
      </w:r>
      <w:r>
        <w:rPr>
          <w:spacing w:val="-3"/>
          <w:sz w:val="21"/>
        </w:rPr>
        <w:t xml:space="preserve"> </w:t>
      </w:r>
      <w:r>
        <w:rPr>
          <w:sz w:val="21"/>
        </w:rPr>
        <w:t>targets</w:t>
      </w:r>
      <w:r>
        <w:rPr>
          <w:spacing w:val="-3"/>
          <w:sz w:val="21"/>
        </w:rPr>
        <w:t xml:space="preserve"> </w:t>
      </w:r>
      <w:r>
        <w:rPr>
          <w:sz w:val="21"/>
        </w:rPr>
        <w:t>as</w:t>
      </w:r>
      <w:r>
        <w:rPr>
          <w:spacing w:val="-3"/>
          <w:sz w:val="21"/>
        </w:rPr>
        <w:t xml:space="preserve"> </w:t>
      </w:r>
      <w:r>
        <w:rPr>
          <w:sz w:val="21"/>
        </w:rPr>
        <w:t>well</w:t>
      </w:r>
      <w:r>
        <w:rPr>
          <w:spacing w:val="-2"/>
          <w:sz w:val="21"/>
        </w:rPr>
        <w:t xml:space="preserve"> </w:t>
      </w:r>
      <w:r>
        <w:rPr>
          <w:sz w:val="21"/>
        </w:rPr>
        <w:t>as</w:t>
      </w:r>
      <w:r>
        <w:rPr>
          <w:spacing w:val="-3"/>
          <w:sz w:val="21"/>
        </w:rPr>
        <w:t xml:space="preserve"> </w:t>
      </w:r>
      <w:r>
        <w:rPr>
          <w:sz w:val="21"/>
        </w:rPr>
        <w:t>individual</w:t>
      </w:r>
      <w:r>
        <w:rPr>
          <w:spacing w:val="-2"/>
          <w:sz w:val="21"/>
        </w:rPr>
        <w:t xml:space="preserve"> </w:t>
      </w:r>
      <w:r>
        <w:rPr>
          <w:sz w:val="21"/>
        </w:rPr>
        <w:t>targets</w:t>
      </w:r>
      <w:r>
        <w:rPr>
          <w:spacing w:val="-3"/>
          <w:sz w:val="21"/>
        </w:rPr>
        <w:t xml:space="preserve"> </w:t>
      </w:r>
      <w:r>
        <w:rPr>
          <w:sz w:val="21"/>
        </w:rPr>
        <w:t>set</w:t>
      </w:r>
      <w:r>
        <w:rPr>
          <w:spacing w:val="-4"/>
          <w:sz w:val="21"/>
        </w:rPr>
        <w:t xml:space="preserve"> </w:t>
      </w:r>
      <w:r>
        <w:rPr>
          <w:sz w:val="21"/>
        </w:rPr>
        <w:t>in</w:t>
      </w:r>
      <w:r>
        <w:rPr>
          <w:spacing w:val="-3"/>
          <w:sz w:val="21"/>
        </w:rPr>
        <w:t xml:space="preserve"> </w:t>
      </w:r>
      <w:r>
        <w:rPr>
          <w:sz w:val="21"/>
        </w:rPr>
        <w:t>Statement</w:t>
      </w:r>
      <w:r>
        <w:rPr>
          <w:spacing w:val="-4"/>
          <w:sz w:val="21"/>
        </w:rPr>
        <w:t xml:space="preserve"> </w:t>
      </w:r>
      <w:r>
        <w:rPr>
          <w:sz w:val="21"/>
        </w:rPr>
        <w:t xml:space="preserve">of </w:t>
      </w:r>
      <w:r>
        <w:rPr>
          <w:spacing w:val="-2"/>
          <w:sz w:val="21"/>
        </w:rPr>
        <w:t>Priorities</w:t>
      </w:r>
    </w:p>
    <w:p w14:paraId="158BB388" w14:textId="77777777" w:rsidR="00CB772E" w:rsidRDefault="00000000">
      <w:pPr>
        <w:pStyle w:val="ListParagraph"/>
        <w:numPr>
          <w:ilvl w:val="0"/>
          <w:numId w:val="11"/>
        </w:numPr>
        <w:tabs>
          <w:tab w:val="left" w:pos="880"/>
        </w:tabs>
        <w:spacing w:before="43" w:line="259" w:lineRule="auto"/>
        <w:ind w:right="444" w:hanging="358"/>
        <w:rPr>
          <w:rFonts w:ascii="Symbol" w:hAnsi="Symbol"/>
          <w:sz w:val="20"/>
        </w:rPr>
      </w:pPr>
      <w:r>
        <w:rPr>
          <w:sz w:val="21"/>
        </w:rPr>
        <w:t>communicate and promote the Network in their individual health service, including providing</w:t>
      </w:r>
      <w:r>
        <w:rPr>
          <w:spacing w:val="-3"/>
          <w:sz w:val="21"/>
        </w:rPr>
        <w:t xml:space="preserve"> </w:t>
      </w:r>
      <w:r>
        <w:rPr>
          <w:sz w:val="21"/>
        </w:rPr>
        <w:t>updates</w:t>
      </w:r>
      <w:r>
        <w:rPr>
          <w:spacing w:val="-3"/>
          <w:sz w:val="21"/>
        </w:rPr>
        <w:t xml:space="preserve"> </w:t>
      </w:r>
      <w:r>
        <w:rPr>
          <w:sz w:val="21"/>
        </w:rPr>
        <w:t>to</w:t>
      </w:r>
      <w:r>
        <w:rPr>
          <w:spacing w:val="-3"/>
          <w:sz w:val="21"/>
        </w:rPr>
        <w:t xml:space="preserve"> </w:t>
      </w:r>
      <w:r>
        <w:rPr>
          <w:sz w:val="21"/>
        </w:rPr>
        <w:t>executives</w:t>
      </w:r>
      <w:r>
        <w:rPr>
          <w:spacing w:val="-3"/>
          <w:sz w:val="21"/>
        </w:rPr>
        <w:t xml:space="preserve"> </w:t>
      </w:r>
      <w:r>
        <w:rPr>
          <w:sz w:val="21"/>
        </w:rPr>
        <w:t>as</w:t>
      </w:r>
      <w:r>
        <w:rPr>
          <w:spacing w:val="-3"/>
          <w:sz w:val="21"/>
        </w:rPr>
        <w:t xml:space="preserve"> </w:t>
      </w:r>
      <w:r>
        <w:rPr>
          <w:sz w:val="21"/>
        </w:rPr>
        <w:t>relevant</w:t>
      </w:r>
      <w:r>
        <w:rPr>
          <w:spacing w:val="-4"/>
          <w:sz w:val="21"/>
        </w:rPr>
        <w:t xml:space="preserve"> </w:t>
      </w:r>
      <w:r>
        <w:rPr>
          <w:sz w:val="21"/>
        </w:rPr>
        <w:t>to</w:t>
      </w:r>
      <w:r>
        <w:rPr>
          <w:spacing w:val="-3"/>
          <w:sz w:val="21"/>
        </w:rPr>
        <w:t xml:space="preserve"> </w:t>
      </w:r>
      <w:r>
        <w:rPr>
          <w:sz w:val="21"/>
        </w:rPr>
        <w:t>prevent</w:t>
      </w:r>
      <w:r>
        <w:rPr>
          <w:spacing w:val="-4"/>
          <w:sz w:val="21"/>
        </w:rPr>
        <w:t xml:space="preserve"> </w:t>
      </w:r>
      <w:r>
        <w:rPr>
          <w:sz w:val="21"/>
        </w:rPr>
        <w:t>duplication</w:t>
      </w:r>
      <w:r>
        <w:rPr>
          <w:spacing w:val="-1"/>
          <w:sz w:val="21"/>
        </w:rPr>
        <w:t xml:space="preserve"> </w:t>
      </w:r>
      <w:r>
        <w:rPr>
          <w:sz w:val="21"/>
        </w:rPr>
        <w:t>and</w:t>
      </w:r>
      <w:r>
        <w:rPr>
          <w:spacing w:val="-3"/>
          <w:sz w:val="21"/>
        </w:rPr>
        <w:t xml:space="preserve"> </w:t>
      </w:r>
      <w:r>
        <w:rPr>
          <w:sz w:val="21"/>
        </w:rPr>
        <w:t>ensure</w:t>
      </w:r>
      <w:r>
        <w:rPr>
          <w:spacing w:val="-6"/>
          <w:sz w:val="21"/>
        </w:rPr>
        <w:t xml:space="preserve"> </w:t>
      </w:r>
      <w:r>
        <w:rPr>
          <w:sz w:val="21"/>
        </w:rPr>
        <w:t>cohesive planning and fiscal management</w:t>
      </w:r>
    </w:p>
    <w:p w14:paraId="2B731E95" w14:textId="77777777" w:rsidR="00CB772E" w:rsidRDefault="00000000">
      <w:pPr>
        <w:pStyle w:val="ListParagraph"/>
        <w:numPr>
          <w:ilvl w:val="0"/>
          <w:numId w:val="11"/>
        </w:numPr>
        <w:tabs>
          <w:tab w:val="left" w:pos="880"/>
        </w:tabs>
        <w:spacing w:before="39" w:line="256" w:lineRule="auto"/>
        <w:ind w:right="672" w:hanging="358"/>
        <w:rPr>
          <w:rFonts w:ascii="Symbol" w:hAnsi="Symbol"/>
          <w:sz w:val="20"/>
        </w:rPr>
      </w:pPr>
      <w:r>
        <w:rPr>
          <w:sz w:val="21"/>
        </w:rPr>
        <w:t>share data with Network members and the department to support benchmarking, planning</w:t>
      </w:r>
      <w:r>
        <w:rPr>
          <w:spacing w:val="-4"/>
          <w:sz w:val="21"/>
        </w:rPr>
        <w:t xml:space="preserve"> </w:t>
      </w:r>
      <w:r>
        <w:rPr>
          <w:sz w:val="21"/>
        </w:rPr>
        <w:t>and</w:t>
      </w:r>
      <w:r>
        <w:rPr>
          <w:spacing w:val="-4"/>
          <w:sz w:val="21"/>
        </w:rPr>
        <w:t xml:space="preserve"> </w:t>
      </w:r>
      <w:r>
        <w:rPr>
          <w:sz w:val="21"/>
        </w:rPr>
        <w:t>reporting,</w:t>
      </w:r>
      <w:r>
        <w:rPr>
          <w:spacing w:val="-5"/>
          <w:sz w:val="21"/>
        </w:rPr>
        <w:t xml:space="preserve"> </w:t>
      </w:r>
      <w:r>
        <w:rPr>
          <w:sz w:val="21"/>
        </w:rPr>
        <w:t>underpinned</w:t>
      </w:r>
      <w:r>
        <w:rPr>
          <w:spacing w:val="-4"/>
          <w:sz w:val="21"/>
        </w:rPr>
        <w:t xml:space="preserve"> </w:t>
      </w:r>
      <w:r>
        <w:rPr>
          <w:sz w:val="21"/>
        </w:rPr>
        <w:t>by</w:t>
      </w:r>
      <w:r>
        <w:rPr>
          <w:spacing w:val="-4"/>
          <w:sz w:val="21"/>
        </w:rPr>
        <w:t xml:space="preserve"> </w:t>
      </w:r>
      <w:r>
        <w:rPr>
          <w:sz w:val="21"/>
        </w:rPr>
        <w:t>appropriate</w:t>
      </w:r>
      <w:r>
        <w:rPr>
          <w:spacing w:val="-4"/>
          <w:sz w:val="21"/>
        </w:rPr>
        <w:t xml:space="preserve"> </w:t>
      </w:r>
      <w:r>
        <w:rPr>
          <w:sz w:val="21"/>
        </w:rPr>
        <w:t>information</w:t>
      </w:r>
      <w:r>
        <w:rPr>
          <w:spacing w:val="-4"/>
          <w:sz w:val="21"/>
        </w:rPr>
        <w:t xml:space="preserve"> </w:t>
      </w:r>
      <w:r>
        <w:rPr>
          <w:sz w:val="21"/>
        </w:rPr>
        <w:t>sharing</w:t>
      </w:r>
      <w:r>
        <w:rPr>
          <w:spacing w:val="-4"/>
          <w:sz w:val="21"/>
        </w:rPr>
        <w:t xml:space="preserve"> </w:t>
      </w:r>
      <w:r>
        <w:rPr>
          <w:sz w:val="21"/>
        </w:rPr>
        <w:t>agreements.</w:t>
      </w:r>
    </w:p>
    <w:p w14:paraId="7A68FA1D" w14:textId="77777777" w:rsidR="00CB772E" w:rsidRDefault="00000000">
      <w:pPr>
        <w:pStyle w:val="BodyText"/>
        <w:spacing w:before="162" w:line="278" w:lineRule="auto"/>
        <w:ind w:right="261"/>
      </w:pPr>
      <w:r>
        <w:t>One</w:t>
      </w:r>
      <w:r>
        <w:rPr>
          <w:spacing w:val="-2"/>
        </w:rPr>
        <w:t xml:space="preserve"> </w:t>
      </w:r>
      <w:r>
        <w:t>health</w:t>
      </w:r>
      <w:r>
        <w:rPr>
          <w:spacing w:val="-2"/>
        </w:rPr>
        <w:t xml:space="preserve"> </w:t>
      </w:r>
      <w:r>
        <w:t>service</w:t>
      </w:r>
      <w:r>
        <w:rPr>
          <w:spacing w:val="-4"/>
        </w:rPr>
        <w:t xml:space="preserve"> </w:t>
      </w:r>
      <w:r>
        <w:t>will</w:t>
      </w:r>
      <w:r>
        <w:rPr>
          <w:spacing w:val="-1"/>
        </w:rPr>
        <w:t xml:space="preserve"> </w:t>
      </w:r>
      <w:r>
        <w:t>be</w:t>
      </w:r>
      <w:r>
        <w:rPr>
          <w:spacing w:val="-3"/>
        </w:rPr>
        <w:t xml:space="preserve"> </w:t>
      </w:r>
      <w:r>
        <w:t>required</w:t>
      </w:r>
      <w:r>
        <w:rPr>
          <w:spacing w:val="-2"/>
        </w:rPr>
        <w:t xml:space="preserve"> </w:t>
      </w:r>
      <w:r>
        <w:t>to</w:t>
      </w:r>
      <w:r>
        <w:rPr>
          <w:spacing w:val="-2"/>
        </w:rPr>
        <w:t xml:space="preserve"> </w:t>
      </w:r>
      <w:r>
        <w:t>hold</w:t>
      </w:r>
      <w:r>
        <w:rPr>
          <w:spacing w:val="-2"/>
        </w:rPr>
        <w:t xml:space="preserve"> </w:t>
      </w:r>
      <w:r>
        <w:t>core</w:t>
      </w:r>
      <w:r>
        <w:rPr>
          <w:spacing w:val="-5"/>
        </w:rPr>
        <w:t xml:space="preserve"> </w:t>
      </w:r>
      <w:r>
        <w:t>Network</w:t>
      </w:r>
      <w:r>
        <w:rPr>
          <w:spacing w:val="-3"/>
        </w:rPr>
        <w:t xml:space="preserve"> </w:t>
      </w:r>
      <w:r>
        <w:t>funds</w:t>
      </w:r>
      <w:r>
        <w:rPr>
          <w:spacing w:val="-2"/>
        </w:rPr>
        <w:t xml:space="preserve"> </w:t>
      </w:r>
      <w:r>
        <w:t>and</w:t>
      </w:r>
      <w:r>
        <w:rPr>
          <w:spacing w:val="-2"/>
        </w:rPr>
        <w:t xml:space="preserve"> </w:t>
      </w:r>
      <w:r>
        <w:t>employ</w:t>
      </w:r>
      <w:r>
        <w:rPr>
          <w:spacing w:val="-2"/>
        </w:rPr>
        <w:t xml:space="preserve"> </w:t>
      </w:r>
      <w:r>
        <w:t>staff</w:t>
      </w:r>
      <w:r>
        <w:rPr>
          <w:spacing w:val="-3"/>
        </w:rPr>
        <w:t xml:space="preserve"> </w:t>
      </w:r>
      <w:r>
        <w:t>on</w:t>
      </w:r>
      <w:r>
        <w:rPr>
          <w:spacing w:val="-2"/>
        </w:rPr>
        <w:t xml:space="preserve"> </w:t>
      </w:r>
      <w:r>
        <w:t>behalf</w:t>
      </w:r>
      <w:r>
        <w:rPr>
          <w:spacing w:val="-3"/>
        </w:rPr>
        <w:t xml:space="preserve"> </w:t>
      </w:r>
      <w:r>
        <w:t>of</w:t>
      </w:r>
      <w:r>
        <w:rPr>
          <w:spacing w:val="-3"/>
        </w:rPr>
        <w:t xml:space="preserve"> </w:t>
      </w:r>
      <w:r>
        <w:t xml:space="preserve">the Network. Other health services may hold funds for discrete projects upon agreement of the </w:t>
      </w:r>
      <w:r>
        <w:rPr>
          <w:spacing w:val="-2"/>
        </w:rPr>
        <w:t>Network.</w:t>
      </w:r>
    </w:p>
    <w:p w14:paraId="28502F63" w14:textId="77777777" w:rsidR="00CB772E" w:rsidRDefault="00000000">
      <w:pPr>
        <w:pStyle w:val="BodyText"/>
        <w:spacing w:before="120"/>
      </w:pPr>
      <w:r>
        <w:t>The</w:t>
      </w:r>
      <w:r>
        <w:rPr>
          <w:spacing w:val="-7"/>
        </w:rPr>
        <w:t xml:space="preserve"> </w:t>
      </w:r>
      <w:r>
        <w:t>health</w:t>
      </w:r>
      <w:r>
        <w:rPr>
          <w:spacing w:val="-6"/>
        </w:rPr>
        <w:t xml:space="preserve"> </w:t>
      </w:r>
      <w:r>
        <w:t>service</w:t>
      </w:r>
      <w:r>
        <w:rPr>
          <w:spacing w:val="-7"/>
        </w:rPr>
        <w:t xml:space="preserve"> </w:t>
      </w:r>
      <w:r>
        <w:t>nominated</w:t>
      </w:r>
      <w:r>
        <w:rPr>
          <w:spacing w:val="-5"/>
        </w:rPr>
        <w:t xml:space="preserve"> </w:t>
      </w:r>
      <w:r>
        <w:t>to</w:t>
      </w:r>
      <w:r>
        <w:rPr>
          <w:spacing w:val="-6"/>
        </w:rPr>
        <w:t xml:space="preserve"> </w:t>
      </w:r>
      <w:r>
        <w:t>hold</w:t>
      </w:r>
      <w:r>
        <w:rPr>
          <w:spacing w:val="-7"/>
        </w:rPr>
        <w:t xml:space="preserve"> </w:t>
      </w:r>
      <w:r>
        <w:t>core</w:t>
      </w:r>
      <w:r>
        <w:rPr>
          <w:spacing w:val="-7"/>
        </w:rPr>
        <w:t xml:space="preserve"> </w:t>
      </w:r>
      <w:r>
        <w:t>funding</w:t>
      </w:r>
      <w:r>
        <w:rPr>
          <w:spacing w:val="-6"/>
        </w:rPr>
        <w:t xml:space="preserve"> </w:t>
      </w:r>
      <w:r>
        <w:rPr>
          <w:spacing w:val="-4"/>
        </w:rPr>
        <w:t>will:</w:t>
      </w:r>
    </w:p>
    <w:p w14:paraId="27369E64" w14:textId="77777777" w:rsidR="00CB772E" w:rsidRDefault="00000000">
      <w:pPr>
        <w:pStyle w:val="ListParagraph"/>
        <w:numPr>
          <w:ilvl w:val="0"/>
          <w:numId w:val="11"/>
        </w:numPr>
        <w:tabs>
          <w:tab w:val="left" w:pos="880"/>
        </w:tabs>
        <w:spacing w:before="98" w:line="256" w:lineRule="auto"/>
        <w:ind w:right="309" w:hanging="358"/>
        <w:rPr>
          <w:rFonts w:ascii="Symbol" w:hAnsi="Symbol"/>
          <w:sz w:val="20"/>
        </w:rPr>
      </w:pPr>
      <w:r>
        <w:rPr>
          <w:sz w:val="21"/>
        </w:rPr>
        <w:t>formally</w:t>
      </w:r>
      <w:r>
        <w:rPr>
          <w:spacing w:val="-3"/>
          <w:sz w:val="21"/>
        </w:rPr>
        <w:t xml:space="preserve"> </w:t>
      </w:r>
      <w:r>
        <w:rPr>
          <w:sz w:val="21"/>
        </w:rPr>
        <w:t>employ,</w:t>
      </w:r>
      <w:r>
        <w:rPr>
          <w:spacing w:val="-4"/>
          <w:sz w:val="21"/>
        </w:rPr>
        <w:t xml:space="preserve"> </w:t>
      </w:r>
      <w:r>
        <w:rPr>
          <w:sz w:val="21"/>
        </w:rPr>
        <w:t>manage</w:t>
      </w:r>
      <w:r>
        <w:rPr>
          <w:spacing w:val="-6"/>
          <w:sz w:val="21"/>
        </w:rPr>
        <w:t xml:space="preserve"> </w:t>
      </w:r>
      <w:r>
        <w:rPr>
          <w:sz w:val="21"/>
        </w:rPr>
        <w:t>and</w:t>
      </w:r>
      <w:r>
        <w:rPr>
          <w:spacing w:val="-2"/>
          <w:sz w:val="21"/>
        </w:rPr>
        <w:t xml:space="preserve"> </w:t>
      </w:r>
      <w:r>
        <w:rPr>
          <w:sz w:val="21"/>
        </w:rPr>
        <w:t>host</w:t>
      </w:r>
      <w:r>
        <w:rPr>
          <w:spacing w:val="-4"/>
          <w:sz w:val="21"/>
        </w:rPr>
        <w:t xml:space="preserve"> </w:t>
      </w:r>
      <w:r>
        <w:rPr>
          <w:sz w:val="21"/>
        </w:rPr>
        <w:t>staff</w:t>
      </w:r>
      <w:r>
        <w:rPr>
          <w:spacing w:val="-4"/>
          <w:sz w:val="21"/>
        </w:rPr>
        <w:t xml:space="preserve"> </w:t>
      </w:r>
      <w:r>
        <w:rPr>
          <w:sz w:val="21"/>
        </w:rPr>
        <w:t>that</w:t>
      </w:r>
      <w:r>
        <w:rPr>
          <w:spacing w:val="-4"/>
          <w:sz w:val="21"/>
        </w:rPr>
        <w:t xml:space="preserve"> </w:t>
      </w:r>
      <w:r>
        <w:rPr>
          <w:sz w:val="21"/>
        </w:rPr>
        <w:t>are</w:t>
      </w:r>
      <w:r>
        <w:rPr>
          <w:spacing w:val="-4"/>
          <w:sz w:val="21"/>
        </w:rPr>
        <w:t xml:space="preserve"> </w:t>
      </w:r>
      <w:r>
        <w:rPr>
          <w:sz w:val="21"/>
        </w:rPr>
        <w:t>employed</w:t>
      </w:r>
      <w:r>
        <w:rPr>
          <w:spacing w:val="-3"/>
          <w:sz w:val="21"/>
        </w:rPr>
        <w:t xml:space="preserve"> </w:t>
      </w:r>
      <w:r>
        <w:rPr>
          <w:sz w:val="21"/>
        </w:rPr>
        <w:t>on</w:t>
      </w:r>
      <w:r>
        <w:rPr>
          <w:spacing w:val="-5"/>
          <w:sz w:val="21"/>
        </w:rPr>
        <w:t xml:space="preserve"> </w:t>
      </w:r>
      <w:r>
        <w:rPr>
          <w:sz w:val="21"/>
        </w:rPr>
        <w:t>behalf</w:t>
      </w:r>
      <w:r>
        <w:rPr>
          <w:spacing w:val="-4"/>
          <w:sz w:val="21"/>
        </w:rPr>
        <w:t xml:space="preserve"> </w:t>
      </w:r>
      <w:r>
        <w:rPr>
          <w:sz w:val="21"/>
        </w:rPr>
        <w:t>of</w:t>
      </w:r>
      <w:r>
        <w:rPr>
          <w:spacing w:val="-4"/>
          <w:sz w:val="21"/>
        </w:rPr>
        <w:t xml:space="preserve"> </w:t>
      </w:r>
      <w:r>
        <w:rPr>
          <w:sz w:val="21"/>
        </w:rPr>
        <w:t>the</w:t>
      </w:r>
      <w:r>
        <w:rPr>
          <w:spacing w:val="-3"/>
          <w:sz w:val="21"/>
        </w:rPr>
        <w:t xml:space="preserve"> </w:t>
      </w:r>
      <w:r>
        <w:rPr>
          <w:sz w:val="21"/>
        </w:rPr>
        <w:t>Network,</w:t>
      </w:r>
      <w:r>
        <w:rPr>
          <w:spacing w:val="-4"/>
          <w:sz w:val="21"/>
        </w:rPr>
        <w:t xml:space="preserve"> </w:t>
      </w:r>
      <w:r>
        <w:rPr>
          <w:sz w:val="21"/>
        </w:rPr>
        <w:t xml:space="preserve">with these staff working for the Network </w:t>
      </w:r>
      <w:proofErr w:type="gramStart"/>
      <w:r>
        <w:rPr>
          <w:sz w:val="21"/>
        </w:rPr>
        <w:t>as a whole to</w:t>
      </w:r>
      <w:proofErr w:type="gramEnd"/>
      <w:r>
        <w:rPr>
          <w:sz w:val="21"/>
        </w:rPr>
        <w:t xml:space="preserve"> support network operations and</w:t>
      </w:r>
    </w:p>
    <w:p w14:paraId="7567295B" w14:textId="77777777" w:rsidR="00CB772E" w:rsidRDefault="00000000">
      <w:pPr>
        <w:pStyle w:val="BodyText"/>
        <w:spacing w:before="4"/>
        <w:ind w:left="880"/>
      </w:pPr>
      <w:r>
        <w:t>strategic</w:t>
      </w:r>
      <w:r>
        <w:rPr>
          <w:spacing w:val="-6"/>
        </w:rPr>
        <w:t xml:space="preserve"> </w:t>
      </w:r>
      <w:r>
        <w:rPr>
          <w:spacing w:val="-2"/>
        </w:rPr>
        <w:t>functions</w:t>
      </w:r>
    </w:p>
    <w:p w14:paraId="11AA8FC2" w14:textId="77777777" w:rsidR="00CB772E" w:rsidRDefault="00CB772E">
      <w:pPr>
        <w:sectPr w:rsidR="00CB772E">
          <w:pgSz w:w="11910" w:h="16840"/>
          <w:pgMar w:top="1340" w:right="1220" w:bottom="280" w:left="1280" w:header="713" w:footer="0" w:gutter="0"/>
          <w:cols w:space="720"/>
        </w:sectPr>
      </w:pPr>
    </w:p>
    <w:p w14:paraId="5759B727" w14:textId="77777777" w:rsidR="00CB772E" w:rsidRDefault="00000000">
      <w:pPr>
        <w:pStyle w:val="ListParagraph"/>
        <w:numPr>
          <w:ilvl w:val="0"/>
          <w:numId w:val="11"/>
        </w:numPr>
        <w:tabs>
          <w:tab w:val="left" w:pos="880"/>
        </w:tabs>
        <w:spacing w:before="89" w:line="259" w:lineRule="auto"/>
        <w:ind w:right="361" w:hanging="358"/>
        <w:rPr>
          <w:rFonts w:ascii="Symbol" w:hAnsi="Symbol"/>
          <w:sz w:val="20"/>
        </w:rPr>
      </w:pPr>
      <w:r>
        <w:rPr>
          <w:sz w:val="21"/>
        </w:rPr>
        <w:lastRenderedPageBreak/>
        <w:t>manage Network funding,</w:t>
      </w:r>
      <w:r>
        <w:rPr>
          <w:spacing w:val="-4"/>
          <w:sz w:val="21"/>
        </w:rPr>
        <w:t xml:space="preserve"> </w:t>
      </w:r>
      <w:r>
        <w:rPr>
          <w:sz w:val="21"/>
        </w:rPr>
        <w:t>ensuring they are transparent</w:t>
      </w:r>
      <w:r>
        <w:rPr>
          <w:spacing w:val="-1"/>
          <w:sz w:val="21"/>
        </w:rPr>
        <w:t xml:space="preserve"> </w:t>
      </w:r>
      <w:r>
        <w:rPr>
          <w:sz w:val="21"/>
        </w:rPr>
        <w:t>and accountable to all Network health</w:t>
      </w:r>
      <w:r>
        <w:rPr>
          <w:spacing w:val="-2"/>
          <w:sz w:val="21"/>
        </w:rPr>
        <w:t xml:space="preserve"> </w:t>
      </w:r>
      <w:r>
        <w:rPr>
          <w:sz w:val="21"/>
        </w:rPr>
        <w:t>services</w:t>
      </w:r>
      <w:r>
        <w:rPr>
          <w:spacing w:val="-2"/>
          <w:sz w:val="21"/>
        </w:rPr>
        <w:t xml:space="preserve"> </w:t>
      </w:r>
      <w:r>
        <w:rPr>
          <w:sz w:val="21"/>
        </w:rPr>
        <w:t>over</w:t>
      </w:r>
      <w:r>
        <w:rPr>
          <w:spacing w:val="-3"/>
          <w:sz w:val="21"/>
        </w:rPr>
        <w:t xml:space="preserve"> </w:t>
      </w:r>
      <w:r>
        <w:rPr>
          <w:sz w:val="21"/>
        </w:rPr>
        <w:t>disbursement</w:t>
      </w:r>
      <w:r>
        <w:rPr>
          <w:spacing w:val="-3"/>
          <w:sz w:val="21"/>
        </w:rPr>
        <w:t xml:space="preserve"> </w:t>
      </w:r>
      <w:r>
        <w:rPr>
          <w:sz w:val="21"/>
        </w:rPr>
        <w:t>and</w:t>
      </w:r>
      <w:r>
        <w:rPr>
          <w:spacing w:val="-2"/>
          <w:sz w:val="21"/>
        </w:rPr>
        <w:t xml:space="preserve"> </w:t>
      </w:r>
      <w:r>
        <w:rPr>
          <w:sz w:val="21"/>
        </w:rPr>
        <w:t>expenditure</w:t>
      </w:r>
      <w:r>
        <w:rPr>
          <w:spacing w:val="-5"/>
          <w:sz w:val="21"/>
        </w:rPr>
        <w:t xml:space="preserve"> </w:t>
      </w:r>
      <w:r>
        <w:rPr>
          <w:sz w:val="21"/>
        </w:rPr>
        <w:t>of</w:t>
      </w:r>
      <w:r>
        <w:rPr>
          <w:spacing w:val="-3"/>
          <w:sz w:val="21"/>
        </w:rPr>
        <w:t xml:space="preserve"> </w:t>
      </w:r>
      <w:r>
        <w:rPr>
          <w:sz w:val="21"/>
        </w:rPr>
        <w:t>Network</w:t>
      </w:r>
      <w:r>
        <w:rPr>
          <w:spacing w:val="-3"/>
          <w:sz w:val="21"/>
        </w:rPr>
        <w:t xml:space="preserve"> </w:t>
      </w:r>
      <w:r>
        <w:rPr>
          <w:sz w:val="21"/>
        </w:rPr>
        <w:t>funds,</w:t>
      </w:r>
      <w:r>
        <w:rPr>
          <w:spacing w:val="-3"/>
          <w:sz w:val="21"/>
        </w:rPr>
        <w:t xml:space="preserve"> </w:t>
      </w:r>
      <w:r>
        <w:rPr>
          <w:sz w:val="21"/>
        </w:rPr>
        <w:t>and</w:t>
      </w:r>
      <w:r>
        <w:rPr>
          <w:spacing w:val="-2"/>
          <w:sz w:val="21"/>
        </w:rPr>
        <w:t xml:space="preserve"> </w:t>
      </w:r>
      <w:r>
        <w:rPr>
          <w:sz w:val="21"/>
        </w:rPr>
        <w:t>pricing</w:t>
      </w:r>
      <w:r>
        <w:rPr>
          <w:spacing w:val="-2"/>
          <w:sz w:val="21"/>
        </w:rPr>
        <w:t xml:space="preserve"> </w:t>
      </w:r>
      <w:r>
        <w:rPr>
          <w:sz w:val="21"/>
        </w:rPr>
        <w:t>of</w:t>
      </w:r>
      <w:r>
        <w:rPr>
          <w:spacing w:val="-3"/>
          <w:sz w:val="21"/>
        </w:rPr>
        <w:t xml:space="preserve"> </w:t>
      </w:r>
      <w:r>
        <w:rPr>
          <w:sz w:val="21"/>
        </w:rPr>
        <w:t xml:space="preserve">any activities they undertake on behalf of the Network, and report in a timely manner to all </w:t>
      </w:r>
      <w:r>
        <w:rPr>
          <w:spacing w:val="-2"/>
          <w:sz w:val="21"/>
        </w:rPr>
        <w:t>members.</w:t>
      </w:r>
    </w:p>
    <w:p w14:paraId="27D43D6B" w14:textId="77777777" w:rsidR="00CB772E" w:rsidRDefault="00000000">
      <w:pPr>
        <w:pStyle w:val="BodyText"/>
        <w:spacing w:before="77"/>
      </w:pPr>
      <w:r>
        <w:t>Health</w:t>
      </w:r>
      <w:r>
        <w:rPr>
          <w:spacing w:val="-9"/>
        </w:rPr>
        <w:t xml:space="preserve"> </w:t>
      </w:r>
      <w:r>
        <w:t>service(s)</w:t>
      </w:r>
      <w:r>
        <w:rPr>
          <w:spacing w:val="-7"/>
        </w:rPr>
        <w:t xml:space="preserve"> </w:t>
      </w:r>
      <w:r>
        <w:t>allocated</w:t>
      </w:r>
      <w:r>
        <w:rPr>
          <w:spacing w:val="-6"/>
        </w:rPr>
        <w:t xml:space="preserve"> </w:t>
      </w:r>
      <w:r>
        <w:t>individual</w:t>
      </w:r>
      <w:r>
        <w:rPr>
          <w:spacing w:val="-5"/>
        </w:rPr>
        <w:t xml:space="preserve"> </w:t>
      </w:r>
      <w:r>
        <w:t>project</w:t>
      </w:r>
      <w:r>
        <w:rPr>
          <w:spacing w:val="-7"/>
        </w:rPr>
        <w:t xml:space="preserve"> </w:t>
      </w:r>
      <w:r>
        <w:t>funding</w:t>
      </w:r>
      <w:r>
        <w:rPr>
          <w:spacing w:val="-4"/>
        </w:rPr>
        <w:t xml:space="preserve"> </w:t>
      </w:r>
      <w:r>
        <w:t>on</w:t>
      </w:r>
      <w:r>
        <w:rPr>
          <w:spacing w:val="-6"/>
        </w:rPr>
        <w:t xml:space="preserve"> </w:t>
      </w:r>
      <w:r>
        <w:t>behalf</w:t>
      </w:r>
      <w:r>
        <w:rPr>
          <w:spacing w:val="-7"/>
        </w:rPr>
        <w:t xml:space="preserve"> </w:t>
      </w:r>
      <w:r>
        <w:t>of</w:t>
      </w:r>
      <w:r>
        <w:rPr>
          <w:spacing w:val="-7"/>
        </w:rPr>
        <w:t xml:space="preserve"> </w:t>
      </w:r>
      <w:r>
        <w:t>a</w:t>
      </w:r>
      <w:r>
        <w:rPr>
          <w:spacing w:val="-7"/>
        </w:rPr>
        <w:t xml:space="preserve"> </w:t>
      </w:r>
      <w:r>
        <w:t>Network</w:t>
      </w:r>
      <w:r>
        <w:rPr>
          <w:spacing w:val="-8"/>
        </w:rPr>
        <w:t xml:space="preserve"> </w:t>
      </w:r>
      <w:r>
        <w:rPr>
          <w:spacing w:val="-2"/>
        </w:rPr>
        <w:t>must:</w:t>
      </w:r>
    </w:p>
    <w:p w14:paraId="1444FB14" w14:textId="77777777" w:rsidR="00CB772E" w:rsidRDefault="00000000">
      <w:pPr>
        <w:pStyle w:val="ListParagraph"/>
        <w:numPr>
          <w:ilvl w:val="0"/>
          <w:numId w:val="11"/>
        </w:numPr>
        <w:tabs>
          <w:tab w:val="left" w:pos="880"/>
        </w:tabs>
        <w:spacing w:before="119" w:line="259" w:lineRule="auto"/>
        <w:ind w:right="420" w:hanging="358"/>
        <w:rPr>
          <w:rFonts w:ascii="Symbol" w:hAnsi="Symbol"/>
          <w:sz w:val="20"/>
        </w:rPr>
      </w:pPr>
      <w:r>
        <w:rPr>
          <w:sz w:val="21"/>
        </w:rPr>
        <w:t>manage</w:t>
      </w:r>
      <w:r>
        <w:rPr>
          <w:spacing w:val="-3"/>
          <w:sz w:val="21"/>
        </w:rPr>
        <w:t xml:space="preserve"> </w:t>
      </w:r>
      <w:r>
        <w:rPr>
          <w:sz w:val="21"/>
        </w:rPr>
        <w:t>the</w:t>
      </w:r>
      <w:r>
        <w:rPr>
          <w:spacing w:val="-3"/>
          <w:sz w:val="21"/>
        </w:rPr>
        <w:t xml:space="preserve"> </w:t>
      </w:r>
      <w:r>
        <w:rPr>
          <w:sz w:val="21"/>
        </w:rPr>
        <w:t>use</w:t>
      </w:r>
      <w:r>
        <w:rPr>
          <w:spacing w:val="-3"/>
          <w:sz w:val="21"/>
        </w:rPr>
        <w:t xml:space="preserve"> </w:t>
      </w:r>
      <w:r>
        <w:rPr>
          <w:sz w:val="21"/>
        </w:rPr>
        <w:t>of</w:t>
      </w:r>
      <w:r>
        <w:rPr>
          <w:spacing w:val="-4"/>
          <w:sz w:val="21"/>
        </w:rPr>
        <w:t xml:space="preserve"> </w:t>
      </w:r>
      <w:r>
        <w:rPr>
          <w:sz w:val="21"/>
        </w:rPr>
        <w:t>project</w:t>
      </w:r>
      <w:r>
        <w:rPr>
          <w:spacing w:val="-6"/>
          <w:sz w:val="21"/>
        </w:rPr>
        <w:t xml:space="preserve"> </w:t>
      </w:r>
      <w:r>
        <w:rPr>
          <w:sz w:val="21"/>
        </w:rPr>
        <w:t>funds</w:t>
      </w:r>
      <w:r>
        <w:rPr>
          <w:spacing w:val="-2"/>
          <w:sz w:val="21"/>
        </w:rPr>
        <w:t xml:space="preserve"> </w:t>
      </w:r>
      <w:r>
        <w:rPr>
          <w:sz w:val="21"/>
        </w:rPr>
        <w:t>appropriately</w:t>
      </w:r>
      <w:r>
        <w:rPr>
          <w:spacing w:val="-3"/>
          <w:sz w:val="21"/>
        </w:rPr>
        <w:t xml:space="preserve"> </w:t>
      </w:r>
      <w:r>
        <w:rPr>
          <w:sz w:val="21"/>
        </w:rPr>
        <w:t>to</w:t>
      </w:r>
      <w:r>
        <w:rPr>
          <w:spacing w:val="-3"/>
          <w:sz w:val="21"/>
        </w:rPr>
        <w:t xml:space="preserve"> </w:t>
      </w:r>
      <w:r>
        <w:rPr>
          <w:sz w:val="21"/>
        </w:rPr>
        <w:t>deliver</w:t>
      </w:r>
      <w:r>
        <w:rPr>
          <w:spacing w:val="-4"/>
          <w:sz w:val="21"/>
        </w:rPr>
        <w:t xml:space="preserve"> </w:t>
      </w:r>
      <w:r>
        <w:rPr>
          <w:sz w:val="21"/>
        </w:rPr>
        <w:t>the</w:t>
      </w:r>
      <w:r>
        <w:rPr>
          <w:spacing w:val="-3"/>
          <w:sz w:val="21"/>
        </w:rPr>
        <w:t xml:space="preserve"> </w:t>
      </w:r>
      <w:r>
        <w:rPr>
          <w:sz w:val="21"/>
        </w:rPr>
        <w:t>relevant</w:t>
      </w:r>
      <w:r>
        <w:rPr>
          <w:spacing w:val="-4"/>
          <w:sz w:val="21"/>
        </w:rPr>
        <w:t xml:space="preserve"> </w:t>
      </w:r>
      <w:r>
        <w:rPr>
          <w:sz w:val="21"/>
        </w:rPr>
        <w:t>initiative,</w:t>
      </w:r>
      <w:r>
        <w:rPr>
          <w:spacing w:val="-4"/>
          <w:sz w:val="21"/>
        </w:rPr>
        <w:t xml:space="preserve"> </w:t>
      </w:r>
      <w:r>
        <w:rPr>
          <w:sz w:val="21"/>
        </w:rPr>
        <w:t xml:space="preserve">including being accountable to all Network health services and maintaining transparency </w:t>
      </w:r>
      <w:proofErr w:type="gramStart"/>
      <w:r>
        <w:rPr>
          <w:sz w:val="21"/>
        </w:rPr>
        <w:t>over pricing</w:t>
      </w:r>
      <w:proofErr w:type="gramEnd"/>
      <w:r>
        <w:rPr>
          <w:sz w:val="21"/>
        </w:rPr>
        <w:t>, expenditure and reporting</w:t>
      </w:r>
    </w:p>
    <w:p w14:paraId="3560F380" w14:textId="77777777" w:rsidR="00CB772E" w:rsidRDefault="00000000">
      <w:pPr>
        <w:pStyle w:val="ListParagraph"/>
        <w:numPr>
          <w:ilvl w:val="0"/>
          <w:numId w:val="11"/>
        </w:numPr>
        <w:tabs>
          <w:tab w:val="left" w:pos="880"/>
        </w:tabs>
        <w:spacing w:before="39"/>
        <w:ind w:hanging="358"/>
        <w:rPr>
          <w:rFonts w:ascii="Symbol" w:hAnsi="Symbol"/>
          <w:sz w:val="20"/>
        </w:rPr>
      </w:pPr>
      <w:r>
        <w:rPr>
          <w:sz w:val="21"/>
        </w:rPr>
        <w:t>manage</w:t>
      </w:r>
      <w:r>
        <w:rPr>
          <w:spacing w:val="-7"/>
          <w:sz w:val="21"/>
        </w:rPr>
        <w:t xml:space="preserve"> </w:t>
      </w:r>
      <w:r>
        <w:rPr>
          <w:sz w:val="21"/>
        </w:rPr>
        <w:t>project</w:t>
      </w:r>
      <w:r>
        <w:rPr>
          <w:spacing w:val="-8"/>
          <w:sz w:val="21"/>
        </w:rPr>
        <w:t xml:space="preserve"> </w:t>
      </w:r>
      <w:r>
        <w:rPr>
          <w:sz w:val="21"/>
        </w:rPr>
        <w:t>staff,</w:t>
      </w:r>
      <w:r>
        <w:rPr>
          <w:spacing w:val="-7"/>
          <w:sz w:val="21"/>
        </w:rPr>
        <w:t xml:space="preserve"> </w:t>
      </w:r>
      <w:r>
        <w:rPr>
          <w:sz w:val="21"/>
        </w:rPr>
        <w:t>activities</w:t>
      </w:r>
      <w:r>
        <w:rPr>
          <w:spacing w:val="-7"/>
          <w:sz w:val="21"/>
        </w:rPr>
        <w:t xml:space="preserve"> </w:t>
      </w:r>
      <w:r>
        <w:rPr>
          <w:sz w:val="21"/>
        </w:rPr>
        <w:t>and</w:t>
      </w:r>
      <w:r>
        <w:rPr>
          <w:spacing w:val="-6"/>
          <w:sz w:val="21"/>
        </w:rPr>
        <w:t xml:space="preserve"> </w:t>
      </w:r>
      <w:r>
        <w:rPr>
          <w:spacing w:val="-2"/>
          <w:sz w:val="21"/>
        </w:rPr>
        <w:t>administration.</w:t>
      </w:r>
    </w:p>
    <w:p w14:paraId="636A490B" w14:textId="77777777" w:rsidR="00CB772E" w:rsidRDefault="00CB772E">
      <w:pPr>
        <w:pStyle w:val="BodyText"/>
        <w:spacing w:before="139"/>
        <w:ind w:left="0"/>
      </w:pPr>
    </w:p>
    <w:p w14:paraId="7F811923" w14:textId="77777777" w:rsidR="00CB772E" w:rsidRDefault="00000000">
      <w:pPr>
        <w:pStyle w:val="Heading2"/>
        <w:spacing w:before="1"/>
      </w:pPr>
      <w:bookmarkStart w:id="24" w:name="_bookmark24"/>
      <w:bookmarkEnd w:id="24"/>
      <w:r>
        <w:rPr>
          <w:color w:val="52555A"/>
        </w:rPr>
        <w:t>Department</w:t>
      </w:r>
      <w:r>
        <w:rPr>
          <w:color w:val="52555A"/>
          <w:spacing w:val="-12"/>
        </w:rPr>
        <w:t xml:space="preserve"> </w:t>
      </w:r>
      <w:r>
        <w:rPr>
          <w:color w:val="52555A"/>
        </w:rPr>
        <w:t>of</w:t>
      </w:r>
      <w:r>
        <w:rPr>
          <w:color w:val="52555A"/>
          <w:spacing w:val="-8"/>
        </w:rPr>
        <w:t xml:space="preserve"> </w:t>
      </w:r>
      <w:r>
        <w:rPr>
          <w:color w:val="52555A"/>
          <w:spacing w:val="-2"/>
        </w:rPr>
        <w:t>Health</w:t>
      </w:r>
    </w:p>
    <w:p w14:paraId="16AE545F" w14:textId="77777777" w:rsidR="00CB772E" w:rsidRDefault="00000000">
      <w:pPr>
        <w:pStyle w:val="BodyText"/>
        <w:spacing w:before="157"/>
      </w:pPr>
      <w:r>
        <w:t>As</w:t>
      </w:r>
      <w:r>
        <w:rPr>
          <w:spacing w:val="-6"/>
        </w:rPr>
        <w:t xml:space="preserve"> </w:t>
      </w:r>
      <w:r>
        <w:t>system</w:t>
      </w:r>
      <w:r>
        <w:rPr>
          <w:spacing w:val="-6"/>
        </w:rPr>
        <w:t xml:space="preserve"> </w:t>
      </w:r>
      <w:r>
        <w:t>manager,</w:t>
      </w:r>
      <w:r>
        <w:rPr>
          <w:spacing w:val="-5"/>
        </w:rPr>
        <w:t xml:space="preserve"> </w:t>
      </w:r>
      <w:r>
        <w:t>the</w:t>
      </w:r>
      <w:r>
        <w:rPr>
          <w:spacing w:val="-6"/>
        </w:rPr>
        <w:t xml:space="preserve"> </w:t>
      </w:r>
      <w:r>
        <w:t>department</w:t>
      </w:r>
      <w:r>
        <w:rPr>
          <w:spacing w:val="-5"/>
        </w:rPr>
        <w:t xml:space="preserve"> </w:t>
      </w:r>
      <w:r>
        <w:rPr>
          <w:spacing w:val="-4"/>
        </w:rPr>
        <w:t>will:</w:t>
      </w:r>
    </w:p>
    <w:p w14:paraId="38E76F58" w14:textId="77777777" w:rsidR="00CB772E" w:rsidRDefault="00000000">
      <w:pPr>
        <w:pStyle w:val="ListParagraph"/>
        <w:numPr>
          <w:ilvl w:val="0"/>
          <w:numId w:val="11"/>
        </w:numPr>
        <w:tabs>
          <w:tab w:val="left" w:pos="873"/>
        </w:tabs>
        <w:spacing w:before="97" w:line="254" w:lineRule="auto"/>
        <w:ind w:left="873" w:right="681" w:hanging="356"/>
        <w:rPr>
          <w:rFonts w:ascii="Symbol" w:hAnsi="Symbol"/>
          <w:sz w:val="21"/>
        </w:rPr>
      </w:pPr>
      <w:r>
        <w:rPr>
          <w:sz w:val="21"/>
        </w:rPr>
        <w:t>oversee</w:t>
      </w:r>
      <w:r>
        <w:rPr>
          <w:spacing w:val="-3"/>
          <w:sz w:val="21"/>
        </w:rPr>
        <w:t xml:space="preserve"> </w:t>
      </w:r>
      <w:r>
        <w:rPr>
          <w:sz w:val="21"/>
        </w:rPr>
        <w:t>Network</w:t>
      </w:r>
      <w:r>
        <w:rPr>
          <w:spacing w:val="-6"/>
          <w:sz w:val="21"/>
        </w:rPr>
        <w:t xml:space="preserve"> </w:t>
      </w:r>
      <w:r>
        <w:rPr>
          <w:sz w:val="21"/>
        </w:rPr>
        <w:t>implementation</w:t>
      </w:r>
      <w:r>
        <w:rPr>
          <w:spacing w:val="-2"/>
          <w:sz w:val="21"/>
        </w:rPr>
        <w:t xml:space="preserve"> </w:t>
      </w:r>
      <w:r>
        <w:rPr>
          <w:sz w:val="21"/>
        </w:rPr>
        <w:t>and</w:t>
      </w:r>
      <w:r>
        <w:rPr>
          <w:spacing w:val="-3"/>
          <w:sz w:val="21"/>
        </w:rPr>
        <w:t xml:space="preserve"> </w:t>
      </w:r>
      <w:proofErr w:type="gramStart"/>
      <w:r>
        <w:rPr>
          <w:sz w:val="21"/>
        </w:rPr>
        <w:t>makes</w:t>
      </w:r>
      <w:proofErr w:type="gramEnd"/>
      <w:r>
        <w:rPr>
          <w:spacing w:val="-3"/>
          <w:sz w:val="21"/>
        </w:rPr>
        <w:t xml:space="preserve"> </w:t>
      </w:r>
      <w:r>
        <w:rPr>
          <w:sz w:val="21"/>
        </w:rPr>
        <w:t>necessary</w:t>
      </w:r>
      <w:r>
        <w:rPr>
          <w:spacing w:val="-4"/>
          <w:sz w:val="21"/>
        </w:rPr>
        <w:t xml:space="preserve"> </w:t>
      </w:r>
      <w:r>
        <w:rPr>
          <w:sz w:val="21"/>
        </w:rPr>
        <w:t>amendments</w:t>
      </w:r>
      <w:r>
        <w:rPr>
          <w:spacing w:val="-3"/>
          <w:sz w:val="21"/>
        </w:rPr>
        <w:t xml:space="preserve"> </w:t>
      </w:r>
      <w:r>
        <w:rPr>
          <w:sz w:val="21"/>
        </w:rPr>
        <w:t>to</w:t>
      </w:r>
      <w:r>
        <w:rPr>
          <w:spacing w:val="-3"/>
          <w:sz w:val="21"/>
        </w:rPr>
        <w:t xml:space="preserve"> </w:t>
      </w:r>
      <w:r>
        <w:rPr>
          <w:sz w:val="21"/>
        </w:rPr>
        <w:t>the</w:t>
      </w:r>
      <w:r>
        <w:rPr>
          <w:spacing w:val="-5"/>
          <w:sz w:val="21"/>
        </w:rPr>
        <w:t xml:space="preserve"> </w:t>
      </w:r>
      <w:r>
        <w:rPr>
          <w:sz w:val="21"/>
        </w:rPr>
        <w:t>Network policy framework as the Network model matures</w:t>
      </w:r>
    </w:p>
    <w:p w14:paraId="21A74A9A" w14:textId="77777777" w:rsidR="00CB772E" w:rsidRDefault="00000000">
      <w:pPr>
        <w:pStyle w:val="ListParagraph"/>
        <w:numPr>
          <w:ilvl w:val="0"/>
          <w:numId w:val="11"/>
        </w:numPr>
        <w:tabs>
          <w:tab w:val="left" w:pos="873"/>
        </w:tabs>
        <w:spacing w:before="103"/>
        <w:ind w:left="873" w:hanging="355"/>
        <w:rPr>
          <w:rFonts w:ascii="Symbol" w:hAnsi="Symbol"/>
          <w:sz w:val="21"/>
        </w:rPr>
      </w:pPr>
      <w:r>
        <w:rPr>
          <w:sz w:val="21"/>
        </w:rPr>
        <w:t>continue</w:t>
      </w:r>
      <w:r>
        <w:rPr>
          <w:spacing w:val="-9"/>
          <w:sz w:val="21"/>
        </w:rPr>
        <w:t xml:space="preserve"> </w:t>
      </w:r>
      <w:r>
        <w:rPr>
          <w:sz w:val="21"/>
        </w:rPr>
        <w:t>to</w:t>
      </w:r>
      <w:r>
        <w:rPr>
          <w:spacing w:val="-6"/>
          <w:sz w:val="21"/>
        </w:rPr>
        <w:t xml:space="preserve"> </w:t>
      </w:r>
      <w:r>
        <w:rPr>
          <w:sz w:val="21"/>
        </w:rPr>
        <w:t>fund</w:t>
      </w:r>
      <w:r>
        <w:rPr>
          <w:spacing w:val="-5"/>
          <w:sz w:val="21"/>
        </w:rPr>
        <w:t xml:space="preserve"> </w:t>
      </w:r>
      <w:r>
        <w:rPr>
          <w:sz w:val="21"/>
        </w:rPr>
        <w:t>clinical</w:t>
      </w:r>
      <w:r>
        <w:rPr>
          <w:spacing w:val="-5"/>
          <w:sz w:val="21"/>
        </w:rPr>
        <w:t xml:space="preserve"> </w:t>
      </w:r>
      <w:r>
        <w:rPr>
          <w:sz w:val="21"/>
        </w:rPr>
        <w:t>service</w:t>
      </w:r>
      <w:r>
        <w:rPr>
          <w:spacing w:val="-7"/>
          <w:sz w:val="21"/>
        </w:rPr>
        <w:t xml:space="preserve"> </w:t>
      </w:r>
      <w:r>
        <w:rPr>
          <w:sz w:val="21"/>
        </w:rPr>
        <w:t>activity</w:t>
      </w:r>
      <w:r>
        <w:rPr>
          <w:spacing w:val="-6"/>
          <w:sz w:val="21"/>
        </w:rPr>
        <w:t xml:space="preserve"> </w:t>
      </w:r>
      <w:r>
        <w:rPr>
          <w:sz w:val="21"/>
        </w:rPr>
        <w:t>at</w:t>
      </w:r>
      <w:r>
        <w:rPr>
          <w:spacing w:val="-7"/>
          <w:sz w:val="21"/>
        </w:rPr>
        <w:t xml:space="preserve"> </w:t>
      </w:r>
      <w:r>
        <w:rPr>
          <w:sz w:val="21"/>
        </w:rPr>
        <w:t>individual</w:t>
      </w:r>
      <w:r>
        <w:rPr>
          <w:spacing w:val="-7"/>
          <w:sz w:val="21"/>
        </w:rPr>
        <w:t xml:space="preserve"> </w:t>
      </w:r>
      <w:r>
        <w:rPr>
          <w:sz w:val="21"/>
        </w:rPr>
        <w:t>health</w:t>
      </w:r>
      <w:r>
        <w:rPr>
          <w:spacing w:val="-6"/>
          <w:sz w:val="21"/>
        </w:rPr>
        <w:t xml:space="preserve"> </w:t>
      </w:r>
      <w:r>
        <w:rPr>
          <w:sz w:val="21"/>
        </w:rPr>
        <w:t>services</w:t>
      </w:r>
      <w:r>
        <w:rPr>
          <w:spacing w:val="-6"/>
          <w:sz w:val="21"/>
        </w:rPr>
        <w:t xml:space="preserve"> </w:t>
      </w:r>
      <w:r>
        <w:rPr>
          <w:spacing w:val="-2"/>
          <w:sz w:val="21"/>
        </w:rPr>
        <w:t>level</w:t>
      </w:r>
    </w:p>
    <w:p w14:paraId="29E5C24D" w14:textId="77777777" w:rsidR="00CB772E" w:rsidRDefault="00000000">
      <w:pPr>
        <w:pStyle w:val="ListParagraph"/>
        <w:numPr>
          <w:ilvl w:val="0"/>
          <w:numId w:val="11"/>
        </w:numPr>
        <w:tabs>
          <w:tab w:val="left" w:pos="873"/>
        </w:tabs>
        <w:spacing w:before="112"/>
        <w:ind w:left="873" w:hanging="355"/>
        <w:rPr>
          <w:rFonts w:ascii="Symbol" w:hAnsi="Symbol"/>
          <w:sz w:val="21"/>
        </w:rPr>
      </w:pPr>
      <w:r>
        <w:rPr>
          <w:sz w:val="21"/>
        </w:rPr>
        <w:t>signal</w:t>
      </w:r>
      <w:r>
        <w:rPr>
          <w:spacing w:val="-7"/>
          <w:sz w:val="21"/>
        </w:rPr>
        <w:t xml:space="preserve"> </w:t>
      </w:r>
      <w:r>
        <w:rPr>
          <w:sz w:val="21"/>
        </w:rPr>
        <w:t>and</w:t>
      </w:r>
      <w:r>
        <w:rPr>
          <w:spacing w:val="-7"/>
          <w:sz w:val="21"/>
        </w:rPr>
        <w:t xml:space="preserve"> </w:t>
      </w:r>
      <w:r>
        <w:rPr>
          <w:sz w:val="21"/>
        </w:rPr>
        <w:t>consistently</w:t>
      </w:r>
      <w:r>
        <w:rPr>
          <w:spacing w:val="-8"/>
          <w:sz w:val="21"/>
        </w:rPr>
        <w:t xml:space="preserve"> </w:t>
      </w:r>
      <w:r>
        <w:rPr>
          <w:sz w:val="21"/>
        </w:rPr>
        <w:t>reinforce</w:t>
      </w:r>
      <w:r>
        <w:rPr>
          <w:spacing w:val="-8"/>
          <w:sz w:val="21"/>
        </w:rPr>
        <w:t xml:space="preserve"> </w:t>
      </w:r>
      <w:r>
        <w:rPr>
          <w:sz w:val="21"/>
        </w:rPr>
        <w:t>the</w:t>
      </w:r>
      <w:r>
        <w:rPr>
          <w:spacing w:val="-6"/>
          <w:sz w:val="21"/>
        </w:rPr>
        <w:t xml:space="preserve"> </w:t>
      </w:r>
      <w:r>
        <w:rPr>
          <w:sz w:val="21"/>
        </w:rPr>
        <w:t>strategic</w:t>
      </w:r>
      <w:r>
        <w:rPr>
          <w:spacing w:val="-8"/>
          <w:sz w:val="21"/>
        </w:rPr>
        <w:t xml:space="preserve"> </w:t>
      </w:r>
      <w:r>
        <w:rPr>
          <w:sz w:val="21"/>
        </w:rPr>
        <w:t>importance</w:t>
      </w:r>
      <w:r>
        <w:rPr>
          <w:spacing w:val="-6"/>
          <w:sz w:val="21"/>
        </w:rPr>
        <w:t xml:space="preserve"> </w:t>
      </w:r>
      <w:r>
        <w:rPr>
          <w:sz w:val="21"/>
        </w:rPr>
        <w:t>and</w:t>
      </w:r>
      <w:r>
        <w:rPr>
          <w:spacing w:val="-7"/>
          <w:sz w:val="21"/>
        </w:rPr>
        <w:t xml:space="preserve"> </w:t>
      </w:r>
      <w:r>
        <w:rPr>
          <w:sz w:val="21"/>
        </w:rPr>
        <w:t>purpose</w:t>
      </w:r>
      <w:r>
        <w:rPr>
          <w:spacing w:val="-8"/>
          <w:sz w:val="21"/>
        </w:rPr>
        <w:t xml:space="preserve"> </w:t>
      </w:r>
      <w:r>
        <w:rPr>
          <w:sz w:val="21"/>
        </w:rPr>
        <w:t>of</w:t>
      </w:r>
      <w:r>
        <w:rPr>
          <w:spacing w:val="-10"/>
          <w:sz w:val="21"/>
        </w:rPr>
        <w:t xml:space="preserve"> </w:t>
      </w:r>
      <w:r>
        <w:rPr>
          <w:spacing w:val="-2"/>
          <w:sz w:val="21"/>
        </w:rPr>
        <w:t>Networks</w:t>
      </w:r>
    </w:p>
    <w:p w14:paraId="6E5BBAF8" w14:textId="77777777" w:rsidR="00CB772E" w:rsidRDefault="00000000">
      <w:pPr>
        <w:pStyle w:val="ListParagraph"/>
        <w:numPr>
          <w:ilvl w:val="0"/>
          <w:numId w:val="11"/>
        </w:numPr>
        <w:tabs>
          <w:tab w:val="left" w:pos="873"/>
        </w:tabs>
        <w:spacing w:before="115" w:line="254" w:lineRule="auto"/>
        <w:ind w:left="873" w:right="699" w:hanging="356"/>
        <w:rPr>
          <w:rFonts w:ascii="Symbol" w:hAnsi="Symbol"/>
          <w:sz w:val="21"/>
        </w:rPr>
      </w:pPr>
      <w:r>
        <w:rPr>
          <w:sz w:val="21"/>
        </w:rPr>
        <w:t>clearly</w:t>
      </w:r>
      <w:r>
        <w:rPr>
          <w:spacing w:val="-3"/>
          <w:sz w:val="21"/>
        </w:rPr>
        <w:t xml:space="preserve"> </w:t>
      </w:r>
      <w:r>
        <w:rPr>
          <w:sz w:val="21"/>
        </w:rPr>
        <w:t>define</w:t>
      </w:r>
      <w:r>
        <w:rPr>
          <w:spacing w:val="-3"/>
          <w:sz w:val="21"/>
        </w:rPr>
        <w:t xml:space="preserve"> </w:t>
      </w:r>
      <w:r>
        <w:rPr>
          <w:sz w:val="21"/>
        </w:rPr>
        <w:t>collective</w:t>
      </w:r>
      <w:r>
        <w:rPr>
          <w:spacing w:val="-6"/>
          <w:sz w:val="21"/>
        </w:rPr>
        <w:t xml:space="preserve"> </w:t>
      </w:r>
      <w:r>
        <w:rPr>
          <w:sz w:val="21"/>
        </w:rPr>
        <w:t>Network</w:t>
      </w:r>
      <w:r>
        <w:rPr>
          <w:spacing w:val="-4"/>
          <w:sz w:val="21"/>
        </w:rPr>
        <w:t xml:space="preserve"> </w:t>
      </w:r>
      <w:r>
        <w:rPr>
          <w:sz w:val="21"/>
        </w:rPr>
        <w:t>priorities,</w:t>
      </w:r>
      <w:r>
        <w:rPr>
          <w:spacing w:val="-4"/>
          <w:sz w:val="21"/>
        </w:rPr>
        <w:t xml:space="preserve"> </w:t>
      </w:r>
      <w:r>
        <w:rPr>
          <w:sz w:val="21"/>
        </w:rPr>
        <w:t>initiatives</w:t>
      </w:r>
      <w:r>
        <w:rPr>
          <w:spacing w:val="-6"/>
          <w:sz w:val="21"/>
        </w:rPr>
        <w:t xml:space="preserve"> </w:t>
      </w:r>
      <w:r>
        <w:rPr>
          <w:sz w:val="21"/>
        </w:rPr>
        <w:t>and</w:t>
      </w:r>
      <w:r>
        <w:rPr>
          <w:spacing w:val="-2"/>
          <w:sz w:val="21"/>
        </w:rPr>
        <w:t xml:space="preserve"> </w:t>
      </w:r>
      <w:r>
        <w:rPr>
          <w:sz w:val="21"/>
        </w:rPr>
        <w:t>targets</w:t>
      </w:r>
      <w:r>
        <w:rPr>
          <w:spacing w:val="-3"/>
          <w:sz w:val="21"/>
        </w:rPr>
        <w:t xml:space="preserve"> </w:t>
      </w:r>
      <w:r>
        <w:rPr>
          <w:sz w:val="21"/>
        </w:rPr>
        <w:t>in</w:t>
      </w:r>
      <w:r>
        <w:rPr>
          <w:spacing w:val="-3"/>
          <w:sz w:val="21"/>
        </w:rPr>
        <w:t xml:space="preserve"> </w:t>
      </w:r>
      <w:r>
        <w:rPr>
          <w:sz w:val="21"/>
        </w:rPr>
        <w:t>collaboration</w:t>
      </w:r>
      <w:r>
        <w:rPr>
          <w:spacing w:val="-3"/>
          <w:sz w:val="21"/>
        </w:rPr>
        <w:t xml:space="preserve"> </w:t>
      </w:r>
      <w:r>
        <w:rPr>
          <w:sz w:val="21"/>
        </w:rPr>
        <w:t>with Network members</w:t>
      </w:r>
    </w:p>
    <w:p w14:paraId="5020A25F" w14:textId="77777777" w:rsidR="00CB772E" w:rsidRDefault="00000000">
      <w:pPr>
        <w:pStyle w:val="ListParagraph"/>
        <w:numPr>
          <w:ilvl w:val="0"/>
          <w:numId w:val="11"/>
        </w:numPr>
        <w:tabs>
          <w:tab w:val="left" w:pos="873"/>
        </w:tabs>
        <w:spacing w:before="102" w:line="254" w:lineRule="auto"/>
        <w:ind w:left="873" w:right="786" w:hanging="356"/>
        <w:rPr>
          <w:rFonts w:ascii="Symbol" w:hAnsi="Symbol"/>
          <w:sz w:val="21"/>
        </w:rPr>
      </w:pPr>
      <w:r>
        <w:rPr>
          <w:sz w:val="21"/>
        </w:rPr>
        <w:t>assign</w:t>
      </w:r>
      <w:r>
        <w:rPr>
          <w:spacing w:val="-3"/>
          <w:sz w:val="21"/>
        </w:rPr>
        <w:t xml:space="preserve"> </w:t>
      </w:r>
      <w:r>
        <w:rPr>
          <w:sz w:val="21"/>
        </w:rPr>
        <w:t>shared</w:t>
      </w:r>
      <w:r>
        <w:rPr>
          <w:spacing w:val="-6"/>
          <w:sz w:val="21"/>
        </w:rPr>
        <w:t xml:space="preserve"> </w:t>
      </w:r>
      <w:r>
        <w:rPr>
          <w:sz w:val="21"/>
        </w:rPr>
        <w:t>Network</w:t>
      </w:r>
      <w:r>
        <w:rPr>
          <w:spacing w:val="-4"/>
          <w:sz w:val="21"/>
        </w:rPr>
        <w:t xml:space="preserve"> </w:t>
      </w:r>
      <w:r>
        <w:rPr>
          <w:sz w:val="21"/>
        </w:rPr>
        <w:t>priorities</w:t>
      </w:r>
      <w:r>
        <w:rPr>
          <w:spacing w:val="-3"/>
          <w:sz w:val="21"/>
        </w:rPr>
        <w:t xml:space="preserve"> </w:t>
      </w:r>
      <w:r>
        <w:rPr>
          <w:sz w:val="21"/>
        </w:rPr>
        <w:t>and</w:t>
      </w:r>
      <w:r>
        <w:rPr>
          <w:spacing w:val="-2"/>
          <w:sz w:val="21"/>
        </w:rPr>
        <w:t xml:space="preserve"> </w:t>
      </w:r>
      <w:r>
        <w:rPr>
          <w:sz w:val="21"/>
        </w:rPr>
        <w:t>accountabilities</w:t>
      </w:r>
      <w:r>
        <w:rPr>
          <w:spacing w:val="-3"/>
          <w:sz w:val="21"/>
        </w:rPr>
        <w:t xml:space="preserve"> </w:t>
      </w:r>
      <w:r>
        <w:rPr>
          <w:sz w:val="21"/>
        </w:rPr>
        <w:t>through</w:t>
      </w:r>
      <w:r>
        <w:rPr>
          <w:spacing w:val="-3"/>
          <w:sz w:val="21"/>
        </w:rPr>
        <w:t xml:space="preserve"> </w:t>
      </w:r>
      <w:r>
        <w:rPr>
          <w:sz w:val="21"/>
        </w:rPr>
        <w:t>Network</w:t>
      </w:r>
      <w:r>
        <w:rPr>
          <w:spacing w:val="-4"/>
          <w:sz w:val="21"/>
        </w:rPr>
        <w:t xml:space="preserve"> </w:t>
      </w:r>
      <w:r>
        <w:rPr>
          <w:sz w:val="21"/>
        </w:rPr>
        <w:t>Statement</w:t>
      </w:r>
      <w:r>
        <w:rPr>
          <w:spacing w:val="-4"/>
          <w:sz w:val="21"/>
        </w:rPr>
        <w:t xml:space="preserve"> </w:t>
      </w:r>
      <w:r>
        <w:rPr>
          <w:sz w:val="21"/>
        </w:rPr>
        <w:t>of Expectations and common health service Statement of Priorities clauses</w:t>
      </w:r>
    </w:p>
    <w:p w14:paraId="0F01EE1B" w14:textId="77777777" w:rsidR="00CB772E" w:rsidRDefault="00000000">
      <w:pPr>
        <w:pStyle w:val="ListParagraph"/>
        <w:numPr>
          <w:ilvl w:val="0"/>
          <w:numId w:val="11"/>
        </w:numPr>
        <w:tabs>
          <w:tab w:val="left" w:pos="873"/>
        </w:tabs>
        <w:spacing w:before="103"/>
        <w:ind w:left="873" w:hanging="355"/>
        <w:rPr>
          <w:rFonts w:ascii="Symbol" w:hAnsi="Symbol"/>
          <w:sz w:val="21"/>
        </w:rPr>
      </w:pPr>
      <w:r>
        <w:rPr>
          <w:sz w:val="21"/>
        </w:rPr>
        <w:t>monitor</w:t>
      </w:r>
      <w:r>
        <w:rPr>
          <w:spacing w:val="-8"/>
          <w:sz w:val="21"/>
        </w:rPr>
        <w:t xml:space="preserve"> </w:t>
      </w:r>
      <w:r>
        <w:rPr>
          <w:sz w:val="21"/>
        </w:rPr>
        <w:t>and</w:t>
      </w:r>
      <w:r>
        <w:rPr>
          <w:spacing w:val="-7"/>
          <w:sz w:val="21"/>
        </w:rPr>
        <w:t xml:space="preserve"> </w:t>
      </w:r>
      <w:r>
        <w:rPr>
          <w:sz w:val="21"/>
        </w:rPr>
        <w:t>manage</w:t>
      </w:r>
      <w:r>
        <w:rPr>
          <w:spacing w:val="-9"/>
          <w:sz w:val="21"/>
        </w:rPr>
        <w:t xml:space="preserve"> </w:t>
      </w:r>
      <w:r>
        <w:rPr>
          <w:sz w:val="21"/>
        </w:rPr>
        <w:t>Network</w:t>
      </w:r>
      <w:r>
        <w:rPr>
          <w:spacing w:val="-7"/>
          <w:sz w:val="21"/>
        </w:rPr>
        <w:t xml:space="preserve"> </w:t>
      </w:r>
      <w:r>
        <w:rPr>
          <w:sz w:val="21"/>
        </w:rPr>
        <w:t>performance</w:t>
      </w:r>
      <w:r>
        <w:rPr>
          <w:spacing w:val="-7"/>
          <w:sz w:val="21"/>
        </w:rPr>
        <w:t xml:space="preserve"> </w:t>
      </w:r>
      <w:r>
        <w:rPr>
          <w:sz w:val="21"/>
        </w:rPr>
        <w:t>against</w:t>
      </w:r>
      <w:r>
        <w:rPr>
          <w:spacing w:val="-8"/>
          <w:sz w:val="21"/>
        </w:rPr>
        <w:t xml:space="preserve"> </w:t>
      </w:r>
      <w:r>
        <w:rPr>
          <w:sz w:val="21"/>
        </w:rPr>
        <w:t>performance</w:t>
      </w:r>
      <w:r>
        <w:rPr>
          <w:spacing w:val="-6"/>
          <w:sz w:val="21"/>
        </w:rPr>
        <w:t xml:space="preserve"> </w:t>
      </w:r>
      <w:r>
        <w:rPr>
          <w:sz w:val="21"/>
        </w:rPr>
        <w:t>measures</w:t>
      </w:r>
      <w:r>
        <w:rPr>
          <w:spacing w:val="-7"/>
          <w:sz w:val="21"/>
        </w:rPr>
        <w:t xml:space="preserve"> </w:t>
      </w:r>
      <w:r>
        <w:rPr>
          <w:sz w:val="21"/>
        </w:rPr>
        <w:t>in</w:t>
      </w:r>
      <w:r>
        <w:rPr>
          <w:spacing w:val="-7"/>
          <w:sz w:val="21"/>
        </w:rPr>
        <w:t xml:space="preserve"> </w:t>
      </w:r>
      <w:r>
        <w:rPr>
          <w:spacing w:val="-4"/>
          <w:sz w:val="21"/>
        </w:rPr>
        <w:t>each</w:t>
      </w:r>
    </w:p>
    <w:p w14:paraId="5818423F" w14:textId="77777777" w:rsidR="00CB772E" w:rsidRDefault="00000000">
      <w:pPr>
        <w:pStyle w:val="BodyText"/>
        <w:spacing w:before="16" w:line="259" w:lineRule="auto"/>
        <w:ind w:left="873" w:right="261"/>
      </w:pPr>
      <w:r>
        <w:t>Statement</w:t>
      </w:r>
      <w:r>
        <w:rPr>
          <w:spacing w:val="-4"/>
        </w:rPr>
        <w:t xml:space="preserve"> </w:t>
      </w:r>
      <w:r>
        <w:t>of</w:t>
      </w:r>
      <w:r>
        <w:rPr>
          <w:spacing w:val="-4"/>
        </w:rPr>
        <w:t xml:space="preserve"> </w:t>
      </w:r>
      <w:r>
        <w:t>Expectations</w:t>
      </w:r>
      <w:r>
        <w:rPr>
          <w:spacing w:val="-6"/>
        </w:rPr>
        <w:t xml:space="preserve"> </w:t>
      </w:r>
      <w:r>
        <w:t>and</w:t>
      </w:r>
      <w:r>
        <w:rPr>
          <w:spacing w:val="-3"/>
        </w:rPr>
        <w:t xml:space="preserve"> </w:t>
      </w:r>
      <w:r>
        <w:t>Statement</w:t>
      </w:r>
      <w:r>
        <w:rPr>
          <w:spacing w:val="-4"/>
        </w:rPr>
        <w:t xml:space="preserve"> </w:t>
      </w:r>
      <w:r>
        <w:t>of</w:t>
      </w:r>
      <w:r>
        <w:rPr>
          <w:spacing w:val="-4"/>
        </w:rPr>
        <w:t xml:space="preserve"> </w:t>
      </w:r>
      <w:r>
        <w:t>Priorities,</w:t>
      </w:r>
      <w:r>
        <w:rPr>
          <w:spacing w:val="-4"/>
        </w:rPr>
        <w:t xml:space="preserve"> </w:t>
      </w:r>
      <w:r>
        <w:t>including</w:t>
      </w:r>
      <w:r>
        <w:rPr>
          <w:spacing w:val="-4"/>
        </w:rPr>
        <w:t xml:space="preserve"> </w:t>
      </w:r>
      <w:r>
        <w:t>enforcing</w:t>
      </w:r>
      <w:r>
        <w:rPr>
          <w:spacing w:val="-4"/>
        </w:rPr>
        <w:t xml:space="preserve"> </w:t>
      </w:r>
      <w:r>
        <w:t>consequences to uplift performance if the Network is not meeting expectations</w:t>
      </w:r>
    </w:p>
    <w:p w14:paraId="35B24CD2" w14:textId="77777777" w:rsidR="00CB772E" w:rsidRDefault="00000000">
      <w:pPr>
        <w:pStyle w:val="ListParagraph"/>
        <w:numPr>
          <w:ilvl w:val="0"/>
          <w:numId w:val="11"/>
        </w:numPr>
        <w:tabs>
          <w:tab w:val="left" w:pos="873"/>
        </w:tabs>
        <w:spacing w:before="98" w:line="254" w:lineRule="auto"/>
        <w:ind w:left="873" w:right="1071" w:hanging="356"/>
        <w:rPr>
          <w:rFonts w:ascii="Symbol" w:hAnsi="Symbol"/>
          <w:sz w:val="21"/>
        </w:rPr>
      </w:pPr>
      <w:r>
        <w:rPr>
          <w:sz w:val="21"/>
        </w:rPr>
        <w:t>mandate</w:t>
      </w:r>
      <w:r>
        <w:rPr>
          <w:spacing w:val="-6"/>
          <w:sz w:val="21"/>
        </w:rPr>
        <w:t xml:space="preserve"> </w:t>
      </w:r>
      <w:r>
        <w:rPr>
          <w:sz w:val="21"/>
        </w:rPr>
        <w:t>individual</w:t>
      </w:r>
      <w:r>
        <w:rPr>
          <w:spacing w:val="-2"/>
          <w:sz w:val="21"/>
        </w:rPr>
        <w:t xml:space="preserve"> </w:t>
      </w:r>
      <w:r>
        <w:rPr>
          <w:sz w:val="21"/>
        </w:rPr>
        <w:t>health</w:t>
      </w:r>
      <w:r>
        <w:rPr>
          <w:spacing w:val="-3"/>
          <w:sz w:val="21"/>
        </w:rPr>
        <w:t xml:space="preserve"> </w:t>
      </w:r>
      <w:r>
        <w:rPr>
          <w:sz w:val="21"/>
        </w:rPr>
        <w:t>service</w:t>
      </w:r>
      <w:r>
        <w:rPr>
          <w:spacing w:val="-3"/>
          <w:sz w:val="21"/>
        </w:rPr>
        <w:t xml:space="preserve"> </w:t>
      </w:r>
      <w:r>
        <w:rPr>
          <w:sz w:val="21"/>
        </w:rPr>
        <w:t>collaboration</w:t>
      </w:r>
      <w:r>
        <w:rPr>
          <w:spacing w:val="-5"/>
          <w:sz w:val="21"/>
        </w:rPr>
        <w:t xml:space="preserve"> </w:t>
      </w:r>
      <w:r>
        <w:rPr>
          <w:sz w:val="21"/>
        </w:rPr>
        <w:t>in</w:t>
      </w:r>
      <w:r>
        <w:rPr>
          <w:spacing w:val="-3"/>
          <w:sz w:val="21"/>
        </w:rPr>
        <w:t xml:space="preserve"> </w:t>
      </w:r>
      <w:r>
        <w:rPr>
          <w:sz w:val="21"/>
        </w:rPr>
        <w:t>Statement</w:t>
      </w:r>
      <w:r>
        <w:rPr>
          <w:spacing w:val="-4"/>
          <w:sz w:val="21"/>
        </w:rPr>
        <w:t xml:space="preserve"> </w:t>
      </w:r>
      <w:r>
        <w:rPr>
          <w:sz w:val="21"/>
        </w:rPr>
        <w:t>of</w:t>
      </w:r>
      <w:r>
        <w:rPr>
          <w:spacing w:val="-4"/>
          <w:sz w:val="21"/>
        </w:rPr>
        <w:t xml:space="preserve"> </w:t>
      </w:r>
      <w:r>
        <w:rPr>
          <w:sz w:val="21"/>
        </w:rPr>
        <w:t>Priorities</w:t>
      </w:r>
      <w:r>
        <w:rPr>
          <w:spacing w:val="-3"/>
          <w:sz w:val="21"/>
        </w:rPr>
        <w:t xml:space="preserve"> </w:t>
      </w:r>
      <w:r>
        <w:rPr>
          <w:sz w:val="21"/>
        </w:rPr>
        <w:t>and</w:t>
      </w:r>
      <w:r>
        <w:rPr>
          <w:spacing w:val="-3"/>
          <w:sz w:val="21"/>
        </w:rPr>
        <w:t xml:space="preserve"> </w:t>
      </w:r>
      <w:r>
        <w:rPr>
          <w:sz w:val="21"/>
        </w:rPr>
        <w:t>the Performance Management Framework</w:t>
      </w:r>
    </w:p>
    <w:p w14:paraId="1439D747" w14:textId="77777777" w:rsidR="00CB772E" w:rsidRDefault="00000000">
      <w:pPr>
        <w:pStyle w:val="ListParagraph"/>
        <w:numPr>
          <w:ilvl w:val="0"/>
          <w:numId w:val="11"/>
        </w:numPr>
        <w:tabs>
          <w:tab w:val="left" w:pos="873"/>
        </w:tabs>
        <w:spacing w:before="103"/>
        <w:ind w:left="873" w:hanging="355"/>
        <w:rPr>
          <w:rFonts w:ascii="Symbol" w:hAnsi="Symbol"/>
          <w:sz w:val="21"/>
        </w:rPr>
      </w:pPr>
      <w:r>
        <w:rPr>
          <w:sz w:val="21"/>
        </w:rPr>
        <w:t>convene</w:t>
      </w:r>
      <w:r>
        <w:rPr>
          <w:spacing w:val="-10"/>
          <w:sz w:val="21"/>
        </w:rPr>
        <w:t xml:space="preserve"> </w:t>
      </w:r>
      <w:r>
        <w:rPr>
          <w:sz w:val="21"/>
        </w:rPr>
        <w:t>Network</w:t>
      </w:r>
      <w:r>
        <w:rPr>
          <w:spacing w:val="-8"/>
          <w:sz w:val="21"/>
        </w:rPr>
        <w:t xml:space="preserve"> </w:t>
      </w:r>
      <w:r>
        <w:rPr>
          <w:sz w:val="21"/>
        </w:rPr>
        <w:t>performance</w:t>
      </w:r>
      <w:r>
        <w:rPr>
          <w:spacing w:val="-6"/>
          <w:sz w:val="21"/>
        </w:rPr>
        <w:t xml:space="preserve"> </w:t>
      </w:r>
      <w:r>
        <w:rPr>
          <w:spacing w:val="-2"/>
          <w:sz w:val="21"/>
        </w:rPr>
        <w:t>meetings</w:t>
      </w:r>
    </w:p>
    <w:p w14:paraId="0A04811C" w14:textId="77777777" w:rsidR="00CB772E" w:rsidRDefault="00000000">
      <w:pPr>
        <w:pStyle w:val="ListParagraph"/>
        <w:numPr>
          <w:ilvl w:val="0"/>
          <w:numId w:val="11"/>
        </w:numPr>
        <w:tabs>
          <w:tab w:val="left" w:pos="873"/>
        </w:tabs>
        <w:spacing w:before="112" w:line="256" w:lineRule="auto"/>
        <w:ind w:left="873" w:right="848" w:hanging="356"/>
        <w:rPr>
          <w:rFonts w:ascii="Symbol" w:hAnsi="Symbol"/>
          <w:sz w:val="21"/>
        </w:rPr>
      </w:pPr>
      <w:r>
        <w:rPr>
          <w:sz w:val="21"/>
        </w:rPr>
        <w:t>develop</w:t>
      </w:r>
      <w:r>
        <w:rPr>
          <w:spacing w:val="-3"/>
          <w:sz w:val="21"/>
        </w:rPr>
        <w:t xml:space="preserve"> </w:t>
      </w:r>
      <w:r>
        <w:rPr>
          <w:sz w:val="21"/>
        </w:rPr>
        <w:t>a</w:t>
      </w:r>
      <w:r>
        <w:rPr>
          <w:spacing w:val="-6"/>
          <w:sz w:val="21"/>
        </w:rPr>
        <w:t xml:space="preserve"> </w:t>
      </w:r>
      <w:r>
        <w:rPr>
          <w:sz w:val="21"/>
        </w:rPr>
        <w:t>Network</w:t>
      </w:r>
      <w:r>
        <w:rPr>
          <w:spacing w:val="-4"/>
          <w:sz w:val="21"/>
        </w:rPr>
        <w:t xml:space="preserve"> </w:t>
      </w:r>
      <w:r>
        <w:rPr>
          <w:sz w:val="21"/>
        </w:rPr>
        <w:t>outcomes</w:t>
      </w:r>
      <w:r>
        <w:rPr>
          <w:spacing w:val="-3"/>
          <w:sz w:val="21"/>
        </w:rPr>
        <w:t xml:space="preserve"> </w:t>
      </w:r>
      <w:r>
        <w:rPr>
          <w:sz w:val="21"/>
        </w:rPr>
        <w:t>framework,</w:t>
      </w:r>
      <w:r>
        <w:rPr>
          <w:spacing w:val="-5"/>
          <w:sz w:val="21"/>
        </w:rPr>
        <w:t xml:space="preserve"> </w:t>
      </w:r>
      <w:r>
        <w:rPr>
          <w:sz w:val="21"/>
        </w:rPr>
        <w:t>to</w:t>
      </w:r>
      <w:r>
        <w:rPr>
          <w:spacing w:val="-3"/>
          <w:sz w:val="21"/>
        </w:rPr>
        <w:t xml:space="preserve"> </w:t>
      </w:r>
      <w:r>
        <w:rPr>
          <w:sz w:val="21"/>
        </w:rPr>
        <w:t>monitor</w:t>
      </w:r>
      <w:r>
        <w:rPr>
          <w:spacing w:val="-4"/>
          <w:sz w:val="21"/>
        </w:rPr>
        <w:t xml:space="preserve"> </w:t>
      </w:r>
      <w:r>
        <w:rPr>
          <w:sz w:val="21"/>
        </w:rPr>
        <w:t>Network</w:t>
      </w:r>
      <w:r>
        <w:rPr>
          <w:spacing w:val="-4"/>
          <w:sz w:val="21"/>
        </w:rPr>
        <w:t xml:space="preserve"> </w:t>
      </w:r>
      <w:r>
        <w:rPr>
          <w:sz w:val="21"/>
        </w:rPr>
        <w:t>performance</w:t>
      </w:r>
      <w:r>
        <w:rPr>
          <w:spacing w:val="-3"/>
          <w:sz w:val="21"/>
        </w:rPr>
        <w:t xml:space="preserve"> </w:t>
      </w:r>
      <w:r>
        <w:rPr>
          <w:sz w:val="21"/>
        </w:rPr>
        <w:t>in</w:t>
      </w:r>
      <w:r>
        <w:rPr>
          <w:spacing w:val="-3"/>
          <w:sz w:val="21"/>
        </w:rPr>
        <w:t xml:space="preserve"> </w:t>
      </w:r>
      <w:r>
        <w:rPr>
          <w:sz w:val="21"/>
        </w:rPr>
        <w:t>future performance cycles</w:t>
      </w:r>
    </w:p>
    <w:p w14:paraId="69D9B921" w14:textId="77777777" w:rsidR="00CB772E" w:rsidRDefault="00000000">
      <w:pPr>
        <w:pStyle w:val="ListParagraph"/>
        <w:numPr>
          <w:ilvl w:val="0"/>
          <w:numId w:val="11"/>
        </w:numPr>
        <w:tabs>
          <w:tab w:val="left" w:pos="873"/>
        </w:tabs>
        <w:spacing w:before="98" w:line="256" w:lineRule="auto"/>
        <w:ind w:left="873" w:right="484" w:hanging="356"/>
        <w:rPr>
          <w:rFonts w:ascii="Symbol" w:hAnsi="Symbol"/>
          <w:sz w:val="21"/>
        </w:rPr>
      </w:pPr>
      <w:proofErr w:type="gramStart"/>
      <w:r>
        <w:rPr>
          <w:sz w:val="21"/>
        </w:rPr>
        <w:t>if</w:t>
      </w:r>
      <w:proofErr w:type="gramEnd"/>
      <w:r>
        <w:rPr>
          <w:spacing w:val="-3"/>
          <w:sz w:val="21"/>
        </w:rPr>
        <w:t xml:space="preserve"> </w:t>
      </w:r>
      <w:r>
        <w:rPr>
          <w:sz w:val="21"/>
        </w:rPr>
        <w:t>requested</w:t>
      </w:r>
      <w:r>
        <w:rPr>
          <w:spacing w:val="-2"/>
          <w:sz w:val="21"/>
        </w:rPr>
        <w:t xml:space="preserve"> </w:t>
      </w:r>
      <w:r>
        <w:rPr>
          <w:sz w:val="21"/>
        </w:rPr>
        <w:t>by</w:t>
      </w:r>
      <w:r>
        <w:rPr>
          <w:spacing w:val="-2"/>
          <w:sz w:val="21"/>
        </w:rPr>
        <w:t xml:space="preserve"> </w:t>
      </w:r>
      <w:r>
        <w:rPr>
          <w:sz w:val="21"/>
        </w:rPr>
        <w:t>the</w:t>
      </w:r>
      <w:r>
        <w:rPr>
          <w:spacing w:val="-4"/>
          <w:sz w:val="21"/>
        </w:rPr>
        <w:t xml:space="preserve"> </w:t>
      </w:r>
      <w:r>
        <w:rPr>
          <w:sz w:val="21"/>
        </w:rPr>
        <w:t>Network,</w:t>
      </w:r>
      <w:r>
        <w:rPr>
          <w:spacing w:val="-3"/>
          <w:sz w:val="21"/>
        </w:rPr>
        <w:t xml:space="preserve"> </w:t>
      </w:r>
      <w:r>
        <w:rPr>
          <w:sz w:val="21"/>
        </w:rPr>
        <w:t>attend</w:t>
      </w:r>
      <w:r>
        <w:rPr>
          <w:spacing w:val="-1"/>
          <w:sz w:val="21"/>
        </w:rPr>
        <w:t xml:space="preserve"> </w:t>
      </w:r>
      <w:r>
        <w:rPr>
          <w:sz w:val="21"/>
        </w:rPr>
        <w:t>Network</w:t>
      </w:r>
      <w:r>
        <w:rPr>
          <w:spacing w:val="-3"/>
          <w:sz w:val="21"/>
        </w:rPr>
        <w:t xml:space="preserve"> </w:t>
      </w:r>
      <w:r>
        <w:rPr>
          <w:sz w:val="21"/>
        </w:rPr>
        <w:t>meetings</w:t>
      </w:r>
      <w:r>
        <w:rPr>
          <w:spacing w:val="-2"/>
          <w:sz w:val="21"/>
        </w:rPr>
        <w:t xml:space="preserve"> </w:t>
      </w:r>
      <w:r>
        <w:rPr>
          <w:sz w:val="21"/>
        </w:rPr>
        <w:t>to</w:t>
      </w:r>
      <w:r>
        <w:rPr>
          <w:spacing w:val="-2"/>
          <w:sz w:val="21"/>
        </w:rPr>
        <w:t xml:space="preserve"> </w:t>
      </w:r>
      <w:r>
        <w:rPr>
          <w:sz w:val="21"/>
        </w:rPr>
        <w:t>observe</w:t>
      </w:r>
      <w:r>
        <w:rPr>
          <w:spacing w:val="-2"/>
          <w:sz w:val="21"/>
        </w:rPr>
        <w:t xml:space="preserve"> </w:t>
      </w:r>
      <w:r>
        <w:rPr>
          <w:sz w:val="21"/>
        </w:rPr>
        <w:t>or</w:t>
      </w:r>
      <w:r>
        <w:rPr>
          <w:spacing w:val="-3"/>
          <w:sz w:val="21"/>
        </w:rPr>
        <w:t xml:space="preserve"> </w:t>
      </w:r>
      <w:r>
        <w:rPr>
          <w:sz w:val="21"/>
        </w:rPr>
        <w:t>share</w:t>
      </w:r>
      <w:r>
        <w:rPr>
          <w:spacing w:val="-3"/>
          <w:sz w:val="21"/>
        </w:rPr>
        <w:t xml:space="preserve"> </w:t>
      </w:r>
      <w:r>
        <w:rPr>
          <w:sz w:val="21"/>
        </w:rPr>
        <w:t>insights</w:t>
      </w:r>
      <w:r>
        <w:rPr>
          <w:spacing w:val="-2"/>
          <w:sz w:val="21"/>
        </w:rPr>
        <w:t xml:space="preserve"> </w:t>
      </w:r>
      <w:r>
        <w:rPr>
          <w:sz w:val="21"/>
        </w:rPr>
        <w:t>and innovation from other Networks</w:t>
      </w:r>
    </w:p>
    <w:p w14:paraId="60A01C66" w14:textId="77777777" w:rsidR="00CB772E" w:rsidRDefault="00000000">
      <w:pPr>
        <w:pStyle w:val="ListParagraph"/>
        <w:numPr>
          <w:ilvl w:val="0"/>
          <w:numId w:val="11"/>
        </w:numPr>
        <w:tabs>
          <w:tab w:val="left" w:pos="880"/>
        </w:tabs>
        <w:spacing w:before="98" w:line="256" w:lineRule="auto"/>
        <w:ind w:right="514"/>
        <w:rPr>
          <w:rFonts w:ascii="Symbol" w:hAnsi="Symbol"/>
          <w:sz w:val="21"/>
        </w:rPr>
      </w:pPr>
      <w:r>
        <w:rPr>
          <w:sz w:val="21"/>
        </w:rPr>
        <w:t>establish</w:t>
      </w:r>
      <w:r>
        <w:rPr>
          <w:spacing w:val="-3"/>
          <w:sz w:val="21"/>
        </w:rPr>
        <w:t xml:space="preserve"> </w:t>
      </w:r>
      <w:r>
        <w:rPr>
          <w:sz w:val="21"/>
        </w:rPr>
        <w:t>and</w:t>
      </w:r>
      <w:r>
        <w:rPr>
          <w:spacing w:val="-2"/>
          <w:sz w:val="21"/>
        </w:rPr>
        <w:t xml:space="preserve"> </w:t>
      </w:r>
      <w:r>
        <w:rPr>
          <w:sz w:val="21"/>
        </w:rPr>
        <w:t>maintain</w:t>
      </w:r>
      <w:r>
        <w:rPr>
          <w:spacing w:val="-3"/>
          <w:sz w:val="21"/>
        </w:rPr>
        <w:t xml:space="preserve"> </w:t>
      </w:r>
      <w:r>
        <w:rPr>
          <w:sz w:val="21"/>
        </w:rPr>
        <w:t>escalation</w:t>
      </w:r>
      <w:r>
        <w:rPr>
          <w:spacing w:val="-3"/>
          <w:sz w:val="21"/>
        </w:rPr>
        <w:t xml:space="preserve"> </w:t>
      </w:r>
      <w:r>
        <w:rPr>
          <w:sz w:val="21"/>
        </w:rPr>
        <w:t>pathways</w:t>
      </w:r>
      <w:r>
        <w:rPr>
          <w:spacing w:val="-3"/>
          <w:sz w:val="21"/>
        </w:rPr>
        <w:t xml:space="preserve"> </w:t>
      </w:r>
      <w:r>
        <w:rPr>
          <w:sz w:val="21"/>
        </w:rPr>
        <w:t>for</w:t>
      </w:r>
      <w:r>
        <w:rPr>
          <w:spacing w:val="-4"/>
          <w:sz w:val="21"/>
        </w:rPr>
        <w:t xml:space="preserve"> </w:t>
      </w:r>
      <w:r>
        <w:rPr>
          <w:sz w:val="21"/>
        </w:rPr>
        <w:t>issues</w:t>
      </w:r>
      <w:r>
        <w:rPr>
          <w:spacing w:val="-3"/>
          <w:sz w:val="21"/>
        </w:rPr>
        <w:t xml:space="preserve"> </w:t>
      </w:r>
      <w:r>
        <w:rPr>
          <w:sz w:val="21"/>
        </w:rPr>
        <w:t>that</w:t>
      </w:r>
      <w:r>
        <w:rPr>
          <w:spacing w:val="-4"/>
          <w:sz w:val="21"/>
        </w:rPr>
        <w:t xml:space="preserve"> </w:t>
      </w:r>
      <w:r>
        <w:rPr>
          <w:sz w:val="21"/>
        </w:rPr>
        <w:t>cannot</w:t>
      </w:r>
      <w:r>
        <w:rPr>
          <w:spacing w:val="-4"/>
          <w:sz w:val="21"/>
        </w:rPr>
        <w:t xml:space="preserve"> </w:t>
      </w:r>
      <w:r>
        <w:rPr>
          <w:sz w:val="21"/>
        </w:rPr>
        <w:t>be</w:t>
      </w:r>
      <w:r>
        <w:rPr>
          <w:spacing w:val="-3"/>
          <w:sz w:val="21"/>
        </w:rPr>
        <w:t xml:space="preserve"> </w:t>
      </w:r>
      <w:r>
        <w:rPr>
          <w:sz w:val="21"/>
        </w:rPr>
        <w:t>resolved</w:t>
      </w:r>
      <w:r>
        <w:rPr>
          <w:spacing w:val="-3"/>
          <w:sz w:val="21"/>
        </w:rPr>
        <w:t xml:space="preserve"> </w:t>
      </w:r>
      <w:r>
        <w:rPr>
          <w:sz w:val="21"/>
        </w:rPr>
        <w:t>through Network dispute resolution mechanisms where required</w:t>
      </w:r>
    </w:p>
    <w:p w14:paraId="796E6718" w14:textId="77777777" w:rsidR="00CB772E" w:rsidRDefault="00000000">
      <w:pPr>
        <w:pStyle w:val="ListParagraph"/>
        <w:numPr>
          <w:ilvl w:val="0"/>
          <w:numId w:val="11"/>
        </w:numPr>
        <w:tabs>
          <w:tab w:val="left" w:pos="880"/>
        </w:tabs>
        <w:spacing w:before="97"/>
        <w:rPr>
          <w:rFonts w:ascii="Symbol" w:hAnsi="Symbol"/>
          <w:sz w:val="21"/>
        </w:rPr>
      </w:pPr>
      <w:r>
        <w:rPr>
          <w:sz w:val="21"/>
        </w:rPr>
        <w:t>support</w:t>
      </w:r>
      <w:r>
        <w:rPr>
          <w:spacing w:val="-7"/>
          <w:sz w:val="21"/>
        </w:rPr>
        <w:t xml:space="preserve"> </w:t>
      </w:r>
      <w:r>
        <w:rPr>
          <w:sz w:val="21"/>
        </w:rPr>
        <w:t>Networks</w:t>
      </w:r>
      <w:r>
        <w:rPr>
          <w:spacing w:val="-5"/>
          <w:sz w:val="21"/>
        </w:rPr>
        <w:t xml:space="preserve"> </w:t>
      </w:r>
      <w:r>
        <w:rPr>
          <w:spacing w:val="-2"/>
          <w:sz w:val="21"/>
        </w:rPr>
        <w:t>through:</w:t>
      </w:r>
    </w:p>
    <w:p w14:paraId="1B75EF18" w14:textId="77777777" w:rsidR="00CB772E" w:rsidRDefault="00000000">
      <w:pPr>
        <w:pStyle w:val="ListParagraph"/>
        <w:numPr>
          <w:ilvl w:val="1"/>
          <w:numId w:val="11"/>
        </w:numPr>
        <w:tabs>
          <w:tab w:val="left" w:pos="1600"/>
        </w:tabs>
        <w:spacing w:before="114"/>
        <w:rPr>
          <w:sz w:val="21"/>
        </w:rPr>
      </w:pPr>
      <w:r>
        <w:rPr>
          <w:sz w:val="21"/>
        </w:rPr>
        <w:t>development</w:t>
      </w:r>
      <w:r>
        <w:rPr>
          <w:spacing w:val="-8"/>
          <w:sz w:val="21"/>
        </w:rPr>
        <w:t xml:space="preserve"> </w:t>
      </w:r>
      <w:r>
        <w:rPr>
          <w:sz w:val="21"/>
        </w:rPr>
        <w:t>and</w:t>
      </w:r>
      <w:r>
        <w:rPr>
          <w:spacing w:val="-5"/>
          <w:sz w:val="21"/>
        </w:rPr>
        <w:t xml:space="preserve"> </w:t>
      </w:r>
      <w:r>
        <w:rPr>
          <w:sz w:val="21"/>
        </w:rPr>
        <w:t>sharing</w:t>
      </w:r>
      <w:r>
        <w:rPr>
          <w:spacing w:val="-7"/>
          <w:sz w:val="21"/>
        </w:rPr>
        <w:t xml:space="preserve"> </w:t>
      </w:r>
      <w:r>
        <w:rPr>
          <w:sz w:val="21"/>
        </w:rPr>
        <w:t>of</w:t>
      </w:r>
      <w:r>
        <w:rPr>
          <w:spacing w:val="-6"/>
          <w:sz w:val="21"/>
        </w:rPr>
        <w:t xml:space="preserve"> </w:t>
      </w:r>
      <w:r>
        <w:rPr>
          <w:sz w:val="21"/>
        </w:rPr>
        <w:t>data</w:t>
      </w:r>
      <w:r>
        <w:rPr>
          <w:spacing w:val="-4"/>
          <w:sz w:val="21"/>
        </w:rPr>
        <w:t xml:space="preserve"> tools</w:t>
      </w:r>
    </w:p>
    <w:p w14:paraId="16622A70" w14:textId="77777777" w:rsidR="00CB772E" w:rsidRDefault="00000000">
      <w:pPr>
        <w:pStyle w:val="ListParagraph"/>
        <w:numPr>
          <w:ilvl w:val="1"/>
          <w:numId w:val="11"/>
        </w:numPr>
        <w:tabs>
          <w:tab w:val="left" w:pos="1600"/>
        </w:tabs>
        <w:spacing w:before="104"/>
        <w:rPr>
          <w:sz w:val="21"/>
        </w:rPr>
      </w:pPr>
      <w:r>
        <w:rPr>
          <w:sz w:val="21"/>
        </w:rPr>
        <w:t>development</w:t>
      </w:r>
      <w:r>
        <w:rPr>
          <w:spacing w:val="-11"/>
          <w:sz w:val="21"/>
        </w:rPr>
        <w:t xml:space="preserve"> </w:t>
      </w:r>
      <w:r>
        <w:rPr>
          <w:sz w:val="21"/>
        </w:rPr>
        <w:t>and</w:t>
      </w:r>
      <w:r>
        <w:rPr>
          <w:spacing w:val="-7"/>
          <w:sz w:val="21"/>
        </w:rPr>
        <w:t xml:space="preserve"> </w:t>
      </w:r>
      <w:r>
        <w:rPr>
          <w:sz w:val="21"/>
        </w:rPr>
        <w:t>provision</w:t>
      </w:r>
      <w:r>
        <w:rPr>
          <w:spacing w:val="-7"/>
          <w:sz w:val="21"/>
        </w:rPr>
        <w:t xml:space="preserve"> </w:t>
      </w:r>
      <w:r>
        <w:rPr>
          <w:sz w:val="21"/>
        </w:rPr>
        <w:t>of</w:t>
      </w:r>
      <w:r>
        <w:rPr>
          <w:spacing w:val="-8"/>
          <w:sz w:val="21"/>
        </w:rPr>
        <w:t xml:space="preserve"> </w:t>
      </w:r>
      <w:r>
        <w:rPr>
          <w:sz w:val="21"/>
        </w:rPr>
        <w:t>complementary</w:t>
      </w:r>
      <w:r>
        <w:rPr>
          <w:spacing w:val="-8"/>
          <w:sz w:val="21"/>
        </w:rPr>
        <w:t xml:space="preserve"> </w:t>
      </w:r>
      <w:r>
        <w:rPr>
          <w:sz w:val="21"/>
        </w:rPr>
        <w:t>policies</w:t>
      </w:r>
      <w:r>
        <w:rPr>
          <w:spacing w:val="-7"/>
          <w:sz w:val="21"/>
        </w:rPr>
        <w:t xml:space="preserve"> </w:t>
      </w:r>
      <w:r>
        <w:rPr>
          <w:sz w:val="21"/>
        </w:rPr>
        <w:t>and</w:t>
      </w:r>
      <w:r>
        <w:rPr>
          <w:spacing w:val="-6"/>
          <w:sz w:val="21"/>
        </w:rPr>
        <w:t xml:space="preserve"> </w:t>
      </w:r>
      <w:r>
        <w:rPr>
          <w:spacing w:val="-2"/>
          <w:sz w:val="21"/>
        </w:rPr>
        <w:t>guidelines</w:t>
      </w:r>
    </w:p>
    <w:p w14:paraId="4F02BF70" w14:textId="77777777" w:rsidR="00CB772E" w:rsidRDefault="00000000">
      <w:pPr>
        <w:pStyle w:val="ListParagraph"/>
        <w:numPr>
          <w:ilvl w:val="1"/>
          <w:numId w:val="11"/>
        </w:numPr>
        <w:tabs>
          <w:tab w:val="left" w:pos="1600"/>
        </w:tabs>
        <w:spacing w:before="101"/>
        <w:rPr>
          <w:sz w:val="21"/>
        </w:rPr>
      </w:pPr>
      <w:r>
        <w:rPr>
          <w:sz w:val="21"/>
        </w:rPr>
        <w:t>promotion</w:t>
      </w:r>
      <w:r>
        <w:rPr>
          <w:spacing w:val="-6"/>
          <w:sz w:val="21"/>
        </w:rPr>
        <w:t xml:space="preserve"> </w:t>
      </w:r>
      <w:r>
        <w:rPr>
          <w:sz w:val="21"/>
        </w:rPr>
        <w:t>of</w:t>
      </w:r>
      <w:r>
        <w:rPr>
          <w:spacing w:val="-7"/>
          <w:sz w:val="21"/>
        </w:rPr>
        <w:t xml:space="preserve"> </w:t>
      </w:r>
      <w:r>
        <w:rPr>
          <w:sz w:val="21"/>
        </w:rPr>
        <w:t>a</w:t>
      </w:r>
      <w:r>
        <w:rPr>
          <w:spacing w:val="-6"/>
          <w:sz w:val="21"/>
        </w:rPr>
        <w:t xml:space="preserve"> </w:t>
      </w:r>
      <w:r>
        <w:rPr>
          <w:sz w:val="21"/>
        </w:rPr>
        <w:t>collaborative</w:t>
      </w:r>
      <w:r>
        <w:rPr>
          <w:spacing w:val="-6"/>
          <w:sz w:val="21"/>
        </w:rPr>
        <w:t xml:space="preserve"> </w:t>
      </w:r>
      <w:r>
        <w:rPr>
          <w:sz w:val="21"/>
        </w:rPr>
        <w:t>leadership</w:t>
      </w:r>
      <w:r>
        <w:rPr>
          <w:spacing w:val="-5"/>
          <w:sz w:val="21"/>
        </w:rPr>
        <w:t xml:space="preserve"> </w:t>
      </w:r>
      <w:r>
        <w:rPr>
          <w:spacing w:val="-2"/>
          <w:sz w:val="21"/>
        </w:rPr>
        <w:t>culture</w:t>
      </w:r>
    </w:p>
    <w:p w14:paraId="377700BB" w14:textId="77777777" w:rsidR="00CB772E" w:rsidRDefault="00000000">
      <w:pPr>
        <w:pStyle w:val="ListParagraph"/>
        <w:numPr>
          <w:ilvl w:val="0"/>
          <w:numId w:val="11"/>
        </w:numPr>
        <w:tabs>
          <w:tab w:val="left" w:pos="880"/>
        </w:tabs>
        <w:spacing w:before="105"/>
        <w:rPr>
          <w:rFonts w:ascii="Symbol" w:hAnsi="Symbol"/>
          <w:sz w:val="21"/>
        </w:rPr>
      </w:pPr>
      <w:r>
        <w:rPr>
          <w:sz w:val="21"/>
        </w:rPr>
        <w:t>evaluate</w:t>
      </w:r>
      <w:r>
        <w:rPr>
          <w:spacing w:val="-6"/>
          <w:sz w:val="21"/>
        </w:rPr>
        <w:t xml:space="preserve"> </w:t>
      </w:r>
      <w:r>
        <w:rPr>
          <w:sz w:val="21"/>
        </w:rPr>
        <w:t>the</w:t>
      </w:r>
      <w:r>
        <w:rPr>
          <w:spacing w:val="-7"/>
          <w:sz w:val="21"/>
        </w:rPr>
        <w:t xml:space="preserve"> </w:t>
      </w:r>
      <w:r>
        <w:rPr>
          <w:sz w:val="21"/>
        </w:rPr>
        <w:t>Network</w:t>
      </w:r>
      <w:r>
        <w:rPr>
          <w:spacing w:val="-6"/>
          <w:sz w:val="21"/>
        </w:rPr>
        <w:t xml:space="preserve"> </w:t>
      </w:r>
      <w:r>
        <w:rPr>
          <w:sz w:val="21"/>
        </w:rPr>
        <w:t>model</w:t>
      </w:r>
      <w:r>
        <w:rPr>
          <w:spacing w:val="-4"/>
          <w:sz w:val="21"/>
        </w:rPr>
        <w:t xml:space="preserve"> </w:t>
      </w:r>
      <w:r>
        <w:rPr>
          <w:sz w:val="21"/>
        </w:rPr>
        <w:t>to</w:t>
      </w:r>
      <w:r>
        <w:rPr>
          <w:spacing w:val="-5"/>
          <w:sz w:val="21"/>
        </w:rPr>
        <w:t xml:space="preserve"> </w:t>
      </w:r>
      <w:r>
        <w:rPr>
          <w:sz w:val="21"/>
        </w:rPr>
        <w:t>drive</w:t>
      </w:r>
      <w:r>
        <w:rPr>
          <w:spacing w:val="-5"/>
          <w:sz w:val="21"/>
        </w:rPr>
        <w:t xml:space="preserve"> </w:t>
      </w:r>
      <w:r>
        <w:rPr>
          <w:sz w:val="21"/>
        </w:rPr>
        <w:t>continuous</w:t>
      </w:r>
      <w:r>
        <w:rPr>
          <w:spacing w:val="-5"/>
          <w:sz w:val="21"/>
        </w:rPr>
        <w:t xml:space="preserve"> </w:t>
      </w:r>
      <w:r>
        <w:rPr>
          <w:spacing w:val="-2"/>
          <w:sz w:val="21"/>
        </w:rPr>
        <w:t>improvement</w:t>
      </w:r>
    </w:p>
    <w:p w14:paraId="6B63E5FD" w14:textId="77777777" w:rsidR="00CB772E" w:rsidRDefault="00CB772E">
      <w:pPr>
        <w:rPr>
          <w:rFonts w:ascii="Symbol" w:hAnsi="Symbol"/>
          <w:sz w:val="21"/>
        </w:rPr>
        <w:sectPr w:rsidR="00CB772E">
          <w:pgSz w:w="11910" w:h="16840"/>
          <w:pgMar w:top="1340" w:right="1220" w:bottom="280" w:left="1280" w:header="713" w:footer="0" w:gutter="0"/>
          <w:cols w:space="720"/>
        </w:sectPr>
      </w:pPr>
    </w:p>
    <w:p w14:paraId="727B15DD" w14:textId="77777777" w:rsidR="00CB772E" w:rsidRDefault="00000000">
      <w:pPr>
        <w:pStyle w:val="Heading1"/>
        <w:spacing w:before="88"/>
      </w:pPr>
      <w:bookmarkStart w:id="25" w:name="_bookmark25"/>
      <w:bookmarkEnd w:id="25"/>
      <w:r>
        <w:rPr>
          <w:color w:val="1F1546"/>
        </w:rPr>
        <w:lastRenderedPageBreak/>
        <w:t>Establishment</w:t>
      </w:r>
      <w:r>
        <w:rPr>
          <w:color w:val="1F1546"/>
          <w:spacing w:val="-19"/>
        </w:rPr>
        <w:t xml:space="preserve"> </w:t>
      </w:r>
      <w:r>
        <w:rPr>
          <w:color w:val="1F1546"/>
        </w:rPr>
        <w:t>and</w:t>
      </w:r>
      <w:r>
        <w:rPr>
          <w:color w:val="1F1546"/>
          <w:spacing w:val="-17"/>
        </w:rPr>
        <w:t xml:space="preserve"> </w:t>
      </w:r>
      <w:r>
        <w:rPr>
          <w:color w:val="1F1546"/>
          <w:spacing w:val="-2"/>
        </w:rPr>
        <w:t>resourcing</w:t>
      </w:r>
    </w:p>
    <w:p w14:paraId="7702C255" w14:textId="77777777" w:rsidR="00CB772E" w:rsidRDefault="00000000">
      <w:pPr>
        <w:pStyle w:val="Heading2"/>
        <w:spacing w:before="361"/>
      </w:pPr>
      <w:bookmarkStart w:id="26" w:name="_bookmark26"/>
      <w:bookmarkEnd w:id="26"/>
      <w:r>
        <w:rPr>
          <w:color w:val="52555A"/>
        </w:rPr>
        <w:t>Transition</w:t>
      </w:r>
      <w:r>
        <w:rPr>
          <w:color w:val="52555A"/>
          <w:spacing w:val="-14"/>
        </w:rPr>
        <w:t xml:space="preserve"> </w:t>
      </w:r>
      <w:r>
        <w:rPr>
          <w:color w:val="52555A"/>
        </w:rPr>
        <w:t>from</w:t>
      </w:r>
      <w:r>
        <w:rPr>
          <w:color w:val="52555A"/>
          <w:spacing w:val="-12"/>
        </w:rPr>
        <w:t xml:space="preserve"> </w:t>
      </w:r>
      <w:r>
        <w:rPr>
          <w:color w:val="52555A"/>
        </w:rPr>
        <w:t>existing</w:t>
      </w:r>
      <w:r>
        <w:rPr>
          <w:color w:val="52555A"/>
          <w:spacing w:val="-14"/>
        </w:rPr>
        <w:t xml:space="preserve"> </w:t>
      </w:r>
      <w:r>
        <w:rPr>
          <w:color w:val="52555A"/>
        </w:rPr>
        <w:t>partnership</w:t>
      </w:r>
      <w:r>
        <w:rPr>
          <w:color w:val="52555A"/>
          <w:spacing w:val="-15"/>
        </w:rPr>
        <w:t xml:space="preserve"> </w:t>
      </w:r>
      <w:r>
        <w:rPr>
          <w:color w:val="52555A"/>
          <w:spacing w:val="-2"/>
        </w:rPr>
        <w:t>arrangements</w:t>
      </w:r>
    </w:p>
    <w:p w14:paraId="3FE62B3E" w14:textId="77777777" w:rsidR="00CB772E" w:rsidRDefault="00000000">
      <w:pPr>
        <w:pStyle w:val="Heading3"/>
        <w:spacing w:before="361"/>
      </w:pPr>
      <w:r>
        <w:rPr>
          <w:color w:val="52555A"/>
        </w:rPr>
        <w:t>Health</w:t>
      </w:r>
      <w:r>
        <w:rPr>
          <w:color w:val="52555A"/>
          <w:spacing w:val="-15"/>
        </w:rPr>
        <w:t xml:space="preserve"> </w:t>
      </w:r>
      <w:r>
        <w:rPr>
          <w:color w:val="52555A"/>
        </w:rPr>
        <w:t>Service</w:t>
      </w:r>
      <w:r>
        <w:rPr>
          <w:color w:val="52555A"/>
          <w:spacing w:val="-14"/>
        </w:rPr>
        <w:t xml:space="preserve"> </w:t>
      </w:r>
      <w:r>
        <w:rPr>
          <w:color w:val="52555A"/>
          <w:spacing w:val="-2"/>
        </w:rPr>
        <w:t>Partnerships</w:t>
      </w:r>
    </w:p>
    <w:p w14:paraId="7C15C6CE" w14:textId="77777777" w:rsidR="00CB772E" w:rsidRDefault="00000000">
      <w:pPr>
        <w:pStyle w:val="BodyText"/>
        <w:spacing w:before="157" w:line="278" w:lineRule="auto"/>
      </w:pPr>
      <w:r>
        <w:t>Networks</w:t>
      </w:r>
      <w:r>
        <w:rPr>
          <w:spacing w:val="-6"/>
        </w:rPr>
        <w:t xml:space="preserve"> </w:t>
      </w:r>
      <w:r>
        <w:t>will</w:t>
      </w:r>
      <w:r>
        <w:rPr>
          <w:spacing w:val="-2"/>
        </w:rPr>
        <w:t xml:space="preserve"> </w:t>
      </w:r>
      <w:r>
        <w:t>supersede</w:t>
      </w:r>
      <w:r>
        <w:rPr>
          <w:spacing w:val="-3"/>
        </w:rPr>
        <w:t xml:space="preserve"> </w:t>
      </w:r>
      <w:r>
        <w:t>Health</w:t>
      </w:r>
      <w:r>
        <w:rPr>
          <w:spacing w:val="-3"/>
        </w:rPr>
        <w:t xml:space="preserve"> </w:t>
      </w:r>
      <w:r>
        <w:t>Service</w:t>
      </w:r>
      <w:r>
        <w:rPr>
          <w:spacing w:val="-3"/>
        </w:rPr>
        <w:t xml:space="preserve"> </w:t>
      </w:r>
      <w:r>
        <w:t>Partnerships</w:t>
      </w:r>
      <w:r>
        <w:rPr>
          <w:spacing w:val="-1"/>
        </w:rPr>
        <w:t xml:space="preserve"> </w:t>
      </w:r>
      <w:r>
        <w:t>(HSPs),</w:t>
      </w:r>
      <w:r>
        <w:rPr>
          <w:spacing w:val="-4"/>
        </w:rPr>
        <w:t xml:space="preserve"> </w:t>
      </w:r>
      <w:r>
        <w:t>with</w:t>
      </w:r>
      <w:r>
        <w:rPr>
          <w:spacing w:val="-5"/>
        </w:rPr>
        <w:t xml:space="preserve"> </w:t>
      </w:r>
      <w:r>
        <w:t>HSPs</w:t>
      </w:r>
      <w:r>
        <w:rPr>
          <w:spacing w:val="-2"/>
        </w:rPr>
        <w:t xml:space="preserve"> </w:t>
      </w:r>
      <w:r>
        <w:t>ceasing</w:t>
      </w:r>
      <w:r>
        <w:rPr>
          <w:spacing w:val="-3"/>
        </w:rPr>
        <w:t xml:space="preserve"> </w:t>
      </w:r>
      <w:r>
        <w:t>on</w:t>
      </w:r>
      <w:r>
        <w:rPr>
          <w:spacing w:val="-3"/>
        </w:rPr>
        <w:t xml:space="preserve"> </w:t>
      </w:r>
      <w:r>
        <w:t>1</w:t>
      </w:r>
      <w:r>
        <w:rPr>
          <w:spacing w:val="-3"/>
        </w:rPr>
        <w:t xml:space="preserve"> </w:t>
      </w:r>
      <w:r>
        <w:t>July</w:t>
      </w:r>
      <w:r>
        <w:rPr>
          <w:spacing w:val="-3"/>
        </w:rPr>
        <w:t xml:space="preserve"> </w:t>
      </w:r>
      <w:r>
        <w:t xml:space="preserve">2025. The department is committed to a seamless transition from existing HSP to the new Network </w:t>
      </w:r>
      <w:r>
        <w:rPr>
          <w:spacing w:val="-2"/>
        </w:rPr>
        <w:t>arrangements.</w:t>
      </w:r>
    </w:p>
    <w:p w14:paraId="6A78D281" w14:textId="77777777" w:rsidR="00CB772E" w:rsidRDefault="00000000">
      <w:pPr>
        <w:pStyle w:val="Heading5"/>
        <w:spacing w:before="207"/>
        <w:ind w:left="160"/>
      </w:pPr>
      <w:r>
        <w:rPr>
          <w:color w:val="52555A"/>
        </w:rPr>
        <w:t>HSP</w:t>
      </w:r>
      <w:r>
        <w:rPr>
          <w:color w:val="52555A"/>
          <w:spacing w:val="-6"/>
        </w:rPr>
        <w:t xml:space="preserve"> </w:t>
      </w:r>
      <w:r>
        <w:rPr>
          <w:color w:val="52555A"/>
          <w:spacing w:val="-2"/>
        </w:rPr>
        <w:t>staff</w:t>
      </w:r>
    </w:p>
    <w:p w14:paraId="3830A0DD" w14:textId="77777777" w:rsidR="00CB772E" w:rsidRDefault="00000000">
      <w:pPr>
        <w:pStyle w:val="BodyText"/>
        <w:spacing w:before="117" w:line="278" w:lineRule="auto"/>
        <w:ind w:right="261"/>
      </w:pPr>
      <w:r>
        <w:t>Networks must agree on their staffing profile and resourcing allocated to managing the administrative aspects of the Network. Consideration should be given to whether and how existing</w:t>
      </w:r>
      <w:r>
        <w:rPr>
          <w:spacing w:val="-4"/>
        </w:rPr>
        <w:t xml:space="preserve"> </w:t>
      </w:r>
      <w:r>
        <w:t>HSP</w:t>
      </w:r>
      <w:r>
        <w:rPr>
          <w:spacing w:val="-2"/>
        </w:rPr>
        <w:t xml:space="preserve"> </w:t>
      </w:r>
      <w:r>
        <w:t>teams</w:t>
      </w:r>
      <w:r>
        <w:rPr>
          <w:spacing w:val="-2"/>
        </w:rPr>
        <w:t xml:space="preserve"> </w:t>
      </w:r>
      <w:r>
        <w:t>can</w:t>
      </w:r>
      <w:r>
        <w:rPr>
          <w:spacing w:val="-2"/>
        </w:rPr>
        <w:t xml:space="preserve"> </w:t>
      </w:r>
      <w:r>
        <w:t>be</w:t>
      </w:r>
      <w:r>
        <w:rPr>
          <w:spacing w:val="-2"/>
        </w:rPr>
        <w:t xml:space="preserve"> </w:t>
      </w:r>
      <w:r>
        <w:t>transitioned</w:t>
      </w:r>
      <w:r>
        <w:rPr>
          <w:spacing w:val="-2"/>
        </w:rPr>
        <w:t xml:space="preserve"> </w:t>
      </w:r>
      <w:r>
        <w:t>into</w:t>
      </w:r>
      <w:r>
        <w:rPr>
          <w:spacing w:val="-2"/>
        </w:rPr>
        <w:t xml:space="preserve"> </w:t>
      </w:r>
      <w:r>
        <w:t>the</w:t>
      </w:r>
      <w:r>
        <w:rPr>
          <w:spacing w:val="-2"/>
        </w:rPr>
        <w:t xml:space="preserve"> </w:t>
      </w:r>
      <w:r>
        <w:t>new</w:t>
      </w:r>
      <w:r>
        <w:rPr>
          <w:spacing w:val="-3"/>
        </w:rPr>
        <w:t xml:space="preserve"> </w:t>
      </w:r>
      <w:r>
        <w:t>arrangements,</w:t>
      </w:r>
      <w:r>
        <w:rPr>
          <w:spacing w:val="-3"/>
        </w:rPr>
        <w:t xml:space="preserve"> </w:t>
      </w:r>
      <w:r>
        <w:t>taking</w:t>
      </w:r>
      <w:r>
        <w:rPr>
          <w:spacing w:val="-2"/>
        </w:rPr>
        <w:t xml:space="preserve"> </w:t>
      </w:r>
      <w:r>
        <w:t>into</w:t>
      </w:r>
      <w:r>
        <w:rPr>
          <w:spacing w:val="-5"/>
        </w:rPr>
        <w:t xml:space="preserve"> </w:t>
      </w:r>
      <w:r>
        <w:t>consideration which health service will hold the core funds and employ staff for Networks.</w:t>
      </w:r>
    </w:p>
    <w:p w14:paraId="3C981DBF" w14:textId="77777777" w:rsidR="00CB772E" w:rsidRDefault="00000000">
      <w:pPr>
        <w:pStyle w:val="BodyText"/>
        <w:spacing w:before="118" w:line="278" w:lineRule="auto"/>
        <w:ind w:right="261"/>
      </w:pPr>
      <w:r>
        <w:t>The</w:t>
      </w:r>
      <w:r>
        <w:rPr>
          <w:spacing w:val="-3"/>
        </w:rPr>
        <w:t xml:space="preserve"> </w:t>
      </w:r>
      <w:r>
        <w:t>nominated</w:t>
      </w:r>
      <w:r>
        <w:rPr>
          <w:spacing w:val="-3"/>
        </w:rPr>
        <w:t xml:space="preserve"> </w:t>
      </w:r>
      <w:r>
        <w:t>fund-holding</w:t>
      </w:r>
      <w:r>
        <w:rPr>
          <w:spacing w:val="-3"/>
        </w:rPr>
        <w:t xml:space="preserve"> </w:t>
      </w:r>
      <w:r>
        <w:t>health</w:t>
      </w:r>
      <w:r>
        <w:rPr>
          <w:spacing w:val="-3"/>
        </w:rPr>
        <w:t xml:space="preserve"> </w:t>
      </w:r>
      <w:r>
        <w:t>service</w:t>
      </w:r>
      <w:r>
        <w:rPr>
          <w:spacing w:val="-6"/>
        </w:rPr>
        <w:t xml:space="preserve"> </w:t>
      </w:r>
      <w:r>
        <w:t>will</w:t>
      </w:r>
      <w:r>
        <w:rPr>
          <w:spacing w:val="-1"/>
        </w:rPr>
        <w:t xml:space="preserve"> </w:t>
      </w:r>
      <w:r>
        <w:t>be</w:t>
      </w:r>
      <w:r>
        <w:rPr>
          <w:spacing w:val="-3"/>
        </w:rPr>
        <w:t xml:space="preserve"> </w:t>
      </w:r>
      <w:r>
        <w:t>responsible</w:t>
      </w:r>
      <w:r>
        <w:rPr>
          <w:spacing w:val="-3"/>
        </w:rPr>
        <w:t xml:space="preserve"> </w:t>
      </w:r>
      <w:r>
        <w:t>for</w:t>
      </w:r>
      <w:r>
        <w:rPr>
          <w:spacing w:val="-4"/>
        </w:rPr>
        <w:t xml:space="preserve"> </w:t>
      </w:r>
      <w:r>
        <w:t>ensuring</w:t>
      </w:r>
      <w:r>
        <w:rPr>
          <w:spacing w:val="-3"/>
        </w:rPr>
        <w:t xml:space="preserve"> </w:t>
      </w:r>
      <w:r>
        <w:t>any</w:t>
      </w:r>
      <w:r>
        <w:rPr>
          <w:spacing w:val="-3"/>
        </w:rPr>
        <w:t xml:space="preserve"> </w:t>
      </w:r>
      <w:r>
        <w:t>changes</w:t>
      </w:r>
      <w:r>
        <w:rPr>
          <w:spacing w:val="-3"/>
        </w:rPr>
        <w:t xml:space="preserve"> </w:t>
      </w:r>
      <w:r>
        <w:t xml:space="preserve">for existing HSP staff that are transitioned to Networks are undertaken in accordance with the requirements set out under relevant Enterprise Agreements and the </w:t>
      </w:r>
      <w:r>
        <w:rPr>
          <w:i/>
        </w:rPr>
        <w:t>Fair Work Act 2009</w:t>
      </w:r>
      <w:r>
        <w:t>.</w:t>
      </w:r>
    </w:p>
    <w:p w14:paraId="32B9EB99" w14:textId="77777777" w:rsidR="00CB772E" w:rsidRDefault="00000000">
      <w:pPr>
        <w:pStyle w:val="Heading5"/>
        <w:spacing w:before="209"/>
        <w:ind w:left="160"/>
      </w:pPr>
      <w:r>
        <w:rPr>
          <w:color w:val="52555A"/>
        </w:rPr>
        <w:t>HSP</w:t>
      </w:r>
      <w:r>
        <w:rPr>
          <w:color w:val="52555A"/>
          <w:spacing w:val="-6"/>
        </w:rPr>
        <w:t xml:space="preserve"> </w:t>
      </w:r>
      <w:r>
        <w:rPr>
          <w:color w:val="52555A"/>
          <w:spacing w:val="-2"/>
        </w:rPr>
        <w:t>initiatives</w:t>
      </w:r>
    </w:p>
    <w:p w14:paraId="219023CD" w14:textId="77777777" w:rsidR="00CB772E" w:rsidRDefault="00000000">
      <w:pPr>
        <w:pStyle w:val="BodyText"/>
        <w:spacing w:before="115" w:line="278" w:lineRule="auto"/>
      </w:pPr>
      <w:r>
        <w:t>HSPs</w:t>
      </w:r>
      <w:r>
        <w:rPr>
          <w:spacing w:val="-3"/>
        </w:rPr>
        <w:t xml:space="preserve"> </w:t>
      </w:r>
      <w:r>
        <w:t>have</w:t>
      </w:r>
      <w:r>
        <w:rPr>
          <w:spacing w:val="-3"/>
        </w:rPr>
        <w:t xml:space="preserve"> </w:t>
      </w:r>
      <w:r>
        <w:t>been</w:t>
      </w:r>
      <w:r>
        <w:rPr>
          <w:spacing w:val="-2"/>
        </w:rPr>
        <w:t xml:space="preserve"> </w:t>
      </w:r>
      <w:r>
        <w:t>delivering</w:t>
      </w:r>
      <w:r>
        <w:rPr>
          <w:spacing w:val="-3"/>
        </w:rPr>
        <w:t xml:space="preserve"> </w:t>
      </w:r>
      <w:r>
        <w:t>both</w:t>
      </w:r>
      <w:r>
        <w:rPr>
          <w:spacing w:val="-3"/>
        </w:rPr>
        <w:t xml:space="preserve"> </w:t>
      </w:r>
      <w:proofErr w:type="gramStart"/>
      <w:r>
        <w:t>strategic</w:t>
      </w:r>
      <w:proofErr w:type="gramEnd"/>
      <w:r>
        <w:rPr>
          <w:spacing w:val="-3"/>
        </w:rPr>
        <w:t xml:space="preserve"> </w:t>
      </w:r>
      <w:r>
        <w:t>initiatives</w:t>
      </w:r>
      <w:r>
        <w:rPr>
          <w:spacing w:val="-6"/>
        </w:rPr>
        <w:t xml:space="preserve"> </w:t>
      </w:r>
      <w:r>
        <w:t>set</w:t>
      </w:r>
      <w:r>
        <w:rPr>
          <w:spacing w:val="-4"/>
        </w:rPr>
        <w:t xml:space="preserve"> </w:t>
      </w:r>
      <w:r>
        <w:t>by</w:t>
      </w:r>
      <w:r>
        <w:rPr>
          <w:spacing w:val="-3"/>
        </w:rPr>
        <w:t xml:space="preserve"> </w:t>
      </w:r>
      <w:r>
        <w:t>the</w:t>
      </w:r>
      <w:r>
        <w:rPr>
          <w:spacing w:val="-3"/>
        </w:rPr>
        <w:t xml:space="preserve"> </w:t>
      </w:r>
      <w:r>
        <w:t>department</w:t>
      </w:r>
      <w:r>
        <w:rPr>
          <w:spacing w:val="-4"/>
        </w:rPr>
        <w:t xml:space="preserve"> </w:t>
      </w:r>
      <w:r>
        <w:t>and</w:t>
      </w:r>
      <w:r>
        <w:rPr>
          <w:spacing w:val="-5"/>
        </w:rPr>
        <w:t xml:space="preserve"> </w:t>
      </w:r>
      <w:r>
        <w:t>local</w:t>
      </w:r>
      <w:r>
        <w:rPr>
          <w:spacing w:val="-2"/>
        </w:rPr>
        <w:t xml:space="preserve"> </w:t>
      </w:r>
      <w:r>
        <w:t>initiatives selected by the HSP.</w:t>
      </w:r>
    </w:p>
    <w:p w14:paraId="31BA336F" w14:textId="77777777" w:rsidR="00CB772E" w:rsidRDefault="00CB772E">
      <w:pPr>
        <w:pStyle w:val="BodyText"/>
        <w:ind w:left="0"/>
      </w:pPr>
    </w:p>
    <w:p w14:paraId="4F53F97F" w14:textId="77777777" w:rsidR="00CB772E" w:rsidRDefault="00000000">
      <w:pPr>
        <w:pStyle w:val="Heading7"/>
      </w:pPr>
      <w:r>
        <w:t>Strategic</w:t>
      </w:r>
      <w:r>
        <w:rPr>
          <w:spacing w:val="-10"/>
        </w:rPr>
        <w:t xml:space="preserve"> </w:t>
      </w:r>
      <w:r>
        <w:rPr>
          <w:spacing w:val="-2"/>
        </w:rPr>
        <w:t>initiatives</w:t>
      </w:r>
    </w:p>
    <w:p w14:paraId="6397649C" w14:textId="77777777" w:rsidR="00CB772E" w:rsidRDefault="00000000">
      <w:pPr>
        <w:pStyle w:val="BodyText"/>
        <w:spacing w:before="157" w:line="278" w:lineRule="auto"/>
        <w:ind w:right="307"/>
      </w:pPr>
      <w:r>
        <w:t>The department will work with Networks to determine whether HSP strategic initiatives should become</w:t>
      </w:r>
      <w:r>
        <w:rPr>
          <w:spacing w:val="-3"/>
        </w:rPr>
        <w:t xml:space="preserve"> </w:t>
      </w:r>
      <w:r>
        <w:t>Network</w:t>
      </w:r>
      <w:r>
        <w:rPr>
          <w:spacing w:val="-4"/>
        </w:rPr>
        <w:t xml:space="preserve"> </w:t>
      </w:r>
      <w:r>
        <w:t>responsibilities,</w:t>
      </w:r>
      <w:r>
        <w:rPr>
          <w:spacing w:val="-4"/>
        </w:rPr>
        <w:t xml:space="preserve"> </w:t>
      </w:r>
      <w:r>
        <w:t>taking</w:t>
      </w:r>
      <w:r>
        <w:rPr>
          <w:spacing w:val="-3"/>
        </w:rPr>
        <w:t xml:space="preserve"> </w:t>
      </w:r>
      <w:r>
        <w:t>into</w:t>
      </w:r>
      <w:r>
        <w:rPr>
          <w:spacing w:val="-3"/>
        </w:rPr>
        <w:t xml:space="preserve"> </w:t>
      </w:r>
      <w:r>
        <w:t>consideration</w:t>
      </w:r>
      <w:r>
        <w:rPr>
          <w:spacing w:val="-3"/>
        </w:rPr>
        <w:t xml:space="preserve"> </w:t>
      </w:r>
      <w:r>
        <w:t>factors</w:t>
      </w:r>
      <w:r>
        <w:rPr>
          <w:spacing w:val="-4"/>
        </w:rPr>
        <w:t xml:space="preserve"> </w:t>
      </w:r>
      <w:r>
        <w:t>such</w:t>
      </w:r>
      <w:r>
        <w:rPr>
          <w:spacing w:val="-3"/>
        </w:rPr>
        <w:t xml:space="preserve"> </w:t>
      </w:r>
      <w:r>
        <w:t>as</w:t>
      </w:r>
      <w:r>
        <w:rPr>
          <w:spacing w:val="-2"/>
        </w:rPr>
        <w:t xml:space="preserve"> </w:t>
      </w:r>
      <w:r>
        <w:t>the</w:t>
      </w:r>
      <w:r>
        <w:rPr>
          <w:spacing w:val="-5"/>
        </w:rPr>
        <w:t xml:space="preserve"> </w:t>
      </w:r>
      <w:r>
        <w:t>remaining</w:t>
      </w:r>
      <w:r>
        <w:rPr>
          <w:spacing w:val="-3"/>
        </w:rPr>
        <w:t xml:space="preserve"> </w:t>
      </w:r>
      <w:r>
        <w:t>length of the program, funding and cost implications, and the overall value of change.</w:t>
      </w:r>
    </w:p>
    <w:p w14:paraId="41FBAEF4" w14:textId="77777777" w:rsidR="00CB772E" w:rsidRDefault="00000000">
      <w:pPr>
        <w:pStyle w:val="BodyText"/>
        <w:spacing w:before="120" w:line="278" w:lineRule="auto"/>
        <w:ind w:right="261"/>
      </w:pPr>
      <w:r>
        <w:t>For those programs that are transitioned to become the responsibility of Networks (such as Residential In-Reach and the Safer Together Program), the department will adjust funding allocations</w:t>
      </w:r>
      <w:r>
        <w:rPr>
          <w:spacing w:val="-3"/>
        </w:rPr>
        <w:t xml:space="preserve"> </w:t>
      </w:r>
      <w:r>
        <w:t>to</w:t>
      </w:r>
      <w:r>
        <w:rPr>
          <w:spacing w:val="-3"/>
        </w:rPr>
        <w:t xml:space="preserve"> </w:t>
      </w:r>
      <w:r>
        <w:t>reflect</w:t>
      </w:r>
      <w:r>
        <w:rPr>
          <w:spacing w:val="-4"/>
        </w:rPr>
        <w:t xml:space="preserve"> </w:t>
      </w:r>
      <w:r>
        <w:t>the</w:t>
      </w:r>
      <w:r>
        <w:rPr>
          <w:spacing w:val="-3"/>
        </w:rPr>
        <w:t xml:space="preserve"> </w:t>
      </w:r>
      <w:r>
        <w:t>Network</w:t>
      </w:r>
      <w:r>
        <w:rPr>
          <w:spacing w:val="-6"/>
        </w:rPr>
        <w:t xml:space="preserve"> </w:t>
      </w:r>
      <w:r>
        <w:t>model.</w:t>
      </w:r>
      <w:r>
        <w:rPr>
          <w:spacing w:val="-4"/>
        </w:rPr>
        <w:t xml:space="preserve"> </w:t>
      </w:r>
      <w:r>
        <w:t>Interim</w:t>
      </w:r>
      <w:r>
        <w:rPr>
          <w:spacing w:val="-2"/>
        </w:rPr>
        <w:t xml:space="preserve"> </w:t>
      </w:r>
      <w:r>
        <w:t>governance</w:t>
      </w:r>
      <w:r>
        <w:rPr>
          <w:spacing w:val="-3"/>
        </w:rPr>
        <w:t xml:space="preserve"> </w:t>
      </w:r>
      <w:r>
        <w:t>and</w:t>
      </w:r>
      <w:r>
        <w:rPr>
          <w:spacing w:val="-2"/>
        </w:rPr>
        <w:t xml:space="preserve"> </w:t>
      </w:r>
      <w:r>
        <w:t>reporting</w:t>
      </w:r>
      <w:r>
        <w:rPr>
          <w:spacing w:val="-3"/>
        </w:rPr>
        <w:t xml:space="preserve"> </w:t>
      </w:r>
      <w:r>
        <w:t>arrangements</w:t>
      </w:r>
      <w:r>
        <w:rPr>
          <w:spacing w:val="-3"/>
        </w:rPr>
        <w:t xml:space="preserve"> </w:t>
      </w:r>
      <w:r>
        <w:t>for project teams should be made while Network collaboration arrangements are established.</w:t>
      </w:r>
    </w:p>
    <w:p w14:paraId="6F73B143" w14:textId="77777777" w:rsidR="00CB772E" w:rsidRDefault="00000000">
      <w:pPr>
        <w:pStyle w:val="BodyText"/>
        <w:spacing w:before="121" w:line="278" w:lineRule="auto"/>
        <w:ind w:right="254"/>
      </w:pPr>
      <w:r>
        <w:t>It may be necessary to continue to deliver some programs – such as the Residential In-Reach program – based on the original HSP boundaries due to the nature of the program. The department</w:t>
      </w:r>
      <w:r>
        <w:rPr>
          <w:spacing w:val="-4"/>
        </w:rPr>
        <w:t xml:space="preserve"> </w:t>
      </w:r>
      <w:r>
        <w:t>will</w:t>
      </w:r>
      <w:r>
        <w:rPr>
          <w:spacing w:val="-2"/>
        </w:rPr>
        <w:t xml:space="preserve"> </w:t>
      </w:r>
      <w:r>
        <w:t>work</w:t>
      </w:r>
      <w:r>
        <w:rPr>
          <w:spacing w:val="-6"/>
        </w:rPr>
        <w:t xml:space="preserve"> </w:t>
      </w:r>
      <w:r>
        <w:t>with</w:t>
      </w:r>
      <w:r>
        <w:rPr>
          <w:spacing w:val="-2"/>
        </w:rPr>
        <w:t xml:space="preserve"> </w:t>
      </w:r>
      <w:r>
        <w:t>Networks</w:t>
      </w:r>
      <w:r>
        <w:rPr>
          <w:spacing w:val="-4"/>
        </w:rPr>
        <w:t xml:space="preserve"> </w:t>
      </w:r>
      <w:r>
        <w:t>to</w:t>
      </w:r>
      <w:r>
        <w:rPr>
          <w:spacing w:val="-3"/>
        </w:rPr>
        <w:t xml:space="preserve"> </w:t>
      </w:r>
      <w:r>
        <w:t>agree</w:t>
      </w:r>
      <w:r>
        <w:rPr>
          <w:spacing w:val="-3"/>
        </w:rPr>
        <w:t xml:space="preserve"> </w:t>
      </w:r>
      <w:r>
        <w:t>how</w:t>
      </w:r>
      <w:r>
        <w:rPr>
          <w:spacing w:val="-2"/>
        </w:rPr>
        <w:t xml:space="preserve"> </w:t>
      </w:r>
      <w:r>
        <w:t>these</w:t>
      </w:r>
      <w:r>
        <w:rPr>
          <w:spacing w:val="-3"/>
        </w:rPr>
        <w:t xml:space="preserve"> </w:t>
      </w:r>
      <w:r>
        <w:t>programs</w:t>
      </w:r>
      <w:r>
        <w:rPr>
          <w:spacing w:val="-3"/>
        </w:rPr>
        <w:t xml:space="preserve"> </w:t>
      </w:r>
      <w:r>
        <w:t>will</w:t>
      </w:r>
      <w:r>
        <w:rPr>
          <w:spacing w:val="-2"/>
        </w:rPr>
        <w:t xml:space="preserve"> </w:t>
      </w:r>
      <w:r>
        <w:t>continue</w:t>
      </w:r>
      <w:r>
        <w:rPr>
          <w:spacing w:val="-3"/>
        </w:rPr>
        <w:t xml:space="preserve"> </w:t>
      </w:r>
      <w:r>
        <w:t>to</w:t>
      </w:r>
      <w:r>
        <w:rPr>
          <w:spacing w:val="-3"/>
        </w:rPr>
        <w:t xml:space="preserve"> </w:t>
      </w:r>
      <w:r>
        <w:t>be</w:t>
      </w:r>
      <w:r>
        <w:rPr>
          <w:spacing w:val="-3"/>
        </w:rPr>
        <w:t xml:space="preserve"> </w:t>
      </w:r>
      <w:r>
        <w:t>delivered to ensure agreed outcomes are met, including which health services will be responsible for coordinating the programs once HSPs cease to exist.</w:t>
      </w:r>
    </w:p>
    <w:p w14:paraId="44644363" w14:textId="77777777" w:rsidR="00CB772E" w:rsidRDefault="00000000">
      <w:pPr>
        <w:pStyle w:val="Heading7"/>
        <w:spacing w:before="238"/>
      </w:pPr>
      <w:r>
        <w:t>Local</w:t>
      </w:r>
      <w:r>
        <w:rPr>
          <w:spacing w:val="-5"/>
        </w:rPr>
        <w:t xml:space="preserve"> </w:t>
      </w:r>
      <w:r>
        <w:rPr>
          <w:spacing w:val="-2"/>
        </w:rPr>
        <w:t>initiatives</w:t>
      </w:r>
    </w:p>
    <w:p w14:paraId="557A041B" w14:textId="77777777" w:rsidR="00CB772E" w:rsidRDefault="00000000">
      <w:pPr>
        <w:pStyle w:val="BodyText"/>
        <w:spacing w:before="160" w:line="278" w:lineRule="auto"/>
        <w:ind w:right="261"/>
      </w:pPr>
      <w:r>
        <w:t>Networks</w:t>
      </w:r>
      <w:r>
        <w:rPr>
          <w:spacing w:val="-5"/>
        </w:rPr>
        <w:t xml:space="preserve"> </w:t>
      </w:r>
      <w:r>
        <w:t>may</w:t>
      </w:r>
      <w:r>
        <w:rPr>
          <w:spacing w:val="-2"/>
        </w:rPr>
        <w:t xml:space="preserve"> </w:t>
      </w:r>
      <w:r>
        <w:t>decide</w:t>
      </w:r>
      <w:r>
        <w:rPr>
          <w:spacing w:val="-1"/>
        </w:rPr>
        <w:t xml:space="preserve"> </w:t>
      </w:r>
      <w:r>
        <w:t>to</w:t>
      </w:r>
      <w:r>
        <w:rPr>
          <w:spacing w:val="-2"/>
        </w:rPr>
        <w:t xml:space="preserve"> </w:t>
      </w:r>
      <w:r>
        <w:t>continue</w:t>
      </w:r>
      <w:r>
        <w:rPr>
          <w:spacing w:val="-2"/>
        </w:rPr>
        <w:t xml:space="preserve"> </w:t>
      </w:r>
      <w:r>
        <w:t>projects</w:t>
      </w:r>
      <w:r>
        <w:rPr>
          <w:spacing w:val="-2"/>
        </w:rPr>
        <w:t xml:space="preserve"> </w:t>
      </w:r>
      <w:r>
        <w:t>that</w:t>
      </w:r>
      <w:r>
        <w:rPr>
          <w:spacing w:val="-3"/>
        </w:rPr>
        <w:t xml:space="preserve"> </w:t>
      </w:r>
      <w:r>
        <w:t>were</w:t>
      </w:r>
      <w:r>
        <w:rPr>
          <w:spacing w:val="-5"/>
        </w:rPr>
        <w:t xml:space="preserve"> </w:t>
      </w:r>
      <w:r>
        <w:t>commenced</w:t>
      </w:r>
      <w:r>
        <w:rPr>
          <w:spacing w:val="-2"/>
        </w:rPr>
        <w:t xml:space="preserve"> </w:t>
      </w:r>
      <w:r>
        <w:t>by</w:t>
      </w:r>
      <w:r>
        <w:rPr>
          <w:spacing w:val="-5"/>
        </w:rPr>
        <w:t xml:space="preserve"> </w:t>
      </w:r>
      <w:r>
        <w:t>HSPs,</w:t>
      </w:r>
      <w:r>
        <w:rPr>
          <w:spacing w:val="-3"/>
        </w:rPr>
        <w:t xml:space="preserve"> </w:t>
      </w:r>
      <w:r>
        <w:t>should</w:t>
      </w:r>
      <w:r>
        <w:rPr>
          <w:spacing w:val="-2"/>
        </w:rPr>
        <w:t xml:space="preserve"> </w:t>
      </w:r>
      <w:r>
        <w:t>these</w:t>
      </w:r>
      <w:r>
        <w:rPr>
          <w:spacing w:val="-1"/>
        </w:rPr>
        <w:t xml:space="preserve"> </w:t>
      </w:r>
      <w:r>
        <w:t>be agreed to by all participating health services and appropriately resourced.</w:t>
      </w:r>
    </w:p>
    <w:p w14:paraId="44FC632A" w14:textId="77777777" w:rsidR="00CB772E" w:rsidRDefault="00000000">
      <w:pPr>
        <w:pStyle w:val="BodyText"/>
        <w:spacing w:before="119" w:line="278" w:lineRule="auto"/>
        <w:ind w:right="261"/>
      </w:pPr>
      <w:r>
        <w:t>Networks</w:t>
      </w:r>
      <w:r>
        <w:rPr>
          <w:spacing w:val="-2"/>
        </w:rPr>
        <w:t xml:space="preserve"> </w:t>
      </w:r>
      <w:r>
        <w:t>should</w:t>
      </w:r>
      <w:r>
        <w:rPr>
          <w:spacing w:val="-2"/>
        </w:rPr>
        <w:t xml:space="preserve"> </w:t>
      </w:r>
      <w:r>
        <w:t>consider</w:t>
      </w:r>
      <w:r>
        <w:rPr>
          <w:spacing w:val="-5"/>
        </w:rPr>
        <w:t xml:space="preserve"> </w:t>
      </w:r>
      <w:r>
        <w:t>the</w:t>
      </w:r>
      <w:r>
        <w:rPr>
          <w:spacing w:val="-2"/>
        </w:rPr>
        <w:t xml:space="preserve"> </w:t>
      </w:r>
      <w:r>
        <w:t>impact</w:t>
      </w:r>
      <w:r>
        <w:rPr>
          <w:spacing w:val="-3"/>
        </w:rPr>
        <w:t xml:space="preserve"> </w:t>
      </w:r>
      <w:r>
        <w:t>on</w:t>
      </w:r>
      <w:r>
        <w:rPr>
          <w:spacing w:val="-2"/>
        </w:rPr>
        <w:t xml:space="preserve"> </w:t>
      </w:r>
      <w:r>
        <w:t>and</w:t>
      </w:r>
      <w:r>
        <w:rPr>
          <w:spacing w:val="-2"/>
        </w:rPr>
        <w:t xml:space="preserve"> </w:t>
      </w:r>
      <w:r>
        <w:t>alignment</w:t>
      </w:r>
      <w:r>
        <w:rPr>
          <w:spacing w:val="-2"/>
        </w:rPr>
        <w:t xml:space="preserve"> </w:t>
      </w:r>
      <w:r>
        <w:t>of</w:t>
      </w:r>
      <w:r>
        <w:rPr>
          <w:spacing w:val="-3"/>
        </w:rPr>
        <w:t xml:space="preserve"> </w:t>
      </w:r>
      <w:r>
        <w:t>these</w:t>
      </w:r>
      <w:r>
        <w:rPr>
          <w:spacing w:val="-2"/>
        </w:rPr>
        <w:t xml:space="preserve"> </w:t>
      </w:r>
      <w:r>
        <w:t>projects</w:t>
      </w:r>
      <w:r>
        <w:rPr>
          <w:spacing w:val="-2"/>
        </w:rPr>
        <w:t xml:space="preserve"> </w:t>
      </w:r>
      <w:r>
        <w:t>with</w:t>
      </w:r>
      <w:r>
        <w:rPr>
          <w:spacing w:val="-2"/>
        </w:rPr>
        <w:t xml:space="preserve"> </w:t>
      </w:r>
      <w:r>
        <w:t>the</w:t>
      </w:r>
      <w:r>
        <w:rPr>
          <w:spacing w:val="-2"/>
        </w:rPr>
        <w:t xml:space="preserve"> </w:t>
      </w:r>
      <w:r>
        <w:t>common Network priority initiatives and local Network priority initiatives outlined in their individual Statement of Expectations.</w:t>
      </w:r>
    </w:p>
    <w:p w14:paraId="2175168E" w14:textId="77777777" w:rsidR="00CB772E" w:rsidRDefault="00CB772E">
      <w:pPr>
        <w:spacing w:line="278" w:lineRule="auto"/>
        <w:sectPr w:rsidR="00CB772E">
          <w:pgSz w:w="11910" w:h="16840"/>
          <w:pgMar w:top="1340" w:right="1220" w:bottom="280" w:left="1280" w:header="713" w:footer="0" w:gutter="0"/>
          <w:cols w:space="720"/>
        </w:sectPr>
      </w:pPr>
    </w:p>
    <w:p w14:paraId="23EF0653" w14:textId="77777777" w:rsidR="00CB772E" w:rsidRDefault="00000000">
      <w:pPr>
        <w:pStyle w:val="Heading3"/>
        <w:spacing w:before="90"/>
      </w:pPr>
      <w:r>
        <w:rPr>
          <w:color w:val="52555A"/>
        </w:rPr>
        <w:lastRenderedPageBreak/>
        <w:t>Local</w:t>
      </w:r>
      <w:r>
        <w:rPr>
          <w:color w:val="52555A"/>
          <w:spacing w:val="-8"/>
        </w:rPr>
        <w:t xml:space="preserve"> </w:t>
      </w:r>
      <w:r>
        <w:rPr>
          <w:color w:val="52555A"/>
        </w:rPr>
        <w:t>and</w:t>
      </w:r>
      <w:r>
        <w:rPr>
          <w:color w:val="52555A"/>
          <w:spacing w:val="-6"/>
        </w:rPr>
        <w:t xml:space="preserve"> </w:t>
      </w:r>
      <w:r>
        <w:rPr>
          <w:color w:val="52555A"/>
        </w:rPr>
        <w:t>Regional</w:t>
      </w:r>
      <w:r>
        <w:rPr>
          <w:color w:val="52555A"/>
          <w:spacing w:val="-5"/>
        </w:rPr>
        <w:t xml:space="preserve"> </w:t>
      </w:r>
      <w:r>
        <w:rPr>
          <w:color w:val="52555A"/>
        </w:rPr>
        <w:t>Area</w:t>
      </w:r>
      <w:r>
        <w:rPr>
          <w:color w:val="52555A"/>
          <w:spacing w:val="-6"/>
        </w:rPr>
        <w:t xml:space="preserve"> </w:t>
      </w:r>
      <w:r>
        <w:rPr>
          <w:color w:val="52555A"/>
        </w:rPr>
        <w:t>Health</w:t>
      </w:r>
      <w:r>
        <w:rPr>
          <w:color w:val="52555A"/>
          <w:spacing w:val="-6"/>
        </w:rPr>
        <w:t xml:space="preserve"> </w:t>
      </w:r>
      <w:r>
        <w:rPr>
          <w:color w:val="52555A"/>
          <w:spacing w:val="-2"/>
        </w:rPr>
        <w:t>Partnerships</w:t>
      </w:r>
    </w:p>
    <w:p w14:paraId="23D27599" w14:textId="77777777" w:rsidR="00CB772E" w:rsidRDefault="00000000">
      <w:pPr>
        <w:pStyle w:val="BodyText"/>
        <w:spacing w:before="155" w:line="278" w:lineRule="auto"/>
        <w:ind w:right="261"/>
      </w:pPr>
      <w:r>
        <w:t>Networks</w:t>
      </w:r>
      <w:r>
        <w:rPr>
          <w:spacing w:val="-6"/>
        </w:rPr>
        <w:t xml:space="preserve"> </w:t>
      </w:r>
      <w:r>
        <w:t>will</w:t>
      </w:r>
      <w:r>
        <w:rPr>
          <w:spacing w:val="-5"/>
        </w:rPr>
        <w:t xml:space="preserve"> </w:t>
      </w:r>
      <w:r>
        <w:t>also</w:t>
      </w:r>
      <w:r>
        <w:rPr>
          <w:spacing w:val="-3"/>
        </w:rPr>
        <w:t xml:space="preserve"> </w:t>
      </w:r>
      <w:r>
        <w:t>supersede</w:t>
      </w:r>
      <w:r>
        <w:rPr>
          <w:spacing w:val="-2"/>
        </w:rPr>
        <w:t xml:space="preserve"> </w:t>
      </w:r>
      <w:r>
        <w:t>both</w:t>
      </w:r>
      <w:r>
        <w:rPr>
          <w:spacing w:val="-3"/>
        </w:rPr>
        <w:t xml:space="preserve"> </w:t>
      </w:r>
      <w:r>
        <w:t>the</w:t>
      </w:r>
      <w:r>
        <w:rPr>
          <w:spacing w:val="-5"/>
        </w:rPr>
        <w:t xml:space="preserve"> </w:t>
      </w:r>
      <w:r>
        <w:t>Regional</w:t>
      </w:r>
      <w:r>
        <w:rPr>
          <w:spacing w:val="-2"/>
        </w:rPr>
        <w:t xml:space="preserve"> </w:t>
      </w:r>
      <w:r>
        <w:t>Area</w:t>
      </w:r>
      <w:r>
        <w:rPr>
          <w:spacing w:val="-3"/>
        </w:rPr>
        <w:t xml:space="preserve"> </w:t>
      </w:r>
      <w:r>
        <w:t>Health</w:t>
      </w:r>
      <w:r>
        <w:rPr>
          <w:spacing w:val="-3"/>
        </w:rPr>
        <w:t xml:space="preserve"> </w:t>
      </w:r>
      <w:r>
        <w:t>Partnerships</w:t>
      </w:r>
      <w:r>
        <w:rPr>
          <w:spacing w:val="-3"/>
        </w:rPr>
        <w:t xml:space="preserve"> </w:t>
      </w:r>
      <w:r>
        <w:t>(RAHPs)</w:t>
      </w:r>
      <w:r>
        <w:rPr>
          <w:spacing w:val="-4"/>
        </w:rPr>
        <w:t xml:space="preserve"> </w:t>
      </w:r>
      <w:r>
        <w:t>and</w:t>
      </w:r>
      <w:r>
        <w:rPr>
          <w:spacing w:val="-2"/>
        </w:rPr>
        <w:t xml:space="preserve"> </w:t>
      </w:r>
      <w:r>
        <w:t>Local Area Health Partnerships (LAHPs) in regional areas.</w:t>
      </w:r>
    </w:p>
    <w:p w14:paraId="5BF62115" w14:textId="77777777" w:rsidR="00CB772E" w:rsidRDefault="00000000">
      <w:pPr>
        <w:pStyle w:val="BodyText"/>
        <w:spacing w:before="121" w:line="278" w:lineRule="auto"/>
        <w:ind w:right="216"/>
      </w:pPr>
      <w:r>
        <w:t>The funding for these partnerships will be provided to Networks to support delivery of Network priorities, noting the similarity in their objectives. Networks should maintain existing RAHP and LAHP activities for at least 12 months from Network establishment, during which time each Network</w:t>
      </w:r>
      <w:r>
        <w:rPr>
          <w:spacing w:val="-3"/>
        </w:rPr>
        <w:t xml:space="preserve"> </w:t>
      </w:r>
      <w:r>
        <w:t>can</w:t>
      </w:r>
      <w:r>
        <w:rPr>
          <w:spacing w:val="-2"/>
        </w:rPr>
        <w:t xml:space="preserve"> </w:t>
      </w:r>
      <w:r>
        <w:t>assess</w:t>
      </w:r>
      <w:r>
        <w:rPr>
          <w:spacing w:val="-2"/>
        </w:rPr>
        <w:t xml:space="preserve"> </w:t>
      </w:r>
      <w:r>
        <w:t>these</w:t>
      </w:r>
      <w:r>
        <w:rPr>
          <w:spacing w:val="-5"/>
        </w:rPr>
        <w:t xml:space="preserve"> </w:t>
      </w:r>
      <w:r>
        <w:t>activities</w:t>
      </w:r>
      <w:r>
        <w:rPr>
          <w:spacing w:val="-2"/>
        </w:rPr>
        <w:t xml:space="preserve"> </w:t>
      </w:r>
      <w:r>
        <w:t>and</w:t>
      </w:r>
      <w:r>
        <w:rPr>
          <w:spacing w:val="-2"/>
        </w:rPr>
        <w:t xml:space="preserve"> </w:t>
      </w:r>
      <w:r>
        <w:t>consider</w:t>
      </w:r>
      <w:r>
        <w:rPr>
          <w:spacing w:val="-3"/>
        </w:rPr>
        <w:t xml:space="preserve"> </w:t>
      </w:r>
      <w:r>
        <w:t>where</w:t>
      </w:r>
      <w:r>
        <w:rPr>
          <w:spacing w:val="-3"/>
        </w:rPr>
        <w:t xml:space="preserve"> </w:t>
      </w:r>
      <w:r>
        <w:t>they</w:t>
      </w:r>
      <w:r>
        <w:rPr>
          <w:spacing w:val="-2"/>
        </w:rPr>
        <w:t xml:space="preserve"> </w:t>
      </w:r>
      <w:r>
        <w:t>should</w:t>
      </w:r>
      <w:r>
        <w:rPr>
          <w:spacing w:val="-2"/>
        </w:rPr>
        <w:t xml:space="preserve"> </w:t>
      </w:r>
      <w:r>
        <w:t>continue</w:t>
      </w:r>
      <w:r>
        <w:rPr>
          <w:spacing w:val="-4"/>
        </w:rPr>
        <w:t xml:space="preserve"> </w:t>
      </w:r>
      <w:r>
        <w:t>or</w:t>
      </w:r>
      <w:r>
        <w:rPr>
          <w:spacing w:val="-3"/>
        </w:rPr>
        <w:t xml:space="preserve"> </w:t>
      </w:r>
      <w:r>
        <w:t>be</w:t>
      </w:r>
      <w:r>
        <w:rPr>
          <w:spacing w:val="-2"/>
        </w:rPr>
        <w:t xml:space="preserve"> </w:t>
      </w:r>
      <w:r>
        <w:t>redirected,</w:t>
      </w:r>
      <w:r>
        <w:rPr>
          <w:spacing w:val="-3"/>
        </w:rPr>
        <w:t xml:space="preserve"> </w:t>
      </w:r>
      <w:r>
        <w:t>in line with Network objectives.</w:t>
      </w:r>
    </w:p>
    <w:p w14:paraId="0C600CCE" w14:textId="77777777" w:rsidR="00CB772E" w:rsidRDefault="00CB772E">
      <w:pPr>
        <w:pStyle w:val="BodyText"/>
        <w:spacing w:before="81"/>
        <w:ind w:left="0"/>
      </w:pPr>
    </w:p>
    <w:p w14:paraId="5BD7FD12" w14:textId="77777777" w:rsidR="00CB772E" w:rsidRDefault="00000000">
      <w:pPr>
        <w:pStyle w:val="Heading3"/>
        <w:spacing w:before="1"/>
      </w:pPr>
      <w:r>
        <w:rPr>
          <w:color w:val="52555A"/>
        </w:rPr>
        <w:t>Other</w:t>
      </w:r>
      <w:r>
        <w:rPr>
          <w:color w:val="52555A"/>
          <w:spacing w:val="-5"/>
        </w:rPr>
        <w:t xml:space="preserve"> </w:t>
      </w:r>
      <w:r>
        <w:rPr>
          <w:color w:val="52555A"/>
        </w:rPr>
        <w:t>partnerships</w:t>
      </w:r>
      <w:r>
        <w:rPr>
          <w:color w:val="52555A"/>
          <w:spacing w:val="-1"/>
        </w:rPr>
        <w:t xml:space="preserve"> </w:t>
      </w:r>
      <w:r>
        <w:rPr>
          <w:color w:val="52555A"/>
        </w:rPr>
        <w:t>and</w:t>
      </w:r>
      <w:r>
        <w:rPr>
          <w:color w:val="52555A"/>
          <w:spacing w:val="-3"/>
        </w:rPr>
        <w:t xml:space="preserve"> </w:t>
      </w:r>
      <w:r>
        <w:rPr>
          <w:color w:val="52555A"/>
          <w:spacing w:val="-2"/>
        </w:rPr>
        <w:t>programs</w:t>
      </w:r>
    </w:p>
    <w:p w14:paraId="08148B43" w14:textId="77777777" w:rsidR="00CB772E" w:rsidRDefault="00000000">
      <w:pPr>
        <w:pStyle w:val="BodyText"/>
        <w:spacing w:before="157" w:line="278" w:lineRule="auto"/>
      </w:pPr>
      <w:r>
        <w:t>There are a range of other partnerships and collaborative structures across the system that will continue to maintain their current state, geographic configurations, governance and partnering arrangements</w:t>
      </w:r>
      <w:r>
        <w:rPr>
          <w:spacing w:val="-3"/>
        </w:rPr>
        <w:t xml:space="preserve"> </w:t>
      </w:r>
      <w:r>
        <w:t>and</w:t>
      </w:r>
      <w:r>
        <w:rPr>
          <w:spacing w:val="-3"/>
        </w:rPr>
        <w:t xml:space="preserve"> </w:t>
      </w:r>
      <w:r>
        <w:t>reporting</w:t>
      </w:r>
      <w:r>
        <w:rPr>
          <w:spacing w:val="-3"/>
        </w:rPr>
        <w:t xml:space="preserve"> </w:t>
      </w:r>
      <w:r>
        <w:t>structures.</w:t>
      </w:r>
      <w:r>
        <w:rPr>
          <w:spacing w:val="-5"/>
        </w:rPr>
        <w:t xml:space="preserve"> </w:t>
      </w:r>
      <w:r>
        <w:t>This</w:t>
      </w:r>
      <w:r>
        <w:rPr>
          <w:spacing w:val="-3"/>
        </w:rPr>
        <w:t xml:space="preserve"> </w:t>
      </w:r>
      <w:r>
        <w:t>includes</w:t>
      </w:r>
      <w:r>
        <w:rPr>
          <w:spacing w:val="-3"/>
        </w:rPr>
        <w:t xml:space="preserve"> </w:t>
      </w:r>
      <w:r>
        <w:t>Integrated</w:t>
      </w:r>
      <w:r>
        <w:rPr>
          <w:spacing w:val="-3"/>
        </w:rPr>
        <w:t xml:space="preserve"> </w:t>
      </w:r>
      <w:r>
        <w:t>Cancer</w:t>
      </w:r>
      <w:r>
        <w:rPr>
          <w:spacing w:val="-4"/>
        </w:rPr>
        <w:t xml:space="preserve"> </w:t>
      </w:r>
      <w:r>
        <w:t>Services,</w:t>
      </w:r>
      <w:r>
        <w:rPr>
          <w:spacing w:val="-4"/>
        </w:rPr>
        <w:t xml:space="preserve"> </w:t>
      </w:r>
      <w:r>
        <w:t>Palliative</w:t>
      </w:r>
      <w:r>
        <w:rPr>
          <w:spacing w:val="-3"/>
        </w:rPr>
        <w:t xml:space="preserve"> </w:t>
      </w:r>
      <w:r>
        <w:t>Care Consortia and Rural ICT Health Alliances.</w:t>
      </w:r>
    </w:p>
    <w:p w14:paraId="172F3626" w14:textId="77777777" w:rsidR="00CB772E" w:rsidRDefault="00000000">
      <w:pPr>
        <w:pStyle w:val="BodyText"/>
        <w:spacing w:before="117" w:line="278" w:lineRule="auto"/>
      </w:pPr>
      <w:r>
        <w:t xml:space="preserve">There are also </w:t>
      </w:r>
      <w:proofErr w:type="gramStart"/>
      <w:r>
        <w:t>a number of</w:t>
      </w:r>
      <w:proofErr w:type="gramEnd"/>
      <w:r>
        <w:t xml:space="preserve"> programs that are coordinated at a regional level. This includes the Local Public Health Units, Palliative Care Consultancy Services, the Workforce Training and Development</w:t>
      </w:r>
      <w:r>
        <w:rPr>
          <w:spacing w:val="-4"/>
        </w:rPr>
        <w:t xml:space="preserve"> </w:t>
      </w:r>
      <w:r>
        <w:t>programs</w:t>
      </w:r>
      <w:r>
        <w:rPr>
          <w:spacing w:val="-6"/>
        </w:rPr>
        <w:t xml:space="preserve"> </w:t>
      </w:r>
      <w:r>
        <w:t>delivered</w:t>
      </w:r>
      <w:r>
        <w:rPr>
          <w:spacing w:val="-3"/>
        </w:rPr>
        <w:t xml:space="preserve"> </w:t>
      </w:r>
      <w:r>
        <w:t>by</w:t>
      </w:r>
      <w:r>
        <w:rPr>
          <w:spacing w:val="-3"/>
        </w:rPr>
        <w:t xml:space="preserve"> </w:t>
      </w:r>
      <w:r>
        <w:t>consortia</w:t>
      </w:r>
      <w:r>
        <w:rPr>
          <w:spacing w:val="-3"/>
        </w:rPr>
        <w:t xml:space="preserve"> </w:t>
      </w:r>
      <w:r>
        <w:t>or</w:t>
      </w:r>
      <w:r>
        <w:rPr>
          <w:spacing w:val="-4"/>
        </w:rPr>
        <w:t xml:space="preserve"> </w:t>
      </w:r>
      <w:r>
        <w:t>partners</w:t>
      </w:r>
      <w:r>
        <w:rPr>
          <w:spacing w:val="-4"/>
        </w:rPr>
        <w:t xml:space="preserve"> </w:t>
      </w:r>
      <w:r>
        <w:t>(such</w:t>
      </w:r>
      <w:r>
        <w:rPr>
          <w:spacing w:val="-3"/>
        </w:rPr>
        <w:t xml:space="preserve"> </w:t>
      </w:r>
      <w:r>
        <w:t>as</w:t>
      </w:r>
      <w:r>
        <w:rPr>
          <w:spacing w:val="-3"/>
        </w:rPr>
        <w:t xml:space="preserve"> </w:t>
      </w:r>
      <w:r>
        <w:t>the</w:t>
      </w:r>
      <w:r>
        <w:rPr>
          <w:spacing w:val="-2"/>
        </w:rPr>
        <w:t xml:space="preserve"> </w:t>
      </w:r>
      <w:r>
        <w:t>Victorian</w:t>
      </w:r>
      <w:r>
        <w:rPr>
          <w:spacing w:val="-5"/>
        </w:rPr>
        <w:t xml:space="preserve"> </w:t>
      </w:r>
      <w:r>
        <w:t>Rural</w:t>
      </w:r>
      <w:r>
        <w:rPr>
          <w:spacing w:val="-2"/>
        </w:rPr>
        <w:t xml:space="preserve"> </w:t>
      </w:r>
      <w:r>
        <w:t>Generalist Program) and mental health services that are delivered by area mental health services.</w:t>
      </w:r>
    </w:p>
    <w:p w14:paraId="093D1B1C" w14:textId="77777777" w:rsidR="00CB772E" w:rsidRDefault="00000000">
      <w:pPr>
        <w:pStyle w:val="BodyText"/>
        <w:spacing w:before="121" w:line="278" w:lineRule="auto"/>
      </w:pPr>
      <w:r>
        <w:t>There</w:t>
      </w:r>
      <w:r>
        <w:rPr>
          <w:spacing w:val="-3"/>
        </w:rPr>
        <w:t xml:space="preserve"> </w:t>
      </w:r>
      <w:r>
        <w:t>are</w:t>
      </w:r>
      <w:r>
        <w:rPr>
          <w:spacing w:val="-2"/>
        </w:rPr>
        <w:t xml:space="preserve"> </w:t>
      </w:r>
      <w:r>
        <w:t>no</w:t>
      </w:r>
      <w:r>
        <w:rPr>
          <w:spacing w:val="-2"/>
        </w:rPr>
        <w:t xml:space="preserve"> </w:t>
      </w:r>
      <w:r>
        <w:t>changes</w:t>
      </w:r>
      <w:r>
        <w:rPr>
          <w:spacing w:val="-2"/>
        </w:rPr>
        <w:t xml:space="preserve"> </w:t>
      </w:r>
      <w:proofErr w:type="gramStart"/>
      <w:r>
        <w:t>at</w:t>
      </w:r>
      <w:r>
        <w:rPr>
          <w:spacing w:val="-3"/>
        </w:rPr>
        <w:t xml:space="preserve"> </w:t>
      </w:r>
      <w:r>
        <w:t>this</w:t>
      </w:r>
      <w:r>
        <w:rPr>
          <w:spacing w:val="-2"/>
        </w:rPr>
        <w:t xml:space="preserve"> </w:t>
      </w:r>
      <w:r>
        <w:t>time</w:t>
      </w:r>
      <w:proofErr w:type="gramEnd"/>
      <w:r>
        <w:rPr>
          <w:spacing w:val="-2"/>
        </w:rPr>
        <w:t xml:space="preserve"> </w:t>
      </w:r>
      <w:r>
        <w:t>to</w:t>
      </w:r>
      <w:r>
        <w:rPr>
          <w:spacing w:val="-2"/>
        </w:rPr>
        <w:t xml:space="preserve"> </w:t>
      </w:r>
      <w:r>
        <w:t>the</w:t>
      </w:r>
      <w:r>
        <w:rPr>
          <w:spacing w:val="-2"/>
        </w:rPr>
        <w:t xml:space="preserve"> </w:t>
      </w:r>
      <w:r>
        <w:t>provision</w:t>
      </w:r>
      <w:r>
        <w:rPr>
          <w:spacing w:val="-2"/>
        </w:rPr>
        <w:t xml:space="preserve"> </w:t>
      </w:r>
      <w:r>
        <w:t>of</w:t>
      </w:r>
      <w:r>
        <w:rPr>
          <w:spacing w:val="-3"/>
        </w:rPr>
        <w:t xml:space="preserve"> </w:t>
      </w:r>
      <w:r>
        <w:t>these</w:t>
      </w:r>
      <w:r>
        <w:rPr>
          <w:spacing w:val="-1"/>
        </w:rPr>
        <w:t xml:space="preserve"> </w:t>
      </w:r>
      <w:r>
        <w:t>programs</w:t>
      </w:r>
      <w:r>
        <w:rPr>
          <w:spacing w:val="-2"/>
        </w:rPr>
        <w:t xml:space="preserve"> </w:t>
      </w:r>
      <w:r>
        <w:t>and</w:t>
      </w:r>
      <w:r>
        <w:rPr>
          <w:spacing w:val="-1"/>
        </w:rPr>
        <w:t xml:space="preserve"> </w:t>
      </w:r>
      <w:r>
        <w:t>services,</w:t>
      </w:r>
      <w:r>
        <w:rPr>
          <w:spacing w:val="-3"/>
        </w:rPr>
        <w:t xml:space="preserve"> </w:t>
      </w:r>
      <w:r>
        <w:t>including</w:t>
      </w:r>
      <w:r>
        <w:rPr>
          <w:spacing w:val="-2"/>
        </w:rPr>
        <w:t xml:space="preserve"> </w:t>
      </w:r>
      <w:r>
        <w:t xml:space="preserve">their geographic configuration, </w:t>
      </w:r>
      <w:proofErr w:type="gramStart"/>
      <w:r>
        <w:t>as a result of</w:t>
      </w:r>
      <w:proofErr w:type="gramEnd"/>
      <w:r>
        <w:t xml:space="preserve"> the establishment of Networks.</w:t>
      </w:r>
    </w:p>
    <w:p w14:paraId="0845C9B5" w14:textId="77777777" w:rsidR="00CB772E" w:rsidRDefault="00000000">
      <w:pPr>
        <w:pStyle w:val="BodyText"/>
        <w:spacing w:before="119" w:line="278" w:lineRule="auto"/>
        <w:ind w:right="261"/>
      </w:pPr>
      <w:r>
        <w:t>Networks</w:t>
      </w:r>
      <w:r>
        <w:rPr>
          <w:spacing w:val="-4"/>
        </w:rPr>
        <w:t xml:space="preserve"> </w:t>
      </w:r>
      <w:r>
        <w:t>should</w:t>
      </w:r>
      <w:r>
        <w:rPr>
          <w:spacing w:val="-3"/>
        </w:rPr>
        <w:t xml:space="preserve"> </w:t>
      </w:r>
      <w:r>
        <w:t>operate</w:t>
      </w:r>
      <w:r>
        <w:rPr>
          <w:spacing w:val="-6"/>
        </w:rPr>
        <w:t xml:space="preserve"> </w:t>
      </w:r>
      <w:r>
        <w:t>alongside</w:t>
      </w:r>
      <w:r>
        <w:rPr>
          <w:spacing w:val="-3"/>
        </w:rPr>
        <w:t xml:space="preserve"> </w:t>
      </w:r>
      <w:r>
        <w:t>and</w:t>
      </w:r>
      <w:r>
        <w:rPr>
          <w:spacing w:val="-3"/>
        </w:rPr>
        <w:t xml:space="preserve"> </w:t>
      </w:r>
      <w:r>
        <w:t>in</w:t>
      </w:r>
      <w:r>
        <w:rPr>
          <w:spacing w:val="-3"/>
        </w:rPr>
        <w:t xml:space="preserve"> </w:t>
      </w:r>
      <w:r>
        <w:t>collaboration</w:t>
      </w:r>
      <w:r>
        <w:rPr>
          <w:spacing w:val="-3"/>
        </w:rPr>
        <w:t xml:space="preserve"> </w:t>
      </w:r>
      <w:r>
        <w:t>with</w:t>
      </w:r>
      <w:r>
        <w:rPr>
          <w:spacing w:val="-3"/>
        </w:rPr>
        <w:t xml:space="preserve"> </w:t>
      </w:r>
      <w:r>
        <w:t>existing</w:t>
      </w:r>
      <w:r>
        <w:rPr>
          <w:spacing w:val="-3"/>
        </w:rPr>
        <w:t xml:space="preserve"> </w:t>
      </w:r>
      <w:r>
        <w:t>partnerships</w:t>
      </w:r>
      <w:r>
        <w:rPr>
          <w:spacing w:val="-3"/>
        </w:rPr>
        <w:t xml:space="preserve"> </w:t>
      </w:r>
      <w:r>
        <w:t>and</w:t>
      </w:r>
      <w:r>
        <w:rPr>
          <w:spacing w:val="-3"/>
        </w:rPr>
        <w:t xml:space="preserve"> </w:t>
      </w:r>
      <w:r>
        <w:t>programs for at least their first 12 months of operation. During this time, Networks should focus on implementing agreed collaborative arrangements, establishing relationships and implementing agreed local and common initiatives.</w:t>
      </w:r>
    </w:p>
    <w:p w14:paraId="7857D1A2" w14:textId="77777777" w:rsidR="00CB772E" w:rsidRDefault="00000000">
      <w:pPr>
        <w:pStyle w:val="BodyText"/>
        <w:spacing w:before="121" w:line="278" w:lineRule="auto"/>
        <w:ind w:right="261"/>
      </w:pPr>
      <w:r>
        <w:t>As Networks mature, the department’s strategic intention is to improve alignment of other partnerships and programs with Networks. The department will work through future changes carefully,</w:t>
      </w:r>
      <w:r>
        <w:rPr>
          <w:spacing w:val="-4"/>
        </w:rPr>
        <w:t xml:space="preserve"> </w:t>
      </w:r>
      <w:r>
        <w:t>taking</w:t>
      </w:r>
      <w:r>
        <w:rPr>
          <w:spacing w:val="-3"/>
        </w:rPr>
        <w:t xml:space="preserve"> </w:t>
      </w:r>
      <w:r>
        <w:t>into</w:t>
      </w:r>
      <w:r>
        <w:rPr>
          <w:spacing w:val="-3"/>
        </w:rPr>
        <w:t xml:space="preserve"> </w:t>
      </w:r>
      <w:r>
        <w:t>consideration</w:t>
      </w:r>
      <w:r>
        <w:rPr>
          <w:spacing w:val="-3"/>
        </w:rPr>
        <w:t xml:space="preserve"> </w:t>
      </w:r>
      <w:r>
        <w:t>the</w:t>
      </w:r>
      <w:r>
        <w:rPr>
          <w:spacing w:val="-3"/>
        </w:rPr>
        <w:t xml:space="preserve"> </w:t>
      </w:r>
      <w:r>
        <w:t>effectiveness</w:t>
      </w:r>
      <w:r>
        <w:rPr>
          <w:spacing w:val="-3"/>
        </w:rPr>
        <w:t xml:space="preserve"> </w:t>
      </w:r>
      <w:r>
        <w:t>of</w:t>
      </w:r>
      <w:r>
        <w:rPr>
          <w:spacing w:val="-4"/>
        </w:rPr>
        <w:t xml:space="preserve"> </w:t>
      </w:r>
      <w:r>
        <w:t>existing</w:t>
      </w:r>
      <w:r>
        <w:rPr>
          <w:spacing w:val="-3"/>
        </w:rPr>
        <w:t xml:space="preserve"> </w:t>
      </w:r>
      <w:r>
        <w:t>arrangements,</w:t>
      </w:r>
      <w:r>
        <w:rPr>
          <w:spacing w:val="-4"/>
        </w:rPr>
        <w:t xml:space="preserve"> </w:t>
      </w:r>
      <w:r>
        <w:t>the</w:t>
      </w:r>
      <w:r>
        <w:rPr>
          <w:spacing w:val="-3"/>
        </w:rPr>
        <w:t xml:space="preserve"> </w:t>
      </w:r>
      <w:r>
        <w:t xml:space="preserve">opportunities </w:t>
      </w:r>
      <w:proofErr w:type="gramStart"/>
      <w:r>
        <w:t>from</w:t>
      </w:r>
      <w:proofErr w:type="gramEnd"/>
      <w:r>
        <w:t xml:space="preserve"> greater consistency and simplification, the benefits and costs of realignment and change, and funding and capacity issues.</w:t>
      </w:r>
    </w:p>
    <w:p w14:paraId="5C122C7C" w14:textId="77777777" w:rsidR="00CB772E" w:rsidRDefault="00000000">
      <w:pPr>
        <w:pStyle w:val="BodyText"/>
        <w:spacing w:before="119" w:line="278" w:lineRule="auto"/>
      </w:pPr>
      <w:r>
        <w:t xml:space="preserve">The department will consult with other partnerships, Networks and health services to </w:t>
      </w:r>
      <w:proofErr w:type="gramStart"/>
      <w:r>
        <w:t>inform</w:t>
      </w:r>
      <w:proofErr w:type="gramEnd"/>
      <w:r>
        <w:t xml:space="preserve"> consideration</w:t>
      </w:r>
      <w:r>
        <w:rPr>
          <w:spacing w:val="-5"/>
        </w:rPr>
        <w:t xml:space="preserve"> </w:t>
      </w:r>
      <w:proofErr w:type="gramStart"/>
      <w:r>
        <w:t>of</w:t>
      </w:r>
      <w:proofErr w:type="gramEnd"/>
      <w:r>
        <w:rPr>
          <w:spacing w:val="-4"/>
        </w:rPr>
        <w:t xml:space="preserve"> </w:t>
      </w:r>
      <w:r>
        <w:t>any</w:t>
      </w:r>
      <w:r>
        <w:rPr>
          <w:spacing w:val="-3"/>
        </w:rPr>
        <w:t xml:space="preserve"> </w:t>
      </w:r>
      <w:r>
        <w:t>potential</w:t>
      </w:r>
      <w:r>
        <w:rPr>
          <w:spacing w:val="-2"/>
        </w:rPr>
        <w:t xml:space="preserve"> </w:t>
      </w:r>
      <w:r>
        <w:t>realignments.</w:t>
      </w:r>
      <w:r>
        <w:rPr>
          <w:spacing w:val="-4"/>
        </w:rPr>
        <w:t xml:space="preserve"> </w:t>
      </w:r>
      <w:r>
        <w:t>Any</w:t>
      </w:r>
      <w:r>
        <w:rPr>
          <w:spacing w:val="-3"/>
        </w:rPr>
        <w:t xml:space="preserve"> </w:t>
      </w:r>
      <w:r>
        <w:t>change</w:t>
      </w:r>
      <w:r>
        <w:rPr>
          <w:spacing w:val="-5"/>
        </w:rPr>
        <w:t xml:space="preserve"> </w:t>
      </w:r>
      <w:r>
        <w:t>will</w:t>
      </w:r>
      <w:r>
        <w:rPr>
          <w:spacing w:val="-2"/>
        </w:rPr>
        <w:t xml:space="preserve"> </w:t>
      </w:r>
      <w:r>
        <w:t>need</w:t>
      </w:r>
      <w:r>
        <w:rPr>
          <w:spacing w:val="-3"/>
        </w:rPr>
        <w:t xml:space="preserve"> </w:t>
      </w:r>
      <w:r>
        <w:t>to</w:t>
      </w:r>
      <w:r>
        <w:rPr>
          <w:spacing w:val="-3"/>
        </w:rPr>
        <w:t xml:space="preserve"> </w:t>
      </w:r>
      <w:r>
        <w:t>be</w:t>
      </w:r>
      <w:r>
        <w:rPr>
          <w:spacing w:val="-3"/>
        </w:rPr>
        <w:t xml:space="preserve"> </w:t>
      </w:r>
      <w:r>
        <w:t>justified</w:t>
      </w:r>
      <w:r>
        <w:rPr>
          <w:spacing w:val="-3"/>
        </w:rPr>
        <w:t xml:space="preserve"> </w:t>
      </w:r>
      <w:r>
        <w:t>and</w:t>
      </w:r>
      <w:r>
        <w:rPr>
          <w:spacing w:val="-2"/>
        </w:rPr>
        <w:t xml:space="preserve"> </w:t>
      </w:r>
      <w:r>
        <w:t>demonstrate value to communities, existing partnerships, health services and the Network.</w:t>
      </w:r>
    </w:p>
    <w:p w14:paraId="40417BF8" w14:textId="77777777" w:rsidR="00CB772E" w:rsidRDefault="00000000">
      <w:pPr>
        <w:pStyle w:val="BodyText"/>
        <w:spacing w:before="119" w:line="278" w:lineRule="auto"/>
        <w:ind w:right="254"/>
      </w:pPr>
      <w:r>
        <w:t>The</w:t>
      </w:r>
      <w:r>
        <w:rPr>
          <w:spacing w:val="-3"/>
        </w:rPr>
        <w:t xml:space="preserve"> </w:t>
      </w:r>
      <w:r>
        <w:t>department</w:t>
      </w:r>
      <w:r>
        <w:rPr>
          <w:spacing w:val="-4"/>
        </w:rPr>
        <w:t xml:space="preserve"> </w:t>
      </w:r>
      <w:r>
        <w:t>will</w:t>
      </w:r>
      <w:r>
        <w:rPr>
          <w:spacing w:val="-2"/>
        </w:rPr>
        <w:t xml:space="preserve"> </w:t>
      </w:r>
      <w:r>
        <w:t>also</w:t>
      </w:r>
      <w:r>
        <w:rPr>
          <w:spacing w:val="-3"/>
        </w:rPr>
        <w:t xml:space="preserve"> </w:t>
      </w:r>
      <w:r>
        <w:t>explore</w:t>
      </w:r>
      <w:r>
        <w:rPr>
          <w:spacing w:val="-3"/>
        </w:rPr>
        <w:t xml:space="preserve"> </w:t>
      </w:r>
      <w:r>
        <w:t>the</w:t>
      </w:r>
      <w:r>
        <w:rPr>
          <w:spacing w:val="-3"/>
        </w:rPr>
        <w:t xml:space="preserve"> </w:t>
      </w:r>
      <w:r>
        <w:t>opportunities</w:t>
      </w:r>
      <w:r>
        <w:rPr>
          <w:spacing w:val="-3"/>
        </w:rPr>
        <w:t xml:space="preserve"> </w:t>
      </w:r>
      <w:r>
        <w:t>for</w:t>
      </w:r>
      <w:r>
        <w:rPr>
          <w:spacing w:val="-4"/>
        </w:rPr>
        <w:t xml:space="preserve"> </w:t>
      </w:r>
      <w:r>
        <w:t>greater</w:t>
      </w:r>
      <w:r>
        <w:rPr>
          <w:spacing w:val="-4"/>
        </w:rPr>
        <w:t xml:space="preserve"> </w:t>
      </w:r>
      <w:r>
        <w:t>consistency</w:t>
      </w:r>
      <w:r>
        <w:rPr>
          <w:spacing w:val="-3"/>
        </w:rPr>
        <w:t xml:space="preserve"> </w:t>
      </w:r>
      <w:r>
        <w:t>between</w:t>
      </w:r>
      <w:r>
        <w:rPr>
          <w:spacing w:val="-2"/>
        </w:rPr>
        <w:t xml:space="preserve"> </w:t>
      </w:r>
      <w:r>
        <w:t>reporting</w:t>
      </w:r>
      <w:r>
        <w:rPr>
          <w:spacing w:val="-3"/>
        </w:rPr>
        <w:t xml:space="preserve"> </w:t>
      </w:r>
      <w:r>
        <w:t>and monitoring arrangements for Networks and other partnerships and regional programs. Even where partnerships may have different arrangements and configurations, there may be some opportunities for streamlined and consistent approaches to management and monitoring, with best practice models shared between different partnerships and regional programs.</w:t>
      </w:r>
    </w:p>
    <w:p w14:paraId="2B3DBAA7" w14:textId="77777777" w:rsidR="00CB772E" w:rsidRDefault="00000000">
      <w:pPr>
        <w:pStyle w:val="BodyText"/>
        <w:spacing w:before="121" w:line="278" w:lineRule="auto"/>
        <w:ind w:right="216"/>
      </w:pPr>
      <w:r>
        <w:t>It is recommended that Networks establish relationships with all relevant partnerships and with coordinators of regional programs to collaborate and share information. There may also be opportunities</w:t>
      </w:r>
      <w:r>
        <w:rPr>
          <w:spacing w:val="-2"/>
        </w:rPr>
        <w:t xml:space="preserve"> </w:t>
      </w:r>
      <w:r>
        <w:t>to</w:t>
      </w:r>
      <w:r>
        <w:rPr>
          <w:spacing w:val="-2"/>
        </w:rPr>
        <w:t xml:space="preserve"> </w:t>
      </w:r>
      <w:proofErr w:type="spellStart"/>
      <w:r>
        <w:t>utilise</w:t>
      </w:r>
      <w:proofErr w:type="spellEnd"/>
      <w:r>
        <w:rPr>
          <w:spacing w:val="-2"/>
        </w:rPr>
        <w:t xml:space="preserve"> </w:t>
      </w:r>
      <w:r>
        <w:t>the</w:t>
      </w:r>
      <w:r>
        <w:rPr>
          <w:spacing w:val="-2"/>
        </w:rPr>
        <w:t xml:space="preserve"> </w:t>
      </w:r>
      <w:r>
        <w:t>new</w:t>
      </w:r>
      <w:r>
        <w:rPr>
          <w:spacing w:val="-3"/>
        </w:rPr>
        <w:t xml:space="preserve"> </w:t>
      </w:r>
      <w:r>
        <w:t>Network</w:t>
      </w:r>
      <w:r>
        <w:rPr>
          <w:spacing w:val="-3"/>
        </w:rPr>
        <w:t xml:space="preserve"> </w:t>
      </w:r>
      <w:r>
        <w:t>governance</w:t>
      </w:r>
      <w:r>
        <w:rPr>
          <w:spacing w:val="-2"/>
        </w:rPr>
        <w:t xml:space="preserve"> </w:t>
      </w:r>
      <w:r>
        <w:t>arrangements</w:t>
      </w:r>
      <w:r>
        <w:rPr>
          <w:spacing w:val="-2"/>
        </w:rPr>
        <w:t xml:space="preserve"> </w:t>
      </w:r>
      <w:r>
        <w:t>to</w:t>
      </w:r>
      <w:r>
        <w:rPr>
          <w:spacing w:val="-2"/>
        </w:rPr>
        <w:t xml:space="preserve"> </w:t>
      </w:r>
      <w:r>
        <w:t>inform</w:t>
      </w:r>
      <w:r>
        <w:rPr>
          <w:spacing w:val="-3"/>
        </w:rPr>
        <w:t xml:space="preserve"> </w:t>
      </w:r>
      <w:r>
        <w:t>CEOs</w:t>
      </w:r>
      <w:r>
        <w:rPr>
          <w:spacing w:val="-2"/>
        </w:rPr>
        <w:t xml:space="preserve"> </w:t>
      </w:r>
      <w:r>
        <w:t>and</w:t>
      </w:r>
      <w:r>
        <w:rPr>
          <w:spacing w:val="-2"/>
        </w:rPr>
        <w:t xml:space="preserve"> </w:t>
      </w:r>
      <w:r>
        <w:t>boards</w:t>
      </w:r>
      <w:r>
        <w:rPr>
          <w:spacing w:val="-2"/>
        </w:rPr>
        <w:t xml:space="preserve"> </w:t>
      </w:r>
      <w:r>
        <w:t xml:space="preserve">of the activities of other partnerships and regional programs. Any changes to existing governance arrangements for other partnerships or other regional programs will need to be agreed with the </w:t>
      </w:r>
      <w:r>
        <w:rPr>
          <w:spacing w:val="-2"/>
        </w:rPr>
        <w:t>department.</w:t>
      </w:r>
    </w:p>
    <w:p w14:paraId="7A2E5F2C" w14:textId="77777777" w:rsidR="00CB772E" w:rsidRDefault="00CB772E">
      <w:pPr>
        <w:spacing w:line="278" w:lineRule="auto"/>
        <w:sectPr w:rsidR="00CB772E">
          <w:pgSz w:w="11910" w:h="16840"/>
          <w:pgMar w:top="1340" w:right="1220" w:bottom="280" w:left="1280" w:header="713" w:footer="0" w:gutter="0"/>
          <w:cols w:space="720"/>
        </w:sectPr>
      </w:pPr>
    </w:p>
    <w:p w14:paraId="60061843" w14:textId="77777777" w:rsidR="00CB772E" w:rsidRDefault="00000000">
      <w:pPr>
        <w:pStyle w:val="Heading3"/>
        <w:spacing w:before="90"/>
      </w:pPr>
      <w:r>
        <w:rPr>
          <w:color w:val="52555A"/>
        </w:rPr>
        <w:lastRenderedPageBreak/>
        <w:t>Rural</w:t>
      </w:r>
      <w:r>
        <w:rPr>
          <w:color w:val="52555A"/>
          <w:spacing w:val="-6"/>
        </w:rPr>
        <w:t xml:space="preserve"> </w:t>
      </w:r>
      <w:r>
        <w:rPr>
          <w:color w:val="52555A"/>
        </w:rPr>
        <w:t>and</w:t>
      </w:r>
      <w:r>
        <w:rPr>
          <w:color w:val="52555A"/>
          <w:spacing w:val="-4"/>
        </w:rPr>
        <w:t xml:space="preserve"> </w:t>
      </w:r>
      <w:r>
        <w:rPr>
          <w:color w:val="52555A"/>
        </w:rPr>
        <w:t>regional</w:t>
      </w:r>
      <w:r>
        <w:rPr>
          <w:color w:val="52555A"/>
          <w:spacing w:val="-5"/>
        </w:rPr>
        <w:t xml:space="preserve"> </w:t>
      </w:r>
      <w:r>
        <w:rPr>
          <w:color w:val="52555A"/>
        </w:rPr>
        <w:t>specific</w:t>
      </w:r>
      <w:r>
        <w:rPr>
          <w:color w:val="52555A"/>
          <w:spacing w:val="-5"/>
        </w:rPr>
        <w:t xml:space="preserve"> </w:t>
      </w:r>
      <w:r>
        <w:rPr>
          <w:color w:val="52555A"/>
          <w:spacing w:val="-2"/>
        </w:rPr>
        <w:t>programs</w:t>
      </w:r>
    </w:p>
    <w:p w14:paraId="64DDB727" w14:textId="77777777" w:rsidR="00CB772E" w:rsidRDefault="00000000">
      <w:pPr>
        <w:pStyle w:val="BodyText"/>
        <w:spacing w:before="155" w:line="278" w:lineRule="auto"/>
        <w:ind w:right="214"/>
        <w:jc w:val="both"/>
      </w:pPr>
      <w:r>
        <w:t>There are some specific programs that</w:t>
      </w:r>
      <w:r>
        <w:rPr>
          <w:spacing w:val="-1"/>
        </w:rPr>
        <w:t xml:space="preserve"> </w:t>
      </w:r>
      <w:r>
        <w:t>are</w:t>
      </w:r>
      <w:r>
        <w:rPr>
          <w:spacing w:val="-1"/>
        </w:rPr>
        <w:t xml:space="preserve"> </w:t>
      </w:r>
      <w:r>
        <w:t>targeted just</w:t>
      </w:r>
      <w:r>
        <w:rPr>
          <w:spacing w:val="-1"/>
        </w:rPr>
        <w:t xml:space="preserve"> </w:t>
      </w:r>
      <w:r>
        <w:t>to health services that</w:t>
      </w:r>
      <w:r>
        <w:rPr>
          <w:spacing w:val="-1"/>
        </w:rPr>
        <w:t xml:space="preserve"> </w:t>
      </w:r>
      <w:r>
        <w:t>are</w:t>
      </w:r>
      <w:r>
        <w:rPr>
          <w:spacing w:val="-1"/>
        </w:rPr>
        <w:t xml:space="preserve"> </w:t>
      </w:r>
      <w:r>
        <w:t>designated as rural</w:t>
      </w:r>
      <w:r>
        <w:rPr>
          <w:spacing w:val="-3"/>
        </w:rPr>
        <w:t xml:space="preserve"> </w:t>
      </w:r>
      <w:r>
        <w:t>and</w:t>
      </w:r>
      <w:r>
        <w:rPr>
          <w:spacing w:val="-3"/>
        </w:rPr>
        <w:t xml:space="preserve"> </w:t>
      </w:r>
      <w:r>
        <w:t>regional</w:t>
      </w:r>
      <w:r>
        <w:rPr>
          <w:spacing w:val="-2"/>
        </w:rPr>
        <w:t xml:space="preserve"> </w:t>
      </w:r>
      <w:r>
        <w:t>health</w:t>
      </w:r>
      <w:r>
        <w:rPr>
          <w:spacing w:val="-3"/>
        </w:rPr>
        <w:t xml:space="preserve"> </w:t>
      </w:r>
      <w:r>
        <w:t>services.</w:t>
      </w:r>
      <w:r>
        <w:rPr>
          <w:spacing w:val="-4"/>
        </w:rPr>
        <w:t xml:space="preserve"> </w:t>
      </w:r>
      <w:r>
        <w:t>This</w:t>
      </w:r>
      <w:r>
        <w:rPr>
          <w:spacing w:val="-3"/>
        </w:rPr>
        <w:t xml:space="preserve"> </w:t>
      </w:r>
      <w:r>
        <w:t>includes</w:t>
      </w:r>
      <w:r>
        <w:rPr>
          <w:spacing w:val="-3"/>
        </w:rPr>
        <w:t xml:space="preserve"> </w:t>
      </w:r>
      <w:r>
        <w:t>programs</w:t>
      </w:r>
      <w:r>
        <w:rPr>
          <w:spacing w:val="-1"/>
        </w:rPr>
        <w:t xml:space="preserve"> </w:t>
      </w:r>
      <w:r>
        <w:t>initiated</w:t>
      </w:r>
      <w:r>
        <w:rPr>
          <w:spacing w:val="-3"/>
        </w:rPr>
        <w:t xml:space="preserve"> </w:t>
      </w:r>
      <w:r>
        <w:t>and</w:t>
      </w:r>
      <w:r>
        <w:rPr>
          <w:spacing w:val="-2"/>
        </w:rPr>
        <w:t xml:space="preserve"> </w:t>
      </w:r>
      <w:r>
        <w:t>funded</w:t>
      </w:r>
      <w:r>
        <w:rPr>
          <w:spacing w:val="-3"/>
        </w:rPr>
        <w:t xml:space="preserve"> </w:t>
      </w:r>
      <w:r>
        <w:t>by</w:t>
      </w:r>
      <w:r>
        <w:rPr>
          <w:spacing w:val="-3"/>
        </w:rPr>
        <w:t xml:space="preserve"> </w:t>
      </w:r>
      <w:r>
        <w:t>the</w:t>
      </w:r>
      <w:r>
        <w:rPr>
          <w:spacing w:val="-3"/>
        </w:rPr>
        <w:t xml:space="preserve"> </w:t>
      </w:r>
      <w:r>
        <w:t>department and other programs that may be funded by the Commonwealth or other funding bodies.</w:t>
      </w:r>
    </w:p>
    <w:p w14:paraId="28C833D4" w14:textId="77777777" w:rsidR="00CB772E" w:rsidRDefault="00000000">
      <w:pPr>
        <w:pStyle w:val="BodyText"/>
        <w:spacing w:before="119" w:line="278" w:lineRule="auto"/>
        <w:ind w:right="975"/>
        <w:jc w:val="both"/>
      </w:pPr>
      <w:r>
        <w:t>Rural</w:t>
      </w:r>
      <w:r>
        <w:rPr>
          <w:spacing w:val="-2"/>
        </w:rPr>
        <w:t xml:space="preserve"> </w:t>
      </w:r>
      <w:r>
        <w:t>and</w:t>
      </w:r>
      <w:r>
        <w:rPr>
          <w:spacing w:val="-3"/>
        </w:rPr>
        <w:t xml:space="preserve"> </w:t>
      </w:r>
      <w:r>
        <w:t>regional</w:t>
      </w:r>
      <w:r>
        <w:rPr>
          <w:spacing w:val="-2"/>
        </w:rPr>
        <w:t xml:space="preserve"> </w:t>
      </w:r>
      <w:r>
        <w:t>designated</w:t>
      </w:r>
      <w:r>
        <w:rPr>
          <w:spacing w:val="-3"/>
        </w:rPr>
        <w:t xml:space="preserve"> </w:t>
      </w:r>
      <w:r>
        <w:t>health</w:t>
      </w:r>
      <w:r>
        <w:rPr>
          <w:spacing w:val="-3"/>
        </w:rPr>
        <w:t xml:space="preserve"> </w:t>
      </w:r>
      <w:r>
        <w:t>services</w:t>
      </w:r>
      <w:r>
        <w:rPr>
          <w:spacing w:val="-3"/>
        </w:rPr>
        <w:t xml:space="preserve"> </w:t>
      </w:r>
      <w:r>
        <w:t>that</w:t>
      </w:r>
      <w:r>
        <w:rPr>
          <w:spacing w:val="-4"/>
        </w:rPr>
        <w:t xml:space="preserve"> </w:t>
      </w:r>
      <w:r>
        <w:t>are</w:t>
      </w:r>
      <w:r>
        <w:rPr>
          <w:spacing w:val="-4"/>
        </w:rPr>
        <w:t xml:space="preserve"> </w:t>
      </w:r>
      <w:r>
        <w:t>members</w:t>
      </w:r>
      <w:r>
        <w:rPr>
          <w:spacing w:val="-4"/>
        </w:rPr>
        <w:t xml:space="preserve"> </w:t>
      </w:r>
      <w:r>
        <w:t>of</w:t>
      </w:r>
      <w:r>
        <w:rPr>
          <w:spacing w:val="-4"/>
        </w:rPr>
        <w:t xml:space="preserve"> </w:t>
      </w:r>
      <w:r>
        <w:t>Networks</w:t>
      </w:r>
      <w:r>
        <w:rPr>
          <w:spacing w:val="-4"/>
        </w:rPr>
        <w:t xml:space="preserve"> </w:t>
      </w:r>
      <w:r>
        <w:t>that</w:t>
      </w:r>
      <w:r>
        <w:rPr>
          <w:spacing w:val="-2"/>
        </w:rPr>
        <w:t xml:space="preserve"> </w:t>
      </w:r>
      <w:r>
        <w:t>include metropolitan health services will continue to be eligible for these programs.</w:t>
      </w:r>
    </w:p>
    <w:p w14:paraId="23790BA2" w14:textId="77777777" w:rsidR="00CB772E" w:rsidRDefault="00CB772E">
      <w:pPr>
        <w:pStyle w:val="BodyText"/>
        <w:spacing w:before="82"/>
        <w:ind w:left="0"/>
      </w:pPr>
    </w:p>
    <w:p w14:paraId="75C0017E" w14:textId="77777777" w:rsidR="00CB772E" w:rsidRDefault="00000000">
      <w:pPr>
        <w:pStyle w:val="Heading2"/>
      </w:pPr>
      <w:bookmarkStart w:id="27" w:name="_bookmark27"/>
      <w:bookmarkEnd w:id="27"/>
      <w:r>
        <w:rPr>
          <w:color w:val="52555A"/>
        </w:rPr>
        <w:t>General</w:t>
      </w:r>
      <w:r>
        <w:rPr>
          <w:color w:val="52555A"/>
          <w:spacing w:val="-14"/>
        </w:rPr>
        <w:t xml:space="preserve"> </w:t>
      </w:r>
      <w:r>
        <w:rPr>
          <w:color w:val="52555A"/>
        </w:rPr>
        <w:t>funding</w:t>
      </w:r>
      <w:r>
        <w:rPr>
          <w:color w:val="52555A"/>
          <w:spacing w:val="-13"/>
        </w:rPr>
        <w:t xml:space="preserve"> </w:t>
      </w:r>
      <w:r>
        <w:rPr>
          <w:color w:val="52555A"/>
          <w:spacing w:val="-2"/>
        </w:rPr>
        <w:t>model</w:t>
      </w:r>
    </w:p>
    <w:p w14:paraId="62062F17" w14:textId="77777777" w:rsidR="00CB772E" w:rsidRDefault="00000000">
      <w:pPr>
        <w:pStyle w:val="BodyText"/>
        <w:spacing w:before="158" w:line="280" w:lineRule="auto"/>
      </w:pPr>
      <w:r>
        <w:t>Networks</w:t>
      </w:r>
      <w:r>
        <w:rPr>
          <w:spacing w:val="-5"/>
        </w:rPr>
        <w:t xml:space="preserve"> </w:t>
      </w:r>
      <w:r>
        <w:t>will</w:t>
      </w:r>
      <w:r>
        <w:rPr>
          <w:spacing w:val="-2"/>
        </w:rPr>
        <w:t xml:space="preserve"> </w:t>
      </w:r>
      <w:r>
        <w:t>receive</w:t>
      </w:r>
      <w:r>
        <w:rPr>
          <w:spacing w:val="-3"/>
        </w:rPr>
        <w:t xml:space="preserve"> </w:t>
      </w:r>
      <w:r>
        <w:t>funding</w:t>
      </w:r>
      <w:r>
        <w:rPr>
          <w:spacing w:val="-3"/>
        </w:rPr>
        <w:t xml:space="preserve"> </w:t>
      </w:r>
      <w:r>
        <w:t>to</w:t>
      </w:r>
      <w:r>
        <w:rPr>
          <w:spacing w:val="-3"/>
        </w:rPr>
        <w:t xml:space="preserve"> </w:t>
      </w:r>
      <w:r>
        <w:t>engage</w:t>
      </w:r>
      <w:r>
        <w:rPr>
          <w:spacing w:val="-3"/>
        </w:rPr>
        <w:t xml:space="preserve"> </w:t>
      </w:r>
      <w:r>
        <w:t>core</w:t>
      </w:r>
      <w:r>
        <w:rPr>
          <w:spacing w:val="-3"/>
        </w:rPr>
        <w:t xml:space="preserve"> </w:t>
      </w:r>
      <w:r>
        <w:t>staff</w:t>
      </w:r>
      <w:r>
        <w:rPr>
          <w:spacing w:val="-3"/>
        </w:rPr>
        <w:t xml:space="preserve"> </w:t>
      </w:r>
      <w:r>
        <w:t>to</w:t>
      </w:r>
      <w:r>
        <w:rPr>
          <w:spacing w:val="-3"/>
        </w:rPr>
        <w:t xml:space="preserve"> </w:t>
      </w:r>
      <w:r>
        <w:t>establish</w:t>
      </w:r>
      <w:r>
        <w:rPr>
          <w:spacing w:val="-3"/>
        </w:rPr>
        <w:t xml:space="preserve"> </w:t>
      </w:r>
      <w:r>
        <w:t>and</w:t>
      </w:r>
      <w:r>
        <w:rPr>
          <w:spacing w:val="-3"/>
        </w:rPr>
        <w:t xml:space="preserve"> </w:t>
      </w:r>
      <w:r>
        <w:t>administer</w:t>
      </w:r>
      <w:r>
        <w:rPr>
          <w:spacing w:val="-3"/>
        </w:rPr>
        <w:t xml:space="preserve"> </w:t>
      </w:r>
      <w:r>
        <w:t>the</w:t>
      </w:r>
      <w:r>
        <w:rPr>
          <w:spacing w:val="-3"/>
        </w:rPr>
        <w:t xml:space="preserve"> </w:t>
      </w:r>
      <w:r>
        <w:t>Networks, including facilitating Network-led initiatives. Core Network funding will flow through to each</w:t>
      </w:r>
    </w:p>
    <w:p w14:paraId="224969FC" w14:textId="77777777" w:rsidR="00CB772E" w:rsidRDefault="00000000">
      <w:pPr>
        <w:pStyle w:val="BodyText"/>
        <w:spacing w:line="278" w:lineRule="auto"/>
      </w:pPr>
      <w:r>
        <w:t>Network’s</w:t>
      </w:r>
      <w:r>
        <w:rPr>
          <w:spacing w:val="-3"/>
        </w:rPr>
        <w:t xml:space="preserve"> </w:t>
      </w:r>
      <w:r>
        <w:t>nominated</w:t>
      </w:r>
      <w:r>
        <w:rPr>
          <w:spacing w:val="-3"/>
        </w:rPr>
        <w:t xml:space="preserve"> </w:t>
      </w:r>
      <w:r>
        <w:t>fund</w:t>
      </w:r>
      <w:r>
        <w:rPr>
          <w:spacing w:val="-5"/>
        </w:rPr>
        <w:t xml:space="preserve"> </w:t>
      </w:r>
      <w:r>
        <w:t>holding</w:t>
      </w:r>
      <w:r>
        <w:rPr>
          <w:spacing w:val="-3"/>
        </w:rPr>
        <w:t xml:space="preserve"> </w:t>
      </w:r>
      <w:r>
        <w:t>health</w:t>
      </w:r>
      <w:r>
        <w:rPr>
          <w:spacing w:val="-3"/>
        </w:rPr>
        <w:t xml:space="preserve"> </w:t>
      </w:r>
      <w:r>
        <w:t>service.</w:t>
      </w:r>
      <w:r>
        <w:rPr>
          <w:spacing w:val="-4"/>
        </w:rPr>
        <w:t xml:space="preserve"> </w:t>
      </w:r>
      <w:r>
        <w:t>Specific</w:t>
      </w:r>
      <w:r>
        <w:rPr>
          <w:spacing w:val="-3"/>
        </w:rPr>
        <w:t xml:space="preserve"> </w:t>
      </w:r>
      <w:r>
        <w:t>terms</w:t>
      </w:r>
      <w:r>
        <w:rPr>
          <w:spacing w:val="-3"/>
        </w:rPr>
        <w:t xml:space="preserve"> </w:t>
      </w:r>
      <w:r>
        <w:t>outlining</w:t>
      </w:r>
      <w:r>
        <w:rPr>
          <w:spacing w:val="-3"/>
        </w:rPr>
        <w:t xml:space="preserve"> </w:t>
      </w:r>
      <w:r>
        <w:t>core</w:t>
      </w:r>
      <w:r>
        <w:rPr>
          <w:spacing w:val="-3"/>
        </w:rPr>
        <w:t xml:space="preserve"> </w:t>
      </w:r>
      <w:r>
        <w:t>Network</w:t>
      </w:r>
      <w:r>
        <w:rPr>
          <w:spacing w:val="-4"/>
        </w:rPr>
        <w:t xml:space="preserve"> </w:t>
      </w:r>
      <w:r>
        <w:t>funding conditions will be outlined in Local Health Service Network Core Network funding terms.</w:t>
      </w:r>
    </w:p>
    <w:p w14:paraId="7573C036" w14:textId="77777777" w:rsidR="00CB772E" w:rsidRDefault="00000000">
      <w:pPr>
        <w:pStyle w:val="BodyText"/>
        <w:spacing w:before="116" w:line="278" w:lineRule="auto"/>
        <w:ind w:right="254"/>
      </w:pPr>
      <w:r>
        <w:t>Funding may also be allocated to Networks to deliver specific initiatives or projects. This will include funding to support clinical planning and change management. The funding may flow through</w:t>
      </w:r>
      <w:r>
        <w:rPr>
          <w:spacing w:val="-2"/>
        </w:rPr>
        <w:t xml:space="preserve"> </w:t>
      </w:r>
      <w:r>
        <w:t>to</w:t>
      </w:r>
      <w:r>
        <w:rPr>
          <w:spacing w:val="-2"/>
        </w:rPr>
        <w:t xml:space="preserve"> </w:t>
      </w:r>
      <w:r>
        <w:t>each</w:t>
      </w:r>
      <w:r>
        <w:rPr>
          <w:spacing w:val="-2"/>
        </w:rPr>
        <w:t xml:space="preserve"> </w:t>
      </w:r>
      <w:r>
        <w:t>Network’s</w:t>
      </w:r>
      <w:r>
        <w:rPr>
          <w:spacing w:val="-4"/>
        </w:rPr>
        <w:t xml:space="preserve"> </w:t>
      </w:r>
      <w:r>
        <w:t>nominated</w:t>
      </w:r>
      <w:r>
        <w:rPr>
          <w:spacing w:val="-2"/>
        </w:rPr>
        <w:t xml:space="preserve"> </w:t>
      </w:r>
      <w:r>
        <w:t>fund</w:t>
      </w:r>
      <w:r>
        <w:rPr>
          <w:spacing w:val="-1"/>
        </w:rPr>
        <w:t xml:space="preserve"> </w:t>
      </w:r>
      <w:r>
        <w:t>holding</w:t>
      </w:r>
      <w:r>
        <w:rPr>
          <w:spacing w:val="-2"/>
        </w:rPr>
        <w:t xml:space="preserve"> </w:t>
      </w:r>
      <w:r>
        <w:t>health</w:t>
      </w:r>
      <w:r>
        <w:rPr>
          <w:spacing w:val="-2"/>
        </w:rPr>
        <w:t xml:space="preserve"> </w:t>
      </w:r>
      <w:r>
        <w:t>service,</w:t>
      </w:r>
      <w:r>
        <w:rPr>
          <w:spacing w:val="-3"/>
        </w:rPr>
        <w:t xml:space="preserve"> </w:t>
      </w:r>
      <w:r>
        <w:t>or</w:t>
      </w:r>
      <w:r>
        <w:rPr>
          <w:spacing w:val="-2"/>
        </w:rPr>
        <w:t xml:space="preserve"> </w:t>
      </w:r>
      <w:r>
        <w:t>to</w:t>
      </w:r>
      <w:r>
        <w:rPr>
          <w:spacing w:val="-2"/>
        </w:rPr>
        <w:t xml:space="preserve"> </w:t>
      </w:r>
      <w:r>
        <w:t>other</w:t>
      </w:r>
      <w:r>
        <w:rPr>
          <w:spacing w:val="-3"/>
        </w:rPr>
        <w:t xml:space="preserve"> </w:t>
      </w:r>
      <w:r>
        <w:t>health</w:t>
      </w:r>
      <w:r>
        <w:rPr>
          <w:spacing w:val="-2"/>
        </w:rPr>
        <w:t xml:space="preserve"> </w:t>
      </w:r>
      <w:r>
        <w:t>services</w:t>
      </w:r>
      <w:r>
        <w:rPr>
          <w:spacing w:val="-2"/>
        </w:rPr>
        <w:t xml:space="preserve"> </w:t>
      </w:r>
      <w:r>
        <w:t>in the Network, upon agreement of all parties. Conditions for initiative specific funding will be outlined in dedicated funding terms.</w:t>
      </w:r>
    </w:p>
    <w:p w14:paraId="74A1C562" w14:textId="77777777" w:rsidR="00CB772E" w:rsidRDefault="00CB772E">
      <w:pPr>
        <w:pStyle w:val="BodyText"/>
        <w:spacing w:before="240"/>
        <w:ind w:left="0"/>
      </w:pPr>
    </w:p>
    <w:p w14:paraId="7D1E44D9" w14:textId="77777777" w:rsidR="00CB772E" w:rsidRDefault="00000000">
      <w:pPr>
        <w:pStyle w:val="Heading1"/>
        <w:jc w:val="both"/>
      </w:pPr>
      <w:bookmarkStart w:id="28" w:name="_bookmark28"/>
      <w:bookmarkEnd w:id="28"/>
      <w:r>
        <w:rPr>
          <w:color w:val="1F1546"/>
        </w:rPr>
        <w:t>Reporting</w:t>
      </w:r>
      <w:r>
        <w:rPr>
          <w:color w:val="1F1546"/>
          <w:spacing w:val="-18"/>
        </w:rPr>
        <w:t xml:space="preserve"> </w:t>
      </w:r>
      <w:r>
        <w:rPr>
          <w:color w:val="1F1546"/>
        </w:rPr>
        <w:t>and</w:t>
      </w:r>
      <w:r>
        <w:rPr>
          <w:color w:val="1F1546"/>
          <w:spacing w:val="-16"/>
        </w:rPr>
        <w:t xml:space="preserve"> </w:t>
      </w:r>
      <w:r>
        <w:rPr>
          <w:color w:val="1F1546"/>
          <w:spacing w:val="-2"/>
        </w:rPr>
        <w:t>accountability</w:t>
      </w:r>
    </w:p>
    <w:p w14:paraId="0D44299A" w14:textId="77777777" w:rsidR="00CB772E" w:rsidRDefault="00000000">
      <w:pPr>
        <w:pStyle w:val="BodyText"/>
        <w:spacing w:before="278" w:line="278" w:lineRule="auto"/>
        <w:ind w:right="254"/>
      </w:pPr>
      <w:r>
        <w:t>Network</w:t>
      </w:r>
      <w:r>
        <w:rPr>
          <w:spacing w:val="-5"/>
        </w:rPr>
        <w:t xml:space="preserve"> </w:t>
      </w:r>
      <w:r>
        <w:t>accountability</w:t>
      </w:r>
      <w:r>
        <w:rPr>
          <w:spacing w:val="-4"/>
        </w:rPr>
        <w:t xml:space="preserve"> </w:t>
      </w:r>
      <w:r>
        <w:t>arrangements</w:t>
      </w:r>
      <w:r>
        <w:rPr>
          <w:spacing w:val="-4"/>
        </w:rPr>
        <w:t xml:space="preserve"> </w:t>
      </w:r>
      <w:r>
        <w:t>are</w:t>
      </w:r>
      <w:r>
        <w:rPr>
          <w:spacing w:val="-5"/>
        </w:rPr>
        <w:t xml:space="preserve"> </w:t>
      </w:r>
      <w:r>
        <w:t>detailed</w:t>
      </w:r>
      <w:r>
        <w:rPr>
          <w:spacing w:val="-4"/>
        </w:rPr>
        <w:t xml:space="preserve"> </w:t>
      </w:r>
      <w:r>
        <w:t>below.</w:t>
      </w:r>
      <w:r>
        <w:rPr>
          <w:spacing w:val="-5"/>
        </w:rPr>
        <w:t xml:space="preserve"> </w:t>
      </w:r>
      <w:r>
        <w:t>These</w:t>
      </w:r>
      <w:r>
        <w:rPr>
          <w:spacing w:val="-4"/>
        </w:rPr>
        <w:t xml:space="preserve"> </w:t>
      </w:r>
      <w:r>
        <w:t>arrangements</w:t>
      </w:r>
      <w:r>
        <w:rPr>
          <w:spacing w:val="-4"/>
        </w:rPr>
        <w:t xml:space="preserve"> </w:t>
      </w:r>
      <w:r>
        <w:t>complement</w:t>
      </w:r>
      <w:r>
        <w:rPr>
          <w:spacing w:val="-5"/>
        </w:rPr>
        <w:t xml:space="preserve"> </w:t>
      </w:r>
      <w:r>
        <w:t>and do not replace individual health service accountability requirements such as Statements of Priorities (SOPs).</w:t>
      </w:r>
    </w:p>
    <w:p w14:paraId="0AFCBAA9" w14:textId="77777777" w:rsidR="00CB772E" w:rsidRDefault="00CB772E">
      <w:pPr>
        <w:pStyle w:val="BodyText"/>
        <w:spacing w:before="80"/>
        <w:ind w:left="0"/>
      </w:pPr>
    </w:p>
    <w:p w14:paraId="1C91A456" w14:textId="77777777" w:rsidR="00CB772E" w:rsidRDefault="00000000">
      <w:pPr>
        <w:pStyle w:val="Heading2"/>
      </w:pPr>
      <w:bookmarkStart w:id="29" w:name="_bookmark29"/>
      <w:bookmarkEnd w:id="29"/>
      <w:r>
        <w:rPr>
          <w:color w:val="52555A"/>
        </w:rPr>
        <w:t>Network</w:t>
      </w:r>
      <w:r>
        <w:rPr>
          <w:color w:val="52555A"/>
          <w:spacing w:val="-17"/>
        </w:rPr>
        <w:t xml:space="preserve"> </w:t>
      </w:r>
      <w:r>
        <w:rPr>
          <w:color w:val="52555A"/>
          <w:spacing w:val="-2"/>
        </w:rPr>
        <w:t>expectations</w:t>
      </w:r>
    </w:p>
    <w:p w14:paraId="1A5A40E6" w14:textId="77777777" w:rsidR="00CB772E" w:rsidRDefault="00000000">
      <w:pPr>
        <w:pStyle w:val="BodyText"/>
        <w:spacing w:before="158" w:line="398" w:lineRule="auto"/>
        <w:ind w:right="261"/>
      </w:pPr>
      <w:r>
        <w:t>The</w:t>
      </w:r>
      <w:r>
        <w:rPr>
          <w:spacing w:val="-2"/>
        </w:rPr>
        <w:t xml:space="preserve"> </w:t>
      </w:r>
      <w:r>
        <w:t>Minister</w:t>
      </w:r>
      <w:r>
        <w:rPr>
          <w:spacing w:val="-3"/>
        </w:rPr>
        <w:t xml:space="preserve"> </w:t>
      </w:r>
      <w:r>
        <w:t>for</w:t>
      </w:r>
      <w:r>
        <w:rPr>
          <w:spacing w:val="-3"/>
        </w:rPr>
        <w:t xml:space="preserve"> </w:t>
      </w:r>
      <w:r>
        <w:t>Health</w:t>
      </w:r>
      <w:r>
        <w:rPr>
          <w:spacing w:val="-2"/>
        </w:rPr>
        <w:t xml:space="preserve"> </w:t>
      </w:r>
      <w:r>
        <w:t>will</w:t>
      </w:r>
      <w:r>
        <w:rPr>
          <w:spacing w:val="-1"/>
        </w:rPr>
        <w:t xml:space="preserve"> </w:t>
      </w:r>
      <w:r>
        <w:t>issue</w:t>
      </w:r>
      <w:r>
        <w:rPr>
          <w:spacing w:val="-2"/>
        </w:rPr>
        <w:t xml:space="preserve"> </w:t>
      </w:r>
      <w:r>
        <w:t>an</w:t>
      </w:r>
      <w:r>
        <w:rPr>
          <w:spacing w:val="-4"/>
        </w:rPr>
        <w:t xml:space="preserve"> </w:t>
      </w:r>
      <w:proofErr w:type="spellStart"/>
      <w:r>
        <w:t>individualised</w:t>
      </w:r>
      <w:proofErr w:type="spellEnd"/>
      <w:r>
        <w:rPr>
          <w:spacing w:val="-2"/>
        </w:rPr>
        <w:t xml:space="preserve"> </w:t>
      </w:r>
      <w:r>
        <w:t>Statement</w:t>
      </w:r>
      <w:r>
        <w:rPr>
          <w:spacing w:val="-3"/>
        </w:rPr>
        <w:t xml:space="preserve"> </w:t>
      </w:r>
      <w:r>
        <w:t>of</w:t>
      </w:r>
      <w:r>
        <w:rPr>
          <w:spacing w:val="-3"/>
        </w:rPr>
        <w:t xml:space="preserve"> </w:t>
      </w:r>
      <w:r>
        <w:t>Expectations</w:t>
      </w:r>
      <w:r>
        <w:rPr>
          <w:spacing w:val="-2"/>
        </w:rPr>
        <w:t xml:space="preserve"> </w:t>
      </w:r>
      <w:r>
        <w:t>to</w:t>
      </w:r>
      <w:r>
        <w:rPr>
          <w:spacing w:val="-2"/>
        </w:rPr>
        <w:t xml:space="preserve"> </w:t>
      </w:r>
      <w:r>
        <w:t>each</w:t>
      </w:r>
      <w:r>
        <w:rPr>
          <w:spacing w:val="-4"/>
        </w:rPr>
        <w:t xml:space="preserve"> </w:t>
      </w:r>
      <w:r>
        <w:t>Network. Each Statement of Expectations will include:</w:t>
      </w:r>
    </w:p>
    <w:p w14:paraId="1378803D" w14:textId="77777777" w:rsidR="00CB772E" w:rsidRDefault="00000000">
      <w:pPr>
        <w:pStyle w:val="ListParagraph"/>
        <w:numPr>
          <w:ilvl w:val="0"/>
          <w:numId w:val="10"/>
        </w:numPr>
        <w:tabs>
          <w:tab w:val="left" w:pos="923"/>
        </w:tabs>
        <w:spacing w:before="0" w:line="220" w:lineRule="exact"/>
        <w:rPr>
          <w:sz w:val="21"/>
        </w:rPr>
      </w:pPr>
      <w:r>
        <w:rPr>
          <w:sz w:val="21"/>
        </w:rPr>
        <w:t>the</w:t>
      </w:r>
      <w:r>
        <w:rPr>
          <w:spacing w:val="-7"/>
          <w:sz w:val="21"/>
        </w:rPr>
        <w:t xml:space="preserve"> </w:t>
      </w:r>
      <w:r>
        <w:rPr>
          <w:sz w:val="21"/>
        </w:rPr>
        <w:t>core</w:t>
      </w:r>
      <w:r>
        <w:rPr>
          <w:spacing w:val="-7"/>
          <w:sz w:val="21"/>
        </w:rPr>
        <w:t xml:space="preserve"> </w:t>
      </w:r>
      <w:r>
        <w:rPr>
          <w:sz w:val="21"/>
        </w:rPr>
        <w:t>purpose</w:t>
      </w:r>
      <w:r>
        <w:rPr>
          <w:spacing w:val="-6"/>
          <w:sz w:val="21"/>
        </w:rPr>
        <w:t xml:space="preserve"> </w:t>
      </w:r>
      <w:r>
        <w:rPr>
          <w:sz w:val="21"/>
        </w:rPr>
        <w:t>and</w:t>
      </w:r>
      <w:r>
        <w:rPr>
          <w:spacing w:val="-6"/>
          <w:sz w:val="21"/>
        </w:rPr>
        <w:t xml:space="preserve"> </w:t>
      </w:r>
      <w:r>
        <w:rPr>
          <w:sz w:val="21"/>
        </w:rPr>
        <w:t>expectations</w:t>
      </w:r>
      <w:r>
        <w:rPr>
          <w:spacing w:val="-6"/>
          <w:sz w:val="21"/>
        </w:rPr>
        <w:t xml:space="preserve"> </w:t>
      </w:r>
      <w:r>
        <w:rPr>
          <w:sz w:val="21"/>
        </w:rPr>
        <w:t>for</w:t>
      </w:r>
      <w:r>
        <w:rPr>
          <w:spacing w:val="-7"/>
          <w:sz w:val="21"/>
        </w:rPr>
        <w:t xml:space="preserve"> </w:t>
      </w:r>
      <w:r>
        <w:rPr>
          <w:spacing w:val="-2"/>
          <w:sz w:val="21"/>
        </w:rPr>
        <w:t>Networks</w:t>
      </w:r>
    </w:p>
    <w:p w14:paraId="10DC5EFB" w14:textId="77777777" w:rsidR="00CB772E" w:rsidRDefault="00000000">
      <w:pPr>
        <w:pStyle w:val="ListParagraph"/>
        <w:numPr>
          <w:ilvl w:val="0"/>
          <w:numId w:val="10"/>
        </w:numPr>
        <w:tabs>
          <w:tab w:val="left" w:pos="923"/>
        </w:tabs>
        <w:spacing w:before="16"/>
        <w:rPr>
          <w:sz w:val="21"/>
        </w:rPr>
      </w:pPr>
      <w:r>
        <w:rPr>
          <w:sz w:val="21"/>
        </w:rPr>
        <w:t>Network</w:t>
      </w:r>
      <w:r>
        <w:rPr>
          <w:spacing w:val="-10"/>
          <w:sz w:val="21"/>
        </w:rPr>
        <w:t xml:space="preserve"> </w:t>
      </w:r>
      <w:r>
        <w:rPr>
          <w:sz w:val="21"/>
        </w:rPr>
        <w:t>collaborative</w:t>
      </w:r>
      <w:r>
        <w:rPr>
          <w:spacing w:val="-8"/>
          <w:sz w:val="21"/>
        </w:rPr>
        <w:t xml:space="preserve"> </w:t>
      </w:r>
      <w:r>
        <w:rPr>
          <w:spacing w:val="-2"/>
          <w:sz w:val="21"/>
        </w:rPr>
        <w:t>arrangements</w:t>
      </w:r>
    </w:p>
    <w:p w14:paraId="71348D36" w14:textId="77777777" w:rsidR="00CB772E" w:rsidRDefault="00000000">
      <w:pPr>
        <w:pStyle w:val="ListParagraph"/>
        <w:numPr>
          <w:ilvl w:val="0"/>
          <w:numId w:val="10"/>
        </w:numPr>
        <w:tabs>
          <w:tab w:val="left" w:pos="923"/>
        </w:tabs>
        <w:spacing w:before="17"/>
        <w:rPr>
          <w:sz w:val="21"/>
        </w:rPr>
      </w:pPr>
      <w:r>
        <w:rPr>
          <w:sz w:val="21"/>
        </w:rPr>
        <w:t>core</w:t>
      </w:r>
      <w:r>
        <w:rPr>
          <w:spacing w:val="-9"/>
          <w:sz w:val="21"/>
        </w:rPr>
        <w:t xml:space="preserve"> </w:t>
      </w:r>
      <w:r>
        <w:rPr>
          <w:sz w:val="21"/>
        </w:rPr>
        <w:t>resourcing</w:t>
      </w:r>
      <w:r>
        <w:rPr>
          <w:spacing w:val="-8"/>
          <w:sz w:val="21"/>
        </w:rPr>
        <w:t xml:space="preserve"> </w:t>
      </w:r>
      <w:r>
        <w:rPr>
          <w:sz w:val="21"/>
        </w:rPr>
        <w:t>and</w:t>
      </w:r>
      <w:r>
        <w:rPr>
          <w:spacing w:val="-8"/>
          <w:sz w:val="21"/>
        </w:rPr>
        <w:t xml:space="preserve"> </w:t>
      </w:r>
      <w:r>
        <w:rPr>
          <w:sz w:val="21"/>
        </w:rPr>
        <w:t>funding</w:t>
      </w:r>
      <w:r>
        <w:rPr>
          <w:spacing w:val="-8"/>
          <w:sz w:val="21"/>
        </w:rPr>
        <w:t xml:space="preserve"> </w:t>
      </w:r>
      <w:r>
        <w:rPr>
          <w:spacing w:val="-2"/>
          <w:sz w:val="21"/>
        </w:rPr>
        <w:t>arrangements.</w:t>
      </w:r>
    </w:p>
    <w:p w14:paraId="081A3C25" w14:textId="77777777" w:rsidR="00CB772E" w:rsidRDefault="00000000">
      <w:pPr>
        <w:pStyle w:val="BodyText"/>
        <w:spacing w:before="215" w:line="278" w:lineRule="auto"/>
        <w:ind w:right="307"/>
      </w:pPr>
      <w:r>
        <w:t>An</w:t>
      </w:r>
      <w:r>
        <w:rPr>
          <w:spacing w:val="-2"/>
        </w:rPr>
        <w:t xml:space="preserve"> </w:t>
      </w:r>
      <w:r>
        <w:t>initial</w:t>
      </w:r>
      <w:r>
        <w:rPr>
          <w:spacing w:val="-3"/>
        </w:rPr>
        <w:t xml:space="preserve"> </w:t>
      </w:r>
      <w:r>
        <w:t>Statement</w:t>
      </w:r>
      <w:r>
        <w:rPr>
          <w:spacing w:val="-3"/>
        </w:rPr>
        <w:t xml:space="preserve"> </w:t>
      </w:r>
      <w:r>
        <w:t>of</w:t>
      </w:r>
      <w:r>
        <w:rPr>
          <w:spacing w:val="-3"/>
        </w:rPr>
        <w:t xml:space="preserve"> </w:t>
      </w:r>
      <w:r>
        <w:t>Expectations</w:t>
      </w:r>
      <w:r>
        <w:rPr>
          <w:spacing w:val="-4"/>
        </w:rPr>
        <w:t xml:space="preserve"> </w:t>
      </w:r>
      <w:r>
        <w:t>will</w:t>
      </w:r>
      <w:r>
        <w:rPr>
          <w:spacing w:val="-1"/>
        </w:rPr>
        <w:t xml:space="preserve"> </w:t>
      </w:r>
      <w:r>
        <w:t>be</w:t>
      </w:r>
      <w:r>
        <w:rPr>
          <w:spacing w:val="-2"/>
        </w:rPr>
        <w:t xml:space="preserve"> </w:t>
      </w:r>
      <w:r>
        <w:t>provided in</w:t>
      </w:r>
      <w:r>
        <w:rPr>
          <w:spacing w:val="-2"/>
        </w:rPr>
        <w:t xml:space="preserve"> </w:t>
      </w:r>
      <w:r>
        <w:t>June</w:t>
      </w:r>
      <w:r>
        <w:rPr>
          <w:spacing w:val="-2"/>
        </w:rPr>
        <w:t xml:space="preserve"> </w:t>
      </w:r>
      <w:r>
        <w:t>2025</w:t>
      </w:r>
      <w:r>
        <w:rPr>
          <w:spacing w:val="-2"/>
        </w:rPr>
        <w:t xml:space="preserve"> </w:t>
      </w:r>
      <w:r>
        <w:t>and</w:t>
      </w:r>
      <w:r>
        <w:rPr>
          <w:spacing w:val="-1"/>
        </w:rPr>
        <w:t xml:space="preserve"> </w:t>
      </w:r>
      <w:r>
        <w:t>updated</w:t>
      </w:r>
      <w:r>
        <w:rPr>
          <w:spacing w:val="-2"/>
        </w:rPr>
        <w:t xml:space="preserve"> </w:t>
      </w:r>
      <w:r>
        <w:t>as</w:t>
      </w:r>
      <w:r>
        <w:rPr>
          <w:spacing w:val="-2"/>
        </w:rPr>
        <w:t xml:space="preserve"> </w:t>
      </w:r>
      <w:r>
        <w:t>required.</w:t>
      </w:r>
      <w:r>
        <w:rPr>
          <w:spacing w:val="-3"/>
        </w:rPr>
        <w:t xml:space="preserve"> </w:t>
      </w:r>
      <w:r>
        <w:t>The Statement of Expectations will be accompanied by a list of mandatory common initiatives (Schedule A) and a list of locally agreed</w:t>
      </w:r>
      <w:r>
        <w:rPr>
          <w:spacing w:val="-1"/>
        </w:rPr>
        <w:t xml:space="preserve"> </w:t>
      </w:r>
      <w:r>
        <w:t>initiatives (Schedule</w:t>
      </w:r>
      <w:r>
        <w:rPr>
          <w:spacing w:val="-1"/>
        </w:rPr>
        <w:t xml:space="preserve"> </w:t>
      </w:r>
      <w:r>
        <w:t>B). The department and Networks may add schedules for further initiatives over time. The Statement of Expectations may be signed by all health service board chairs within the Network, or the chair of the Network board chair committee may sign on behalf of all members.</w:t>
      </w:r>
    </w:p>
    <w:p w14:paraId="7181FDBA" w14:textId="77777777" w:rsidR="00CB772E" w:rsidRDefault="00000000">
      <w:pPr>
        <w:pStyle w:val="BodyText"/>
        <w:spacing w:before="119" w:line="278" w:lineRule="auto"/>
        <w:ind w:right="261"/>
      </w:pPr>
      <w:r>
        <w:t>The</w:t>
      </w:r>
      <w:r>
        <w:rPr>
          <w:spacing w:val="-5"/>
        </w:rPr>
        <w:t xml:space="preserve"> </w:t>
      </w:r>
      <w:r>
        <w:t>Statement</w:t>
      </w:r>
      <w:r>
        <w:rPr>
          <w:spacing w:val="-3"/>
        </w:rPr>
        <w:t xml:space="preserve"> </w:t>
      </w:r>
      <w:r>
        <w:t>of</w:t>
      </w:r>
      <w:r>
        <w:rPr>
          <w:spacing w:val="-3"/>
        </w:rPr>
        <w:t xml:space="preserve"> </w:t>
      </w:r>
      <w:r>
        <w:t>Expectations</w:t>
      </w:r>
      <w:r>
        <w:rPr>
          <w:spacing w:val="-3"/>
        </w:rPr>
        <w:t xml:space="preserve"> </w:t>
      </w:r>
      <w:r>
        <w:t>will</w:t>
      </w:r>
      <w:r>
        <w:rPr>
          <w:spacing w:val="-1"/>
        </w:rPr>
        <w:t xml:space="preserve"> </w:t>
      </w:r>
      <w:r>
        <w:t>be</w:t>
      </w:r>
      <w:r>
        <w:rPr>
          <w:spacing w:val="-1"/>
        </w:rPr>
        <w:t xml:space="preserve"> </w:t>
      </w:r>
      <w:r>
        <w:t>aligned</w:t>
      </w:r>
      <w:r>
        <w:rPr>
          <w:spacing w:val="-4"/>
        </w:rPr>
        <w:t xml:space="preserve"> </w:t>
      </w:r>
      <w:r>
        <w:t>with</w:t>
      </w:r>
      <w:r>
        <w:rPr>
          <w:spacing w:val="-2"/>
        </w:rPr>
        <w:t xml:space="preserve"> </w:t>
      </w:r>
      <w:r>
        <w:t>and</w:t>
      </w:r>
      <w:r>
        <w:rPr>
          <w:spacing w:val="-2"/>
        </w:rPr>
        <w:t xml:space="preserve"> </w:t>
      </w:r>
      <w:r>
        <w:t>linked</w:t>
      </w:r>
      <w:r>
        <w:rPr>
          <w:spacing w:val="-2"/>
        </w:rPr>
        <w:t xml:space="preserve"> </w:t>
      </w:r>
      <w:r>
        <w:t>to</w:t>
      </w:r>
      <w:r>
        <w:rPr>
          <w:spacing w:val="-2"/>
        </w:rPr>
        <w:t xml:space="preserve"> </w:t>
      </w:r>
      <w:r>
        <w:t>individual</w:t>
      </w:r>
      <w:r>
        <w:rPr>
          <w:spacing w:val="-1"/>
        </w:rPr>
        <w:t xml:space="preserve"> </w:t>
      </w:r>
      <w:r>
        <w:t>health</w:t>
      </w:r>
      <w:r>
        <w:rPr>
          <w:spacing w:val="-2"/>
        </w:rPr>
        <w:t xml:space="preserve"> </w:t>
      </w:r>
      <w:r>
        <w:t>service</w:t>
      </w:r>
      <w:r>
        <w:rPr>
          <w:spacing w:val="-2"/>
        </w:rPr>
        <w:t xml:space="preserve"> </w:t>
      </w:r>
      <w:r>
        <w:t>SOPs, enabling Network actions to complement individual health service actions, and avoiding conflict with individual health service accountabilities.</w:t>
      </w:r>
    </w:p>
    <w:p w14:paraId="22EFC1CE" w14:textId="77777777" w:rsidR="00CB772E" w:rsidRDefault="00CB772E">
      <w:pPr>
        <w:spacing w:line="278" w:lineRule="auto"/>
        <w:sectPr w:rsidR="00CB772E">
          <w:pgSz w:w="11910" w:h="16840"/>
          <w:pgMar w:top="1340" w:right="1220" w:bottom="280" w:left="1280" w:header="713" w:footer="0" w:gutter="0"/>
          <w:cols w:space="720"/>
        </w:sectPr>
      </w:pPr>
    </w:p>
    <w:p w14:paraId="62EAD1C7" w14:textId="77777777" w:rsidR="00CB772E" w:rsidRDefault="00000000">
      <w:pPr>
        <w:pStyle w:val="BodyText"/>
        <w:spacing w:before="127" w:line="278" w:lineRule="auto"/>
        <w:ind w:right="294"/>
      </w:pPr>
      <w:r>
        <w:lastRenderedPageBreak/>
        <w:t>SOPs will require that health services meaningfully and actively participate in Networks, and meet</w:t>
      </w:r>
      <w:r>
        <w:rPr>
          <w:spacing w:val="-4"/>
        </w:rPr>
        <w:t xml:space="preserve"> </w:t>
      </w:r>
      <w:r>
        <w:t>targets</w:t>
      </w:r>
      <w:r>
        <w:rPr>
          <w:spacing w:val="-3"/>
        </w:rPr>
        <w:t xml:space="preserve"> </w:t>
      </w:r>
      <w:r>
        <w:t>outlined</w:t>
      </w:r>
      <w:r>
        <w:rPr>
          <w:spacing w:val="-3"/>
        </w:rPr>
        <w:t xml:space="preserve"> </w:t>
      </w:r>
      <w:r>
        <w:t>in</w:t>
      </w:r>
      <w:r>
        <w:rPr>
          <w:spacing w:val="-3"/>
        </w:rPr>
        <w:t xml:space="preserve"> </w:t>
      </w:r>
      <w:r>
        <w:t>their</w:t>
      </w:r>
      <w:r>
        <w:rPr>
          <w:spacing w:val="-4"/>
        </w:rPr>
        <w:t xml:space="preserve"> </w:t>
      </w:r>
      <w:r>
        <w:t>Statement</w:t>
      </w:r>
      <w:r>
        <w:rPr>
          <w:spacing w:val="-4"/>
        </w:rPr>
        <w:t xml:space="preserve"> </w:t>
      </w:r>
      <w:r>
        <w:t>of</w:t>
      </w:r>
      <w:r>
        <w:rPr>
          <w:spacing w:val="-4"/>
        </w:rPr>
        <w:t xml:space="preserve"> </w:t>
      </w:r>
      <w:r>
        <w:t>Expectations.</w:t>
      </w:r>
      <w:r>
        <w:rPr>
          <w:spacing w:val="-3"/>
        </w:rPr>
        <w:t xml:space="preserve"> </w:t>
      </w:r>
      <w:r>
        <w:t>In</w:t>
      </w:r>
      <w:r>
        <w:rPr>
          <w:spacing w:val="-3"/>
        </w:rPr>
        <w:t xml:space="preserve"> </w:t>
      </w:r>
      <w:r>
        <w:t>time,</w:t>
      </w:r>
      <w:r>
        <w:rPr>
          <w:spacing w:val="-4"/>
        </w:rPr>
        <w:t xml:space="preserve"> </w:t>
      </w:r>
      <w:r>
        <w:t>individual</w:t>
      </w:r>
      <w:r>
        <w:rPr>
          <w:spacing w:val="-2"/>
        </w:rPr>
        <w:t xml:space="preserve"> </w:t>
      </w:r>
      <w:r>
        <w:t>health</w:t>
      </w:r>
      <w:r>
        <w:rPr>
          <w:spacing w:val="-3"/>
        </w:rPr>
        <w:t xml:space="preserve"> </w:t>
      </w:r>
      <w:r>
        <w:t>service</w:t>
      </w:r>
      <w:r>
        <w:rPr>
          <w:spacing w:val="-6"/>
        </w:rPr>
        <w:t xml:space="preserve"> </w:t>
      </w:r>
      <w:r>
        <w:t>SOPs will detail common clauses that establish joint Network targets and expectations.</w:t>
      </w:r>
    </w:p>
    <w:p w14:paraId="657EA63E" w14:textId="77777777" w:rsidR="00CB772E" w:rsidRDefault="00000000">
      <w:pPr>
        <w:pStyle w:val="BodyText"/>
        <w:spacing w:before="119" w:line="278" w:lineRule="auto"/>
        <w:ind w:right="261"/>
      </w:pPr>
      <w:r>
        <w:t>Network</w:t>
      </w:r>
      <w:r>
        <w:rPr>
          <w:spacing w:val="-4"/>
        </w:rPr>
        <w:t xml:space="preserve"> </w:t>
      </w:r>
      <w:r>
        <w:t>funding</w:t>
      </w:r>
      <w:r>
        <w:rPr>
          <w:spacing w:val="-3"/>
        </w:rPr>
        <w:t xml:space="preserve"> </w:t>
      </w:r>
      <w:r>
        <w:t>letters</w:t>
      </w:r>
      <w:r>
        <w:rPr>
          <w:spacing w:val="-6"/>
        </w:rPr>
        <w:t xml:space="preserve"> </w:t>
      </w:r>
      <w:r>
        <w:t>will</w:t>
      </w:r>
      <w:r>
        <w:rPr>
          <w:spacing w:val="-2"/>
        </w:rPr>
        <w:t xml:space="preserve"> </w:t>
      </w:r>
      <w:r>
        <w:t>detail</w:t>
      </w:r>
      <w:r>
        <w:rPr>
          <w:spacing w:val="-2"/>
        </w:rPr>
        <w:t xml:space="preserve"> </w:t>
      </w:r>
      <w:r>
        <w:t>specific</w:t>
      </w:r>
      <w:r>
        <w:rPr>
          <w:spacing w:val="-3"/>
        </w:rPr>
        <w:t xml:space="preserve"> </w:t>
      </w:r>
      <w:r>
        <w:t>terms</w:t>
      </w:r>
      <w:r>
        <w:rPr>
          <w:spacing w:val="-3"/>
        </w:rPr>
        <w:t xml:space="preserve"> </w:t>
      </w:r>
      <w:r>
        <w:t>and</w:t>
      </w:r>
      <w:r>
        <w:rPr>
          <w:spacing w:val="-3"/>
        </w:rPr>
        <w:t xml:space="preserve"> </w:t>
      </w:r>
      <w:r>
        <w:t>conditions</w:t>
      </w:r>
      <w:r>
        <w:rPr>
          <w:spacing w:val="-3"/>
        </w:rPr>
        <w:t xml:space="preserve"> </w:t>
      </w:r>
      <w:r>
        <w:t>attached</w:t>
      </w:r>
      <w:r>
        <w:rPr>
          <w:spacing w:val="-3"/>
        </w:rPr>
        <w:t xml:space="preserve"> </w:t>
      </w:r>
      <w:r>
        <w:t>to</w:t>
      </w:r>
      <w:r>
        <w:rPr>
          <w:spacing w:val="-3"/>
        </w:rPr>
        <w:t xml:space="preserve"> </w:t>
      </w:r>
      <w:r>
        <w:t>funding</w:t>
      </w:r>
      <w:r>
        <w:rPr>
          <w:spacing w:val="-3"/>
        </w:rPr>
        <w:t xml:space="preserve"> </w:t>
      </w:r>
      <w:r>
        <w:t xml:space="preserve">to </w:t>
      </w:r>
      <w:proofErr w:type="spellStart"/>
      <w:r>
        <w:t>operationalise</w:t>
      </w:r>
      <w:proofErr w:type="spellEnd"/>
      <w:r>
        <w:t xml:space="preserve"> Networks or support discrete projects.</w:t>
      </w:r>
    </w:p>
    <w:p w14:paraId="46BC8864" w14:textId="77777777" w:rsidR="00CB772E" w:rsidRDefault="00CB772E">
      <w:pPr>
        <w:pStyle w:val="BodyText"/>
        <w:spacing w:before="79"/>
        <w:ind w:left="0"/>
      </w:pPr>
    </w:p>
    <w:p w14:paraId="49C9456F" w14:textId="77777777" w:rsidR="00CB772E" w:rsidRDefault="00000000">
      <w:pPr>
        <w:pStyle w:val="Heading2"/>
      </w:pPr>
      <w:bookmarkStart w:id="30" w:name="_bookmark30"/>
      <w:bookmarkEnd w:id="30"/>
      <w:r>
        <w:rPr>
          <w:color w:val="52555A"/>
        </w:rPr>
        <w:t>Network</w:t>
      </w:r>
      <w:r>
        <w:rPr>
          <w:color w:val="52555A"/>
          <w:spacing w:val="-13"/>
        </w:rPr>
        <w:t xml:space="preserve"> </w:t>
      </w:r>
      <w:r>
        <w:rPr>
          <w:color w:val="52555A"/>
        </w:rPr>
        <w:t>strategy</w:t>
      </w:r>
      <w:r>
        <w:rPr>
          <w:color w:val="52555A"/>
          <w:spacing w:val="-12"/>
        </w:rPr>
        <w:t xml:space="preserve"> </w:t>
      </w:r>
      <w:r>
        <w:rPr>
          <w:color w:val="52555A"/>
        </w:rPr>
        <w:t>and</w:t>
      </w:r>
      <w:r>
        <w:rPr>
          <w:color w:val="52555A"/>
          <w:spacing w:val="-15"/>
        </w:rPr>
        <w:t xml:space="preserve"> </w:t>
      </w:r>
      <w:r>
        <w:rPr>
          <w:color w:val="52555A"/>
        </w:rPr>
        <w:t>annual</w:t>
      </w:r>
      <w:r>
        <w:rPr>
          <w:color w:val="52555A"/>
          <w:spacing w:val="-14"/>
        </w:rPr>
        <w:t xml:space="preserve"> </w:t>
      </w:r>
      <w:r>
        <w:rPr>
          <w:color w:val="52555A"/>
        </w:rPr>
        <w:t>implementation</w:t>
      </w:r>
      <w:r>
        <w:rPr>
          <w:color w:val="52555A"/>
          <w:spacing w:val="-13"/>
        </w:rPr>
        <w:t xml:space="preserve"> </w:t>
      </w:r>
      <w:r>
        <w:rPr>
          <w:color w:val="52555A"/>
          <w:spacing w:val="-2"/>
        </w:rPr>
        <w:t>planning</w:t>
      </w:r>
    </w:p>
    <w:p w14:paraId="49799CC0" w14:textId="77777777" w:rsidR="00CB772E" w:rsidRDefault="00000000">
      <w:pPr>
        <w:pStyle w:val="BodyText"/>
        <w:spacing w:before="158" w:line="278" w:lineRule="auto"/>
      </w:pPr>
      <w:r>
        <w:t>Each</w:t>
      </w:r>
      <w:r>
        <w:rPr>
          <w:spacing w:val="-2"/>
        </w:rPr>
        <w:t xml:space="preserve"> </w:t>
      </w:r>
      <w:r>
        <w:t>Network</w:t>
      </w:r>
      <w:r>
        <w:rPr>
          <w:spacing w:val="-5"/>
        </w:rPr>
        <w:t xml:space="preserve"> </w:t>
      </w:r>
      <w:r>
        <w:t>will</w:t>
      </w:r>
      <w:r>
        <w:rPr>
          <w:spacing w:val="-1"/>
        </w:rPr>
        <w:t xml:space="preserve"> </w:t>
      </w:r>
      <w:r>
        <w:t>be</w:t>
      </w:r>
      <w:r>
        <w:rPr>
          <w:spacing w:val="-1"/>
        </w:rPr>
        <w:t xml:space="preserve"> </w:t>
      </w:r>
      <w:r>
        <w:t>required</w:t>
      </w:r>
      <w:r>
        <w:rPr>
          <w:spacing w:val="-2"/>
        </w:rPr>
        <w:t xml:space="preserve"> </w:t>
      </w:r>
      <w:r>
        <w:t>to</w:t>
      </w:r>
      <w:r>
        <w:rPr>
          <w:spacing w:val="-2"/>
        </w:rPr>
        <w:t xml:space="preserve"> </w:t>
      </w:r>
      <w:r>
        <w:t>develop</w:t>
      </w:r>
      <w:r>
        <w:rPr>
          <w:spacing w:val="-2"/>
        </w:rPr>
        <w:t xml:space="preserve"> </w:t>
      </w:r>
      <w:r>
        <w:t>a</w:t>
      </w:r>
      <w:r>
        <w:rPr>
          <w:spacing w:val="-2"/>
        </w:rPr>
        <w:t xml:space="preserve"> </w:t>
      </w:r>
      <w:r>
        <w:t>three-year</w:t>
      </w:r>
      <w:r>
        <w:rPr>
          <w:spacing w:val="-3"/>
        </w:rPr>
        <w:t xml:space="preserve"> </w:t>
      </w:r>
      <w:r>
        <w:t>Network</w:t>
      </w:r>
      <w:r>
        <w:rPr>
          <w:spacing w:val="-2"/>
        </w:rPr>
        <w:t xml:space="preserve"> </w:t>
      </w:r>
      <w:r>
        <w:t>strategy</w:t>
      </w:r>
      <w:r>
        <w:rPr>
          <w:spacing w:val="-2"/>
        </w:rPr>
        <w:t xml:space="preserve"> </w:t>
      </w:r>
      <w:r>
        <w:t>for</w:t>
      </w:r>
      <w:r>
        <w:rPr>
          <w:spacing w:val="-3"/>
        </w:rPr>
        <w:t xml:space="preserve"> </w:t>
      </w:r>
      <w:r>
        <w:t>endorsement</w:t>
      </w:r>
      <w:r>
        <w:rPr>
          <w:spacing w:val="-3"/>
        </w:rPr>
        <w:t xml:space="preserve"> </w:t>
      </w:r>
      <w:r>
        <w:t>by</w:t>
      </w:r>
      <w:r>
        <w:rPr>
          <w:spacing w:val="-2"/>
        </w:rPr>
        <w:t xml:space="preserve"> </w:t>
      </w:r>
      <w:r>
        <w:t>the Secretary, Department of Health. The strategy must be aligned with the Network outcomes framework (see further below) and set out the Network’s objectives for the next three years.</w:t>
      </w:r>
    </w:p>
    <w:p w14:paraId="597F3B07" w14:textId="77777777" w:rsidR="00CB772E" w:rsidRDefault="00000000">
      <w:pPr>
        <w:pStyle w:val="BodyText"/>
        <w:spacing w:before="120" w:line="278" w:lineRule="auto"/>
        <w:ind w:right="456"/>
      </w:pPr>
      <w:r>
        <w:t>Each</w:t>
      </w:r>
      <w:r>
        <w:rPr>
          <w:spacing w:val="-3"/>
        </w:rPr>
        <w:t xml:space="preserve"> </w:t>
      </w:r>
      <w:r>
        <w:t>Network</w:t>
      </w:r>
      <w:r>
        <w:rPr>
          <w:spacing w:val="-6"/>
        </w:rPr>
        <w:t xml:space="preserve"> </w:t>
      </w:r>
      <w:r>
        <w:t>will</w:t>
      </w:r>
      <w:r>
        <w:rPr>
          <w:spacing w:val="-2"/>
        </w:rPr>
        <w:t xml:space="preserve"> </w:t>
      </w:r>
      <w:r>
        <w:t>also</w:t>
      </w:r>
      <w:r>
        <w:rPr>
          <w:spacing w:val="-2"/>
        </w:rPr>
        <w:t xml:space="preserve"> </w:t>
      </w:r>
      <w:r>
        <w:t>be</w:t>
      </w:r>
      <w:r>
        <w:rPr>
          <w:spacing w:val="-5"/>
        </w:rPr>
        <w:t xml:space="preserve"> </w:t>
      </w:r>
      <w:r>
        <w:t>required</w:t>
      </w:r>
      <w:r>
        <w:rPr>
          <w:spacing w:val="-3"/>
        </w:rPr>
        <w:t xml:space="preserve"> </w:t>
      </w:r>
      <w:r>
        <w:t>to</w:t>
      </w:r>
      <w:r>
        <w:rPr>
          <w:spacing w:val="-3"/>
        </w:rPr>
        <w:t xml:space="preserve"> </w:t>
      </w:r>
      <w:r>
        <w:t>develop</w:t>
      </w:r>
      <w:r>
        <w:rPr>
          <w:spacing w:val="-3"/>
        </w:rPr>
        <w:t xml:space="preserve"> </w:t>
      </w:r>
      <w:r>
        <w:t>an</w:t>
      </w:r>
      <w:r>
        <w:rPr>
          <w:spacing w:val="-3"/>
        </w:rPr>
        <w:t xml:space="preserve"> </w:t>
      </w:r>
      <w:r>
        <w:t>annual</w:t>
      </w:r>
      <w:r>
        <w:rPr>
          <w:spacing w:val="-2"/>
        </w:rPr>
        <w:t xml:space="preserve"> </w:t>
      </w:r>
      <w:r>
        <w:t>implementation</w:t>
      </w:r>
      <w:r>
        <w:rPr>
          <w:spacing w:val="-3"/>
        </w:rPr>
        <w:t xml:space="preserve"> </w:t>
      </w:r>
      <w:r>
        <w:t>plan</w:t>
      </w:r>
      <w:r>
        <w:rPr>
          <w:spacing w:val="-3"/>
        </w:rPr>
        <w:t xml:space="preserve"> </w:t>
      </w:r>
      <w:r>
        <w:t>for</w:t>
      </w:r>
      <w:r>
        <w:rPr>
          <w:spacing w:val="-4"/>
        </w:rPr>
        <w:t xml:space="preserve"> </w:t>
      </w:r>
      <w:r>
        <w:t>endorsement by</w:t>
      </w:r>
      <w:r>
        <w:rPr>
          <w:spacing w:val="-2"/>
        </w:rPr>
        <w:t xml:space="preserve"> </w:t>
      </w:r>
      <w:r>
        <w:t>the</w:t>
      </w:r>
      <w:r>
        <w:rPr>
          <w:spacing w:val="-2"/>
        </w:rPr>
        <w:t xml:space="preserve"> </w:t>
      </w:r>
      <w:proofErr w:type="gramStart"/>
      <w:r>
        <w:t>Secretary,</w:t>
      </w:r>
      <w:r>
        <w:rPr>
          <w:spacing w:val="-4"/>
        </w:rPr>
        <w:t xml:space="preserve"> </w:t>
      </w:r>
      <w:r>
        <w:t>Department</w:t>
      </w:r>
      <w:proofErr w:type="gramEnd"/>
      <w:r>
        <w:rPr>
          <w:spacing w:val="-3"/>
        </w:rPr>
        <w:t xml:space="preserve"> </w:t>
      </w:r>
      <w:r>
        <w:t>of</w:t>
      </w:r>
      <w:r>
        <w:rPr>
          <w:spacing w:val="-3"/>
        </w:rPr>
        <w:t xml:space="preserve"> </w:t>
      </w:r>
      <w:r>
        <w:t>Health</w:t>
      </w:r>
      <w:r>
        <w:rPr>
          <w:spacing w:val="-2"/>
        </w:rPr>
        <w:t xml:space="preserve"> </w:t>
      </w:r>
      <w:r>
        <w:t>each</w:t>
      </w:r>
      <w:r>
        <w:rPr>
          <w:spacing w:val="-2"/>
        </w:rPr>
        <w:t xml:space="preserve"> </w:t>
      </w:r>
      <w:r>
        <w:t>year.</w:t>
      </w:r>
      <w:r>
        <w:rPr>
          <w:spacing w:val="-4"/>
        </w:rPr>
        <w:t xml:space="preserve"> </w:t>
      </w:r>
      <w:r>
        <w:t>The</w:t>
      </w:r>
      <w:r>
        <w:rPr>
          <w:spacing w:val="-2"/>
        </w:rPr>
        <w:t xml:space="preserve"> </w:t>
      </w:r>
      <w:r>
        <w:t>annual implementation</w:t>
      </w:r>
      <w:r>
        <w:rPr>
          <w:spacing w:val="-3"/>
        </w:rPr>
        <w:t xml:space="preserve"> </w:t>
      </w:r>
      <w:r>
        <w:t>plan</w:t>
      </w:r>
      <w:r>
        <w:rPr>
          <w:spacing w:val="-2"/>
        </w:rPr>
        <w:t xml:space="preserve"> </w:t>
      </w:r>
      <w:r>
        <w:t>should</w:t>
      </w:r>
      <w:r>
        <w:rPr>
          <w:spacing w:val="-2"/>
        </w:rPr>
        <w:t xml:space="preserve"> </w:t>
      </w:r>
      <w:r>
        <w:t xml:space="preserve">set out the activities and milestones to achieve objectives in the Network’s Statement of </w:t>
      </w:r>
      <w:r>
        <w:rPr>
          <w:spacing w:val="-2"/>
        </w:rPr>
        <w:t>Expectations.</w:t>
      </w:r>
    </w:p>
    <w:p w14:paraId="01086E1D" w14:textId="77777777" w:rsidR="00CB772E" w:rsidRDefault="00000000">
      <w:pPr>
        <w:pStyle w:val="BodyText"/>
        <w:spacing w:before="121" w:line="278" w:lineRule="auto"/>
        <w:ind w:right="456"/>
      </w:pPr>
      <w:r>
        <w:t>The department will communicate the timing and format for Network strategies and annual implementation</w:t>
      </w:r>
      <w:r>
        <w:rPr>
          <w:spacing w:val="-2"/>
        </w:rPr>
        <w:t xml:space="preserve"> </w:t>
      </w:r>
      <w:r>
        <w:t>plans</w:t>
      </w:r>
      <w:r>
        <w:rPr>
          <w:spacing w:val="-3"/>
        </w:rPr>
        <w:t xml:space="preserve"> </w:t>
      </w:r>
      <w:r>
        <w:t>and</w:t>
      </w:r>
      <w:r>
        <w:rPr>
          <w:spacing w:val="-3"/>
        </w:rPr>
        <w:t xml:space="preserve"> </w:t>
      </w:r>
      <w:r>
        <w:t>will</w:t>
      </w:r>
      <w:r>
        <w:rPr>
          <w:spacing w:val="-2"/>
        </w:rPr>
        <w:t xml:space="preserve"> </w:t>
      </w:r>
      <w:r>
        <w:t>support</w:t>
      </w:r>
      <w:r>
        <w:rPr>
          <w:spacing w:val="-5"/>
        </w:rPr>
        <w:t xml:space="preserve"> </w:t>
      </w:r>
      <w:r>
        <w:t>Networks</w:t>
      </w:r>
      <w:r>
        <w:rPr>
          <w:spacing w:val="-4"/>
        </w:rPr>
        <w:t xml:space="preserve"> </w:t>
      </w:r>
      <w:r>
        <w:t>through</w:t>
      </w:r>
      <w:r>
        <w:rPr>
          <w:spacing w:val="-2"/>
        </w:rPr>
        <w:t xml:space="preserve"> </w:t>
      </w:r>
      <w:r>
        <w:t>provision</w:t>
      </w:r>
      <w:r>
        <w:rPr>
          <w:spacing w:val="-5"/>
        </w:rPr>
        <w:t xml:space="preserve"> </w:t>
      </w:r>
      <w:r>
        <w:t>of</w:t>
      </w:r>
      <w:r>
        <w:rPr>
          <w:spacing w:val="-4"/>
        </w:rPr>
        <w:t xml:space="preserve"> </w:t>
      </w:r>
      <w:r>
        <w:t>templates</w:t>
      </w:r>
      <w:r>
        <w:rPr>
          <w:spacing w:val="-6"/>
        </w:rPr>
        <w:t xml:space="preserve"> </w:t>
      </w:r>
      <w:r>
        <w:t>and</w:t>
      </w:r>
      <w:r>
        <w:rPr>
          <w:spacing w:val="-2"/>
        </w:rPr>
        <w:t xml:space="preserve"> </w:t>
      </w:r>
      <w:r>
        <w:t xml:space="preserve">relevant </w:t>
      </w:r>
      <w:r>
        <w:rPr>
          <w:spacing w:val="-2"/>
        </w:rPr>
        <w:t>data.</w:t>
      </w:r>
    </w:p>
    <w:p w14:paraId="3B74F799" w14:textId="77777777" w:rsidR="00CB772E" w:rsidRDefault="00CB772E">
      <w:pPr>
        <w:pStyle w:val="BodyText"/>
        <w:spacing w:before="79"/>
        <w:ind w:left="0"/>
      </w:pPr>
    </w:p>
    <w:p w14:paraId="114B70BE" w14:textId="77777777" w:rsidR="00CB772E" w:rsidRDefault="00000000">
      <w:pPr>
        <w:pStyle w:val="Heading2"/>
      </w:pPr>
      <w:bookmarkStart w:id="31" w:name="_bookmark31"/>
      <w:bookmarkEnd w:id="31"/>
      <w:r>
        <w:rPr>
          <w:color w:val="52555A"/>
        </w:rPr>
        <w:t>Network</w:t>
      </w:r>
      <w:r>
        <w:rPr>
          <w:color w:val="52555A"/>
          <w:spacing w:val="-19"/>
        </w:rPr>
        <w:t xml:space="preserve"> </w:t>
      </w:r>
      <w:r>
        <w:rPr>
          <w:color w:val="52555A"/>
        </w:rPr>
        <w:t>performance</w:t>
      </w:r>
      <w:r>
        <w:rPr>
          <w:color w:val="52555A"/>
          <w:spacing w:val="-16"/>
        </w:rPr>
        <w:t xml:space="preserve"> </w:t>
      </w:r>
      <w:r>
        <w:rPr>
          <w:color w:val="52555A"/>
          <w:spacing w:val="-2"/>
        </w:rPr>
        <w:t>monitoring</w:t>
      </w:r>
    </w:p>
    <w:p w14:paraId="1630E4E5" w14:textId="77777777" w:rsidR="00CB772E" w:rsidRDefault="00000000">
      <w:pPr>
        <w:pStyle w:val="BodyText"/>
        <w:spacing w:before="158" w:line="278" w:lineRule="auto"/>
        <w:ind w:right="261"/>
      </w:pPr>
      <w:r>
        <w:t>The</w:t>
      </w:r>
      <w:r>
        <w:rPr>
          <w:spacing w:val="-3"/>
        </w:rPr>
        <w:t xml:space="preserve"> </w:t>
      </w:r>
      <w:r>
        <w:t>department</w:t>
      </w:r>
      <w:r>
        <w:rPr>
          <w:spacing w:val="-4"/>
        </w:rPr>
        <w:t xml:space="preserve"> </w:t>
      </w:r>
      <w:r>
        <w:t>will</w:t>
      </w:r>
      <w:r>
        <w:rPr>
          <w:spacing w:val="-5"/>
        </w:rPr>
        <w:t xml:space="preserve"> </w:t>
      </w:r>
      <w:r>
        <w:t>monitor</w:t>
      </w:r>
      <w:r>
        <w:rPr>
          <w:spacing w:val="-4"/>
        </w:rPr>
        <w:t xml:space="preserve"> </w:t>
      </w:r>
      <w:r>
        <w:t>each</w:t>
      </w:r>
      <w:r>
        <w:rPr>
          <w:spacing w:val="-5"/>
        </w:rPr>
        <w:t xml:space="preserve"> </w:t>
      </w:r>
      <w:r>
        <w:t>Network’s</w:t>
      </w:r>
      <w:r>
        <w:rPr>
          <w:spacing w:val="-3"/>
        </w:rPr>
        <w:t xml:space="preserve"> </w:t>
      </w:r>
      <w:r>
        <w:t>progress</w:t>
      </w:r>
      <w:r>
        <w:rPr>
          <w:spacing w:val="-3"/>
        </w:rPr>
        <w:t xml:space="preserve"> </w:t>
      </w:r>
      <w:r>
        <w:t>towards</w:t>
      </w:r>
      <w:r>
        <w:rPr>
          <w:spacing w:val="-3"/>
        </w:rPr>
        <w:t xml:space="preserve"> </w:t>
      </w:r>
      <w:r>
        <w:t>milestones</w:t>
      </w:r>
      <w:r>
        <w:rPr>
          <w:spacing w:val="-3"/>
        </w:rPr>
        <w:t xml:space="preserve"> </w:t>
      </w:r>
      <w:r>
        <w:t>outlined</w:t>
      </w:r>
      <w:r>
        <w:rPr>
          <w:spacing w:val="-2"/>
        </w:rPr>
        <w:t xml:space="preserve"> </w:t>
      </w:r>
      <w:r>
        <w:t>in</w:t>
      </w:r>
      <w:r>
        <w:rPr>
          <w:spacing w:val="-3"/>
        </w:rPr>
        <w:t xml:space="preserve"> </w:t>
      </w:r>
      <w:r>
        <w:t xml:space="preserve">annual implementation plans. This will occur via routine Network wide reporting and Network performance meetings. Performance monitoring will be structured against an </w:t>
      </w:r>
      <w:proofErr w:type="gramStart"/>
      <w:r>
        <w:t>outcomes</w:t>
      </w:r>
      <w:proofErr w:type="gramEnd"/>
      <w:r>
        <w:t xml:space="preserve"> </w:t>
      </w:r>
      <w:r>
        <w:rPr>
          <w:spacing w:val="-2"/>
        </w:rPr>
        <w:t>framework.</w:t>
      </w:r>
    </w:p>
    <w:p w14:paraId="6CC9DDAF" w14:textId="77777777" w:rsidR="00CB772E" w:rsidRDefault="00CB772E">
      <w:pPr>
        <w:pStyle w:val="BodyText"/>
        <w:spacing w:before="83"/>
        <w:ind w:left="0"/>
      </w:pPr>
    </w:p>
    <w:p w14:paraId="174A8122" w14:textId="77777777" w:rsidR="00CB772E" w:rsidRDefault="00000000">
      <w:pPr>
        <w:pStyle w:val="Heading3"/>
      </w:pPr>
      <w:r>
        <w:rPr>
          <w:color w:val="52555A"/>
          <w:spacing w:val="-2"/>
        </w:rPr>
        <w:t>Reporting</w:t>
      </w:r>
    </w:p>
    <w:p w14:paraId="2048A0E3" w14:textId="77777777" w:rsidR="00CB772E" w:rsidRDefault="00000000">
      <w:pPr>
        <w:pStyle w:val="BodyText"/>
        <w:spacing w:before="157" w:line="278" w:lineRule="auto"/>
        <w:ind w:right="261"/>
      </w:pPr>
      <w:r>
        <w:t>Networks</w:t>
      </w:r>
      <w:r>
        <w:rPr>
          <w:spacing w:val="-4"/>
        </w:rPr>
        <w:t xml:space="preserve"> </w:t>
      </w:r>
      <w:r>
        <w:t>will complete</w:t>
      </w:r>
      <w:r>
        <w:rPr>
          <w:spacing w:val="-1"/>
        </w:rPr>
        <w:t xml:space="preserve"> </w:t>
      </w:r>
      <w:r>
        <w:t>routine</w:t>
      </w:r>
      <w:r>
        <w:rPr>
          <w:spacing w:val="-1"/>
        </w:rPr>
        <w:t xml:space="preserve"> </w:t>
      </w:r>
      <w:r>
        <w:t>reporting</w:t>
      </w:r>
      <w:r>
        <w:rPr>
          <w:spacing w:val="-1"/>
        </w:rPr>
        <w:t xml:space="preserve"> </w:t>
      </w:r>
      <w:r>
        <w:t>to</w:t>
      </w:r>
      <w:r>
        <w:rPr>
          <w:spacing w:val="-1"/>
        </w:rPr>
        <w:t xml:space="preserve"> </w:t>
      </w:r>
      <w:r>
        <w:t>provide</w:t>
      </w:r>
      <w:r>
        <w:rPr>
          <w:spacing w:val="-3"/>
        </w:rPr>
        <w:t xml:space="preserve"> </w:t>
      </w:r>
      <w:r>
        <w:t>visibility and accountability of</w:t>
      </w:r>
      <w:r>
        <w:rPr>
          <w:spacing w:val="-2"/>
        </w:rPr>
        <w:t xml:space="preserve"> </w:t>
      </w:r>
      <w:r>
        <w:t>progress</w:t>
      </w:r>
      <w:r>
        <w:rPr>
          <w:spacing w:val="-2"/>
        </w:rPr>
        <w:t xml:space="preserve"> </w:t>
      </w:r>
      <w:r>
        <w:t>in meeting milestones in annual implementation plans. Once the outcomes framework is established,</w:t>
      </w:r>
      <w:r>
        <w:rPr>
          <w:spacing w:val="-4"/>
        </w:rPr>
        <w:t xml:space="preserve"> </w:t>
      </w:r>
      <w:r>
        <w:t>the</w:t>
      </w:r>
      <w:r>
        <w:rPr>
          <w:spacing w:val="-3"/>
        </w:rPr>
        <w:t xml:space="preserve"> </w:t>
      </w:r>
      <w:r>
        <w:t>department</w:t>
      </w:r>
      <w:r>
        <w:rPr>
          <w:spacing w:val="-4"/>
        </w:rPr>
        <w:t xml:space="preserve"> </w:t>
      </w:r>
      <w:r>
        <w:t>will</w:t>
      </w:r>
      <w:r>
        <w:rPr>
          <w:spacing w:val="-2"/>
        </w:rPr>
        <w:t xml:space="preserve"> </w:t>
      </w:r>
      <w:r>
        <w:t>provide</w:t>
      </w:r>
      <w:r>
        <w:rPr>
          <w:spacing w:val="-3"/>
        </w:rPr>
        <w:t xml:space="preserve"> </w:t>
      </w:r>
      <w:r>
        <w:t>Networks</w:t>
      </w:r>
      <w:r>
        <w:rPr>
          <w:spacing w:val="-4"/>
        </w:rPr>
        <w:t xml:space="preserve"> </w:t>
      </w:r>
      <w:r>
        <w:t>with</w:t>
      </w:r>
      <w:r>
        <w:rPr>
          <w:spacing w:val="-3"/>
        </w:rPr>
        <w:t xml:space="preserve"> </w:t>
      </w:r>
      <w:r>
        <w:t>area</w:t>
      </w:r>
      <w:r>
        <w:rPr>
          <w:spacing w:val="-3"/>
        </w:rPr>
        <w:t xml:space="preserve"> </w:t>
      </w:r>
      <w:r>
        <w:t>level</w:t>
      </w:r>
      <w:r>
        <w:rPr>
          <w:spacing w:val="-2"/>
        </w:rPr>
        <w:t xml:space="preserve"> </w:t>
      </w:r>
      <w:r>
        <w:t>performance</w:t>
      </w:r>
      <w:r>
        <w:rPr>
          <w:spacing w:val="-5"/>
        </w:rPr>
        <w:t xml:space="preserve"> </w:t>
      </w:r>
      <w:r>
        <w:t>data</w:t>
      </w:r>
      <w:r>
        <w:rPr>
          <w:spacing w:val="-3"/>
        </w:rPr>
        <w:t xml:space="preserve"> </w:t>
      </w:r>
      <w:r>
        <w:t>across</w:t>
      </w:r>
      <w:r>
        <w:rPr>
          <w:spacing w:val="-4"/>
        </w:rPr>
        <w:t xml:space="preserve"> </w:t>
      </w:r>
      <w:r>
        <w:t xml:space="preserve">a range of indicators, to enable Network benchmarking and tracking of progress towards joint </w:t>
      </w:r>
      <w:r>
        <w:rPr>
          <w:spacing w:val="-2"/>
        </w:rPr>
        <w:t>targets.</w:t>
      </w:r>
    </w:p>
    <w:p w14:paraId="1D50EC66" w14:textId="77777777" w:rsidR="00CB772E" w:rsidRDefault="00CB772E">
      <w:pPr>
        <w:pStyle w:val="BodyText"/>
        <w:spacing w:before="81"/>
        <w:ind w:left="0"/>
      </w:pPr>
    </w:p>
    <w:p w14:paraId="4489C6EB" w14:textId="77777777" w:rsidR="00CB772E" w:rsidRDefault="00000000">
      <w:pPr>
        <w:pStyle w:val="Heading3"/>
      </w:pPr>
      <w:r>
        <w:rPr>
          <w:color w:val="52555A"/>
        </w:rPr>
        <w:t>Performance</w:t>
      </w:r>
      <w:r>
        <w:rPr>
          <w:color w:val="52555A"/>
          <w:spacing w:val="-7"/>
        </w:rPr>
        <w:t xml:space="preserve"> </w:t>
      </w:r>
      <w:r>
        <w:rPr>
          <w:color w:val="52555A"/>
          <w:spacing w:val="-2"/>
        </w:rPr>
        <w:t>meetings</w:t>
      </w:r>
    </w:p>
    <w:p w14:paraId="74A0F23F" w14:textId="77777777" w:rsidR="00CB772E" w:rsidRDefault="00000000">
      <w:pPr>
        <w:pStyle w:val="BodyText"/>
        <w:spacing w:before="157" w:line="278" w:lineRule="auto"/>
        <w:ind w:right="254"/>
      </w:pPr>
      <w:r>
        <w:t>Network performance meetings will be held with the department to track progress towards milestones in Network annual implementation plans. Meetings will typically be held six monthly provided</w:t>
      </w:r>
      <w:r>
        <w:rPr>
          <w:spacing w:val="-4"/>
        </w:rPr>
        <w:t xml:space="preserve"> </w:t>
      </w:r>
      <w:r>
        <w:t>Networks</w:t>
      </w:r>
      <w:r>
        <w:rPr>
          <w:spacing w:val="-3"/>
        </w:rPr>
        <w:t xml:space="preserve"> </w:t>
      </w:r>
      <w:r>
        <w:t>are</w:t>
      </w:r>
      <w:r>
        <w:rPr>
          <w:spacing w:val="-2"/>
        </w:rPr>
        <w:t xml:space="preserve"> </w:t>
      </w:r>
      <w:r>
        <w:t>functioning</w:t>
      </w:r>
      <w:r>
        <w:rPr>
          <w:spacing w:val="-2"/>
        </w:rPr>
        <w:t xml:space="preserve"> </w:t>
      </w:r>
      <w:r>
        <w:t>at</w:t>
      </w:r>
      <w:r>
        <w:rPr>
          <w:spacing w:val="-3"/>
        </w:rPr>
        <w:t xml:space="preserve"> </w:t>
      </w:r>
      <w:r>
        <w:t>or</w:t>
      </w:r>
      <w:r>
        <w:rPr>
          <w:spacing w:val="-3"/>
        </w:rPr>
        <w:t xml:space="preserve"> </w:t>
      </w:r>
      <w:r>
        <w:t>above</w:t>
      </w:r>
      <w:r>
        <w:rPr>
          <w:spacing w:val="-2"/>
        </w:rPr>
        <w:t xml:space="preserve"> </w:t>
      </w:r>
      <w:r>
        <w:t>the</w:t>
      </w:r>
      <w:r>
        <w:rPr>
          <w:spacing w:val="-2"/>
        </w:rPr>
        <w:t xml:space="preserve"> </w:t>
      </w:r>
      <w:r>
        <w:t>expected</w:t>
      </w:r>
      <w:r>
        <w:rPr>
          <w:spacing w:val="-2"/>
        </w:rPr>
        <w:t xml:space="preserve"> </w:t>
      </w:r>
      <w:r>
        <w:t>level.</w:t>
      </w:r>
      <w:r>
        <w:rPr>
          <w:spacing w:val="-1"/>
        </w:rPr>
        <w:t xml:space="preserve"> </w:t>
      </w:r>
      <w:r>
        <w:t>In</w:t>
      </w:r>
      <w:r>
        <w:rPr>
          <w:spacing w:val="-2"/>
        </w:rPr>
        <w:t xml:space="preserve"> </w:t>
      </w:r>
      <w:r>
        <w:t>the</w:t>
      </w:r>
      <w:r>
        <w:rPr>
          <w:spacing w:val="-2"/>
        </w:rPr>
        <w:t xml:space="preserve"> </w:t>
      </w:r>
      <w:r>
        <w:t>early</w:t>
      </w:r>
      <w:r>
        <w:rPr>
          <w:spacing w:val="-2"/>
        </w:rPr>
        <w:t xml:space="preserve"> </w:t>
      </w:r>
      <w:r>
        <w:t>phases</w:t>
      </w:r>
      <w:r>
        <w:rPr>
          <w:spacing w:val="-2"/>
        </w:rPr>
        <w:t xml:space="preserve"> </w:t>
      </w:r>
      <w:r>
        <w:t>of</w:t>
      </w:r>
      <w:r>
        <w:rPr>
          <w:spacing w:val="-3"/>
        </w:rPr>
        <w:t xml:space="preserve"> </w:t>
      </w:r>
      <w:r>
        <w:t>Network implementation, meetings will be attended by all CEOs of the Network to drive collective accountability for Network outcomes. Once Networks have matured, Networks meeting or exceeding expectations may elect to have only the chair of their leadership committee attend some meetings, provided all Network CEOs attend at least annually. Senior department representatives will also attend, joined by specific department project team leaders for discussions about individual initiatives where necessary, and individual health service performance leads to ensure alignment between Network and individual health service performance monitoring.</w:t>
      </w:r>
    </w:p>
    <w:p w14:paraId="5D7A42A9" w14:textId="77777777" w:rsidR="00CB772E" w:rsidRDefault="00CB772E">
      <w:pPr>
        <w:spacing w:line="278" w:lineRule="auto"/>
        <w:sectPr w:rsidR="00CB772E">
          <w:pgSz w:w="11910" w:h="16840"/>
          <w:pgMar w:top="1340" w:right="1220" w:bottom="280" w:left="1280" w:header="713" w:footer="0" w:gutter="0"/>
          <w:cols w:space="720"/>
        </w:sectPr>
      </w:pPr>
    </w:p>
    <w:p w14:paraId="365C3D43" w14:textId="77777777" w:rsidR="00CB772E" w:rsidRDefault="00000000">
      <w:pPr>
        <w:pStyle w:val="BodyText"/>
        <w:spacing w:before="127" w:line="278" w:lineRule="auto"/>
        <w:ind w:right="307"/>
      </w:pPr>
      <w:proofErr w:type="gramStart"/>
      <w:r>
        <w:lastRenderedPageBreak/>
        <w:t>Similar</w:t>
      </w:r>
      <w:r>
        <w:rPr>
          <w:spacing w:val="-4"/>
        </w:rPr>
        <w:t xml:space="preserve"> </w:t>
      </w:r>
      <w:r>
        <w:t>to</w:t>
      </w:r>
      <w:proofErr w:type="gramEnd"/>
      <w:r>
        <w:rPr>
          <w:spacing w:val="-3"/>
        </w:rPr>
        <w:t xml:space="preserve"> </w:t>
      </w:r>
      <w:r>
        <w:t>the</w:t>
      </w:r>
      <w:r>
        <w:rPr>
          <w:spacing w:val="-3"/>
        </w:rPr>
        <w:t xml:space="preserve"> </w:t>
      </w:r>
      <w:r>
        <w:t>Performance</w:t>
      </w:r>
      <w:r>
        <w:rPr>
          <w:spacing w:val="-3"/>
        </w:rPr>
        <w:t xml:space="preserve"> </w:t>
      </w:r>
      <w:r>
        <w:t>Management</w:t>
      </w:r>
      <w:r>
        <w:rPr>
          <w:spacing w:val="-4"/>
        </w:rPr>
        <w:t xml:space="preserve"> </w:t>
      </w:r>
      <w:r>
        <w:t>Framework</w:t>
      </w:r>
      <w:r>
        <w:rPr>
          <w:spacing w:val="-3"/>
        </w:rPr>
        <w:t xml:space="preserve"> </w:t>
      </w:r>
      <w:r>
        <w:t>for</w:t>
      </w:r>
      <w:r>
        <w:rPr>
          <w:spacing w:val="-4"/>
        </w:rPr>
        <w:t xml:space="preserve"> </w:t>
      </w:r>
      <w:r>
        <w:t>individual</w:t>
      </w:r>
      <w:r>
        <w:rPr>
          <w:spacing w:val="-2"/>
        </w:rPr>
        <w:t xml:space="preserve"> </w:t>
      </w:r>
      <w:r>
        <w:t>health</w:t>
      </w:r>
      <w:r>
        <w:rPr>
          <w:spacing w:val="-3"/>
        </w:rPr>
        <w:t xml:space="preserve"> </w:t>
      </w:r>
      <w:r>
        <w:t>services,</w:t>
      </w:r>
      <w:r>
        <w:rPr>
          <w:spacing w:val="-7"/>
        </w:rPr>
        <w:t xml:space="preserve"> </w:t>
      </w:r>
      <w:r>
        <w:t>Networks</w:t>
      </w:r>
      <w:r>
        <w:rPr>
          <w:spacing w:val="-6"/>
        </w:rPr>
        <w:t xml:space="preserve"> </w:t>
      </w:r>
      <w:r>
        <w:t>will be assigned to tiers as outlined in the table below. Decisions on which tier Networks are assigned to will be made by senior department leaders based on feedback from program areas engaging with Networks, Network formal reporting and discussions at Network performance meetings. Decisions will also consider individual health service performance to ensure health services balance their individual and collective responsibilities.</w:t>
      </w:r>
    </w:p>
    <w:p w14:paraId="0BA71473" w14:textId="77777777" w:rsidR="00CB772E" w:rsidRDefault="00CB772E">
      <w:pPr>
        <w:spacing w:line="278" w:lineRule="auto"/>
        <w:sectPr w:rsidR="00CB772E">
          <w:pgSz w:w="11910" w:h="16840"/>
          <w:pgMar w:top="1340" w:right="1220" w:bottom="280" w:left="1280" w:header="713" w:footer="0" w:gutter="0"/>
          <w:cols w:space="720"/>
        </w:sectPr>
      </w:pPr>
    </w:p>
    <w:p w14:paraId="23C842D7" w14:textId="77777777" w:rsidR="00CB772E" w:rsidRDefault="00000000">
      <w:pPr>
        <w:spacing w:before="80"/>
        <w:ind w:left="100"/>
        <w:rPr>
          <w:b/>
          <w:sz w:val="18"/>
        </w:rPr>
      </w:pPr>
      <w:r>
        <w:rPr>
          <w:b/>
          <w:color w:val="52555A"/>
          <w:sz w:val="18"/>
        </w:rPr>
        <w:lastRenderedPageBreak/>
        <w:t>Local</w:t>
      </w:r>
      <w:r>
        <w:rPr>
          <w:b/>
          <w:color w:val="52555A"/>
          <w:spacing w:val="-5"/>
          <w:sz w:val="18"/>
        </w:rPr>
        <w:t xml:space="preserve"> </w:t>
      </w:r>
      <w:r>
        <w:rPr>
          <w:b/>
          <w:color w:val="52555A"/>
          <w:sz w:val="18"/>
        </w:rPr>
        <w:t>Health</w:t>
      </w:r>
      <w:r>
        <w:rPr>
          <w:b/>
          <w:color w:val="52555A"/>
          <w:spacing w:val="-4"/>
          <w:sz w:val="18"/>
        </w:rPr>
        <w:t xml:space="preserve"> </w:t>
      </w:r>
      <w:r>
        <w:rPr>
          <w:b/>
          <w:color w:val="52555A"/>
          <w:sz w:val="18"/>
        </w:rPr>
        <w:t>Service</w:t>
      </w:r>
      <w:r>
        <w:rPr>
          <w:b/>
          <w:color w:val="52555A"/>
          <w:spacing w:val="-4"/>
          <w:sz w:val="18"/>
        </w:rPr>
        <w:t xml:space="preserve"> </w:t>
      </w:r>
      <w:r>
        <w:rPr>
          <w:b/>
          <w:color w:val="52555A"/>
          <w:sz w:val="18"/>
        </w:rPr>
        <w:t>Network</w:t>
      </w:r>
      <w:r>
        <w:rPr>
          <w:b/>
          <w:color w:val="52555A"/>
          <w:spacing w:val="-4"/>
          <w:sz w:val="18"/>
        </w:rPr>
        <w:t xml:space="preserve"> </w:t>
      </w:r>
      <w:r>
        <w:rPr>
          <w:b/>
          <w:color w:val="52555A"/>
          <w:sz w:val="18"/>
        </w:rPr>
        <w:t>policy</w:t>
      </w:r>
      <w:r>
        <w:rPr>
          <w:b/>
          <w:color w:val="52555A"/>
          <w:spacing w:val="-4"/>
          <w:sz w:val="18"/>
        </w:rPr>
        <w:t xml:space="preserve"> </w:t>
      </w:r>
      <w:r>
        <w:rPr>
          <w:b/>
          <w:color w:val="52555A"/>
          <w:spacing w:val="-2"/>
          <w:sz w:val="18"/>
        </w:rPr>
        <w:t>framework</w:t>
      </w:r>
    </w:p>
    <w:p w14:paraId="54B8FB62" w14:textId="77777777" w:rsidR="00CB772E" w:rsidRDefault="00CB772E">
      <w:pPr>
        <w:pStyle w:val="BodyText"/>
        <w:ind w:left="0"/>
        <w:rPr>
          <w:b/>
          <w:sz w:val="18"/>
        </w:rPr>
      </w:pPr>
    </w:p>
    <w:p w14:paraId="5790D12A" w14:textId="77777777" w:rsidR="00CB772E" w:rsidRDefault="00CB772E">
      <w:pPr>
        <w:pStyle w:val="BodyText"/>
        <w:ind w:left="0"/>
        <w:rPr>
          <w:b/>
          <w:sz w:val="18"/>
        </w:rPr>
      </w:pPr>
    </w:p>
    <w:p w14:paraId="69B52E0B" w14:textId="77777777" w:rsidR="00CB772E" w:rsidRDefault="00CB772E">
      <w:pPr>
        <w:pStyle w:val="BodyText"/>
        <w:spacing w:before="35"/>
        <w:ind w:left="0"/>
        <w:rPr>
          <w:b/>
          <w:sz w:val="18"/>
        </w:rPr>
      </w:pPr>
    </w:p>
    <w:p w14:paraId="66B44A83" w14:textId="77777777" w:rsidR="00CB772E" w:rsidRDefault="00000000">
      <w:pPr>
        <w:pStyle w:val="Heading7"/>
        <w:ind w:left="100"/>
      </w:pPr>
      <w:r>
        <w:t>Table</w:t>
      </w:r>
      <w:r>
        <w:rPr>
          <w:spacing w:val="-10"/>
        </w:rPr>
        <w:t xml:space="preserve"> </w:t>
      </w:r>
      <w:r>
        <w:t>2</w:t>
      </w:r>
      <w:r>
        <w:rPr>
          <w:spacing w:val="-9"/>
        </w:rPr>
        <w:t xml:space="preserve"> </w:t>
      </w:r>
      <w:r>
        <w:t>Performance</w:t>
      </w:r>
      <w:r>
        <w:rPr>
          <w:spacing w:val="-8"/>
        </w:rPr>
        <w:t xml:space="preserve"> </w:t>
      </w:r>
      <w:r>
        <w:t>management</w:t>
      </w:r>
      <w:r>
        <w:rPr>
          <w:spacing w:val="-7"/>
        </w:rPr>
        <w:t xml:space="preserve"> </w:t>
      </w:r>
      <w:r>
        <w:t>framework</w:t>
      </w:r>
      <w:r>
        <w:rPr>
          <w:spacing w:val="-7"/>
        </w:rPr>
        <w:t xml:space="preserve"> </w:t>
      </w:r>
      <w:r>
        <w:t>for</w:t>
      </w:r>
      <w:r>
        <w:rPr>
          <w:spacing w:val="-10"/>
        </w:rPr>
        <w:t xml:space="preserve"> </w:t>
      </w:r>
      <w:r>
        <w:rPr>
          <w:spacing w:val="-2"/>
        </w:rPr>
        <w:t>Networks</w:t>
      </w:r>
    </w:p>
    <w:p w14:paraId="2D9B80B9" w14:textId="77777777" w:rsidR="00CB772E" w:rsidRDefault="00CB772E">
      <w:pPr>
        <w:pStyle w:val="BodyText"/>
        <w:spacing w:before="4"/>
        <w:ind w:left="0"/>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702"/>
        <w:gridCol w:w="5245"/>
        <w:gridCol w:w="5591"/>
      </w:tblGrid>
      <w:tr w:rsidR="00CB772E" w14:paraId="51B754C6" w14:textId="77777777">
        <w:trPr>
          <w:trHeight w:val="381"/>
        </w:trPr>
        <w:tc>
          <w:tcPr>
            <w:tcW w:w="1414" w:type="dxa"/>
          </w:tcPr>
          <w:p w14:paraId="41A5F9B8" w14:textId="77777777" w:rsidR="00CB772E" w:rsidRDefault="00000000">
            <w:pPr>
              <w:pStyle w:val="TableParagraph"/>
              <w:spacing w:before="79"/>
              <w:ind w:left="108"/>
              <w:rPr>
                <w:b/>
                <w:sz w:val="21"/>
              </w:rPr>
            </w:pPr>
            <w:r>
              <w:rPr>
                <w:b/>
                <w:color w:val="52555A"/>
                <w:spacing w:val="-4"/>
                <w:sz w:val="21"/>
              </w:rPr>
              <w:t>Tier</w:t>
            </w:r>
          </w:p>
        </w:tc>
        <w:tc>
          <w:tcPr>
            <w:tcW w:w="1702" w:type="dxa"/>
          </w:tcPr>
          <w:p w14:paraId="1769F0BF" w14:textId="77777777" w:rsidR="00CB772E" w:rsidRDefault="00000000">
            <w:pPr>
              <w:pStyle w:val="TableParagraph"/>
              <w:spacing w:before="79"/>
              <w:rPr>
                <w:b/>
                <w:sz w:val="21"/>
              </w:rPr>
            </w:pPr>
            <w:r>
              <w:rPr>
                <w:b/>
                <w:color w:val="52555A"/>
                <w:spacing w:val="-2"/>
                <w:sz w:val="21"/>
              </w:rPr>
              <w:t>Purpose</w:t>
            </w:r>
          </w:p>
        </w:tc>
        <w:tc>
          <w:tcPr>
            <w:tcW w:w="5245" w:type="dxa"/>
          </w:tcPr>
          <w:p w14:paraId="56458E40" w14:textId="77777777" w:rsidR="00CB772E" w:rsidRDefault="00000000">
            <w:pPr>
              <w:pStyle w:val="TableParagraph"/>
              <w:spacing w:before="79"/>
              <w:ind w:left="108"/>
              <w:rPr>
                <w:b/>
                <w:sz w:val="21"/>
              </w:rPr>
            </w:pPr>
            <w:r>
              <w:rPr>
                <w:b/>
                <w:color w:val="52555A"/>
                <w:spacing w:val="-2"/>
                <w:sz w:val="21"/>
              </w:rPr>
              <w:t>Criteria</w:t>
            </w:r>
          </w:p>
        </w:tc>
        <w:tc>
          <w:tcPr>
            <w:tcW w:w="5591" w:type="dxa"/>
          </w:tcPr>
          <w:p w14:paraId="456F164D" w14:textId="77777777" w:rsidR="00CB772E" w:rsidRDefault="00000000">
            <w:pPr>
              <w:pStyle w:val="TableParagraph"/>
              <w:spacing w:before="79"/>
              <w:rPr>
                <w:b/>
                <w:sz w:val="21"/>
              </w:rPr>
            </w:pPr>
            <w:r>
              <w:rPr>
                <w:b/>
                <w:color w:val="52555A"/>
                <w:sz w:val="21"/>
              </w:rPr>
              <w:t>Level</w:t>
            </w:r>
            <w:r>
              <w:rPr>
                <w:b/>
                <w:color w:val="52555A"/>
                <w:spacing w:val="-6"/>
                <w:sz w:val="21"/>
              </w:rPr>
              <w:t xml:space="preserve"> </w:t>
            </w:r>
            <w:r>
              <w:rPr>
                <w:b/>
                <w:color w:val="52555A"/>
                <w:sz w:val="21"/>
              </w:rPr>
              <w:t>of</w:t>
            </w:r>
            <w:r>
              <w:rPr>
                <w:b/>
                <w:color w:val="52555A"/>
                <w:spacing w:val="-4"/>
                <w:sz w:val="21"/>
              </w:rPr>
              <w:t xml:space="preserve"> </w:t>
            </w:r>
            <w:r>
              <w:rPr>
                <w:b/>
                <w:color w:val="52555A"/>
                <w:sz w:val="21"/>
              </w:rPr>
              <w:t>oversight</w:t>
            </w:r>
            <w:r>
              <w:rPr>
                <w:b/>
                <w:color w:val="52555A"/>
                <w:spacing w:val="-5"/>
                <w:sz w:val="21"/>
              </w:rPr>
              <w:t xml:space="preserve"> </w:t>
            </w:r>
            <w:r>
              <w:rPr>
                <w:b/>
                <w:color w:val="52555A"/>
                <w:sz w:val="21"/>
              </w:rPr>
              <w:t>and</w:t>
            </w:r>
            <w:r>
              <w:rPr>
                <w:b/>
                <w:color w:val="52555A"/>
                <w:spacing w:val="-6"/>
                <w:sz w:val="21"/>
              </w:rPr>
              <w:t xml:space="preserve"> </w:t>
            </w:r>
            <w:r>
              <w:rPr>
                <w:b/>
                <w:color w:val="52555A"/>
                <w:spacing w:val="-2"/>
                <w:sz w:val="21"/>
              </w:rPr>
              <w:t>monitoring</w:t>
            </w:r>
          </w:p>
        </w:tc>
      </w:tr>
      <w:tr w:rsidR="00CB772E" w14:paraId="6096A75D" w14:textId="77777777">
        <w:trPr>
          <w:trHeight w:val="2112"/>
        </w:trPr>
        <w:tc>
          <w:tcPr>
            <w:tcW w:w="1414" w:type="dxa"/>
          </w:tcPr>
          <w:p w14:paraId="013C10BE" w14:textId="77777777" w:rsidR="00CB772E" w:rsidRDefault="00000000">
            <w:pPr>
              <w:pStyle w:val="TableParagraph"/>
              <w:ind w:left="108"/>
              <w:rPr>
                <w:sz w:val="20"/>
              </w:rPr>
            </w:pPr>
            <w:r>
              <w:rPr>
                <w:spacing w:val="-2"/>
                <w:sz w:val="20"/>
              </w:rPr>
              <w:t>Exceeding expectations</w:t>
            </w:r>
          </w:p>
        </w:tc>
        <w:tc>
          <w:tcPr>
            <w:tcW w:w="1702" w:type="dxa"/>
          </w:tcPr>
          <w:p w14:paraId="785AF035" w14:textId="77777777" w:rsidR="00CB772E" w:rsidRDefault="00000000">
            <w:pPr>
              <w:pStyle w:val="TableParagraph"/>
              <w:ind w:right="244"/>
              <w:rPr>
                <w:sz w:val="20"/>
              </w:rPr>
            </w:pPr>
            <w:proofErr w:type="spellStart"/>
            <w:r>
              <w:rPr>
                <w:sz w:val="20"/>
              </w:rPr>
              <w:t>Incentivise</w:t>
            </w:r>
            <w:proofErr w:type="spellEnd"/>
            <w:r>
              <w:rPr>
                <w:spacing w:val="-14"/>
                <w:sz w:val="20"/>
              </w:rPr>
              <w:t xml:space="preserve"> </w:t>
            </w:r>
            <w:r>
              <w:rPr>
                <w:sz w:val="20"/>
              </w:rPr>
              <w:t xml:space="preserve">and </w:t>
            </w:r>
            <w:r>
              <w:rPr>
                <w:spacing w:val="-2"/>
                <w:sz w:val="20"/>
              </w:rPr>
              <w:t>reward excellence</w:t>
            </w:r>
          </w:p>
        </w:tc>
        <w:tc>
          <w:tcPr>
            <w:tcW w:w="5245" w:type="dxa"/>
          </w:tcPr>
          <w:p w14:paraId="53BE2162" w14:textId="77777777" w:rsidR="00CB772E" w:rsidRDefault="00000000">
            <w:pPr>
              <w:pStyle w:val="TableParagraph"/>
              <w:spacing w:line="229" w:lineRule="exact"/>
              <w:ind w:left="108"/>
              <w:rPr>
                <w:sz w:val="20"/>
              </w:rPr>
            </w:pPr>
            <w:r>
              <w:rPr>
                <w:sz w:val="20"/>
              </w:rPr>
              <w:t>Consistently</w:t>
            </w:r>
            <w:r>
              <w:rPr>
                <w:spacing w:val="-10"/>
                <w:sz w:val="20"/>
              </w:rPr>
              <w:t xml:space="preserve"> </w:t>
            </w:r>
            <w:r>
              <w:rPr>
                <w:sz w:val="20"/>
              </w:rPr>
              <w:t>high</w:t>
            </w:r>
            <w:r>
              <w:rPr>
                <w:spacing w:val="-11"/>
                <w:sz w:val="20"/>
              </w:rPr>
              <w:t xml:space="preserve"> </w:t>
            </w:r>
            <w:r>
              <w:rPr>
                <w:spacing w:val="-2"/>
                <w:sz w:val="20"/>
              </w:rPr>
              <w:t>performance:</w:t>
            </w:r>
          </w:p>
          <w:p w14:paraId="401382D8" w14:textId="77777777" w:rsidR="00CB772E" w:rsidRDefault="00000000">
            <w:pPr>
              <w:pStyle w:val="TableParagraph"/>
              <w:numPr>
                <w:ilvl w:val="0"/>
                <w:numId w:val="9"/>
              </w:numPr>
              <w:tabs>
                <w:tab w:val="left" w:pos="578"/>
              </w:tabs>
              <w:spacing w:before="1"/>
              <w:ind w:right="357"/>
              <w:rPr>
                <w:sz w:val="20"/>
              </w:rPr>
            </w:pPr>
            <w:r>
              <w:rPr>
                <w:sz w:val="20"/>
              </w:rPr>
              <w:t>Network</w:t>
            </w:r>
            <w:r>
              <w:rPr>
                <w:spacing w:val="-10"/>
                <w:sz w:val="20"/>
              </w:rPr>
              <w:t xml:space="preserve"> </w:t>
            </w:r>
            <w:r>
              <w:rPr>
                <w:sz w:val="20"/>
              </w:rPr>
              <w:t>functioning</w:t>
            </w:r>
            <w:r>
              <w:rPr>
                <w:spacing w:val="-12"/>
                <w:sz w:val="20"/>
              </w:rPr>
              <w:t xml:space="preserve"> </w:t>
            </w:r>
            <w:r>
              <w:rPr>
                <w:sz w:val="20"/>
              </w:rPr>
              <w:t>effectively,</w:t>
            </w:r>
            <w:r>
              <w:rPr>
                <w:spacing w:val="-11"/>
                <w:sz w:val="20"/>
              </w:rPr>
              <w:t xml:space="preserve"> </w:t>
            </w:r>
            <w:r>
              <w:rPr>
                <w:sz w:val="20"/>
              </w:rPr>
              <w:t>as</w:t>
            </w:r>
            <w:r>
              <w:rPr>
                <w:spacing w:val="-11"/>
                <w:sz w:val="20"/>
              </w:rPr>
              <w:t xml:space="preserve"> </w:t>
            </w:r>
            <w:r>
              <w:rPr>
                <w:sz w:val="20"/>
              </w:rPr>
              <w:t>demonstrated through partnership assessment scores</w:t>
            </w:r>
          </w:p>
          <w:p w14:paraId="478F74EE" w14:textId="77777777" w:rsidR="00CB772E" w:rsidRDefault="00000000">
            <w:pPr>
              <w:pStyle w:val="TableParagraph"/>
              <w:numPr>
                <w:ilvl w:val="0"/>
                <w:numId w:val="9"/>
              </w:numPr>
              <w:tabs>
                <w:tab w:val="left" w:pos="578"/>
              </w:tabs>
              <w:spacing w:before="2" w:line="237" w:lineRule="auto"/>
              <w:ind w:right="523"/>
              <w:rPr>
                <w:sz w:val="20"/>
              </w:rPr>
            </w:pPr>
            <w:r>
              <w:rPr>
                <w:sz w:val="20"/>
              </w:rPr>
              <w:t>Network</w:t>
            </w:r>
            <w:r>
              <w:rPr>
                <w:spacing w:val="-7"/>
                <w:sz w:val="20"/>
              </w:rPr>
              <w:t xml:space="preserve"> </w:t>
            </w:r>
            <w:r>
              <w:rPr>
                <w:sz w:val="20"/>
              </w:rPr>
              <w:t>meeting</w:t>
            </w:r>
            <w:r>
              <w:rPr>
                <w:spacing w:val="-8"/>
                <w:sz w:val="20"/>
              </w:rPr>
              <w:t xml:space="preserve"> </w:t>
            </w:r>
            <w:r>
              <w:rPr>
                <w:sz w:val="20"/>
              </w:rPr>
              <w:t>targets</w:t>
            </w:r>
            <w:r>
              <w:rPr>
                <w:spacing w:val="-8"/>
                <w:sz w:val="20"/>
              </w:rPr>
              <w:t xml:space="preserve"> </w:t>
            </w:r>
            <w:r>
              <w:rPr>
                <w:sz w:val="20"/>
              </w:rPr>
              <w:t>for</w:t>
            </w:r>
            <w:r>
              <w:rPr>
                <w:spacing w:val="-8"/>
                <w:sz w:val="20"/>
              </w:rPr>
              <w:t xml:space="preserve"> </w:t>
            </w:r>
            <w:r>
              <w:rPr>
                <w:sz w:val="20"/>
              </w:rPr>
              <w:t>common</w:t>
            </w:r>
            <w:r>
              <w:rPr>
                <w:spacing w:val="-7"/>
                <w:sz w:val="20"/>
              </w:rPr>
              <w:t xml:space="preserve"> </w:t>
            </w:r>
            <w:r>
              <w:rPr>
                <w:sz w:val="20"/>
              </w:rPr>
              <w:t>and</w:t>
            </w:r>
            <w:r>
              <w:rPr>
                <w:spacing w:val="-8"/>
                <w:sz w:val="20"/>
              </w:rPr>
              <w:t xml:space="preserve"> </w:t>
            </w:r>
            <w:r>
              <w:rPr>
                <w:sz w:val="20"/>
              </w:rPr>
              <w:t xml:space="preserve">local </w:t>
            </w:r>
            <w:r>
              <w:rPr>
                <w:spacing w:val="-2"/>
                <w:sz w:val="20"/>
              </w:rPr>
              <w:t>initiatives</w:t>
            </w:r>
          </w:p>
          <w:p w14:paraId="6585ADD8" w14:textId="77777777" w:rsidR="00CB772E" w:rsidRDefault="00000000">
            <w:pPr>
              <w:pStyle w:val="TableParagraph"/>
              <w:numPr>
                <w:ilvl w:val="0"/>
                <w:numId w:val="9"/>
              </w:numPr>
              <w:tabs>
                <w:tab w:val="left" w:pos="578"/>
              </w:tabs>
              <w:spacing w:before="1" w:line="243" w:lineRule="exact"/>
              <w:rPr>
                <w:sz w:val="20"/>
              </w:rPr>
            </w:pPr>
            <w:r>
              <w:rPr>
                <w:sz w:val="20"/>
              </w:rPr>
              <w:t>effective</w:t>
            </w:r>
            <w:r>
              <w:rPr>
                <w:spacing w:val="-11"/>
                <w:sz w:val="20"/>
              </w:rPr>
              <w:t xml:space="preserve"> </w:t>
            </w:r>
            <w:r>
              <w:rPr>
                <w:sz w:val="20"/>
              </w:rPr>
              <w:t>financial</w:t>
            </w:r>
            <w:r>
              <w:rPr>
                <w:spacing w:val="-11"/>
                <w:sz w:val="20"/>
              </w:rPr>
              <w:t xml:space="preserve"> </w:t>
            </w:r>
            <w:r>
              <w:rPr>
                <w:spacing w:val="-2"/>
                <w:sz w:val="20"/>
              </w:rPr>
              <w:t>management.</w:t>
            </w:r>
          </w:p>
          <w:p w14:paraId="546B1A13" w14:textId="77777777" w:rsidR="00CB772E" w:rsidRDefault="00000000">
            <w:pPr>
              <w:pStyle w:val="TableParagraph"/>
              <w:spacing w:line="230" w:lineRule="exact"/>
              <w:ind w:left="108"/>
              <w:rPr>
                <w:sz w:val="20"/>
              </w:rPr>
            </w:pPr>
            <w:r>
              <w:rPr>
                <w:sz w:val="20"/>
              </w:rPr>
              <w:t>Collaborative leadership: Network leaders promoting a shift</w:t>
            </w:r>
            <w:r>
              <w:rPr>
                <w:spacing w:val="-7"/>
                <w:sz w:val="20"/>
              </w:rPr>
              <w:t xml:space="preserve"> </w:t>
            </w:r>
            <w:r>
              <w:rPr>
                <w:sz w:val="20"/>
              </w:rPr>
              <w:t>towards</w:t>
            </w:r>
            <w:r>
              <w:rPr>
                <w:spacing w:val="-6"/>
                <w:sz w:val="20"/>
              </w:rPr>
              <w:t xml:space="preserve"> </w:t>
            </w:r>
            <w:r>
              <w:rPr>
                <w:sz w:val="20"/>
              </w:rPr>
              <w:t>systems</w:t>
            </w:r>
            <w:r>
              <w:rPr>
                <w:spacing w:val="-6"/>
                <w:sz w:val="20"/>
              </w:rPr>
              <w:t xml:space="preserve"> </w:t>
            </w:r>
            <w:r>
              <w:rPr>
                <w:sz w:val="20"/>
              </w:rPr>
              <w:t>thinking</w:t>
            </w:r>
            <w:r>
              <w:rPr>
                <w:spacing w:val="-8"/>
                <w:sz w:val="20"/>
              </w:rPr>
              <w:t xml:space="preserve"> </w:t>
            </w:r>
            <w:r>
              <w:rPr>
                <w:sz w:val="20"/>
              </w:rPr>
              <w:t>both</w:t>
            </w:r>
            <w:r>
              <w:rPr>
                <w:spacing w:val="-8"/>
                <w:sz w:val="20"/>
              </w:rPr>
              <w:t xml:space="preserve"> </w:t>
            </w:r>
            <w:r>
              <w:rPr>
                <w:sz w:val="20"/>
              </w:rPr>
              <w:t>within</w:t>
            </w:r>
            <w:r>
              <w:rPr>
                <w:spacing w:val="-5"/>
                <w:sz w:val="20"/>
              </w:rPr>
              <w:t xml:space="preserve"> </w:t>
            </w:r>
            <w:r>
              <w:rPr>
                <w:sz w:val="20"/>
              </w:rPr>
              <w:t>their</w:t>
            </w:r>
            <w:r>
              <w:rPr>
                <w:spacing w:val="-6"/>
                <w:sz w:val="20"/>
              </w:rPr>
              <w:t xml:space="preserve"> </w:t>
            </w:r>
            <w:r>
              <w:rPr>
                <w:sz w:val="20"/>
              </w:rPr>
              <w:t>Network and across the state.</w:t>
            </w:r>
          </w:p>
        </w:tc>
        <w:tc>
          <w:tcPr>
            <w:tcW w:w="5591" w:type="dxa"/>
          </w:tcPr>
          <w:p w14:paraId="2BD4263E" w14:textId="77777777" w:rsidR="00CB772E" w:rsidRDefault="00000000">
            <w:pPr>
              <w:pStyle w:val="TableParagraph"/>
              <w:numPr>
                <w:ilvl w:val="0"/>
                <w:numId w:val="8"/>
              </w:numPr>
              <w:tabs>
                <w:tab w:val="left" w:pos="577"/>
              </w:tabs>
              <w:spacing w:line="245" w:lineRule="exact"/>
              <w:ind w:hanging="357"/>
              <w:rPr>
                <w:sz w:val="20"/>
              </w:rPr>
            </w:pPr>
            <w:r>
              <w:rPr>
                <w:sz w:val="20"/>
              </w:rPr>
              <w:t>Standard</w:t>
            </w:r>
            <w:r>
              <w:rPr>
                <w:spacing w:val="-8"/>
                <w:sz w:val="20"/>
              </w:rPr>
              <w:t xml:space="preserve"> </w:t>
            </w:r>
            <w:r>
              <w:rPr>
                <w:sz w:val="20"/>
              </w:rPr>
              <w:t>oversight</w:t>
            </w:r>
            <w:r>
              <w:rPr>
                <w:spacing w:val="-9"/>
                <w:sz w:val="20"/>
              </w:rPr>
              <w:t xml:space="preserve"> </w:t>
            </w:r>
            <w:r>
              <w:rPr>
                <w:sz w:val="20"/>
              </w:rPr>
              <w:t>and</w:t>
            </w:r>
            <w:r>
              <w:rPr>
                <w:spacing w:val="-9"/>
                <w:sz w:val="20"/>
              </w:rPr>
              <w:t xml:space="preserve"> </w:t>
            </w:r>
            <w:r>
              <w:rPr>
                <w:spacing w:val="-2"/>
                <w:sz w:val="20"/>
              </w:rPr>
              <w:t>monitoring</w:t>
            </w:r>
          </w:p>
          <w:p w14:paraId="04CBDC1D" w14:textId="77777777" w:rsidR="00CB772E" w:rsidRDefault="00000000">
            <w:pPr>
              <w:pStyle w:val="TableParagraph"/>
              <w:numPr>
                <w:ilvl w:val="0"/>
                <w:numId w:val="8"/>
              </w:numPr>
              <w:tabs>
                <w:tab w:val="left" w:pos="577"/>
              </w:tabs>
              <w:spacing w:line="244" w:lineRule="exact"/>
              <w:ind w:hanging="357"/>
              <w:rPr>
                <w:sz w:val="20"/>
              </w:rPr>
            </w:pPr>
            <w:proofErr w:type="spellStart"/>
            <w:r>
              <w:rPr>
                <w:sz w:val="20"/>
              </w:rPr>
              <w:t>Prioritisation</w:t>
            </w:r>
            <w:proofErr w:type="spellEnd"/>
            <w:r>
              <w:rPr>
                <w:spacing w:val="-10"/>
                <w:sz w:val="20"/>
              </w:rPr>
              <w:t xml:space="preserve"> </w:t>
            </w:r>
            <w:r>
              <w:rPr>
                <w:sz w:val="20"/>
              </w:rPr>
              <w:t>for</w:t>
            </w:r>
            <w:r>
              <w:rPr>
                <w:spacing w:val="-9"/>
                <w:sz w:val="20"/>
              </w:rPr>
              <w:t xml:space="preserve"> </w:t>
            </w:r>
            <w:r>
              <w:rPr>
                <w:sz w:val="20"/>
              </w:rPr>
              <w:t>piloting</w:t>
            </w:r>
            <w:r>
              <w:rPr>
                <w:spacing w:val="-8"/>
                <w:sz w:val="20"/>
              </w:rPr>
              <w:t xml:space="preserve"> </w:t>
            </w:r>
            <w:r>
              <w:rPr>
                <w:sz w:val="20"/>
              </w:rPr>
              <w:t>new</w:t>
            </w:r>
            <w:r>
              <w:rPr>
                <w:spacing w:val="-9"/>
                <w:sz w:val="20"/>
              </w:rPr>
              <w:t xml:space="preserve"> </w:t>
            </w:r>
            <w:r>
              <w:rPr>
                <w:spacing w:val="-2"/>
                <w:sz w:val="20"/>
              </w:rPr>
              <w:t>initiatives</w:t>
            </w:r>
          </w:p>
          <w:p w14:paraId="1BC7F1DF" w14:textId="77777777" w:rsidR="00CB772E" w:rsidRDefault="00000000">
            <w:pPr>
              <w:pStyle w:val="TableParagraph"/>
              <w:numPr>
                <w:ilvl w:val="0"/>
                <w:numId w:val="8"/>
              </w:numPr>
              <w:tabs>
                <w:tab w:val="left" w:pos="577"/>
              </w:tabs>
              <w:spacing w:line="244" w:lineRule="exact"/>
              <w:ind w:hanging="357"/>
              <w:rPr>
                <w:sz w:val="20"/>
              </w:rPr>
            </w:pPr>
            <w:proofErr w:type="spellStart"/>
            <w:r>
              <w:rPr>
                <w:sz w:val="20"/>
              </w:rPr>
              <w:t>Prioritisation</w:t>
            </w:r>
            <w:proofErr w:type="spellEnd"/>
            <w:r>
              <w:rPr>
                <w:spacing w:val="-13"/>
                <w:sz w:val="20"/>
              </w:rPr>
              <w:t xml:space="preserve"> </w:t>
            </w:r>
            <w:r>
              <w:rPr>
                <w:sz w:val="20"/>
              </w:rPr>
              <w:t>for</w:t>
            </w:r>
            <w:r>
              <w:rPr>
                <w:spacing w:val="-10"/>
                <w:sz w:val="20"/>
              </w:rPr>
              <w:t xml:space="preserve"> </w:t>
            </w:r>
            <w:r>
              <w:rPr>
                <w:sz w:val="20"/>
              </w:rPr>
              <w:t>innovation</w:t>
            </w:r>
            <w:r>
              <w:rPr>
                <w:spacing w:val="-11"/>
                <w:sz w:val="20"/>
              </w:rPr>
              <w:t xml:space="preserve"> </w:t>
            </w:r>
            <w:r>
              <w:rPr>
                <w:spacing w:val="-2"/>
                <w:sz w:val="20"/>
              </w:rPr>
              <w:t>funding</w:t>
            </w:r>
          </w:p>
        </w:tc>
      </w:tr>
      <w:tr w:rsidR="00CB772E" w14:paraId="6A685A90" w14:textId="77777777">
        <w:trPr>
          <w:trHeight w:val="1636"/>
        </w:trPr>
        <w:tc>
          <w:tcPr>
            <w:tcW w:w="1414" w:type="dxa"/>
          </w:tcPr>
          <w:p w14:paraId="0E9F9333" w14:textId="77777777" w:rsidR="00CB772E" w:rsidRDefault="00000000">
            <w:pPr>
              <w:pStyle w:val="TableParagraph"/>
              <w:ind w:left="108"/>
              <w:rPr>
                <w:sz w:val="20"/>
              </w:rPr>
            </w:pPr>
            <w:r>
              <w:rPr>
                <w:spacing w:val="-2"/>
                <w:sz w:val="20"/>
              </w:rPr>
              <w:t>Meeting expectations</w:t>
            </w:r>
          </w:p>
        </w:tc>
        <w:tc>
          <w:tcPr>
            <w:tcW w:w="1702" w:type="dxa"/>
          </w:tcPr>
          <w:p w14:paraId="1ADEBB09" w14:textId="77777777" w:rsidR="00CB772E" w:rsidRDefault="00000000">
            <w:pPr>
              <w:pStyle w:val="TableParagraph"/>
              <w:ind w:right="244"/>
              <w:rPr>
                <w:sz w:val="20"/>
              </w:rPr>
            </w:pPr>
            <w:r>
              <w:rPr>
                <w:spacing w:val="-2"/>
                <w:sz w:val="20"/>
              </w:rPr>
              <w:t xml:space="preserve">Standard </w:t>
            </w:r>
            <w:r>
              <w:rPr>
                <w:sz w:val="20"/>
              </w:rPr>
              <w:t>oversight and support</w:t>
            </w:r>
            <w:r>
              <w:rPr>
                <w:spacing w:val="-14"/>
                <w:sz w:val="20"/>
              </w:rPr>
              <w:t xml:space="preserve"> </w:t>
            </w:r>
            <w:r>
              <w:rPr>
                <w:sz w:val="20"/>
              </w:rPr>
              <w:t>to</w:t>
            </w:r>
            <w:r>
              <w:rPr>
                <w:spacing w:val="-14"/>
                <w:sz w:val="20"/>
              </w:rPr>
              <w:t xml:space="preserve"> </w:t>
            </w:r>
            <w:r>
              <w:rPr>
                <w:sz w:val="20"/>
              </w:rPr>
              <w:t>stay on track</w:t>
            </w:r>
          </w:p>
        </w:tc>
        <w:tc>
          <w:tcPr>
            <w:tcW w:w="5245" w:type="dxa"/>
          </w:tcPr>
          <w:p w14:paraId="6DBA01E3" w14:textId="77777777" w:rsidR="00CB772E" w:rsidRDefault="00000000">
            <w:pPr>
              <w:pStyle w:val="TableParagraph"/>
              <w:spacing w:line="229" w:lineRule="exact"/>
              <w:ind w:left="108"/>
              <w:rPr>
                <w:sz w:val="20"/>
              </w:rPr>
            </w:pPr>
            <w:r>
              <w:rPr>
                <w:sz w:val="20"/>
              </w:rPr>
              <w:t>Operating</w:t>
            </w:r>
            <w:r>
              <w:rPr>
                <w:spacing w:val="-13"/>
                <w:sz w:val="20"/>
              </w:rPr>
              <w:t xml:space="preserve"> </w:t>
            </w:r>
            <w:r>
              <w:rPr>
                <w:sz w:val="20"/>
              </w:rPr>
              <w:t>within</w:t>
            </w:r>
            <w:r>
              <w:rPr>
                <w:spacing w:val="-10"/>
                <w:sz w:val="20"/>
              </w:rPr>
              <w:t xml:space="preserve"> </w:t>
            </w:r>
            <w:r>
              <w:rPr>
                <w:sz w:val="20"/>
              </w:rPr>
              <w:t>acceptable</w:t>
            </w:r>
            <w:r>
              <w:rPr>
                <w:spacing w:val="-12"/>
                <w:sz w:val="20"/>
              </w:rPr>
              <w:t xml:space="preserve"> </w:t>
            </w:r>
            <w:r>
              <w:rPr>
                <w:spacing w:val="-2"/>
                <w:sz w:val="20"/>
              </w:rPr>
              <w:t>parameters:</w:t>
            </w:r>
          </w:p>
          <w:p w14:paraId="13E75575" w14:textId="77777777" w:rsidR="00CB772E" w:rsidRDefault="00000000">
            <w:pPr>
              <w:pStyle w:val="TableParagraph"/>
              <w:numPr>
                <w:ilvl w:val="0"/>
                <w:numId w:val="7"/>
              </w:numPr>
              <w:tabs>
                <w:tab w:val="left" w:pos="578"/>
              </w:tabs>
              <w:spacing w:before="5" w:line="235" w:lineRule="auto"/>
              <w:ind w:right="445"/>
              <w:rPr>
                <w:sz w:val="20"/>
              </w:rPr>
            </w:pPr>
            <w:r>
              <w:rPr>
                <w:sz w:val="20"/>
              </w:rPr>
              <w:t>Network</w:t>
            </w:r>
            <w:r>
              <w:rPr>
                <w:spacing w:val="-6"/>
                <w:sz w:val="20"/>
              </w:rPr>
              <w:t xml:space="preserve"> </w:t>
            </w:r>
            <w:r>
              <w:rPr>
                <w:sz w:val="20"/>
              </w:rPr>
              <w:t>functioning</w:t>
            </w:r>
            <w:r>
              <w:rPr>
                <w:spacing w:val="-9"/>
                <w:sz w:val="20"/>
              </w:rPr>
              <w:t xml:space="preserve"> </w:t>
            </w:r>
            <w:r>
              <w:rPr>
                <w:sz w:val="20"/>
              </w:rPr>
              <w:t>at</w:t>
            </w:r>
            <w:r>
              <w:rPr>
                <w:spacing w:val="-8"/>
                <w:sz w:val="20"/>
              </w:rPr>
              <w:t xml:space="preserve"> </w:t>
            </w:r>
            <w:r>
              <w:rPr>
                <w:sz w:val="20"/>
              </w:rPr>
              <w:t>an</w:t>
            </w:r>
            <w:r>
              <w:rPr>
                <w:spacing w:val="-6"/>
                <w:sz w:val="20"/>
              </w:rPr>
              <w:t xml:space="preserve"> </w:t>
            </w:r>
            <w:r>
              <w:rPr>
                <w:sz w:val="20"/>
              </w:rPr>
              <w:t>acceptable</w:t>
            </w:r>
            <w:r>
              <w:rPr>
                <w:spacing w:val="-8"/>
                <w:sz w:val="20"/>
              </w:rPr>
              <w:t xml:space="preserve"> </w:t>
            </w:r>
            <w:r>
              <w:rPr>
                <w:sz w:val="20"/>
              </w:rPr>
              <w:t>level,</w:t>
            </w:r>
            <w:r>
              <w:rPr>
                <w:spacing w:val="-6"/>
                <w:sz w:val="20"/>
              </w:rPr>
              <w:t xml:space="preserve"> </w:t>
            </w:r>
            <w:r>
              <w:rPr>
                <w:sz w:val="20"/>
              </w:rPr>
              <w:t>with credible plans for improvement</w:t>
            </w:r>
          </w:p>
          <w:p w14:paraId="2CC623E0" w14:textId="77777777" w:rsidR="00CB772E" w:rsidRDefault="00000000">
            <w:pPr>
              <w:pStyle w:val="TableParagraph"/>
              <w:numPr>
                <w:ilvl w:val="0"/>
                <w:numId w:val="7"/>
              </w:numPr>
              <w:tabs>
                <w:tab w:val="left" w:pos="578"/>
              </w:tabs>
              <w:spacing w:before="5" w:line="237" w:lineRule="auto"/>
              <w:ind w:right="290"/>
              <w:rPr>
                <w:sz w:val="20"/>
              </w:rPr>
            </w:pPr>
            <w:r>
              <w:rPr>
                <w:sz w:val="20"/>
              </w:rPr>
              <w:t>Network</w:t>
            </w:r>
            <w:r>
              <w:rPr>
                <w:spacing w:val="-5"/>
                <w:sz w:val="20"/>
              </w:rPr>
              <w:t xml:space="preserve"> </w:t>
            </w:r>
            <w:r>
              <w:rPr>
                <w:sz w:val="20"/>
              </w:rPr>
              <w:t>targets</w:t>
            </w:r>
            <w:r>
              <w:rPr>
                <w:spacing w:val="-6"/>
                <w:sz w:val="20"/>
              </w:rPr>
              <w:t xml:space="preserve"> </w:t>
            </w:r>
            <w:proofErr w:type="gramStart"/>
            <w:r>
              <w:rPr>
                <w:sz w:val="20"/>
              </w:rPr>
              <w:t>on</w:t>
            </w:r>
            <w:proofErr w:type="gramEnd"/>
            <w:r>
              <w:rPr>
                <w:spacing w:val="-5"/>
                <w:sz w:val="20"/>
              </w:rPr>
              <w:t xml:space="preserve"> </w:t>
            </w:r>
            <w:r>
              <w:rPr>
                <w:sz w:val="20"/>
              </w:rPr>
              <w:t>track,</w:t>
            </w:r>
            <w:r>
              <w:rPr>
                <w:spacing w:val="-7"/>
                <w:sz w:val="20"/>
              </w:rPr>
              <w:t xml:space="preserve"> </w:t>
            </w:r>
            <w:r>
              <w:rPr>
                <w:sz w:val="20"/>
              </w:rPr>
              <w:t>or</w:t>
            </w:r>
            <w:r>
              <w:rPr>
                <w:spacing w:val="-6"/>
                <w:sz w:val="20"/>
              </w:rPr>
              <w:t xml:space="preserve"> </w:t>
            </w:r>
            <w:r>
              <w:rPr>
                <w:sz w:val="20"/>
              </w:rPr>
              <w:t>with</w:t>
            </w:r>
            <w:r>
              <w:rPr>
                <w:spacing w:val="-8"/>
                <w:sz w:val="20"/>
              </w:rPr>
              <w:t xml:space="preserve"> </w:t>
            </w:r>
            <w:r>
              <w:rPr>
                <w:sz w:val="20"/>
              </w:rPr>
              <w:t>credible</w:t>
            </w:r>
            <w:r>
              <w:rPr>
                <w:spacing w:val="-5"/>
                <w:sz w:val="20"/>
              </w:rPr>
              <w:t xml:space="preserve"> </w:t>
            </w:r>
            <w:r>
              <w:rPr>
                <w:sz w:val="20"/>
              </w:rPr>
              <w:t>plans</w:t>
            </w:r>
            <w:r>
              <w:rPr>
                <w:spacing w:val="-6"/>
                <w:sz w:val="20"/>
              </w:rPr>
              <w:t xml:space="preserve"> </w:t>
            </w:r>
            <w:r>
              <w:rPr>
                <w:sz w:val="20"/>
              </w:rPr>
              <w:t xml:space="preserve">in </w:t>
            </w:r>
            <w:r>
              <w:rPr>
                <w:spacing w:val="-2"/>
                <w:sz w:val="20"/>
              </w:rPr>
              <w:t>progress.</w:t>
            </w:r>
          </w:p>
          <w:p w14:paraId="485B0EF5" w14:textId="77777777" w:rsidR="00CB772E" w:rsidRDefault="00000000">
            <w:pPr>
              <w:pStyle w:val="TableParagraph"/>
              <w:spacing w:line="230" w:lineRule="exact"/>
              <w:ind w:left="108" w:right="54"/>
              <w:rPr>
                <w:sz w:val="20"/>
              </w:rPr>
            </w:pPr>
            <w:r>
              <w:rPr>
                <w:sz w:val="20"/>
              </w:rPr>
              <w:t>Collaborative</w:t>
            </w:r>
            <w:r>
              <w:rPr>
                <w:spacing w:val="-11"/>
                <w:sz w:val="20"/>
              </w:rPr>
              <w:t xml:space="preserve"> </w:t>
            </w:r>
            <w:r>
              <w:rPr>
                <w:sz w:val="20"/>
              </w:rPr>
              <w:t>leadership:</w:t>
            </w:r>
            <w:r>
              <w:rPr>
                <w:spacing w:val="-11"/>
                <w:sz w:val="20"/>
              </w:rPr>
              <w:t xml:space="preserve"> </w:t>
            </w:r>
            <w:r>
              <w:rPr>
                <w:sz w:val="20"/>
              </w:rPr>
              <w:t>Network</w:t>
            </w:r>
            <w:r>
              <w:rPr>
                <w:spacing w:val="-11"/>
                <w:sz w:val="20"/>
              </w:rPr>
              <w:t xml:space="preserve"> </w:t>
            </w:r>
            <w:r>
              <w:rPr>
                <w:sz w:val="20"/>
              </w:rPr>
              <w:t>leaders</w:t>
            </w:r>
            <w:r>
              <w:rPr>
                <w:spacing w:val="-11"/>
                <w:sz w:val="20"/>
              </w:rPr>
              <w:t xml:space="preserve"> </w:t>
            </w:r>
            <w:r>
              <w:rPr>
                <w:sz w:val="20"/>
              </w:rPr>
              <w:t>demonstrating a shift towards collective thinking.</w:t>
            </w:r>
          </w:p>
        </w:tc>
        <w:tc>
          <w:tcPr>
            <w:tcW w:w="5591" w:type="dxa"/>
          </w:tcPr>
          <w:p w14:paraId="6859AAE3" w14:textId="77777777" w:rsidR="00CB772E" w:rsidRDefault="00000000">
            <w:pPr>
              <w:pStyle w:val="TableParagraph"/>
              <w:numPr>
                <w:ilvl w:val="0"/>
                <w:numId w:val="6"/>
              </w:numPr>
              <w:tabs>
                <w:tab w:val="left" w:pos="577"/>
              </w:tabs>
              <w:spacing w:line="244" w:lineRule="exact"/>
              <w:ind w:hanging="357"/>
              <w:rPr>
                <w:sz w:val="20"/>
              </w:rPr>
            </w:pPr>
            <w:r>
              <w:rPr>
                <w:sz w:val="20"/>
              </w:rPr>
              <w:t>Standard</w:t>
            </w:r>
            <w:r>
              <w:rPr>
                <w:spacing w:val="-8"/>
                <w:sz w:val="20"/>
              </w:rPr>
              <w:t xml:space="preserve"> </w:t>
            </w:r>
            <w:r>
              <w:rPr>
                <w:sz w:val="20"/>
              </w:rPr>
              <w:t>oversight</w:t>
            </w:r>
            <w:r>
              <w:rPr>
                <w:spacing w:val="-9"/>
                <w:sz w:val="20"/>
              </w:rPr>
              <w:t xml:space="preserve"> </w:t>
            </w:r>
            <w:r>
              <w:rPr>
                <w:sz w:val="20"/>
              </w:rPr>
              <w:t>and</w:t>
            </w:r>
            <w:r>
              <w:rPr>
                <w:spacing w:val="-9"/>
                <w:sz w:val="20"/>
              </w:rPr>
              <w:t xml:space="preserve"> </w:t>
            </w:r>
            <w:r>
              <w:rPr>
                <w:spacing w:val="-2"/>
                <w:sz w:val="20"/>
              </w:rPr>
              <w:t>monitoring</w:t>
            </w:r>
          </w:p>
          <w:p w14:paraId="52FDB728" w14:textId="77777777" w:rsidR="00CB772E" w:rsidRDefault="00000000">
            <w:pPr>
              <w:pStyle w:val="TableParagraph"/>
              <w:numPr>
                <w:ilvl w:val="0"/>
                <w:numId w:val="6"/>
              </w:numPr>
              <w:tabs>
                <w:tab w:val="left" w:pos="577"/>
              </w:tabs>
              <w:spacing w:line="244" w:lineRule="exact"/>
              <w:ind w:hanging="357"/>
              <w:rPr>
                <w:sz w:val="20"/>
              </w:rPr>
            </w:pPr>
            <w:r>
              <w:rPr>
                <w:sz w:val="20"/>
              </w:rPr>
              <w:t>Targeted</w:t>
            </w:r>
            <w:r>
              <w:rPr>
                <w:spacing w:val="-8"/>
                <w:sz w:val="20"/>
              </w:rPr>
              <w:t xml:space="preserve"> </w:t>
            </w:r>
            <w:r>
              <w:rPr>
                <w:sz w:val="20"/>
              </w:rPr>
              <w:t>management</w:t>
            </w:r>
            <w:r>
              <w:rPr>
                <w:spacing w:val="-7"/>
                <w:sz w:val="20"/>
              </w:rPr>
              <w:t xml:space="preserve"> </w:t>
            </w:r>
            <w:r>
              <w:rPr>
                <w:sz w:val="20"/>
              </w:rPr>
              <w:t>of</w:t>
            </w:r>
            <w:r>
              <w:rPr>
                <w:spacing w:val="-7"/>
                <w:sz w:val="20"/>
              </w:rPr>
              <w:t xml:space="preserve"> </w:t>
            </w:r>
            <w:r>
              <w:rPr>
                <w:sz w:val="20"/>
              </w:rPr>
              <w:t>issues</w:t>
            </w:r>
            <w:r>
              <w:rPr>
                <w:spacing w:val="-7"/>
                <w:sz w:val="20"/>
              </w:rPr>
              <w:t xml:space="preserve"> </w:t>
            </w:r>
            <w:r>
              <w:rPr>
                <w:sz w:val="20"/>
              </w:rPr>
              <w:t>as</w:t>
            </w:r>
            <w:r>
              <w:rPr>
                <w:spacing w:val="-7"/>
                <w:sz w:val="20"/>
              </w:rPr>
              <w:t xml:space="preserve"> </w:t>
            </w:r>
            <w:r>
              <w:rPr>
                <w:sz w:val="20"/>
              </w:rPr>
              <w:t>they</w:t>
            </w:r>
            <w:r>
              <w:rPr>
                <w:spacing w:val="-7"/>
                <w:sz w:val="20"/>
              </w:rPr>
              <w:t xml:space="preserve"> </w:t>
            </w:r>
            <w:r>
              <w:rPr>
                <w:spacing w:val="-4"/>
                <w:sz w:val="20"/>
              </w:rPr>
              <w:t>arise</w:t>
            </w:r>
          </w:p>
        </w:tc>
      </w:tr>
      <w:tr w:rsidR="00CB772E" w14:paraId="596728EC" w14:textId="77777777">
        <w:trPr>
          <w:trHeight w:val="2354"/>
        </w:trPr>
        <w:tc>
          <w:tcPr>
            <w:tcW w:w="1414" w:type="dxa"/>
          </w:tcPr>
          <w:p w14:paraId="406728C5" w14:textId="77777777" w:rsidR="00CB772E" w:rsidRDefault="00000000">
            <w:pPr>
              <w:pStyle w:val="TableParagraph"/>
              <w:ind w:left="108"/>
              <w:rPr>
                <w:sz w:val="20"/>
              </w:rPr>
            </w:pPr>
            <w:r>
              <w:rPr>
                <w:sz w:val="20"/>
              </w:rPr>
              <w:t xml:space="preserve">Not meeting </w:t>
            </w:r>
            <w:r>
              <w:rPr>
                <w:spacing w:val="-2"/>
                <w:sz w:val="20"/>
              </w:rPr>
              <w:t>expectations</w:t>
            </w:r>
          </w:p>
        </w:tc>
        <w:tc>
          <w:tcPr>
            <w:tcW w:w="1702" w:type="dxa"/>
          </w:tcPr>
          <w:p w14:paraId="5093DAF7" w14:textId="77777777" w:rsidR="00CB772E" w:rsidRDefault="00000000">
            <w:pPr>
              <w:pStyle w:val="TableParagraph"/>
              <w:ind w:right="244"/>
              <w:rPr>
                <w:sz w:val="20"/>
              </w:rPr>
            </w:pPr>
            <w:r>
              <w:rPr>
                <w:sz w:val="20"/>
              </w:rPr>
              <w:t>Assist</w:t>
            </w:r>
            <w:r>
              <w:rPr>
                <w:spacing w:val="-14"/>
                <w:sz w:val="20"/>
              </w:rPr>
              <w:t xml:space="preserve"> </w:t>
            </w:r>
            <w:r>
              <w:rPr>
                <w:sz w:val="20"/>
              </w:rPr>
              <w:t>early</w:t>
            </w:r>
            <w:r>
              <w:rPr>
                <w:spacing w:val="-14"/>
                <w:sz w:val="20"/>
              </w:rPr>
              <w:t xml:space="preserve"> </w:t>
            </w:r>
            <w:r>
              <w:rPr>
                <w:sz w:val="20"/>
              </w:rPr>
              <w:t xml:space="preserve">to </w:t>
            </w:r>
            <w:r>
              <w:rPr>
                <w:spacing w:val="-2"/>
                <w:sz w:val="20"/>
              </w:rPr>
              <w:t>prevent extended decline</w:t>
            </w:r>
          </w:p>
        </w:tc>
        <w:tc>
          <w:tcPr>
            <w:tcW w:w="5245" w:type="dxa"/>
          </w:tcPr>
          <w:p w14:paraId="534427EC" w14:textId="77777777" w:rsidR="00CB772E" w:rsidRDefault="00000000">
            <w:pPr>
              <w:pStyle w:val="TableParagraph"/>
              <w:spacing w:line="229" w:lineRule="exact"/>
              <w:ind w:left="108"/>
              <w:rPr>
                <w:sz w:val="20"/>
              </w:rPr>
            </w:pPr>
            <w:r>
              <w:rPr>
                <w:sz w:val="20"/>
              </w:rPr>
              <w:t>Significant</w:t>
            </w:r>
            <w:r>
              <w:rPr>
                <w:spacing w:val="-8"/>
                <w:sz w:val="20"/>
              </w:rPr>
              <w:t xml:space="preserve"> </w:t>
            </w:r>
            <w:r>
              <w:rPr>
                <w:sz w:val="20"/>
              </w:rPr>
              <w:t>support</w:t>
            </w:r>
            <w:r>
              <w:rPr>
                <w:spacing w:val="-7"/>
                <w:sz w:val="20"/>
              </w:rPr>
              <w:t xml:space="preserve"> </w:t>
            </w:r>
            <w:r>
              <w:rPr>
                <w:sz w:val="20"/>
              </w:rPr>
              <w:t>needed</w:t>
            </w:r>
            <w:r>
              <w:rPr>
                <w:spacing w:val="-7"/>
                <w:sz w:val="20"/>
              </w:rPr>
              <w:t xml:space="preserve"> </w:t>
            </w:r>
            <w:r>
              <w:rPr>
                <w:sz w:val="20"/>
              </w:rPr>
              <w:t>in</w:t>
            </w:r>
            <w:r>
              <w:rPr>
                <w:spacing w:val="-7"/>
                <w:sz w:val="20"/>
              </w:rPr>
              <w:t xml:space="preserve"> </w:t>
            </w:r>
            <w:r>
              <w:rPr>
                <w:sz w:val="20"/>
              </w:rPr>
              <w:t>one</w:t>
            </w:r>
            <w:r>
              <w:rPr>
                <w:spacing w:val="-6"/>
                <w:sz w:val="20"/>
              </w:rPr>
              <w:t xml:space="preserve"> </w:t>
            </w:r>
            <w:r>
              <w:rPr>
                <w:sz w:val="20"/>
              </w:rPr>
              <w:t>or</w:t>
            </w:r>
            <w:r>
              <w:rPr>
                <w:spacing w:val="-8"/>
                <w:sz w:val="20"/>
              </w:rPr>
              <w:t xml:space="preserve"> </w:t>
            </w:r>
            <w:r>
              <w:rPr>
                <w:sz w:val="20"/>
              </w:rPr>
              <w:t>more</w:t>
            </w:r>
            <w:r>
              <w:rPr>
                <w:spacing w:val="-4"/>
                <w:sz w:val="20"/>
              </w:rPr>
              <w:t xml:space="preserve"> </w:t>
            </w:r>
            <w:r>
              <w:rPr>
                <w:spacing w:val="-2"/>
                <w:sz w:val="20"/>
              </w:rPr>
              <w:t>domains:</w:t>
            </w:r>
          </w:p>
          <w:p w14:paraId="78BC5BAD" w14:textId="77777777" w:rsidR="00CB772E" w:rsidRDefault="00000000">
            <w:pPr>
              <w:pStyle w:val="TableParagraph"/>
              <w:numPr>
                <w:ilvl w:val="0"/>
                <w:numId w:val="5"/>
              </w:numPr>
              <w:tabs>
                <w:tab w:val="left" w:pos="578"/>
              </w:tabs>
              <w:spacing w:before="5" w:line="235" w:lineRule="auto"/>
              <w:ind w:right="125"/>
              <w:rPr>
                <w:sz w:val="20"/>
              </w:rPr>
            </w:pPr>
            <w:r>
              <w:rPr>
                <w:sz w:val="20"/>
              </w:rPr>
              <w:t>Network</w:t>
            </w:r>
            <w:r>
              <w:rPr>
                <w:spacing w:val="-6"/>
                <w:sz w:val="20"/>
              </w:rPr>
              <w:t xml:space="preserve"> </w:t>
            </w:r>
            <w:r>
              <w:rPr>
                <w:sz w:val="20"/>
              </w:rPr>
              <w:t>targets</w:t>
            </w:r>
            <w:r>
              <w:rPr>
                <w:spacing w:val="-7"/>
                <w:sz w:val="20"/>
              </w:rPr>
              <w:t xml:space="preserve"> </w:t>
            </w:r>
            <w:r>
              <w:rPr>
                <w:sz w:val="20"/>
              </w:rPr>
              <w:t>off</w:t>
            </w:r>
            <w:r>
              <w:rPr>
                <w:spacing w:val="-6"/>
                <w:sz w:val="20"/>
              </w:rPr>
              <w:t xml:space="preserve"> </w:t>
            </w:r>
            <w:r>
              <w:rPr>
                <w:sz w:val="20"/>
              </w:rPr>
              <w:t>track</w:t>
            </w:r>
            <w:r>
              <w:rPr>
                <w:spacing w:val="-7"/>
                <w:sz w:val="20"/>
              </w:rPr>
              <w:t xml:space="preserve"> </w:t>
            </w:r>
            <w:r>
              <w:rPr>
                <w:sz w:val="20"/>
              </w:rPr>
              <w:t>and</w:t>
            </w:r>
            <w:r>
              <w:rPr>
                <w:spacing w:val="-8"/>
                <w:sz w:val="20"/>
              </w:rPr>
              <w:t xml:space="preserve"> </w:t>
            </w:r>
            <w:r>
              <w:rPr>
                <w:sz w:val="20"/>
              </w:rPr>
              <w:t>without</w:t>
            </w:r>
            <w:r>
              <w:rPr>
                <w:spacing w:val="-8"/>
                <w:sz w:val="20"/>
              </w:rPr>
              <w:t xml:space="preserve"> </w:t>
            </w:r>
            <w:r>
              <w:rPr>
                <w:sz w:val="20"/>
              </w:rPr>
              <w:t>credible</w:t>
            </w:r>
            <w:r>
              <w:rPr>
                <w:spacing w:val="-8"/>
                <w:sz w:val="20"/>
              </w:rPr>
              <w:t xml:space="preserve"> </w:t>
            </w:r>
            <w:r>
              <w:rPr>
                <w:sz w:val="20"/>
              </w:rPr>
              <w:t>plans underway to remedy this</w:t>
            </w:r>
          </w:p>
          <w:p w14:paraId="6D15FEF8" w14:textId="77777777" w:rsidR="00CB772E" w:rsidRDefault="00000000">
            <w:pPr>
              <w:pStyle w:val="TableParagraph"/>
              <w:numPr>
                <w:ilvl w:val="0"/>
                <w:numId w:val="5"/>
              </w:numPr>
              <w:tabs>
                <w:tab w:val="left" w:pos="578"/>
              </w:tabs>
              <w:spacing w:before="7" w:line="235" w:lineRule="auto"/>
              <w:ind w:right="246"/>
              <w:rPr>
                <w:sz w:val="20"/>
              </w:rPr>
            </w:pPr>
            <w:r>
              <w:rPr>
                <w:sz w:val="20"/>
              </w:rPr>
              <w:t>poor</w:t>
            </w:r>
            <w:r>
              <w:rPr>
                <w:spacing w:val="-7"/>
                <w:sz w:val="20"/>
              </w:rPr>
              <w:t xml:space="preserve"> </w:t>
            </w:r>
            <w:r>
              <w:rPr>
                <w:sz w:val="20"/>
              </w:rPr>
              <w:t>partnership</w:t>
            </w:r>
            <w:r>
              <w:rPr>
                <w:spacing w:val="-8"/>
                <w:sz w:val="20"/>
              </w:rPr>
              <w:t xml:space="preserve"> </w:t>
            </w:r>
            <w:r>
              <w:rPr>
                <w:sz w:val="20"/>
              </w:rPr>
              <w:t>functioning,</w:t>
            </w:r>
            <w:r>
              <w:rPr>
                <w:spacing w:val="-8"/>
                <w:sz w:val="20"/>
              </w:rPr>
              <w:t xml:space="preserve"> </w:t>
            </w:r>
            <w:r>
              <w:rPr>
                <w:sz w:val="20"/>
              </w:rPr>
              <w:t>with</w:t>
            </w:r>
            <w:r>
              <w:rPr>
                <w:spacing w:val="-9"/>
                <w:sz w:val="20"/>
              </w:rPr>
              <w:t xml:space="preserve"> </w:t>
            </w:r>
            <w:r>
              <w:rPr>
                <w:sz w:val="20"/>
              </w:rPr>
              <w:t>no</w:t>
            </w:r>
            <w:r>
              <w:rPr>
                <w:spacing w:val="-8"/>
                <w:sz w:val="20"/>
              </w:rPr>
              <w:t xml:space="preserve"> </w:t>
            </w:r>
            <w:r>
              <w:rPr>
                <w:sz w:val="20"/>
              </w:rPr>
              <w:t>credible</w:t>
            </w:r>
            <w:r>
              <w:rPr>
                <w:spacing w:val="-8"/>
                <w:sz w:val="20"/>
              </w:rPr>
              <w:t xml:space="preserve"> </w:t>
            </w:r>
            <w:r>
              <w:rPr>
                <w:sz w:val="20"/>
              </w:rPr>
              <w:t>plan underway to improve this.</w:t>
            </w:r>
          </w:p>
        </w:tc>
        <w:tc>
          <w:tcPr>
            <w:tcW w:w="5591" w:type="dxa"/>
          </w:tcPr>
          <w:p w14:paraId="7FE36B7F" w14:textId="77777777" w:rsidR="00CB772E" w:rsidRDefault="00000000">
            <w:pPr>
              <w:pStyle w:val="TableParagraph"/>
              <w:ind w:right="228"/>
              <w:jc w:val="both"/>
              <w:rPr>
                <w:sz w:val="20"/>
              </w:rPr>
            </w:pPr>
            <w:r>
              <w:rPr>
                <w:sz w:val="20"/>
              </w:rPr>
              <w:t>Increased</w:t>
            </w:r>
            <w:r>
              <w:rPr>
                <w:spacing w:val="-9"/>
                <w:sz w:val="20"/>
              </w:rPr>
              <w:t xml:space="preserve"> </w:t>
            </w:r>
            <w:r>
              <w:rPr>
                <w:sz w:val="20"/>
              </w:rPr>
              <w:t>oversight</w:t>
            </w:r>
            <w:r>
              <w:rPr>
                <w:spacing w:val="-6"/>
                <w:sz w:val="20"/>
              </w:rPr>
              <w:t xml:space="preserve"> </w:t>
            </w:r>
            <w:r>
              <w:rPr>
                <w:sz w:val="20"/>
              </w:rPr>
              <w:t>until</w:t>
            </w:r>
            <w:r>
              <w:rPr>
                <w:spacing w:val="-7"/>
                <w:sz w:val="20"/>
              </w:rPr>
              <w:t xml:space="preserve"> </w:t>
            </w:r>
            <w:r>
              <w:rPr>
                <w:sz w:val="20"/>
              </w:rPr>
              <w:t>common</w:t>
            </w:r>
            <w:r>
              <w:rPr>
                <w:spacing w:val="-8"/>
                <w:sz w:val="20"/>
              </w:rPr>
              <w:t xml:space="preserve"> </w:t>
            </w:r>
            <w:r>
              <w:rPr>
                <w:sz w:val="20"/>
              </w:rPr>
              <w:t>priorities</w:t>
            </w:r>
            <w:r>
              <w:rPr>
                <w:spacing w:val="-7"/>
                <w:sz w:val="20"/>
              </w:rPr>
              <w:t xml:space="preserve"> </w:t>
            </w:r>
            <w:r>
              <w:rPr>
                <w:sz w:val="20"/>
              </w:rPr>
              <w:t>and</w:t>
            </w:r>
            <w:r>
              <w:rPr>
                <w:spacing w:val="-8"/>
                <w:sz w:val="20"/>
              </w:rPr>
              <w:t xml:space="preserve"> </w:t>
            </w:r>
            <w:r>
              <w:rPr>
                <w:sz w:val="20"/>
              </w:rPr>
              <w:t>partnership functioning are on track:</w:t>
            </w:r>
          </w:p>
          <w:p w14:paraId="529FEDA2" w14:textId="77777777" w:rsidR="00CB772E" w:rsidRDefault="00000000">
            <w:pPr>
              <w:pStyle w:val="TableParagraph"/>
              <w:numPr>
                <w:ilvl w:val="0"/>
                <w:numId w:val="4"/>
              </w:numPr>
              <w:tabs>
                <w:tab w:val="left" w:pos="576"/>
              </w:tabs>
              <w:spacing w:before="1" w:line="244" w:lineRule="exact"/>
              <w:ind w:left="576" w:hanging="356"/>
              <w:jc w:val="both"/>
              <w:rPr>
                <w:sz w:val="20"/>
              </w:rPr>
            </w:pPr>
            <w:r>
              <w:rPr>
                <w:sz w:val="20"/>
              </w:rPr>
              <w:t>more</w:t>
            </w:r>
            <w:r>
              <w:rPr>
                <w:spacing w:val="-7"/>
                <w:sz w:val="20"/>
              </w:rPr>
              <w:t xml:space="preserve"> </w:t>
            </w:r>
            <w:r>
              <w:rPr>
                <w:sz w:val="20"/>
              </w:rPr>
              <w:t>frequent</w:t>
            </w:r>
            <w:r>
              <w:rPr>
                <w:spacing w:val="-7"/>
                <w:sz w:val="20"/>
              </w:rPr>
              <w:t xml:space="preserve"> </w:t>
            </w:r>
            <w:r>
              <w:rPr>
                <w:sz w:val="20"/>
              </w:rPr>
              <w:t>meetings</w:t>
            </w:r>
            <w:r>
              <w:rPr>
                <w:spacing w:val="-7"/>
                <w:sz w:val="20"/>
              </w:rPr>
              <w:t xml:space="preserve"> </w:t>
            </w:r>
            <w:r>
              <w:rPr>
                <w:sz w:val="20"/>
              </w:rPr>
              <w:t>with</w:t>
            </w:r>
            <w:r>
              <w:rPr>
                <w:spacing w:val="-7"/>
                <w:sz w:val="20"/>
              </w:rPr>
              <w:t xml:space="preserve"> </w:t>
            </w:r>
            <w:r>
              <w:rPr>
                <w:sz w:val="20"/>
              </w:rPr>
              <w:t>the</w:t>
            </w:r>
            <w:r>
              <w:rPr>
                <w:spacing w:val="-6"/>
                <w:sz w:val="20"/>
              </w:rPr>
              <w:t xml:space="preserve"> </w:t>
            </w:r>
            <w:r>
              <w:rPr>
                <w:spacing w:val="-2"/>
                <w:sz w:val="20"/>
              </w:rPr>
              <w:t>department</w:t>
            </w:r>
          </w:p>
          <w:p w14:paraId="5C6C3B7D" w14:textId="77777777" w:rsidR="00CB772E" w:rsidRDefault="00000000">
            <w:pPr>
              <w:pStyle w:val="TableParagraph"/>
              <w:numPr>
                <w:ilvl w:val="0"/>
                <w:numId w:val="4"/>
              </w:numPr>
              <w:tabs>
                <w:tab w:val="left" w:pos="575"/>
                <w:tab w:val="left" w:pos="577"/>
              </w:tabs>
              <w:spacing w:before="3" w:line="235" w:lineRule="auto"/>
              <w:ind w:right="892"/>
              <w:jc w:val="both"/>
              <w:rPr>
                <w:sz w:val="20"/>
              </w:rPr>
            </w:pPr>
            <w:r>
              <w:rPr>
                <w:sz w:val="20"/>
              </w:rPr>
              <w:t>board</w:t>
            </w:r>
            <w:r>
              <w:rPr>
                <w:spacing w:val="-9"/>
                <w:sz w:val="20"/>
              </w:rPr>
              <w:t xml:space="preserve"> </w:t>
            </w:r>
            <w:r>
              <w:rPr>
                <w:sz w:val="20"/>
              </w:rPr>
              <w:t>chairs</w:t>
            </w:r>
            <w:r>
              <w:rPr>
                <w:spacing w:val="-9"/>
                <w:sz w:val="20"/>
              </w:rPr>
              <w:t xml:space="preserve"> </w:t>
            </w:r>
            <w:r>
              <w:rPr>
                <w:sz w:val="20"/>
              </w:rPr>
              <w:t>engaged</w:t>
            </w:r>
            <w:r>
              <w:rPr>
                <w:spacing w:val="-8"/>
                <w:sz w:val="20"/>
              </w:rPr>
              <w:t xml:space="preserve"> </w:t>
            </w:r>
            <w:r>
              <w:rPr>
                <w:sz w:val="20"/>
              </w:rPr>
              <w:t>in</w:t>
            </w:r>
            <w:r>
              <w:rPr>
                <w:spacing w:val="-8"/>
                <w:sz w:val="20"/>
              </w:rPr>
              <w:t xml:space="preserve"> </w:t>
            </w:r>
            <w:r>
              <w:rPr>
                <w:sz w:val="20"/>
              </w:rPr>
              <w:t>Network</w:t>
            </w:r>
            <w:r>
              <w:rPr>
                <w:spacing w:val="-9"/>
                <w:sz w:val="20"/>
              </w:rPr>
              <w:t xml:space="preserve"> </w:t>
            </w:r>
            <w:r>
              <w:rPr>
                <w:sz w:val="20"/>
              </w:rPr>
              <w:t xml:space="preserve">performance </w:t>
            </w:r>
            <w:r>
              <w:rPr>
                <w:spacing w:val="-2"/>
                <w:sz w:val="20"/>
              </w:rPr>
              <w:t>meetings</w:t>
            </w:r>
          </w:p>
          <w:p w14:paraId="3F3309DF" w14:textId="77777777" w:rsidR="00CB772E" w:rsidRDefault="00000000">
            <w:pPr>
              <w:pStyle w:val="TableParagraph"/>
              <w:numPr>
                <w:ilvl w:val="0"/>
                <w:numId w:val="4"/>
              </w:numPr>
              <w:tabs>
                <w:tab w:val="left" w:pos="575"/>
                <w:tab w:val="left" w:pos="577"/>
              </w:tabs>
              <w:spacing w:before="3"/>
              <w:ind w:right="127"/>
              <w:jc w:val="both"/>
              <w:rPr>
                <w:sz w:val="20"/>
              </w:rPr>
            </w:pPr>
            <w:r>
              <w:rPr>
                <w:sz w:val="20"/>
              </w:rPr>
              <w:t>must</w:t>
            </w:r>
            <w:r>
              <w:rPr>
                <w:spacing w:val="-4"/>
                <w:sz w:val="20"/>
              </w:rPr>
              <w:t xml:space="preserve"> </w:t>
            </w:r>
            <w:r>
              <w:rPr>
                <w:sz w:val="20"/>
              </w:rPr>
              <w:t>identify</w:t>
            </w:r>
            <w:r>
              <w:rPr>
                <w:spacing w:val="-4"/>
                <w:sz w:val="20"/>
              </w:rPr>
              <w:t xml:space="preserve"> </w:t>
            </w:r>
            <w:r>
              <w:rPr>
                <w:sz w:val="20"/>
              </w:rPr>
              <w:t>drivers</w:t>
            </w:r>
            <w:r>
              <w:rPr>
                <w:spacing w:val="-3"/>
                <w:sz w:val="20"/>
              </w:rPr>
              <w:t xml:space="preserve"> </w:t>
            </w:r>
            <w:r>
              <w:rPr>
                <w:sz w:val="20"/>
              </w:rPr>
              <w:t>of</w:t>
            </w:r>
            <w:r>
              <w:rPr>
                <w:spacing w:val="-5"/>
                <w:sz w:val="20"/>
              </w:rPr>
              <w:t xml:space="preserve"> </w:t>
            </w:r>
            <w:r>
              <w:rPr>
                <w:sz w:val="20"/>
              </w:rPr>
              <w:t>poor</w:t>
            </w:r>
            <w:r>
              <w:rPr>
                <w:spacing w:val="-4"/>
                <w:sz w:val="20"/>
              </w:rPr>
              <w:t xml:space="preserve"> </w:t>
            </w:r>
            <w:r>
              <w:rPr>
                <w:sz w:val="20"/>
              </w:rPr>
              <w:t>performance</w:t>
            </w:r>
            <w:r>
              <w:rPr>
                <w:spacing w:val="-5"/>
                <w:sz w:val="20"/>
              </w:rPr>
              <w:t xml:space="preserve"> </w:t>
            </w:r>
            <w:r>
              <w:rPr>
                <w:sz w:val="20"/>
              </w:rPr>
              <w:t>and</w:t>
            </w:r>
            <w:r>
              <w:rPr>
                <w:spacing w:val="-6"/>
                <w:sz w:val="20"/>
              </w:rPr>
              <w:t xml:space="preserve"> </w:t>
            </w:r>
            <w:r>
              <w:rPr>
                <w:sz w:val="20"/>
              </w:rPr>
              <w:t>establish an</w:t>
            </w:r>
            <w:r>
              <w:rPr>
                <w:spacing w:val="-8"/>
                <w:sz w:val="20"/>
              </w:rPr>
              <w:t xml:space="preserve"> </w:t>
            </w:r>
            <w:r>
              <w:rPr>
                <w:sz w:val="20"/>
              </w:rPr>
              <w:t>improvement</w:t>
            </w:r>
            <w:r>
              <w:rPr>
                <w:spacing w:val="-7"/>
                <w:sz w:val="20"/>
              </w:rPr>
              <w:t xml:space="preserve"> </w:t>
            </w:r>
            <w:r>
              <w:rPr>
                <w:sz w:val="20"/>
              </w:rPr>
              <w:t>plan</w:t>
            </w:r>
            <w:r>
              <w:rPr>
                <w:spacing w:val="-6"/>
                <w:sz w:val="20"/>
              </w:rPr>
              <w:t xml:space="preserve"> </w:t>
            </w:r>
            <w:r>
              <w:rPr>
                <w:sz w:val="20"/>
              </w:rPr>
              <w:t>with</w:t>
            </w:r>
            <w:r>
              <w:rPr>
                <w:spacing w:val="-7"/>
                <w:sz w:val="20"/>
              </w:rPr>
              <w:t xml:space="preserve"> </w:t>
            </w:r>
            <w:r>
              <w:rPr>
                <w:sz w:val="20"/>
              </w:rPr>
              <w:t>clear</w:t>
            </w:r>
            <w:r>
              <w:rPr>
                <w:spacing w:val="-6"/>
                <w:sz w:val="20"/>
              </w:rPr>
              <w:t xml:space="preserve"> </w:t>
            </w:r>
            <w:r>
              <w:rPr>
                <w:sz w:val="20"/>
              </w:rPr>
              <w:t>timeframes</w:t>
            </w:r>
            <w:r>
              <w:rPr>
                <w:spacing w:val="-6"/>
                <w:sz w:val="20"/>
              </w:rPr>
              <w:t xml:space="preserve"> </w:t>
            </w:r>
            <w:r>
              <w:rPr>
                <w:sz w:val="20"/>
              </w:rPr>
              <w:t>and</w:t>
            </w:r>
            <w:r>
              <w:rPr>
                <w:spacing w:val="-5"/>
                <w:sz w:val="20"/>
              </w:rPr>
              <w:t xml:space="preserve"> </w:t>
            </w:r>
            <w:r>
              <w:rPr>
                <w:sz w:val="20"/>
              </w:rPr>
              <w:t>agreed criteria for transitioning back to standard oversight</w:t>
            </w:r>
          </w:p>
          <w:p w14:paraId="240E7339" w14:textId="77777777" w:rsidR="00CB772E" w:rsidRDefault="00000000">
            <w:pPr>
              <w:pStyle w:val="TableParagraph"/>
              <w:numPr>
                <w:ilvl w:val="0"/>
                <w:numId w:val="4"/>
              </w:numPr>
              <w:tabs>
                <w:tab w:val="left" w:pos="575"/>
                <w:tab w:val="left" w:pos="577"/>
              </w:tabs>
              <w:spacing w:line="228" w:lineRule="exact"/>
              <w:ind w:right="248"/>
              <w:jc w:val="both"/>
              <w:rPr>
                <w:sz w:val="20"/>
              </w:rPr>
            </w:pPr>
            <w:r>
              <w:rPr>
                <w:sz w:val="20"/>
              </w:rPr>
              <w:t>option</w:t>
            </w:r>
            <w:r>
              <w:rPr>
                <w:spacing w:val="-7"/>
                <w:sz w:val="20"/>
              </w:rPr>
              <w:t xml:space="preserve"> </w:t>
            </w:r>
            <w:r>
              <w:rPr>
                <w:sz w:val="20"/>
              </w:rPr>
              <w:t>to</w:t>
            </w:r>
            <w:r>
              <w:rPr>
                <w:spacing w:val="-6"/>
                <w:sz w:val="20"/>
              </w:rPr>
              <w:t xml:space="preserve"> </w:t>
            </w:r>
            <w:r>
              <w:rPr>
                <w:sz w:val="20"/>
              </w:rPr>
              <w:t>engage</w:t>
            </w:r>
            <w:r>
              <w:rPr>
                <w:spacing w:val="-7"/>
                <w:sz w:val="20"/>
              </w:rPr>
              <w:t xml:space="preserve"> </w:t>
            </w:r>
            <w:r>
              <w:rPr>
                <w:sz w:val="20"/>
              </w:rPr>
              <w:t>an</w:t>
            </w:r>
            <w:r>
              <w:rPr>
                <w:spacing w:val="-4"/>
                <w:sz w:val="20"/>
              </w:rPr>
              <w:t xml:space="preserve"> </w:t>
            </w:r>
            <w:r>
              <w:rPr>
                <w:sz w:val="20"/>
              </w:rPr>
              <w:t>independent</w:t>
            </w:r>
            <w:r>
              <w:rPr>
                <w:spacing w:val="-6"/>
                <w:sz w:val="20"/>
              </w:rPr>
              <w:t xml:space="preserve"> </w:t>
            </w:r>
            <w:r>
              <w:rPr>
                <w:sz w:val="20"/>
              </w:rPr>
              <w:t>mediator</w:t>
            </w:r>
            <w:r>
              <w:rPr>
                <w:spacing w:val="-5"/>
                <w:sz w:val="20"/>
              </w:rPr>
              <w:t xml:space="preserve"> </w:t>
            </w:r>
            <w:r>
              <w:rPr>
                <w:sz w:val="20"/>
              </w:rPr>
              <w:t>to</w:t>
            </w:r>
            <w:r>
              <w:rPr>
                <w:spacing w:val="-6"/>
                <w:sz w:val="20"/>
              </w:rPr>
              <w:t xml:space="preserve"> </w:t>
            </w:r>
            <w:r>
              <w:rPr>
                <w:sz w:val="20"/>
              </w:rPr>
              <w:t>assist</w:t>
            </w:r>
            <w:r>
              <w:rPr>
                <w:spacing w:val="-6"/>
                <w:sz w:val="20"/>
              </w:rPr>
              <w:t xml:space="preserve"> </w:t>
            </w:r>
            <w:r>
              <w:rPr>
                <w:sz w:val="20"/>
              </w:rPr>
              <w:t>in resolving underlying partnership issues.</w:t>
            </w:r>
          </w:p>
        </w:tc>
      </w:tr>
      <w:tr w:rsidR="00CB772E" w14:paraId="0964E01F" w14:textId="77777777">
        <w:trPr>
          <w:trHeight w:val="1651"/>
        </w:trPr>
        <w:tc>
          <w:tcPr>
            <w:tcW w:w="1414" w:type="dxa"/>
          </w:tcPr>
          <w:p w14:paraId="6599D00E" w14:textId="77777777" w:rsidR="00CB772E" w:rsidRDefault="00000000">
            <w:pPr>
              <w:pStyle w:val="TableParagraph"/>
              <w:ind w:left="108"/>
              <w:rPr>
                <w:sz w:val="20"/>
              </w:rPr>
            </w:pPr>
            <w:r>
              <w:rPr>
                <w:spacing w:val="-2"/>
                <w:sz w:val="20"/>
              </w:rPr>
              <w:t>Significant performance issues</w:t>
            </w:r>
          </w:p>
        </w:tc>
        <w:tc>
          <w:tcPr>
            <w:tcW w:w="1702" w:type="dxa"/>
          </w:tcPr>
          <w:p w14:paraId="58CF9F9F" w14:textId="77777777" w:rsidR="00CB772E" w:rsidRDefault="00000000">
            <w:pPr>
              <w:pStyle w:val="TableParagraph"/>
              <w:ind w:right="178"/>
              <w:rPr>
                <w:sz w:val="20"/>
              </w:rPr>
            </w:pPr>
            <w:r>
              <w:rPr>
                <w:spacing w:val="-2"/>
                <w:sz w:val="20"/>
              </w:rPr>
              <w:t xml:space="preserve">Intensive </w:t>
            </w:r>
            <w:r>
              <w:rPr>
                <w:sz w:val="20"/>
              </w:rPr>
              <w:t xml:space="preserve">support, hard </w:t>
            </w:r>
            <w:r>
              <w:rPr>
                <w:spacing w:val="-2"/>
                <w:sz w:val="20"/>
              </w:rPr>
              <w:t xml:space="preserve">accountabilities </w:t>
            </w:r>
            <w:r>
              <w:rPr>
                <w:sz w:val="20"/>
              </w:rPr>
              <w:t>and</w:t>
            </w:r>
            <w:r>
              <w:rPr>
                <w:spacing w:val="-14"/>
                <w:sz w:val="20"/>
              </w:rPr>
              <w:t xml:space="preserve"> </w:t>
            </w:r>
            <w:r>
              <w:rPr>
                <w:sz w:val="20"/>
              </w:rPr>
              <w:t xml:space="preserve">transparent </w:t>
            </w:r>
            <w:r>
              <w:rPr>
                <w:spacing w:val="-2"/>
                <w:sz w:val="20"/>
              </w:rPr>
              <w:t>triggers</w:t>
            </w:r>
          </w:p>
        </w:tc>
        <w:tc>
          <w:tcPr>
            <w:tcW w:w="5245" w:type="dxa"/>
          </w:tcPr>
          <w:p w14:paraId="302B7E3D" w14:textId="77777777" w:rsidR="00CB772E" w:rsidRDefault="00000000">
            <w:pPr>
              <w:pStyle w:val="TableParagraph"/>
              <w:spacing w:line="229" w:lineRule="exact"/>
              <w:ind w:left="108"/>
              <w:jc w:val="both"/>
              <w:rPr>
                <w:sz w:val="20"/>
              </w:rPr>
            </w:pPr>
            <w:r>
              <w:rPr>
                <w:sz w:val="20"/>
              </w:rPr>
              <w:t>Additional</w:t>
            </w:r>
            <w:r>
              <w:rPr>
                <w:spacing w:val="-11"/>
                <w:sz w:val="20"/>
              </w:rPr>
              <w:t xml:space="preserve"> </w:t>
            </w:r>
            <w:r>
              <w:rPr>
                <w:sz w:val="20"/>
              </w:rPr>
              <w:t>complex</w:t>
            </w:r>
            <w:r>
              <w:rPr>
                <w:spacing w:val="-8"/>
                <w:sz w:val="20"/>
              </w:rPr>
              <w:t xml:space="preserve"> </w:t>
            </w:r>
            <w:r>
              <w:rPr>
                <w:sz w:val="20"/>
              </w:rPr>
              <w:t>and</w:t>
            </w:r>
            <w:r>
              <w:rPr>
                <w:spacing w:val="-9"/>
                <w:sz w:val="20"/>
              </w:rPr>
              <w:t xml:space="preserve"> </w:t>
            </w:r>
            <w:r>
              <w:rPr>
                <w:sz w:val="20"/>
              </w:rPr>
              <w:t>serious</w:t>
            </w:r>
            <w:r>
              <w:rPr>
                <w:spacing w:val="-9"/>
                <w:sz w:val="20"/>
              </w:rPr>
              <w:t xml:space="preserve"> </w:t>
            </w:r>
            <w:r>
              <w:rPr>
                <w:sz w:val="20"/>
              </w:rPr>
              <w:t>issues,</w:t>
            </w:r>
            <w:r>
              <w:rPr>
                <w:spacing w:val="-9"/>
                <w:sz w:val="20"/>
              </w:rPr>
              <w:t xml:space="preserve"> </w:t>
            </w:r>
            <w:r>
              <w:rPr>
                <w:spacing w:val="-4"/>
                <w:sz w:val="20"/>
              </w:rPr>
              <w:t>e.g.</w:t>
            </w:r>
          </w:p>
          <w:p w14:paraId="0F96BE15" w14:textId="77777777" w:rsidR="00CB772E" w:rsidRDefault="00000000">
            <w:pPr>
              <w:pStyle w:val="TableParagraph"/>
              <w:numPr>
                <w:ilvl w:val="0"/>
                <w:numId w:val="3"/>
              </w:numPr>
              <w:tabs>
                <w:tab w:val="left" w:pos="576"/>
                <w:tab w:val="left" w:pos="578"/>
              </w:tabs>
              <w:spacing w:before="3" w:line="237" w:lineRule="auto"/>
              <w:ind w:right="389"/>
              <w:jc w:val="both"/>
              <w:rPr>
                <w:sz w:val="20"/>
              </w:rPr>
            </w:pPr>
            <w:r>
              <w:rPr>
                <w:sz w:val="20"/>
              </w:rPr>
              <w:t>longstanding</w:t>
            </w:r>
            <w:r>
              <w:rPr>
                <w:spacing w:val="-8"/>
                <w:sz w:val="20"/>
              </w:rPr>
              <w:t xml:space="preserve"> </w:t>
            </w:r>
            <w:r>
              <w:rPr>
                <w:sz w:val="20"/>
              </w:rPr>
              <w:t>and/or</w:t>
            </w:r>
            <w:r>
              <w:rPr>
                <w:spacing w:val="-9"/>
                <w:sz w:val="20"/>
              </w:rPr>
              <w:t xml:space="preserve"> </w:t>
            </w:r>
            <w:r>
              <w:rPr>
                <w:sz w:val="20"/>
              </w:rPr>
              <w:t>complex</w:t>
            </w:r>
            <w:r>
              <w:rPr>
                <w:spacing w:val="-8"/>
                <w:sz w:val="20"/>
              </w:rPr>
              <w:t xml:space="preserve"> </w:t>
            </w:r>
            <w:r>
              <w:rPr>
                <w:sz w:val="20"/>
              </w:rPr>
              <w:t>barriers</w:t>
            </w:r>
            <w:r>
              <w:rPr>
                <w:spacing w:val="-8"/>
                <w:sz w:val="20"/>
              </w:rPr>
              <w:t xml:space="preserve"> </w:t>
            </w:r>
            <w:r>
              <w:rPr>
                <w:sz w:val="20"/>
              </w:rPr>
              <w:t>to</w:t>
            </w:r>
            <w:r>
              <w:rPr>
                <w:spacing w:val="-8"/>
                <w:sz w:val="20"/>
              </w:rPr>
              <w:t xml:space="preserve"> </w:t>
            </w:r>
            <w:r>
              <w:rPr>
                <w:sz w:val="20"/>
              </w:rPr>
              <w:t>tangible improvement (e.g. one full year on performance support without improvement)</w:t>
            </w:r>
          </w:p>
          <w:p w14:paraId="2506EFE4" w14:textId="77777777" w:rsidR="00CB772E" w:rsidRDefault="00000000">
            <w:pPr>
              <w:pStyle w:val="TableParagraph"/>
              <w:numPr>
                <w:ilvl w:val="0"/>
                <w:numId w:val="3"/>
              </w:numPr>
              <w:tabs>
                <w:tab w:val="left" w:pos="576"/>
              </w:tabs>
              <w:spacing w:before="3"/>
              <w:ind w:left="576" w:hanging="356"/>
              <w:jc w:val="both"/>
              <w:rPr>
                <w:sz w:val="20"/>
              </w:rPr>
            </w:pPr>
            <w:r>
              <w:rPr>
                <w:sz w:val="20"/>
              </w:rPr>
              <w:t>failures</w:t>
            </w:r>
            <w:r>
              <w:rPr>
                <w:spacing w:val="-8"/>
                <w:sz w:val="20"/>
              </w:rPr>
              <w:t xml:space="preserve"> </w:t>
            </w:r>
            <w:r>
              <w:rPr>
                <w:sz w:val="20"/>
              </w:rPr>
              <w:t>of</w:t>
            </w:r>
            <w:r>
              <w:rPr>
                <w:spacing w:val="-7"/>
                <w:sz w:val="20"/>
              </w:rPr>
              <w:t xml:space="preserve"> </w:t>
            </w:r>
            <w:r>
              <w:rPr>
                <w:sz w:val="20"/>
              </w:rPr>
              <w:t>Network</w:t>
            </w:r>
            <w:r>
              <w:rPr>
                <w:spacing w:val="-7"/>
                <w:sz w:val="20"/>
              </w:rPr>
              <w:t xml:space="preserve"> </w:t>
            </w:r>
            <w:r>
              <w:rPr>
                <w:sz w:val="20"/>
              </w:rPr>
              <w:t>leadership</w:t>
            </w:r>
            <w:r>
              <w:rPr>
                <w:spacing w:val="-8"/>
                <w:sz w:val="20"/>
              </w:rPr>
              <w:t xml:space="preserve"> </w:t>
            </w:r>
            <w:r>
              <w:rPr>
                <w:sz w:val="20"/>
              </w:rPr>
              <w:t>and/or</w:t>
            </w:r>
            <w:r>
              <w:rPr>
                <w:spacing w:val="-9"/>
                <w:sz w:val="20"/>
              </w:rPr>
              <w:t xml:space="preserve"> </w:t>
            </w:r>
            <w:r>
              <w:rPr>
                <w:spacing w:val="-2"/>
                <w:sz w:val="20"/>
              </w:rPr>
              <w:t>integrity.</w:t>
            </w:r>
          </w:p>
        </w:tc>
        <w:tc>
          <w:tcPr>
            <w:tcW w:w="5591" w:type="dxa"/>
          </w:tcPr>
          <w:p w14:paraId="162DC384" w14:textId="77777777" w:rsidR="00CB772E" w:rsidRDefault="00000000">
            <w:pPr>
              <w:pStyle w:val="TableParagraph"/>
              <w:rPr>
                <w:sz w:val="20"/>
              </w:rPr>
            </w:pPr>
            <w:r>
              <w:rPr>
                <w:sz w:val="20"/>
              </w:rPr>
              <w:t>Significantly</w:t>
            </w:r>
            <w:r>
              <w:rPr>
                <w:spacing w:val="-8"/>
                <w:sz w:val="20"/>
              </w:rPr>
              <w:t xml:space="preserve"> </w:t>
            </w:r>
            <w:r>
              <w:rPr>
                <w:sz w:val="20"/>
              </w:rPr>
              <w:t>increased</w:t>
            </w:r>
            <w:r>
              <w:rPr>
                <w:spacing w:val="-8"/>
                <w:sz w:val="20"/>
              </w:rPr>
              <w:t xml:space="preserve"> </w:t>
            </w:r>
            <w:r>
              <w:rPr>
                <w:sz w:val="20"/>
              </w:rPr>
              <w:t>oversight</w:t>
            </w:r>
            <w:r>
              <w:rPr>
                <w:spacing w:val="-8"/>
                <w:sz w:val="20"/>
              </w:rPr>
              <w:t xml:space="preserve"> </w:t>
            </w:r>
            <w:r>
              <w:rPr>
                <w:sz w:val="20"/>
              </w:rPr>
              <w:t>as</w:t>
            </w:r>
            <w:r>
              <w:rPr>
                <w:spacing w:val="-8"/>
                <w:sz w:val="20"/>
              </w:rPr>
              <w:t xml:space="preserve"> </w:t>
            </w:r>
            <w:r>
              <w:rPr>
                <w:sz w:val="20"/>
              </w:rPr>
              <w:t>above,</w:t>
            </w:r>
            <w:r>
              <w:rPr>
                <w:spacing w:val="-9"/>
                <w:sz w:val="20"/>
              </w:rPr>
              <w:t xml:space="preserve"> </w:t>
            </w:r>
            <w:r>
              <w:rPr>
                <w:sz w:val="20"/>
              </w:rPr>
              <w:t>potentially</w:t>
            </w:r>
            <w:r>
              <w:rPr>
                <w:spacing w:val="-7"/>
                <w:sz w:val="20"/>
              </w:rPr>
              <w:t xml:space="preserve"> </w:t>
            </w:r>
            <w:r>
              <w:rPr>
                <w:sz w:val="20"/>
              </w:rPr>
              <w:t xml:space="preserve">also </w:t>
            </w:r>
            <w:r>
              <w:rPr>
                <w:spacing w:val="-2"/>
                <w:sz w:val="20"/>
              </w:rPr>
              <w:t>including:</w:t>
            </w:r>
          </w:p>
          <w:p w14:paraId="74B24F94" w14:textId="77777777" w:rsidR="00CB772E" w:rsidRDefault="00000000">
            <w:pPr>
              <w:pStyle w:val="TableParagraph"/>
              <w:numPr>
                <w:ilvl w:val="0"/>
                <w:numId w:val="2"/>
              </w:numPr>
              <w:tabs>
                <w:tab w:val="left" w:pos="577"/>
              </w:tabs>
              <w:spacing w:before="5" w:line="235" w:lineRule="auto"/>
              <w:ind w:right="289"/>
              <w:rPr>
                <w:sz w:val="20"/>
              </w:rPr>
            </w:pPr>
            <w:r>
              <w:rPr>
                <w:sz w:val="20"/>
              </w:rPr>
              <w:t>appointment</w:t>
            </w:r>
            <w:r>
              <w:rPr>
                <w:spacing w:val="-6"/>
                <w:sz w:val="20"/>
              </w:rPr>
              <w:t xml:space="preserve"> </w:t>
            </w:r>
            <w:r>
              <w:rPr>
                <w:sz w:val="20"/>
              </w:rPr>
              <w:t>of</w:t>
            </w:r>
            <w:r>
              <w:rPr>
                <w:spacing w:val="-6"/>
                <w:sz w:val="20"/>
              </w:rPr>
              <w:t xml:space="preserve"> </w:t>
            </w:r>
            <w:r>
              <w:rPr>
                <w:sz w:val="20"/>
              </w:rPr>
              <w:t>a</w:t>
            </w:r>
            <w:r>
              <w:rPr>
                <w:spacing w:val="-8"/>
                <w:sz w:val="20"/>
              </w:rPr>
              <w:t xml:space="preserve"> </w:t>
            </w:r>
            <w:r>
              <w:rPr>
                <w:sz w:val="20"/>
              </w:rPr>
              <w:t>ministerial</w:t>
            </w:r>
            <w:r>
              <w:rPr>
                <w:spacing w:val="-6"/>
                <w:sz w:val="20"/>
              </w:rPr>
              <w:t xml:space="preserve"> </w:t>
            </w:r>
            <w:r>
              <w:rPr>
                <w:sz w:val="20"/>
              </w:rPr>
              <w:t>representative</w:t>
            </w:r>
            <w:r>
              <w:rPr>
                <w:spacing w:val="-4"/>
                <w:sz w:val="20"/>
              </w:rPr>
              <w:t xml:space="preserve"> </w:t>
            </w:r>
            <w:r>
              <w:rPr>
                <w:sz w:val="20"/>
              </w:rPr>
              <w:t>or</w:t>
            </w:r>
            <w:r>
              <w:rPr>
                <w:spacing w:val="-6"/>
                <w:sz w:val="20"/>
              </w:rPr>
              <w:t xml:space="preserve"> </w:t>
            </w:r>
            <w:r>
              <w:rPr>
                <w:sz w:val="20"/>
              </w:rPr>
              <w:t>chair</w:t>
            </w:r>
            <w:r>
              <w:rPr>
                <w:spacing w:val="-6"/>
                <w:sz w:val="20"/>
              </w:rPr>
              <w:t xml:space="preserve"> </w:t>
            </w:r>
            <w:r>
              <w:rPr>
                <w:sz w:val="20"/>
              </w:rPr>
              <w:t>to the Network coordinating committee</w:t>
            </w:r>
          </w:p>
          <w:p w14:paraId="77A3DC8B" w14:textId="77777777" w:rsidR="00CB772E" w:rsidRDefault="00000000">
            <w:pPr>
              <w:pStyle w:val="TableParagraph"/>
              <w:numPr>
                <w:ilvl w:val="0"/>
                <w:numId w:val="2"/>
              </w:numPr>
              <w:tabs>
                <w:tab w:val="left" w:pos="577"/>
              </w:tabs>
              <w:spacing w:before="3" w:line="244" w:lineRule="exact"/>
              <w:ind w:hanging="357"/>
              <w:rPr>
                <w:sz w:val="20"/>
              </w:rPr>
            </w:pPr>
            <w:r>
              <w:rPr>
                <w:sz w:val="20"/>
              </w:rPr>
              <w:t>independent</w:t>
            </w:r>
            <w:r>
              <w:rPr>
                <w:spacing w:val="-11"/>
                <w:sz w:val="20"/>
              </w:rPr>
              <w:t xml:space="preserve"> </w:t>
            </w:r>
            <w:r>
              <w:rPr>
                <w:sz w:val="20"/>
              </w:rPr>
              <w:t>review/audit</w:t>
            </w:r>
            <w:r>
              <w:rPr>
                <w:spacing w:val="-12"/>
                <w:sz w:val="20"/>
              </w:rPr>
              <w:t xml:space="preserve"> </w:t>
            </w:r>
            <w:r>
              <w:rPr>
                <w:sz w:val="20"/>
              </w:rPr>
              <w:t>of</w:t>
            </w:r>
            <w:r>
              <w:rPr>
                <w:spacing w:val="-10"/>
                <w:sz w:val="20"/>
              </w:rPr>
              <w:t xml:space="preserve"> </w:t>
            </w:r>
            <w:r>
              <w:rPr>
                <w:sz w:val="20"/>
              </w:rPr>
              <w:t>Network</w:t>
            </w:r>
            <w:r>
              <w:rPr>
                <w:spacing w:val="-11"/>
                <w:sz w:val="20"/>
              </w:rPr>
              <w:t xml:space="preserve"> </w:t>
            </w:r>
            <w:r>
              <w:rPr>
                <w:spacing w:val="-2"/>
                <w:sz w:val="20"/>
              </w:rPr>
              <w:t>activities</w:t>
            </w:r>
          </w:p>
          <w:p w14:paraId="6450C365" w14:textId="77777777" w:rsidR="00CB772E" w:rsidRDefault="00000000">
            <w:pPr>
              <w:pStyle w:val="TableParagraph"/>
              <w:numPr>
                <w:ilvl w:val="0"/>
                <w:numId w:val="2"/>
              </w:numPr>
              <w:tabs>
                <w:tab w:val="left" w:pos="577"/>
              </w:tabs>
              <w:spacing w:line="230" w:lineRule="exact"/>
              <w:ind w:right="127"/>
              <w:rPr>
                <w:sz w:val="20"/>
              </w:rPr>
            </w:pPr>
            <w:r>
              <w:rPr>
                <w:sz w:val="20"/>
              </w:rPr>
              <w:t>use</w:t>
            </w:r>
            <w:r>
              <w:rPr>
                <w:spacing w:val="-7"/>
                <w:sz w:val="20"/>
              </w:rPr>
              <w:t xml:space="preserve"> </w:t>
            </w:r>
            <w:r>
              <w:rPr>
                <w:sz w:val="20"/>
              </w:rPr>
              <w:t>of</w:t>
            </w:r>
            <w:r>
              <w:rPr>
                <w:spacing w:val="-5"/>
                <w:sz w:val="20"/>
              </w:rPr>
              <w:t xml:space="preserve"> </w:t>
            </w:r>
            <w:r>
              <w:rPr>
                <w:sz w:val="20"/>
              </w:rPr>
              <w:t>Minister</w:t>
            </w:r>
            <w:r>
              <w:rPr>
                <w:spacing w:val="-7"/>
                <w:sz w:val="20"/>
              </w:rPr>
              <w:t xml:space="preserve"> </w:t>
            </w:r>
            <w:r>
              <w:rPr>
                <w:sz w:val="20"/>
              </w:rPr>
              <w:t>or</w:t>
            </w:r>
            <w:r>
              <w:rPr>
                <w:spacing w:val="-4"/>
                <w:sz w:val="20"/>
              </w:rPr>
              <w:t xml:space="preserve"> </w:t>
            </w:r>
            <w:r>
              <w:rPr>
                <w:sz w:val="20"/>
              </w:rPr>
              <w:t>Secretary</w:t>
            </w:r>
            <w:r>
              <w:rPr>
                <w:spacing w:val="-5"/>
                <w:sz w:val="20"/>
              </w:rPr>
              <w:t xml:space="preserve"> </w:t>
            </w:r>
            <w:r>
              <w:rPr>
                <w:sz w:val="20"/>
              </w:rPr>
              <w:t>direction</w:t>
            </w:r>
            <w:r>
              <w:rPr>
                <w:spacing w:val="-6"/>
                <w:sz w:val="20"/>
              </w:rPr>
              <w:t xml:space="preserve"> </w:t>
            </w:r>
            <w:r>
              <w:rPr>
                <w:sz w:val="20"/>
              </w:rPr>
              <w:t>powers</w:t>
            </w:r>
            <w:r>
              <w:rPr>
                <w:spacing w:val="-5"/>
                <w:sz w:val="20"/>
              </w:rPr>
              <w:t xml:space="preserve"> </w:t>
            </w:r>
            <w:r>
              <w:rPr>
                <w:sz w:val="20"/>
              </w:rPr>
              <w:t>to</w:t>
            </w:r>
            <w:r>
              <w:rPr>
                <w:spacing w:val="-8"/>
                <w:sz w:val="20"/>
              </w:rPr>
              <w:t xml:space="preserve"> </w:t>
            </w:r>
            <w:r>
              <w:rPr>
                <w:sz w:val="20"/>
              </w:rPr>
              <w:t>compel health services to comply with Network plans.</w:t>
            </w:r>
          </w:p>
        </w:tc>
      </w:tr>
    </w:tbl>
    <w:p w14:paraId="7DF6C459" w14:textId="77777777" w:rsidR="00CB772E" w:rsidRDefault="00CB772E">
      <w:pPr>
        <w:spacing w:line="230" w:lineRule="exact"/>
        <w:rPr>
          <w:sz w:val="20"/>
        </w:rPr>
        <w:sectPr w:rsidR="00CB772E">
          <w:headerReference w:type="default" r:id="rId17"/>
          <w:footerReference w:type="even" r:id="rId18"/>
          <w:footerReference w:type="default" r:id="rId19"/>
          <w:footerReference w:type="first" r:id="rId20"/>
          <w:pgSz w:w="16840" w:h="11910" w:orient="landscape"/>
          <w:pgMar w:top="620" w:right="1320" w:bottom="280" w:left="1340" w:header="0" w:footer="0" w:gutter="0"/>
          <w:cols w:space="720"/>
        </w:sectPr>
      </w:pPr>
    </w:p>
    <w:p w14:paraId="7ED78848" w14:textId="77777777" w:rsidR="00CB772E" w:rsidRDefault="00000000">
      <w:pPr>
        <w:pStyle w:val="Heading2"/>
        <w:spacing w:before="276"/>
        <w:ind w:left="103"/>
      </w:pPr>
      <w:bookmarkStart w:id="32" w:name="_bookmark32"/>
      <w:bookmarkEnd w:id="32"/>
      <w:r>
        <w:rPr>
          <w:color w:val="52555A"/>
        </w:rPr>
        <w:lastRenderedPageBreak/>
        <w:t>Network</w:t>
      </w:r>
      <w:r>
        <w:rPr>
          <w:color w:val="52555A"/>
          <w:spacing w:val="-15"/>
        </w:rPr>
        <w:t xml:space="preserve"> </w:t>
      </w:r>
      <w:r>
        <w:rPr>
          <w:color w:val="52555A"/>
        </w:rPr>
        <w:t>wide</w:t>
      </w:r>
      <w:r>
        <w:rPr>
          <w:color w:val="52555A"/>
          <w:spacing w:val="-17"/>
        </w:rPr>
        <w:t xml:space="preserve"> </w:t>
      </w:r>
      <w:r>
        <w:rPr>
          <w:color w:val="52555A"/>
        </w:rPr>
        <w:t>performance</w:t>
      </w:r>
      <w:r>
        <w:rPr>
          <w:color w:val="52555A"/>
          <w:spacing w:val="-18"/>
        </w:rPr>
        <w:t xml:space="preserve"> </w:t>
      </w:r>
      <w:r>
        <w:rPr>
          <w:color w:val="52555A"/>
          <w:spacing w:val="-2"/>
        </w:rPr>
        <w:t>indicators</w:t>
      </w:r>
    </w:p>
    <w:p w14:paraId="2D943F66" w14:textId="77777777" w:rsidR="00CB772E" w:rsidRDefault="00000000">
      <w:pPr>
        <w:pStyle w:val="BodyText"/>
        <w:spacing w:before="155" w:line="278" w:lineRule="auto"/>
        <w:ind w:left="103" w:right="151"/>
      </w:pPr>
      <w:r>
        <w:t>Network</w:t>
      </w:r>
      <w:r>
        <w:rPr>
          <w:spacing w:val="-4"/>
        </w:rPr>
        <w:t xml:space="preserve"> </w:t>
      </w:r>
      <w:r>
        <w:t>performance</w:t>
      </w:r>
      <w:r>
        <w:rPr>
          <w:spacing w:val="-3"/>
        </w:rPr>
        <w:t xml:space="preserve"> </w:t>
      </w:r>
      <w:r>
        <w:t>indicators</w:t>
      </w:r>
      <w:r>
        <w:rPr>
          <w:spacing w:val="-4"/>
        </w:rPr>
        <w:t xml:space="preserve"> </w:t>
      </w:r>
      <w:r>
        <w:t>will</w:t>
      </w:r>
      <w:r>
        <w:rPr>
          <w:spacing w:val="-2"/>
        </w:rPr>
        <w:t xml:space="preserve"> </w:t>
      </w:r>
      <w:r>
        <w:t>be</w:t>
      </w:r>
      <w:r>
        <w:rPr>
          <w:spacing w:val="-3"/>
        </w:rPr>
        <w:t xml:space="preserve"> </w:t>
      </w:r>
      <w:r>
        <w:t>designed</w:t>
      </w:r>
      <w:r>
        <w:rPr>
          <w:spacing w:val="-3"/>
        </w:rPr>
        <w:t xml:space="preserve"> </w:t>
      </w:r>
      <w:r>
        <w:t>to</w:t>
      </w:r>
      <w:r>
        <w:rPr>
          <w:spacing w:val="-3"/>
        </w:rPr>
        <w:t xml:space="preserve"> </w:t>
      </w:r>
      <w:r>
        <w:t>focus</w:t>
      </w:r>
      <w:r>
        <w:rPr>
          <w:spacing w:val="-3"/>
        </w:rPr>
        <w:t xml:space="preserve"> </w:t>
      </w:r>
      <w:r>
        <w:t>on</w:t>
      </w:r>
      <w:r>
        <w:rPr>
          <w:spacing w:val="-3"/>
        </w:rPr>
        <w:t xml:space="preserve"> </w:t>
      </w:r>
      <w:r>
        <w:t>improving</w:t>
      </w:r>
      <w:r>
        <w:rPr>
          <w:spacing w:val="-3"/>
        </w:rPr>
        <w:t xml:space="preserve"> </w:t>
      </w:r>
      <w:r>
        <w:t>outcomes</w:t>
      </w:r>
      <w:r>
        <w:rPr>
          <w:spacing w:val="-3"/>
        </w:rPr>
        <w:t xml:space="preserve"> </w:t>
      </w:r>
      <w:r>
        <w:t>for</w:t>
      </w:r>
      <w:r>
        <w:rPr>
          <w:spacing w:val="-4"/>
        </w:rPr>
        <w:t xml:space="preserve"> </w:t>
      </w:r>
      <w:r>
        <w:t>patients</w:t>
      </w:r>
      <w:r>
        <w:rPr>
          <w:spacing w:val="-3"/>
        </w:rPr>
        <w:t xml:space="preserve"> </w:t>
      </w:r>
      <w:r>
        <w:t>and communities. To promote action towards Network objectives and ensure robust oversight of Network activities, Network performance indicators should be:</w:t>
      </w:r>
    </w:p>
    <w:p w14:paraId="2B50EEAB" w14:textId="77777777" w:rsidR="00CB772E" w:rsidRDefault="00000000">
      <w:pPr>
        <w:pStyle w:val="ListParagraph"/>
        <w:numPr>
          <w:ilvl w:val="0"/>
          <w:numId w:val="1"/>
        </w:numPr>
        <w:tabs>
          <w:tab w:val="left" w:pos="866"/>
        </w:tabs>
        <w:spacing w:before="82"/>
        <w:rPr>
          <w:rFonts w:ascii="Symbol" w:hAnsi="Symbol"/>
          <w:sz w:val="21"/>
        </w:rPr>
      </w:pPr>
      <w:r>
        <w:rPr>
          <w:sz w:val="21"/>
        </w:rPr>
        <w:t>balanced,</w:t>
      </w:r>
      <w:r>
        <w:rPr>
          <w:spacing w:val="-7"/>
          <w:sz w:val="21"/>
        </w:rPr>
        <w:t xml:space="preserve"> </w:t>
      </w:r>
      <w:r>
        <w:rPr>
          <w:sz w:val="21"/>
        </w:rPr>
        <w:t>fostering</w:t>
      </w:r>
      <w:r>
        <w:rPr>
          <w:spacing w:val="-6"/>
          <w:sz w:val="21"/>
        </w:rPr>
        <w:t xml:space="preserve"> </w:t>
      </w:r>
      <w:r>
        <w:rPr>
          <w:sz w:val="21"/>
        </w:rPr>
        <w:t>focus</w:t>
      </w:r>
      <w:r>
        <w:rPr>
          <w:spacing w:val="-8"/>
          <w:sz w:val="21"/>
        </w:rPr>
        <w:t xml:space="preserve"> </w:t>
      </w:r>
      <w:r>
        <w:rPr>
          <w:sz w:val="21"/>
        </w:rPr>
        <w:t>on</w:t>
      </w:r>
      <w:r>
        <w:rPr>
          <w:spacing w:val="-6"/>
          <w:sz w:val="21"/>
        </w:rPr>
        <w:t xml:space="preserve"> </w:t>
      </w:r>
      <w:r>
        <w:rPr>
          <w:sz w:val="21"/>
        </w:rPr>
        <w:t>the</w:t>
      </w:r>
      <w:r>
        <w:rPr>
          <w:spacing w:val="-6"/>
          <w:sz w:val="21"/>
        </w:rPr>
        <w:t xml:space="preserve"> </w:t>
      </w:r>
      <w:r>
        <w:rPr>
          <w:sz w:val="21"/>
        </w:rPr>
        <w:t>full</w:t>
      </w:r>
      <w:r>
        <w:rPr>
          <w:spacing w:val="-4"/>
          <w:sz w:val="21"/>
        </w:rPr>
        <w:t xml:space="preserve"> </w:t>
      </w:r>
      <w:r>
        <w:rPr>
          <w:sz w:val="21"/>
        </w:rPr>
        <w:t>range</w:t>
      </w:r>
      <w:r>
        <w:rPr>
          <w:spacing w:val="-6"/>
          <w:sz w:val="21"/>
        </w:rPr>
        <w:t xml:space="preserve"> </w:t>
      </w:r>
      <w:r>
        <w:rPr>
          <w:sz w:val="21"/>
        </w:rPr>
        <w:t>of</w:t>
      </w:r>
      <w:r>
        <w:rPr>
          <w:spacing w:val="-7"/>
          <w:sz w:val="21"/>
        </w:rPr>
        <w:t xml:space="preserve"> </w:t>
      </w:r>
      <w:r>
        <w:rPr>
          <w:sz w:val="21"/>
        </w:rPr>
        <w:t>outcomes</w:t>
      </w:r>
      <w:r>
        <w:rPr>
          <w:spacing w:val="-6"/>
          <w:sz w:val="21"/>
        </w:rPr>
        <w:t xml:space="preserve"> </w:t>
      </w:r>
      <w:r>
        <w:rPr>
          <w:sz w:val="21"/>
        </w:rPr>
        <w:t>desired</w:t>
      </w:r>
      <w:r>
        <w:rPr>
          <w:spacing w:val="-6"/>
          <w:sz w:val="21"/>
        </w:rPr>
        <w:t xml:space="preserve"> </w:t>
      </w:r>
      <w:r>
        <w:rPr>
          <w:sz w:val="21"/>
        </w:rPr>
        <w:t>through</w:t>
      </w:r>
      <w:r>
        <w:rPr>
          <w:spacing w:val="-7"/>
          <w:sz w:val="21"/>
        </w:rPr>
        <w:t xml:space="preserve"> </w:t>
      </w:r>
      <w:r>
        <w:rPr>
          <w:spacing w:val="-2"/>
          <w:sz w:val="21"/>
        </w:rPr>
        <w:t>Networks</w:t>
      </w:r>
    </w:p>
    <w:p w14:paraId="5AE0DBF4" w14:textId="77777777" w:rsidR="00CB772E" w:rsidRDefault="00000000">
      <w:pPr>
        <w:pStyle w:val="ListParagraph"/>
        <w:numPr>
          <w:ilvl w:val="0"/>
          <w:numId w:val="1"/>
        </w:numPr>
        <w:tabs>
          <w:tab w:val="left" w:pos="866"/>
        </w:tabs>
        <w:spacing w:before="18" w:line="254" w:lineRule="auto"/>
        <w:ind w:right="560"/>
        <w:rPr>
          <w:rFonts w:ascii="Symbol" w:hAnsi="Symbol"/>
          <w:sz w:val="21"/>
        </w:rPr>
      </w:pPr>
      <w:r>
        <w:rPr>
          <w:sz w:val="21"/>
        </w:rPr>
        <w:t>measurable,</w:t>
      </w:r>
      <w:r>
        <w:rPr>
          <w:spacing w:val="-4"/>
          <w:sz w:val="21"/>
        </w:rPr>
        <w:t xml:space="preserve"> </w:t>
      </w:r>
      <w:r>
        <w:rPr>
          <w:sz w:val="21"/>
        </w:rPr>
        <w:t>ideally</w:t>
      </w:r>
      <w:r>
        <w:rPr>
          <w:spacing w:val="-6"/>
          <w:sz w:val="21"/>
        </w:rPr>
        <w:t xml:space="preserve"> </w:t>
      </w:r>
      <w:r>
        <w:rPr>
          <w:sz w:val="21"/>
        </w:rPr>
        <w:t>without</w:t>
      </w:r>
      <w:r>
        <w:rPr>
          <w:spacing w:val="-4"/>
          <w:sz w:val="21"/>
        </w:rPr>
        <w:t xml:space="preserve"> </w:t>
      </w:r>
      <w:r>
        <w:rPr>
          <w:sz w:val="21"/>
        </w:rPr>
        <w:t>creating</w:t>
      </w:r>
      <w:r>
        <w:rPr>
          <w:spacing w:val="-3"/>
          <w:sz w:val="21"/>
        </w:rPr>
        <w:t xml:space="preserve"> </w:t>
      </w:r>
      <w:r>
        <w:rPr>
          <w:sz w:val="21"/>
        </w:rPr>
        <w:t>additional</w:t>
      </w:r>
      <w:r>
        <w:rPr>
          <w:spacing w:val="-2"/>
          <w:sz w:val="21"/>
        </w:rPr>
        <w:t xml:space="preserve"> </w:t>
      </w:r>
      <w:r>
        <w:rPr>
          <w:sz w:val="21"/>
        </w:rPr>
        <w:t>reporting</w:t>
      </w:r>
      <w:r>
        <w:rPr>
          <w:spacing w:val="-3"/>
          <w:sz w:val="21"/>
        </w:rPr>
        <w:t xml:space="preserve"> </w:t>
      </w:r>
      <w:r>
        <w:rPr>
          <w:sz w:val="21"/>
        </w:rPr>
        <w:t>and</w:t>
      </w:r>
      <w:r>
        <w:rPr>
          <w:spacing w:val="-2"/>
          <w:sz w:val="21"/>
        </w:rPr>
        <w:t xml:space="preserve"> </w:t>
      </w:r>
      <w:r>
        <w:rPr>
          <w:sz w:val="21"/>
        </w:rPr>
        <w:t>analysis</w:t>
      </w:r>
      <w:r>
        <w:rPr>
          <w:spacing w:val="-3"/>
          <w:sz w:val="21"/>
        </w:rPr>
        <w:t xml:space="preserve"> </w:t>
      </w:r>
      <w:r>
        <w:rPr>
          <w:sz w:val="21"/>
        </w:rPr>
        <w:t>burden</w:t>
      </w:r>
      <w:r>
        <w:rPr>
          <w:spacing w:val="-5"/>
          <w:sz w:val="21"/>
        </w:rPr>
        <w:t xml:space="preserve"> </w:t>
      </w:r>
      <w:r>
        <w:rPr>
          <w:sz w:val="21"/>
        </w:rPr>
        <w:t>for</w:t>
      </w:r>
      <w:r>
        <w:rPr>
          <w:spacing w:val="-4"/>
          <w:sz w:val="21"/>
        </w:rPr>
        <w:t xml:space="preserve"> </w:t>
      </w:r>
      <w:r>
        <w:rPr>
          <w:sz w:val="21"/>
        </w:rPr>
        <w:t xml:space="preserve">health </w:t>
      </w:r>
      <w:r>
        <w:rPr>
          <w:spacing w:val="-2"/>
          <w:sz w:val="21"/>
        </w:rPr>
        <w:t>services</w:t>
      </w:r>
    </w:p>
    <w:p w14:paraId="7F630491" w14:textId="77777777" w:rsidR="00CB772E" w:rsidRDefault="00000000">
      <w:pPr>
        <w:pStyle w:val="ListParagraph"/>
        <w:numPr>
          <w:ilvl w:val="0"/>
          <w:numId w:val="1"/>
        </w:numPr>
        <w:tabs>
          <w:tab w:val="left" w:pos="866"/>
        </w:tabs>
        <w:spacing w:before="7" w:line="256" w:lineRule="auto"/>
        <w:ind w:right="133"/>
        <w:rPr>
          <w:rFonts w:ascii="Symbol" w:hAnsi="Symbol"/>
          <w:sz w:val="21"/>
        </w:rPr>
      </w:pPr>
      <w:r>
        <w:rPr>
          <w:sz w:val="21"/>
        </w:rPr>
        <w:t>associated</w:t>
      </w:r>
      <w:r>
        <w:rPr>
          <w:spacing w:val="-3"/>
          <w:sz w:val="21"/>
        </w:rPr>
        <w:t xml:space="preserve"> </w:t>
      </w:r>
      <w:r>
        <w:rPr>
          <w:sz w:val="21"/>
        </w:rPr>
        <w:t>with</w:t>
      </w:r>
      <w:r>
        <w:rPr>
          <w:spacing w:val="-3"/>
          <w:sz w:val="21"/>
        </w:rPr>
        <w:t xml:space="preserve"> </w:t>
      </w:r>
      <w:r>
        <w:rPr>
          <w:sz w:val="21"/>
        </w:rPr>
        <w:t>outcomes</w:t>
      </w:r>
      <w:r>
        <w:rPr>
          <w:spacing w:val="-6"/>
          <w:sz w:val="21"/>
        </w:rPr>
        <w:t xml:space="preserve"> </w:t>
      </w:r>
      <w:r>
        <w:rPr>
          <w:sz w:val="21"/>
        </w:rPr>
        <w:t>desired</w:t>
      </w:r>
      <w:r>
        <w:rPr>
          <w:spacing w:val="-3"/>
          <w:sz w:val="21"/>
        </w:rPr>
        <w:t xml:space="preserve"> </w:t>
      </w:r>
      <w:r>
        <w:rPr>
          <w:sz w:val="21"/>
        </w:rPr>
        <w:t>through</w:t>
      </w:r>
      <w:r>
        <w:rPr>
          <w:spacing w:val="-3"/>
          <w:sz w:val="21"/>
        </w:rPr>
        <w:t xml:space="preserve"> </w:t>
      </w:r>
      <w:r>
        <w:rPr>
          <w:sz w:val="21"/>
        </w:rPr>
        <w:t>Networks,</w:t>
      </w:r>
      <w:r>
        <w:rPr>
          <w:spacing w:val="-4"/>
          <w:sz w:val="21"/>
        </w:rPr>
        <w:t xml:space="preserve"> </w:t>
      </w:r>
      <w:r>
        <w:rPr>
          <w:sz w:val="21"/>
        </w:rPr>
        <w:t>noting</w:t>
      </w:r>
      <w:r>
        <w:rPr>
          <w:spacing w:val="-3"/>
          <w:sz w:val="21"/>
        </w:rPr>
        <w:t xml:space="preserve"> </w:t>
      </w:r>
      <w:r>
        <w:rPr>
          <w:sz w:val="21"/>
        </w:rPr>
        <w:t>that</w:t>
      </w:r>
      <w:r>
        <w:rPr>
          <w:spacing w:val="-4"/>
          <w:sz w:val="21"/>
        </w:rPr>
        <w:t xml:space="preserve"> </w:t>
      </w:r>
      <w:r>
        <w:rPr>
          <w:sz w:val="21"/>
        </w:rPr>
        <w:t>Networks</w:t>
      </w:r>
      <w:r>
        <w:rPr>
          <w:spacing w:val="-3"/>
          <w:sz w:val="21"/>
        </w:rPr>
        <w:t xml:space="preserve"> </w:t>
      </w:r>
      <w:r>
        <w:rPr>
          <w:sz w:val="21"/>
        </w:rPr>
        <w:t>will</w:t>
      </w:r>
      <w:r>
        <w:rPr>
          <w:spacing w:val="-5"/>
          <w:sz w:val="21"/>
        </w:rPr>
        <w:t xml:space="preserve"> </w:t>
      </w:r>
      <w:r>
        <w:rPr>
          <w:sz w:val="21"/>
        </w:rPr>
        <w:t>initially</w:t>
      </w:r>
      <w:r>
        <w:rPr>
          <w:spacing w:val="-3"/>
          <w:sz w:val="21"/>
        </w:rPr>
        <w:t xml:space="preserve"> </w:t>
      </w:r>
      <w:r>
        <w:rPr>
          <w:sz w:val="21"/>
        </w:rPr>
        <w:t xml:space="preserve">focus on collaboration across health services to improve access, equity and flow; </w:t>
      </w:r>
      <w:proofErr w:type="gramStart"/>
      <w:r>
        <w:rPr>
          <w:sz w:val="21"/>
        </w:rPr>
        <w:t>workforce;</w:t>
      </w:r>
      <w:proofErr w:type="gramEnd"/>
    </w:p>
    <w:p w14:paraId="14B32238" w14:textId="77777777" w:rsidR="00CB772E" w:rsidRDefault="00000000">
      <w:pPr>
        <w:pStyle w:val="BodyText"/>
        <w:spacing w:before="1"/>
        <w:ind w:left="866"/>
      </w:pPr>
      <w:r>
        <w:t>safety</w:t>
      </w:r>
      <w:r>
        <w:rPr>
          <w:spacing w:val="-6"/>
        </w:rPr>
        <w:t xml:space="preserve"> </w:t>
      </w:r>
      <w:r>
        <w:t>and</w:t>
      </w:r>
      <w:r>
        <w:rPr>
          <w:spacing w:val="-5"/>
        </w:rPr>
        <w:t xml:space="preserve"> </w:t>
      </w:r>
      <w:r>
        <w:t>quality;</w:t>
      </w:r>
      <w:r>
        <w:rPr>
          <w:spacing w:val="-6"/>
        </w:rPr>
        <w:t xml:space="preserve"> </w:t>
      </w:r>
      <w:r>
        <w:t>and</w:t>
      </w:r>
      <w:r>
        <w:rPr>
          <w:spacing w:val="-5"/>
        </w:rPr>
        <w:t xml:space="preserve"> </w:t>
      </w:r>
      <w:r>
        <w:t>shared</w:t>
      </w:r>
      <w:r>
        <w:rPr>
          <w:spacing w:val="-5"/>
        </w:rPr>
        <w:t xml:space="preserve"> </w:t>
      </w:r>
      <w:r>
        <w:rPr>
          <w:spacing w:val="-2"/>
        </w:rPr>
        <w:t>services</w:t>
      </w:r>
    </w:p>
    <w:p w14:paraId="3734756B" w14:textId="77777777" w:rsidR="00CB772E" w:rsidRDefault="00000000">
      <w:pPr>
        <w:pStyle w:val="ListParagraph"/>
        <w:numPr>
          <w:ilvl w:val="0"/>
          <w:numId w:val="1"/>
        </w:numPr>
        <w:tabs>
          <w:tab w:val="left" w:pos="866"/>
        </w:tabs>
        <w:spacing w:before="21" w:line="254" w:lineRule="auto"/>
        <w:ind w:right="750"/>
        <w:rPr>
          <w:rFonts w:ascii="Symbol" w:hAnsi="Symbol"/>
          <w:sz w:val="21"/>
        </w:rPr>
      </w:pPr>
      <w:r>
        <w:rPr>
          <w:sz w:val="21"/>
        </w:rPr>
        <w:t>consistent</w:t>
      </w:r>
      <w:r>
        <w:rPr>
          <w:spacing w:val="-4"/>
          <w:sz w:val="21"/>
        </w:rPr>
        <w:t xml:space="preserve"> </w:t>
      </w:r>
      <w:r>
        <w:rPr>
          <w:sz w:val="21"/>
        </w:rPr>
        <w:t>with</w:t>
      </w:r>
      <w:r>
        <w:rPr>
          <w:spacing w:val="-3"/>
          <w:sz w:val="21"/>
        </w:rPr>
        <w:t xml:space="preserve"> </w:t>
      </w:r>
      <w:r>
        <w:rPr>
          <w:sz w:val="21"/>
        </w:rPr>
        <w:t>principles</w:t>
      </w:r>
      <w:r>
        <w:rPr>
          <w:spacing w:val="-6"/>
          <w:sz w:val="21"/>
        </w:rPr>
        <w:t xml:space="preserve"> </w:t>
      </w:r>
      <w:r>
        <w:rPr>
          <w:sz w:val="21"/>
        </w:rPr>
        <w:t>of</w:t>
      </w:r>
      <w:r>
        <w:rPr>
          <w:spacing w:val="-4"/>
          <w:sz w:val="21"/>
        </w:rPr>
        <w:t xml:space="preserve"> </w:t>
      </w:r>
      <w:r>
        <w:rPr>
          <w:sz w:val="21"/>
        </w:rPr>
        <w:t>continuous</w:t>
      </w:r>
      <w:r>
        <w:rPr>
          <w:spacing w:val="-5"/>
          <w:sz w:val="21"/>
        </w:rPr>
        <w:t xml:space="preserve"> </w:t>
      </w:r>
      <w:r>
        <w:rPr>
          <w:sz w:val="21"/>
        </w:rPr>
        <w:t>improvement,</w:t>
      </w:r>
      <w:r>
        <w:rPr>
          <w:spacing w:val="-4"/>
          <w:sz w:val="21"/>
        </w:rPr>
        <w:t xml:space="preserve"> </w:t>
      </w:r>
      <w:r>
        <w:rPr>
          <w:sz w:val="21"/>
        </w:rPr>
        <w:t>encouraging</w:t>
      </w:r>
      <w:r>
        <w:rPr>
          <w:spacing w:val="-3"/>
          <w:sz w:val="21"/>
        </w:rPr>
        <w:t xml:space="preserve"> </w:t>
      </w:r>
      <w:r>
        <w:rPr>
          <w:sz w:val="21"/>
        </w:rPr>
        <w:t>health</w:t>
      </w:r>
      <w:r>
        <w:rPr>
          <w:spacing w:val="-3"/>
          <w:sz w:val="21"/>
        </w:rPr>
        <w:t xml:space="preserve"> </w:t>
      </w:r>
      <w:r>
        <w:rPr>
          <w:sz w:val="21"/>
        </w:rPr>
        <w:t>services</w:t>
      </w:r>
      <w:r>
        <w:rPr>
          <w:spacing w:val="-3"/>
          <w:sz w:val="21"/>
        </w:rPr>
        <w:t xml:space="preserve"> </w:t>
      </w:r>
      <w:r>
        <w:rPr>
          <w:sz w:val="21"/>
        </w:rPr>
        <w:t xml:space="preserve">to constantly seek ways to </w:t>
      </w:r>
      <w:proofErr w:type="gramStart"/>
      <w:r>
        <w:rPr>
          <w:sz w:val="21"/>
        </w:rPr>
        <w:t>uplift</w:t>
      </w:r>
      <w:proofErr w:type="gramEnd"/>
      <w:r>
        <w:rPr>
          <w:sz w:val="21"/>
        </w:rPr>
        <w:t xml:space="preserve"> their performance</w:t>
      </w:r>
    </w:p>
    <w:p w14:paraId="728950C0" w14:textId="77777777" w:rsidR="00CB772E" w:rsidRDefault="00000000">
      <w:pPr>
        <w:pStyle w:val="ListParagraph"/>
        <w:numPr>
          <w:ilvl w:val="0"/>
          <w:numId w:val="1"/>
        </w:numPr>
        <w:tabs>
          <w:tab w:val="left" w:pos="866"/>
        </w:tabs>
        <w:spacing w:before="7" w:line="254" w:lineRule="auto"/>
        <w:ind w:right="221"/>
        <w:rPr>
          <w:rFonts w:ascii="Symbol" w:hAnsi="Symbol"/>
          <w:sz w:val="21"/>
        </w:rPr>
      </w:pPr>
      <w:r>
        <w:rPr>
          <w:sz w:val="21"/>
        </w:rPr>
        <w:t>amenable</w:t>
      </w:r>
      <w:r>
        <w:rPr>
          <w:spacing w:val="-3"/>
          <w:sz w:val="21"/>
        </w:rPr>
        <w:t xml:space="preserve"> </w:t>
      </w:r>
      <w:r>
        <w:rPr>
          <w:sz w:val="21"/>
        </w:rPr>
        <w:t>to</w:t>
      </w:r>
      <w:r>
        <w:rPr>
          <w:spacing w:val="-3"/>
          <w:sz w:val="21"/>
        </w:rPr>
        <w:t xml:space="preserve"> </w:t>
      </w:r>
      <w:r>
        <w:rPr>
          <w:sz w:val="21"/>
        </w:rPr>
        <w:t>change</w:t>
      </w:r>
      <w:r>
        <w:rPr>
          <w:spacing w:val="-3"/>
          <w:sz w:val="21"/>
        </w:rPr>
        <w:t xml:space="preserve"> </w:t>
      </w:r>
      <w:r>
        <w:rPr>
          <w:sz w:val="21"/>
        </w:rPr>
        <w:t>through</w:t>
      </w:r>
      <w:r>
        <w:rPr>
          <w:spacing w:val="-3"/>
          <w:sz w:val="21"/>
        </w:rPr>
        <w:t xml:space="preserve"> </w:t>
      </w:r>
      <w:r>
        <w:rPr>
          <w:sz w:val="21"/>
        </w:rPr>
        <w:t>the</w:t>
      </w:r>
      <w:r>
        <w:rPr>
          <w:spacing w:val="-3"/>
          <w:sz w:val="21"/>
        </w:rPr>
        <w:t xml:space="preserve"> </w:t>
      </w:r>
      <w:proofErr w:type="gramStart"/>
      <w:r>
        <w:rPr>
          <w:sz w:val="21"/>
        </w:rPr>
        <w:t>levers</w:t>
      </w:r>
      <w:proofErr w:type="gramEnd"/>
      <w:r>
        <w:rPr>
          <w:spacing w:val="-3"/>
          <w:sz w:val="21"/>
        </w:rPr>
        <w:t xml:space="preserve"> </w:t>
      </w:r>
      <w:r>
        <w:rPr>
          <w:sz w:val="21"/>
        </w:rPr>
        <w:t>which</w:t>
      </w:r>
      <w:r>
        <w:rPr>
          <w:spacing w:val="-3"/>
          <w:sz w:val="21"/>
        </w:rPr>
        <w:t xml:space="preserve"> </w:t>
      </w:r>
      <w:r>
        <w:rPr>
          <w:sz w:val="21"/>
        </w:rPr>
        <w:t>Networks,</w:t>
      </w:r>
      <w:r>
        <w:rPr>
          <w:spacing w:val="-4"/>
          <w:sz w:val="21"/>
        </w:rPr>
        <w:t xml:space="preserve"> </w:t>
      </w:r>
      <w:r>
        <w:rPr>
          <w:sz w:val="21"/>
        </w:rPr>
        <w:t>and</w:t>
      </w:r>
      <w:r>
        <w:rPr>
          <w:spacing w:val="-2"/>
          <w:sz w:val="21"/>
        </w:rPr>
        <w:t xml:space="preserve"> </w:t>
      </w:r>
      <w:r>
        <w:rPr>
          <w:sz w:val="21"/>
        </w:rPr>
        <w:t>their</w:t>
      </w:r>
      <w:r>
        <w:rPr>
          <w:spacing w:val="-4"/>
          <w:sz w:val="21"/>
        </w:rPr>
        <w:t xml:space="preserve"> </w:t>
      </w:r>
      <w:r>
        <w:rPr>
          <w:sz w:val="21"/>
        </w:rPr>
        <w:t>member</w:t>
      </w:r>
      <w:r>
        <w:rPr>
          <w:spacing w:val="-4"/>
          <w:sz w:val="21"/>
        </w:rPr>
        <w:t xml:space="preserve"> </w:t>
      </w:r>
      <w:r>
        <w:rPr>
          <w:sz w:val="21"/>
        </w:rPr>
        <w:t>health</w:t>
      </w:r>
      <w:r>
        <w:rPr>
          <w:spacing w:val="-3"/>
          <w:sz w:val="21"/>
        </w:rPr>
        <w:t xml:space="preserve"> </w:t>
      </w:r>
      <w:r>
        <w:rPr>
          <w:sz w:val="21"/>
        </w:rPr>
        <w:t>services collectively, have</w:t>
      </w:r>
    </w:p>
    <w:p w14:paraId="18EBCF83" w14:textId="77777777" w:rsidR="00CB772E" w:rsidRDefault="00000000">
      <w:pPr>
        <w:pStyle w:val="ListParagraph"/>
        <w:numPr>
          <w:ilvl w:val="0"/>
          <w:numId w:val="1"/>
        </w:numPr>
        <w:tabs>
          <w:tab w:val="left" w:pos="866"/>
        </w:tabs>
        <w:spacing w:before="6"/>
        <w:rPr>
          <w:rFonts w:ascii="Symbol" w:hAnsi="Symbol"/>
          <w:sz w:val="21"/>
        </w:rPr>
      </w:pPr>
      <w:r>
        <w:rPr>
          <w:sz w:val="21"/>
        </w:rPr>
        <w:t>draw</w:t>
      </w:r>
      <w:r>
        <w:rPr>
          <w:spacing w:val="-10"/>
          <w:sz w:val="21"/>
        </w:rPr>
        <w:t xml:space="preserve"> </w:t>
      </w:r>
      <w:r>
        <w:rPr>
          <w:sz w:val="21"/>
        </w:rPr>
        <w:t>from</w:t>
      </w:r>
      <w:r>
        <w:rPr>
          <w:spacing w:val="-8"/>
          <w:sz w:val="21"/>
        </w:rPr>
        <w:t xml:space="preserve"> </w:t>
      </w:r>
      <w:r>
        <w:rPr>
          <w:sz w:val="21"/>
        </w:rPr>
        <w:t>existing</w:t>
      </w:r>
      <w:r>
        <w:rPr>
          <w:spacing w:val="-7"/>
          <w:sz w:val="21"/>
        </w:rPr>
        <w:t xml:space="preserve"> </w:t>
      </w:r>
      <w:r>
        <w:rPr>
          <w:sz w:val="21"/>
        </w:rPr>
        <w:t>data</w:t>
      </w:r>
      <w:r>
        <w:rPr>
          <w:spacing w:val="-7"/>
          <w:sz w:val="21"/>
        </w:rPr>
        <w:t xml:space="preserve"> </w:t>
      </w:r>
      <w:r>
        <w:rPr>
          <w:sz w:val="21"/>
        </w:rPr>
        <w:t>sets</w:t>
      </w:r>
      <w:r>
        <w:rPr>
          <w:spacing w:val="-6"/>
          <w:sz w:val="21"/>
        </w:rPr>
        <w:t xml:space="preserve"> </w:t>
      </w:r>
      <w:r>
        <w:rPr>
          <w:sz w:val="21"/>
        </w:rPr>
        <w:t>wherever</w:t>
      </w:r>
      <w:r>
        <w:rPr>
          <w:spacing w:val="-9"/>
          <w:sz w:val="21"/>
        </w:rPr>
        <w:t xml:space="preserve"> </w:t>
      </w:r>
      <w:r>
        <w:rPr>
          <w:sz w:val="21"/>
        </w:rPr>
        <w:t>possible</w:t>
      </w:r>
      <w:r>
        <w:rPr>
          <w:spacing w:val="-7"/>
          <w:sz w:val="21"/>
        </w:rPr>
        <w:t xml:space="preserve"> </w:t>
      </w:r>
      <w:r>
        <w:rPr>
          <w:sz w:val="21"/>
        </w:rPr>
        <w:t>and</w:t>
      </w:r>
      <w:r>
        <w:rPr>
          <w:spacing w:val="-9"/>
          <w:sz w:val="21"/>
        </w:rPr>
        <w:t xml:space="preserve"> </w:t>
      </w:r>
      <w:proofErr w:type="spellStart"/>
      <w:r>
        <w:rPr>
          <w:sz w:val="21"/>
        </w:rPr>
        <w:t>minimise</w:t>
      </w:r>
      <w:proofErr w:type="spellEnd"/>
      <w:r>
        <w:rPr>
          <w:spacing w:val="-7"/>
          <w:sz w:val="21"/>
        </w:rPr>
        <w:t xml:space="preserve"> </w:t>
      </w:r>
      <w:r>
        <w:rPr>
          <w:sz w:val="21"/>
        </w:rPr>
        <w:t>additional</w:t>
      </w:r>
      <w:r>
        <w:rPr>
          <w:spacing w:val="-6"/>
          <w:sz w:val="21"/>
        </w:rPr>
        <w:t xml:space="preserve"> </w:t>
      </w:r>
      <w:r>
        <w:rPr>
          <w:sz w:val="21"/>
        </w:rPr>
        <w:t>reporting</w:t>
      </w:r>
      <w:r>
        <w:rPr>
          <w:spacing w:val="-7"/>
          <w:sz w:val="21"/>
        </w:rPr>
        <w:t xml:space="preserve"> </w:t>
      </w:r>
      <w:r>
        <w:rPr>
          <w:spacing w:val="-2"/>
          <w:sz w:val="21"/>
        </w:rPr>
        <w:t>burden.</w:t>
      </w:r>
    </w:p>
    <w:p w14:paraId="29848E83" w14:textId="77777777" w:rsidR="00CB772E" w:rsidRDefault="00000000">
      <w:pPr>
        <w:pStyle w:val="BodyText"/>
        <w:spacing w:before="215" w:line="278" w:lineRule="auto"/>
        <w:ind w:left="103" w:right="151"/>
      </w:pPr>
      <w:r>
        <w:t>Meaningful performance indicators will be developed in consultation with Networks. Networks will determine any specific indicators for their local initiatives. The department will measure the impact of these local</w:t>
      </w:r>
      <w:r>
        <w:rPr>
          <w:spacing w:val="-1"/>
        </w:rPr>
        <w:t xml:space="preserve"> </w:t>
      </w:r>
      <w:r>
        <w:t>initiatives through its</w:t>
      </w:r>
      <w:r>
        <w:rPr>
          <w:spacing w:val="-2"/>
        </w:rPr>
        <w:t xml:space="preserve"> </w:t>
      </w:r>
      <w:r>
        <w:t>monitoring</w:t>
      </w:r>
      <w:r>
        <w:rPr>
          <w:spacing w:val="-1"/>
        </w:rPr>
        <w:t xml:space="preserve"> </w:t>
      </w:r>
      <w:r>
        <w:t>of outcomes and progress towards meeting Network objectives. The department will set indicators for common Network initiatives, based on available data</w:t>
      </w:r>
      <w:r>
        <w:rPr>
          <w:spacing w:val="-2"/>
        </w:rPr>
        <w:t xml:space="preserve"> </w:t>
      </w:r>
      <w:r>
        <w:t>and</w:t>
      </w:r>
      <w:r>
        <w:rPr>
          <w:spacing w:val="-4"/>
        </w:rPr>
        <w:t xml:space="preserve"> </w:t>
      </w:r>
      <w:r>
        <w:t>with</w:t>
      </w:r>
      <w:r>
        <w:rPr>
          <w:spacing w:val="-5"/>
        </w:rPr>
        <w:t xml:space="preserve"> </w:t>
      </w:r>
      <w:r>
        <w:t>input</w:t>
      </w:r>
      <w:r>
        <w:rPr>
          <w:spacing w:val="-3"/>
        </w:rPr>
        <w:t xml:space="preserve"> </w:t>
      </w:r>
      <w:r>
        <w:t>from</w:t>
      </w:r>
      <w:r>
        <w:rPr>
          <w:spacing w:val="-3"/>
        </w:rPr>
        <w:t xml:space="preserve"> </w:t>
      </w:r>
      <w:r>
        <w:t>Networks.</w:t>
      </w:r>
      <w:r>
        <w:rPr>
          <w:spacing w:val="-3"/>
        </w:rPr>
        <w:t xml:space="preserve"> </w:t>
      </w:r>
      <w:r>
        <w:t>Having</w:t>
      </w:r>
      <w:r>
        <w:rPr>
          <w:spacing w:val="-4"/>
        </w:rPr>
        <w:t xml:space="preserve"> </w:t>
      </w:r>
      <w:r>
        <w:t>an</w:t>
      </w:r>
      <w:r>
        <w:rPr>
          <w:spacing w:val="-2"/>
        </w:rPr>
        <w:t xml:space="preserve"> </w:t>
      </w:r>
      <w:r>
        <w:t>overarching</w:t>
      </w:r>
      <w:r>
        <w:rPr>
          <w:spacing w:val="-2"/>
        </w:rPr>
        <w:t xml:space="preserve"> </w:t>
      </w:r>
      <w:r>
        <w:t>outcomes</w:t>
      </w:r>
      <w:r>
        <w:rPr>
          <w:spacing w:val="-2"/>
        </w:rPr>
        <w:t xml:space="preserve"> </w:t>
      </w:r>
      <w:r>
        <w:t>framework (below)</w:t>
      </w:r>
      <w:r>
        <w:rPr>
          <w:spacing w:val="-5"/>
        </w:rPr>
        <w:t xml:space="preserve"> </w:t>
      </w:r>
      <w:r>
        <w:t>will</w:t>
      </w:r>
      <w:r>
        <w:rPr>
          <w:spacing w:val="-1"/>
        </w:rPr>
        <w:t xml:space="preserve"> </w:t>
      </w:r>
      <w:r>
        <w:t>ensure indicators are aligned with Network objectives.</w:t>
      </w:r>
    </w:p>
    <w:p w14:paraId="5D5BFAB9" w14:textId="77777777" w:rsidR="00CB772E" w:rsidRDefault="00CB772E">
      <w:pPr>
        <w:pStyle w:val="BodyText"/>
        <w:spacing w:before="80"/>
        <w:ind w:left="0"/>
      </w:pPr>
    </w:p>
    <w:p w14:paraId="2CAE81D2" w14:textId="77777777" w:rsidR="00CB772E" w:rsidRDefault="00000000">
      <w:pPr>
        <w:pStyle w:val="Heading2"/>
        <w:ind w:left="103"/>
      </w:pPr>
      <w:bookmarkStart w:id="33" w:name="_bookmark33"/>
      <w:bookmarkEnd w:id="33"/>
      <w:r>
        <w:rPr>
          <w:color w:val="52555A"/>
        </w:rPr>
        <w:t>Outcomes</w:t>
      </w:r>
      <w:r>
        <w:rPr>
          <w:color w:val="52555A"/>
          <w:spacing w:val="-17"/>
        </w:rPr>
        <w:t xml:space="preserve"> </w:t>
      </w:r>
      <w:r>
        <w:rPr>
          <w:color w:val="52555A"/>
          <w:spacing w:val="-2"/>
        </w:rPr>
        <w:t>framework</w:t>
      </w:r>
    </w:p>
    <w:p w14:paraId="3DB71D5F" w14:textId="77777777" w:rsidR="00CB772E" w:rsidRDefault="00000000">
      <w:pPr>
        <w:pStyle w:val="BodyText"/>
        <w:spacing w:before="158" w:line="278" w:lineRule="auto"/>
        <w:ind w:left="103" w:right="249"/>
      </w:pPr>
      <w:r>
        <w:t>The department will develop an outcomes framework for Networks identifying the long-term outcomes</w:t>
      </w:r>
      <w:r>
        <w:rPr>
          <w:spacing w:val="-2"/>
        </w:rPr>
        <w:t xml:space="preserve"> </w:t>
      </w:r>
      <w:r>
        <w:t>intended</w:t>
      </w:r>
      <w:r>
        <w:rPr>
          <w:spacing w:val="-2"/>
        </w:rPr>
        <w:t xml:space="preserve"> </w:t>
      </w:r>
      <w:r>
        <w:t>through</w:t>
      </w:r>
      <w:r>
        <w:rPr>
          <w:spacing w:val="-2"/>
        </w:rPr>
        <w:t xml:space="preserve"> </w:t>
      </w:r>
      <w:r>
        <w:t>Networks</w:t>
      </w:r>
      <w:r>
        <w:rPr>
          <w:spacing w:val="-3"/>
        </w:rPr>
        <w:t xml:space="preserve"> </w:t>
      </w:r>
      <w:r>
        <w:t>as</w:t>
      </w:r>
      <w:r>
        <w:rPr>
          <w:spacing w:val="-2"/>
        </w:rPr>
        <w:t xml:space="preserve"> </w:t>
      </w:r>
      <w:r>
        <w:t>well</w:t>
      </w:r>
      <w:r>
        <w:rPr>
          <w:spacing w:val="-1"/>
        </w:rPr>
        <w:t xml:space="preserve"> </w:t>
      </w:r>
      <w:r>
        <w:t>as</w:t>
      </w:r>
      <w:r>
        <w:rPr>
          <w:spacing w:val="-5"/>
        </w:rPr>
        <w:t xml:space="preserve"> </w:t>
      </w:r>
      <w:r>
        <w:t>medium-</w:t>
      </w:r>
      <w:r>
        <w:rPr>
          <w:spacing w:val="-3"/>
        </w:rPr>
        <w:t xml:space="preserve"> </w:t>
      </w:r>
      <w:r>
        <w:t>and</w:t>
      </w:r>
      <w:r>
        <w:rPr>
          <w:spacing w:val="-2"/>
        </w:rPr>
        <w:t xml:space="preserve"> </w:t>
      </w:r>
      <w:r>
        <w:t>short-term</w:t>
      </w:r>
      <w:r>
        <w:rPr>
          <w:spacing w:val="-3"/>
        </w:rPr>
        <w:t xml:space="preserve"> </w:t>
      </w:r>
      <w:r>
        <w:t>measures.</w:t>
      </w:r>
      <w:r>
        <w:rPr>
          <w:spacing w:val="-4"/>
        </w:rPr>
        <w:t xml:space="preserve"> </w:t>
      </w:r>
      <w:r>
        <w:t>Measures</w:t>
      </w:r>
      <w:r>
        <w:rPr>
          <w:spacing w:val="-5"/>
        </w:rPr>
        <w:t xml:space="preserve"> </w:t>
      </w:r>
      <w:r>
        <w:t xml:space="preserve">will be structured to foster collective accountability. Measures will focus on Network priority areas – tracking progress in each priority area, as well as collaborative </w:t>
      </w:r>
      <w:proofErr w:type="spellStart"/>
      <w:r>
        <w:t>behaviours</w:t>
      </w:r>
      <w:proofErr w:type="spellEnd"/>
      <w:r>
        <w:t xml:space="preserve"> – monitoring how effectively health services are working together.</w:t>
      </w:r>
    </w:p>
    <w:p w14:paraId="34EE9550" w14:textId="77777777" w:rsidR="00CB772E" w:rsidRDefault="00000000">
      <w:pPr>
        <w:pStyle w:val="BodyText"/>
        <w:spacing w:before="119" w:line="278" w:lineRule="auto"/>
        <w:ind w:left="103"/>
      </w:pPr>
      <w:r>
        <w:t>The</w:t>
      </w:r>
      <w:r>
        <w:rPr>
          <w:spacing w:val="-2"/>
        </w:rPr>
        <w:t xml:space="preserve"> </w:t>
      </w:r>
      <w:r>
        <w:t>outcomes</w:t>
      </w:r>
      <w:r>
        <w:rPr>
          <w:spacing w:val="-2"/>
        </w:rPr>
        <w:t xml:space="preserve"> </w:t>
      </w:r>
      <w:r>
        <w:t>framework</w:t>
      </w:r>
      <w:r>
        <w:rPr>
          <w:spacing w:val="-3"/>
        </w:rPr>
        <w:t xml:space="preserve"> </w:t>
      </w:r>
      <w:r>
        <w:t>will</w:t>
      </w:r>
      <w:r>
        <w:rPr>
          <w:spacing w:val="-4"/>
        </w:rPr>
        <w:t xml:space="preserve"> </w:t>
      </w:r>
      <w:r>
        <w:t>be</w:t>
      </w:r>
      <w:r>
        <w:rPr>
          <w:spacing w:val="-2"/>
        </w:rPr>
        <w:t xml:space="preserve"> </w:t>
      </w:r>
      <w:r>
        <w:t>developed</w:t>
      </w:r>
      <w:r>
        <w:rPr>
          <w:spacing w:val="-2"/>
        </w:rPr>
        <w:t xml:space="preserve"> </w:t>
      </w:r>
      <w:r>
        <w:t>in</w:t>
      </w:r>
      <w:r>
        <w:rPr>
          <w:spacing w:val="-2"/>
        </w:rPr>
        <w:t xml:space="preserve"> </w:t>
      </w:r>
      <w:r>
        <w:t>the first</w:t>
      </w:r>
      <w:r>
        <w:rPr>
          <w:spacing w:val="-3"/>
        </w:rPr>
        <w:t xml:space="preserve"> </w:t>
      </w:r>
      <w:r>
        <w:t>quarter</w:t>
      </w:r>
      <w:r>
        <w:rPr>
          <w:spacing w:val="-3"/>
        </w:rPr>
        <w:t xml:space="preserve"> </w:t>
      </w:r>
      <w:r>
        <w:t>of</w:t>
      </w:r>
      <w:r>
        <w:rPr>
          <w:spacing w:val="-3"/>
        </w:rPr>
        <w:t xml:space="preserve"> </w:t>
      </w:r>
      <w:r>
        <w:t>2025-26</w:t>
      </w:r>
      <w:r>
        <w:rPr>
          <w:spacing w:val="-2"/>
        </w:rPr>
        <w:t xml:space="preserve"> </w:t>
      </w:r>
      <w:r>
        <w:t>and</w:t>
      </w:r>
      <w:r>
        <w:rPr>
          <w:spacing w:val="-4"/>
        </w:rPr>
        <w:t xml:space="preserve"> </w:t>
      </w:r>
      <w:r>
        <w:t>will</w:t>
      </w:r>
      <w:r>
        <w:rPr>
          <w:spacing w:val="-4"/>
        </w:rPr>
        <w:t xml:space="preserve"> </w:t>
      </w:r>
      <w:r>
        <w:t>build</w:t>
      </w:r>
      <w:r>
        <w:rPr>
          <w:spacing w:val="-2"/>
        </w:rPr>
        <w:t xml:space="preserve"> </w:t>
      </w:r>
      <w:r>
        <w:t>a</w:t>
      </w:r>
      <w:r>
        <w:rPr>
          <w:spacing w:val="-2"/>
        </w:rPr>
        <w:t xml:space="preserve"> </w:t>
      </w:r>
      <w:r>
        <w:t>foundation for</w:t>
      </w:r>
      <w:r>
        <w:rPr>
          <w:spacing w:val="-3"/>
        </w:rPr>
        <w:t xml:space="preserve"> </w:t>
      </w:r>
      <w:r>
        <w:t>reporting</w:t>
      </w:r>
      <w:r>
        <w:rPr>
          <w:spacing w:val="-2"/>
        </w:rPr>
        <w:t xml:space="preserve"> </w:t>
      </w:r>
      <w:r>
        <w:t>on</w:t>
      </w:r>
      <w:r>
        <w:rPr>
          <w:spacing w:val="-2"/>
        </w:rPr>
        <w:t xml:space="preserve"> </w:t>
      </w:r>
      <w:r>
        <w:t>Network</w:t>
      </w:r>
      <w:r>
        <w:rPr>
          <w:spacing w:val="-3"/>
        </w:rPr>
        <w:t xml:space="preserve"> </w:t>
      </w:r>
      <w:r>
        <w:t>activities.</w:t>
      </w:r>
      <w:r>
        <w:rPr>
          <w:spacing w:val="-1"/>
        </w:rPr>
        <w:t xml:space="preserve"> </w:t>
      </w:r>
      <w:r>
        <w:t>Measures</w:t>
      </w:r>
      <w:r>
        <w:rPr>
          <w:spacing w:val="-5"/>
        </w:rPr>
        <w:t xml:space="preserve"> </w:t>
      </w:r>
      <w:r>
        <w:t>in</w:t>
      </w:r>
      <w:r>
        <w:rPr>
          <w:spacing w:val="-2"/>
        </w:rPr>
        <w:t xml:space="preserve"> </w:t>
      </w:r>
      <w:r>
        <w:t>the</w:t>
      </w:r>
      <w:r>
        <w:rPr>
          <w:spacing w:val="-4"/>
        </w:rPr>
        <w:t xml:space="preserve"> </w:t>
      </w:r>
      <w:proofErr w:type="gramStart"/>
      <w:r>
        <w:t>outcomes</w:t>
      </w:r>
      <w:proofErr w:type="gramEnd"/>
      <w:r>
        <w:rPr>
          <w:spacing w:val="-2"/>
        </w:rPr>
        <w:t xml:space="preserve"> </w:t>
      </w:r>
      <w:r>
        <w:t>framework</w:t>
      </w:r>
      <w:r>
        <w:rPr>
          <w:spacing w:val="-3"/>
        </w:rPr>
        <w:t xml:space="preserve"> </w:t>
      </w:r>
      <w:r>
        <w:t>will</w:t>
      </w:r>
      <w:r>
        <w:rPr>
          <w:spacing w:val="-4"/>
        </w:rPr>
        <w:t xml:space="preserve"> </w:t>
      </w:r>
      <w:r>
        <w:t>be</w:t>
      </w:r>
      <w:r>
        <w:rPr>
          <w:spacing w:val="-2"/>
        </w:rPr>
        <w:t xml:space="preserve"> </w:t>
      </w:r>
      <w:r>
        <w:t>included</w:t>
      </w:r>
      <w:r>
        <w:rPr>
          <w:spacing w:val="-4"/>
        </w:rPr>
        <w:t xml:space="preserve"> </w:t>
      </w:r>
      <w:r>
        <w:t>in</w:t>
      </w:r>
      <w:r>
        <w:rPr>
          <w:spacing w:val="-2"/>
        </w:rPr>
        <w:t xml:space="preserve"> </w:t>
      </w:r>
      <w:r>
        <w:t>Network strategies and in future years, annual implementation plans. Measures will inform and align with health service SOPs, Network Statements of Expectations and funding letters. The outcomes framework will also underpin an evaluation and monitoring framework, allowing the department to demonstrate the effectiveness and value of Networks over time.</w:t>
      </w:r>
    </w:p>
    <w:p w14:paraId="3FE2E2B2" w14:textId="77777777" w:rsidR="00CB772E" w:rsidRDefault="00CB772E">
      <w:pPr>
        <w:pStyle w:val="BodyText"/>
        <w:spacing w:before="82"/>
        <w:ind w:left="0"/>
      </w:pPr>
    </w:p>
    <w:p w14:paraId="7E1FAF30" w14:textId="77777777" w:rsidR="00CB772E" w:rsidRDefault="00000000">
      <w:pPr>
        <w:pStyle w:val="Heading2"/>
        <w:ind w:left="103"/>
      </w:pPr>
      <w:bookmarkStart w:id="34" w:name="_bookmark34"/>
      <w:bookmarkEnd w:id="34"/>
      <w:r>
        <w:rPr>
          <w:color w:val="52555A"/>
        </w:rPr>
        <w:t>Roles</w:t>
      </w:r>
      <w:r>
        <w:rPr>
          <w:color w:val="52555A"/>
          <w:spacing w:val="-7"/>
        </w:rPr>
        <w:t xml:space="preserve"> </w:t>
      </w:r>
      <w:r>
        <w:rPr>
          <w:color w:val="52555A"/>
        </w:rPr>
        <w:t>and</w:t>
      </w:r>
      <w:r>
        <w:rPr>
          <w:color w:val="52555A"/>
          <w:spacing w:val="-8"/>
        </w:rPr>
        <w:t xml:space="preserve"> </w:t>
      </w:r>
      <w:r>
        <w:rPr>
          <w:color w:val="52555A"/>
        </w:rPr>
        <w:t>responsibilities</w:t>
      </w:r>
      <w:r>
        <w:rPr>
          <w:color w:val="52555A"/>
          <w:spacing w:val="-4"/>
        </w:rPr>
        <w:t xml:space="preserve"> </w:t>
      </w:r>
      <w:r>
        <w:rPr>
          <w:color w:val="52555A"/>
        </w:rPr>
        <w:t>of</w:t>
      </w:r>
      <w:r>
        <w:rPr>
          <w:color w:val="52555A"/>
          <w:spacing w:val="-6"/>
        </w:rPr>
        <w:t xml:space="preserve"> </w:t>
      </w:r>
      <w:r>
        <w:rPr>
          <w:color w:val="52555A"/>
        </w:rPr>
        <w:t>health</w:t>
      </w:r>
      <w:r>
        <w:rPr>
          <w:color w:val="52555A"/>
          <w:spacing w:val="-8"/>
        </w:rPr>
        <w:t xml:space="preserve"> </w:t>
      </w:r>
      <w:r>
        <w:rPr>
          <w:color w:val="52555A"/>
        </w:rPr>
        <w:t>services</w:t>
      </w:r>
      <w:r>
        <w:rPr>
          <w:color w:val="52555A"/>
          <w:spacing w:val="-4"/>
        </w:rPr>
        <w:t xml:space="preserve"> </w:t>
      </w:r>
      <w:r>
        <w:rPr>
          <w:color w:val="52555A"/>
        </w:rPr>
        <w:t>towards</w:t>
      </w:r>
      <w:r>
        <w:rPr>
          <w:color w:val="52555A"/>
          <w:spacing w:val="-7"/>
        </w:rPr>
        <w:t xml:space="preserve"> </w:t>
      </w:r>
      <w:r>
        <w:rPr>
          <w:color w:val="52555A"/>
        </w:rPr>
        <w:t xml:space="preserve">their </w:t>
      </w:r>
      <w:r>
        <w:rPr>
          <w:color w:val="52555A"/>
          <w:spacing w:val="-2"/>
        </w:rPr>
        <w:t>partnership</w:t>
      </w:r>
    </w:p>
    <w:p w14:paraId="2090AD31" w14:textId="77777777" w:rsidR="00CB772E" w:rsidRDefault="00000000">
      <w:pPr>
        <w:pStyle w:val="BodyText"/>
        <w:spacing w:before="157" w:line="278" w:lineRule="auto"/>
        <w:ind w:left="103" w:right="28"/>
      </w:pPr>
      <w:r>
        <w:t>Alongside accountability for meeting Network objectives, health services have responsibilities towards each other for working effectively in partnership. This accountability will be reflected in Network</w:t>
      </w:r>
      <w:r>
        <w:rPr>
          <w:spacing w:val="-4"/>
        </w:rPr>
        <w:t xml:space="preserve"> </w:t>
      </w:r>
      <w:r>
        <w:t>Statements</w:t>
      </w:r>
      <w:r>
        <w:rPr>
          <w:spacing w:val="-3"/>
        </w:rPr>
        <w:t xml:space="preserve"> </w:t>
      </w:r>
      <w:r>
        <w:t>of</w:t>
      </w:r>
      <w:r>
        <w:rPr>
          <w:spacing w:val="-4"/>
        </w:rPr>
        <w:t xml:space="preserve"> </w:t>
      </w:r>
      <w:r>
        <w:t>Expectations</w:t>
      </w:r>
      <w:r>
        <w:rPr>
          <w:spacing w:val="-3"/>
        </w:rPr>
        <w:t xml:space="preserve"> </w:t>
      </w:r>
      <w:r>
        <w:t>and</w:t>
      </w:r>
      <w:r>
        <w:rPr>
          <w:spacing w:val="-3"/>
        </w:rPr>
        <w:t xml:space="preserve"> </w:t>
      </w:r>
      <w:r>
        <w:t>will</w:t>
      </w:r>
      <w:r>
        <w:rPr>
          <w:spacing w:val="-2"/>
        </w:rPr>
        <w:t xml:space="preserve"> </w:t>
      </w:r>
      <w:r>
        <w:t>be</w:t>
      </w:r>
      <w:r>
        <w:rPr>
          <w:spacing w:val="-3"/>
        </w:rPr>
        <w:t xml:space="preserve"> </w:t>
      </w:r>
      <w:r>
        <w:t>supported</w:t>
      </w:r>
      <w:r>
        <w:rPr>
          <w:spacing w:val="-3"/>
        </w:rPr>
        <w:t xml:space="preserve"> </w:t>
      </w:r>
      <w:r>
        <w:t>by</w:t>
      </w:r>
      <w:r>
        <w:rPr>
          <w:spacing w:val="-3"/>
        </w:rPr>
        <w:t xml:space="preserve"> </w:t>
      </w:r>
      <w:r>
        <w:t>collaborative</w:t>
      </w:r>
      <w:r>
        <w:rPr>
          <w:spacing w:val="-3"/>
        </w:rPr>
        <w:t xml:space="preserve"> </w:t>
      </w:r>
      <w:r>
        <w:t>arrangements,</w:t>
      </w:r>
      <w:r>
        <w:rPr>
          <w:spacing w:val="-4"/>
        </w:rPr>
        <w:t xml:space="preserve"> </w:t>
      </w:r>
      <w:r>
        <w:t>decision</w:t>
      </w:r>
      <w:proofErr w:type="gramStart"/>
      <w:r>
        <w:t>- making</w:t>
      </w:r>
      <w:proofErr w:type="gramEnd"/>
      <w:r>
        <w:t xml:space="preserve"> processes and underpinning agreements which each Network will agree by consensus.</w:t>
      </w:r>
    </w:p>
    <w:p w14:paraId="6950E1E0" w14:textId="77777777" w:rsidR="00CB772E" w:rsidRDefault="00CB772E">
      <w:pPr>
        <w:spacing w:line="278" w:lineRule="auto"/>
        <w:sectPr w:rsidR="00CB772E">
          <w:headerReference w:type="default" r:id="rId21"/>
          <w:footerReference w:type="even" r:id="rId22"/>
          <w:footerReference w:type="default" r:id="rId23"/>
          <w:footerReference w:type="first" r:id="rId24"/>
          <w:pgSz w:w="11910" w:h="16840"/>
          <w:pgMar w:top="1340" w:right="1220" w:bottom="280" w:left="1200" w:header="684" w:footer="0" w:gutter="0"/>
          <w:cols w:space="720"/>
        </w:sectPr>
      </w:pPr>
    </w:p>
    <w:p w14:paraId="5EF64D9A" w14:textId="77777777" w:rsidR="00CB772E" w:rsidRDefault="00000000">
      <w:pPr>
        <w:pStyle w:val="BodyText"/>
        <w:spacing w:before="110" w:line="278" w:lineRule="auto"/>
        <w:ind w:left="103" w:right="143"/>
        <w:jc w:val="both"/>
      </w:pPr>
      <w:r>
        <w:lastRenderedPageBreak/>
        <w:t>Working</w:t>
      </w:r>
      <w:r>
        <w:rPr>
          <w:spacing w:val="-2"/>
        </w:rPr>
        <w:t xml:space="preserve"> </w:t>
      </w:r>
      <w:r>
        <w:t>effectively</w:t>
      </w:r>
      <w:r>
        <w:rPr>
          <w:spacing w:val="-2"/>
        </w:rPr>
        <w:t xml:space="preserve"> </w:t>
      </w:r>
      <w:r>
        <w:t>in</w:t>
      </w:r>
      <w:r>
        <w:rPr>
          <w:spacing w:val="-2"/>
        </w:rPr>
        <w:t xml:space="preserve"> </w:t>
      </w:r>
      <w:r>
        <w:t>the</w:t>
      </w:r>
      <w:r>
        <w:rPr>
          <w:spacing w:val="-4"/>
        </w:rPr>
        <w:t xml:space="preserve"> </w:t>
      </w:r>
      <w:r>
        <w:t>partnership</w:t>
      </w:r>
      <w:r>
        <w:rPr>
          <w:spacing w:val="-5"/>
        </w:rPr>
        <w:t xml:space="preserve"> </w:t>
      </w:r>
      <w:r>
        <w:t>will</w:t>
      </w:r>
      <w:r>
        <w:rPr>
          <w:spacing w:val="-1"/>
        </w:rPr>
        <w:t xml:space="preserve"> </w:t>
      </w:r>
      <w:r>
        <w:t>also</w:t>
      </w:r>
      <w:r>
        <w:rPr>
          <w:spacing w:val="-2"/>
        </w:rPr>
        <w:t xml:space="preserve"> </w:t>
      </w:r>
      <w:r>
        <w:t>support</w:t>
      </w:r>
      <w:r>
        <w:rPr>
          <w:spacing w:val="-4"/>
        </w:rPr>
        <w:t xml:space="preserve"> </w:t>
      </w:r>
      <w:r>
        <w:t>health</w:t>
      </w:r>
      <w:r>
        <w:rPr>
          <w:spacing w:val="-2"/>
        </w:rPr>
        <w:t xml:space="preserve"> </w:t>
      </w:r>
      <w:r>
        <w:t>service</w:t>
      </w:r>
      <w:r>
        <w:rPr>
          <w:spacing w:val="-2"/>
        </w:rPr>
        <w:t xml:space="preserve"> </w:t>
      </w:r>
      <w:r>
        <w:t>boards</w:t>
      </w:r>
      <w:r>
        <w:rPr>
          <w:spacing w:val="-2"/>
        </w:rPr>
        <w:t xml:space="preserve"> </w:t>
      </w:r>
      <w:r>
        <w:t>to</w:t>
      </w:r>
      <w:r>
        <w:rPr>
          <w:spacing w:val="-2"/>
        </w:rPr>
        <w:t xml:space="preserve"> </w:t>
      </w:r>
      <w:r>
        <w:t>meet</w:t>
      </w:r>
      <w:r>
        <w:rPr>
          <w:spacing w:val="-3"/>
        </w:rPr>
        <w:t xml:space="preserve"> </w:t>
      </w:r>
      <w:r>
        <w:t>their</w:t>
      </w:r>
      <w:r>
        <w:rPr>
          <w:spacing w:val="-3"/>
        </w:rPr>
        <w:t xml:space="preserve"> </w:t>
      </w:r>
      <w:r>
        <w:t>obligation to</w:t>
      </w:r>
      <w:r>
        <w:rPr>
          <w:spacing w:val="-2"/>
        </w:rPr>
        <w:t xml:space="preserve"> </w:t>
      </w:r>
      <w:r>
        <w:t>act</w:t>
      </w:r>
      <w:r>
        <w:rPr>
          <w:spacing w:val="-3"/>
        </w:rPr>
        <w:t xml:space="preserve"> </w:t>
      </w:r>
      <w:r>
        <w:t>in</w:t>
      </w:r>
      <w:r>
        <w:rPr>
          <w:spacing w:val="-2"/>
        </w:rPr>
        <w:t xml:space="preserve"> </w:t>
      </w:r>
      <w:r>
        <w:t>the</w:t>
      </w:r>
      <w:r>
        <w:rPr>
          <w:spacing w:val="-2"/>
        </w:rPr>
        <w:t xml:space="preserve"> </w:t>
      </w:r>
      <w:r>
        <w:t>best</w:t>
      </w:r>
      <w:r>
        <w:rPr>
          <w:spacing w:val="-3"/>
        </w:rPr>
        <w:t xml:space="preserve"> </w:t>
      </w:r>
      <w:r>
        <w:t>interests</w:t>
      </w:r>
      <w:r>
        <w:rPr>
          <w:spacing w:val="-4"/>
        </w:rPr>
        <w:t xml:space="preserve"> </w:t>
      </w:r>
      <w:r>
        <w:t>of</w:t>
      </w:r>
      <w:r>
        <w:rPr>
          <w:spacing w:val="-3"/>
        </w:rPr>
        <w:t xml:space="preserve"> </w:t>
      </w:r>
      <w:r>
        <w:t>their</w:t>
      </w:r>
      <w:r>
        <w:rPr>
          <w:spacing w:val="-3"/>
        </w:rPr>
        <w:t xml:space="preserve"> </w:t>
      </w:r>
      <w:r>
        <w:t>health</w:t>
      </w:r>
      <w:r>
        <w:rPr>
          <w:spacing w:val="-2"/>
        </w:rPr>
        <w:t xml:space="preserve"> </w:t>
      </w:r>
      <w:r>
        <w:t>service</w:t>
      </w:r>
      <w:r>
        <w:rPr>
          <w:spacing w:val="-2"/>
        </w:rPr>
        <w:t xml:space="preserve"> </w:t>
      </w:r>
      <w:r>
        <w:t>and</w:t>
      </w:r>
      <w:r>
        <w:rPr>
          <w:spacing w:val="-4"/>
        </w:rPr>
        <w:t xml:space="preserve"> </w:t>
      </w:r>
      <w:r>
        <w:t>community:</w:t>
      </w:r>
      <w:r>
        <w:rPr>
          <w:spacing w:val="-3"/>
        </w:rPr>
        <w:t xml:space="preserve"> </w:t>
      </w:r>
      <w:r>
        <w:t>pooling</w:t>
      </w:r>
      <w:r>
        <w:rPr>
          <w:spacing w:val="-2"/>
        </w:rPr>
        <w:t xml:space="preserve"> </w:t>
      </w:r>
      <w:r>
        <w:t>resources,</w:t>
      </w:r>
      <w:r>
        <w:rPr>
          <w:spacing w:val="-3"/>
        </w:rPr>
        <w:t xml:space="preserve"> </w:t>
      </w:r>
      <w:r>
        <w:t>knowledge</w:t>
      </w:r>
      <w:r>
        <w:rPr>
          <w:spacing w:val="-2"/>
        </w:rPr>
        <w:t xml:space="preserve"> </w:t>
      </w:r>
      <w:r>
        <w:t>and experience to address common challenges ultimately provides greater value.</w:t>
      </w:r>
    </w:p>
    <w:p w14:paraId="2A0BF71F" w14:textId="77777777" w:rsidR="00CB772E" w:rsidRDefault="00000000">
      <w:pPr>
        <w:pStyle w:val="BodyText"/>
        <w:spacing w:before="120" w:line="278" w:lineRule="auto"/>
        <w:ind w:left="103" w:right="151"/>
      </w:pPr>
      <w:r>
        <w:t>These</w:t>
      </w:r>
      <w:r>
        <w:rPr>
          <w:spacing w:val="-2"/>
        </w:rPr>
        <w:t xml:space="preserve"> </w:t>
      </w:r>
      <w:r>
        <w:t>formal</w:t>
      </w:r>
      <w:r>
        <w:rPr>
          <w:spacing w:val="-4"/>
        </w:rPr>
        <w:t xml:space="preserve"> </w:t>
      </w:r>
      <w:r>
        <w:t>mechanisms</w:t>
      </w:r>
      <w:r>
        <w:rPr>
          <w:spacing w:val="-2"/>
        </w:rPr>
        <w:t xml:space="preserve"> </w:t>
      </w:r>
      <w:r>
        <w:t>must</w:t>
      </w:r>
      <w:r>
        <w:rPr>
          <w:spacing w:val="-3"/>
        </w:rPr>
        <w:t xml:space="preserve"> </w:t>
      </w:r>
      <w:r>
        <w:t>be</w:t>
      </w:r>
      <w:r>
        <w:rPr>
          <w:spacing w:val="-2"/>
        </w:rPr>
        <w:t xml:space="preserve"> </w:t>
      </w:r>
      <w:r>
        <w:t>reinforced</w:t>
      </w:r>
      <w:r>
        <w:rPr>
          <w:spacing w:val="-2"/>
        </w:rPr>
        <w:t xml:space="preserve"> </w:t>
      </w:r>
      <w:r>
        <w:t>by</w:t>
      </w:r>
      <w:r>
        <w:rPr>
          <w:spacing w:val="-5"/>
        </w:rPr>
        <w:t xml:space="preserve"> </w:t>
      </w:r>
      <w:r>
        <w:t>a</w:t>
      </w:r>
      <w:r>
        <w:rPr>
          <w:spacing w:val="-2"/>
        </w:rPr>
        <w:t xml:space="preserve"> </w:t>
      </w:r>
      <w:r>
        <w:t>culture</w:t>
      </w:r>
      <w:r>
        <w:rPr>
          <w:spacing w:val="-3"/>
        </w:rPr>
        <w:t xml:space="preserve"> </w:t>
      </w:r>
      <w:r>
        <w:t>that</w:t>
      </w:r>
      <w:r>
        <w:rPr>
          <w:spacing w:val="-3"/>
        </w:rPr>
        <w:t xml:space="preserve"> </w:t>
      </w:r>
      <w:r>
        <w:t>fosters</w:t>
      </w:r>
      <w:r>
        <w:rPr>
          <w:spacing w:val="-3"/>
        </w:rPr>
        <w:t xml:space="preserve"> </w:t>
      </w:r>
      <w:r>
        <w:t>collaboration.</w:t>
      </w:r>
      <w:r>
        <w:rPr>
          <w:spacing w:val="-3"/>
        </w:rPr>
        <w:t xml:space="preserve"> </w:t>
      </w:r>
      <w:r>
        <w:t>Networks will need to create and nurture an environment where health service partners support and challenge each other to deliver progress towards their shared objectives. Leaders will need to shift their mindset</w:t>
      </w:r>
      <w:r>
        <w:rPr>
          <w:spacing w:val="-1"/>
        </w:rPr>
        <w:t xml:space="preserve"> </w:t>
      </w:r>
      <w:r>
        <w:t>from a predominant</w:t>
      </w:r>
      <w:r>
        <w:rPr>
          <w:spacing w:val="-1"/>
        </w:rPr>
        <w:t xml:space="preserve"> </w:t>
      </w:r>
      <w:r>
        <w:t>focus on their</w:t>
      </w:r>
      <w:r>
        <w:rPr>
          <w:spacing w:val="-1"/>
        </w:rPr>
        <w:t xml:space="preserve"> </w:t>
      </w:r>
      <w:r>
        <w:t>individual</w:t>
      </w:r>
      <w:r>
        <w:rPr>
          <w:spacing w:val="-1"/>
        </w:rPr>
        <w:t xml:space="preserve"> </w:t>
      </w:r>
      <w:r>
        <w:t>entity,</w:t>
      </w:r>
      <w:r>
        <w:rPr>
          <w:spacing w:val="-1"/>
        </w:rPr>
        <w:t xml:space="preserve"> </w:t>
      </w:r>
      <w:r>
        <w:t>to the population health needs of</w:t>
      </w:r>
      <w:r>
        <w:rPr>
          <w:spacing w:val="-1"/>
        </w:rPr>
        <w:t xml:space="preserve"> </w:t>
      </w:r>
      <w:r>
        <w:t>their broader community.</w:t>
      </w:r>
    </w:p>
    <w:p w14:paraId="28142280" w14:textId="77777777" w:rsidR="00CB772E" w:rsidRDefault="00000000">
      <w:pPr>
        <w:pStyle w:val="BodyText"/>
        <w:spacing w:before="121" w:line="278" w:lineRule="auto"/>
        <w:ind w:left="103" w:right="28"/>
      </w:pPr>
      <w:r>
        <w:t>A collaborative leadership</w:t>
      </w:r>
      <w:r>
        <w:rPr>
          <w:spacing w:val="-1"/>
        </w:rPr>
        <w:t xml:space="preserve"> </w:t>
      </w:r>
      <w:r>
        <w:t>style will be critical, with the ability to bring diverse</w:t>
      </w:r>
      <w:r>
        <w:rPr>
          <w:spacing w:val="-1"/>
        </w:rPr>
        <w:t xml:space="preserve"> </w:t>
      </w:r>
      <w:r>
        <w:t>views together, foster effective interpersonal relationships, build a collective vision and motivate shared actions. Health service</w:t>
      </w:r>
      <w:r>
        <w:rPr>
          <w:spacing w:val="-2"/>
        </w:rPr>
        <w:t xml:space="preserve"> </w:t>
      </w:r>
      <w:r>
        <w:t>CEOs</w:t>
      </w:r>
      <w:r>
        <w:rPr>
          <w:spacing w:val="-5"/>
        </w:rPr>
        <w:t xml:space="preserve"> </w:t>
      </w:r>
      <w:r>
        <w:t>with</w:t>
      </w:r>
      <w:r>
        <w:rPr>
          <w:spacing w:val="-2"/>
        </w:rPr>
        <w:t xml:space="preserve"> </w:t>
      </w:r>
      <w:r>
        <w:t>a</w:t>
      </w:r>
      <w:r>
        <w:rPr>
          <w:spacing w:val="-2"/>
        </w:rPr>
        <w:t xml:space="preserve"> </w:t>
      </w:r>
      <w:r>
        <w:t>collaborative</w:t>
      </w:r>
      <w:r>
        <w:rPr>
          <w:spacing w:val="-2"/>
        </w:rPr>
        <w:t xml:space="preserve"> </w:t>
      </w:r>
      <w:r>
        <w:t>leadership</w:t>
      </w:r>
      <w:r>
        <w:rPr>
          <w:spacing w:val="-2"/>
        </w:rPr>
        <w:t xml:space="preserve"> </w:t>
      </w:r>
      <w:r>
        <w:t>style</w:t>
      </w:r>
      <w:r>
        <w:rPr>
          <w:spacing w:val="-2"/>
        </w:rPr>
        <w:t xml:space="preserve"> </w:t>
      </w:r>
      <w:r>
        <w:t>could</w:t>
      </w:r>
      <w:r>
        <w:rPr>
          <w:spacing w:val="-2"/>
        </w:rPr>
        <w:t xml:space="preserve"> </w:t>
      </w:r>
      <w:r>
        <w:t>provide</w:t>
      </w:r>
      <w:r>
        <w:rPr>
          <w:spacing w:val="-2"/>
        </w:rPr>
        <w:t xml:space="preserve"> </w:t>
      </w:r>
      <w:r>
        <w:t>support,</w:t>
      </w:r>
      <w:r>
        <w:rPr>
          <w:spacing w:val="-3"/>
        </w:rPr>
        <w:t xml:space="preserve"> </w:t>
      </w:r>
      <w:r>
        <w:t>guidance</w:t>
      </w:r>
      <w:r>
        <w:rPr>
          <w:spacing w:val="-1"/>
        </w:rPr>
        <w:t xml:space="preserve"> </w:t>
      </w:r>
      <w:r>
        <w:t>and</w:t>
      </w:r>
      <w:r>
        <w:rPr>
          <w:spacing w:val="-2"/>
        </w:rPr>
        <w:t xml:space="preserve"> </w:t>
      </w:r>
      <w:r>
        <w:t>peer</w:t>
      </w:r>
      <w:r>
        <w:rPr>
          <w:spacing w:val="-3"/>
        </w:rPr>
        <w:t xml:space="preserve"> </w:t>
      </w:r>
      <w:r>
        <w:t>review to strengthen the culture and capability for collaboration in other Networks.</w:t>
      </w:r>
    </w:p>
    <w:p w14:paraId="277C51DB" w14:textId="77777777" w:rsidR="00CB772E" w:rsidRDefault="00000000">
      <w:pPr>
        <w:pStyle w:val="BodyText"/>
        <w:spacing w:before="119" w:line="278" w:lineRule="auto"/>
        <w:ind w:left="103" w:right="151"/>
      </w:pPr>
      <w:r>
        <w:t xml:space="preserve">The department will support Networks to establish a collaborative culture through setting clear expectations regarding </w:t>
      </w:r>
      <w:proofErr w:type="spellStart"/>
      <w:r>
        <w:t>behaviours</w:t>
      </w:r>
      <w:proofErr w:type="spellEnd"/>
      <w:r>
        <w:t>; attracting and rewarding leaders that are collaborative, inclusive, trusting and empowering; and aligning individual health service and Network accountabilities.</w:t>
      </w:r>
      <w:r>
        <w:rPr>
          <w:spacing w:val="-6"/>
        </w:rPr>
        <w:t xml:space="preserve"> </w:t>
      </w:r>
      <w:r>
        <w:t>The department will cultivate this through designing processes in ways that promote system collaboration over competition; recruiting sector leaders who demonstrate collaborative</w:t>
      </w:r>
      <w:r>
        <w:rPr>
          <w:spacing w:val="-3"/>
        </w:rPr>
        <w:t xml:space="preserve"> </w:t>
      </w:r>
      <w:r>
        <w:t>ways</w:t>
      </w:r>
      <w:r>
        <w:rPr>
          <w:spacing w:val="-3"/>
        </w:rPr>
        <w:t xml:space="preserve"> </w:t>
      </w:r>
      <w:r>
        <w:t>of</w:t>
      </w:r>
      <w:r>
        <w:rPr>
          <w:spacing w:val="-4"/>
        </w:rPr>
        <w:t xml:space="preserve"> </w:t>
      </w:r>
      <w:r>
        <w:t>working</w:t>
      </w:r>
      <w:r>
        <w:rPr>
          <w:spacing w:val="-2"/>
        </w:rPr>
        <w:t xml:space="preserve"> </w:t>
      </w:r>
      <w:r>
        <w:t>and</w:t>
      </w:r>
      <w:r>
        <w:rPr>
          <w:spacing w:val="-3"/>
        </w:rPr>
        <w:t xml:space="preserve"> </w:t>
      </w:r>
      <w:r>
        <w:t>public</w:t>
      </w:r>
      <w:r>
        <w:rPr>
          <w:spacing w:val="-3"/>
        </w:rPr>
        <w:t xml:space="preserve"> </w:t>
      </w:r>
      <w:r>
        <w:t>sector</w:t>
      </w:r>
      <w:r>
        <w:rPr>
          <w:spacing w:val="-4"/>
        </w:rPr>
        <w:t xml:space="preserve"> </w:t>
      </w:r>
      <w:r>
        <w:t>values;</w:t>
      </w:r>
      <w:r>
        <w:rPr>
          <w:spacing w:val="-4"/>
        </w:rPr>
        <w:t xml:space="preserve"> </w:t>
      </w:r>
      <w:r>
        <w:t>and</w:t>
      </w:r>
      <w:r>
        <w:rPr>
          <w:spacing w:val="-3"/>
        </w:rPr>
        <w:t xml:space="preserve"> </w:t>
      </w:r>
      <w:r>
        <w:t>supporting</w:t>
      </w:r>
      <w:r>
        <w:rPr>
          <w:spacing w:val="-3"/>
        </w:rPr>
        <w:t xml:space="preserve"> </w:t>
      </w:r>
      <w:r>
        <w:t>agreed</w:t>
      </w:r>
      <w:r>
        <w:rPr>
          <w:spacing w:val="-5"/>
        </w:rPr>
        <w:t xml:space="preserve"> </w:t>
      </w:r>
      <w:r>
        <w:t>dispute</w:t>
      </w:r>
      <w:r>
        <w:rPr>
          <w:spacing w:val="-3"/>
        </w:rPr>
        <w:t xml:space="preserve"> </w:t>
      </w:r>
      <w:r>
        <w:t>resolution processes, if required.</w:t>
      </w:r>
    </w:p>
    <w:p w14:paraId="675D11BA" w14:textId="77777777" w:rsidR="00CB772E" w:rsidRDefault="00CB772E">
      <w:pPr>
        <w:spacing w:line="278" w:lineRule="auto"/>
        <w:sectPr w:rsidR="00CB772E">
          <w:pgSz w:w="11910" w:h="16840"/>
          <w:pgMar w:top="1340" w:right="1220" w:bottom="280" w:left="1200" w:header="684" w:footer="0" w:gutter="0"/>
          <w:cols w:space="720"/>
        </w:sectPr>
      </w:pPr>
    </w:p>
    <w:p w14:paraId="787DFE3C" w14:textId="77777777" w:rsidR="00CB772E" w:rsidRDefault="00000000">
      <w:pPr>
        <w:pStyle w:val="Heading1"/>
        <w:spacing w:before="75"/>
        <w:ind w:left="103"/>
      </w:pPr>
      <w:bookmarkStart w:id="35" w:name="_bookmark35"/>
      <w:bookmarkEnd w:id="35"/>
      <w:r>
        <w:rPr>
          <w:color w:val="1F1546"/>
          <w:spacing w:val="-2"/>
        </w:rPr>
        <w:lastRenderedPageBreak/>
        <w:t>Appendix</w:t>
      </w:r>
    </w:p>
    <w:p w14:paraId="148F32B2" w14:textId="77777777" w:rsidR="00CB772E" w:rsidRDefault="00000000">
      <w:pPr>
        <w:pStyle w:val="Heading2"/>
        <w:spacing w:before="360"/>
        <w:ind w:left="103"/>
      </w:pPr>
      <w:bookmarkStart w:id="36" w:name="_bookmark36"/>
      <w:bookmarkEnd w:id="36"/>
      <w:r>
        <w:rPr>
          <w:color w:val="52555A"/>
        </w:rPr>
        <w:t>Design</w:t>
      </w:r>
      <w:r>
        <w:rPr>
          <w:color w:val="52555A"/>
          <w:spacing w:val="-13"/>
        </w:rPr>
        <w:t xml:space="preserve"> </w:t>
      </w:r>
      <w:r>
        <w:rPr>
          <w:color w:val="52555A"/>
        </w:rPr>
        <w:t>considerations</w:t>
      </w:r>
      <w:r>
        <w:rPr>
          <w:color w:val="52555A"/>
          <w:spacing w:val="-13"/>
        </w:rPr>
        <w:t xml:space="preserve"> </w:t>
      </w:r>
      <w:r>
        <w:rPr>
          <w:color w:val="52555A"/>
        </w:rPr>
        <w:t>for</w:t>
      </w:r>
      <w:r>
        <w:rPr>
          <w:color w:val="52555A"/>
          <w:spacing w:val="-10"/>
        </w:rPr>
        <w:t xml:space="preserve"> </w:t>
      </w:r>
      <w:r>
        <w:rPr>
          <w:color w:val="52555A"/>
        </w:rPr>
        <w:t>Network</w:t>
      </w:r>
      <w:r>
        <w:rPr>
          <w:color w:val="52555A"/>
          <w:spacing w:val="-13"/>
        </w:rPr>
        <w:t xml:space="preserve"> </w:t>
      </w:r>
      <w:r>
        <w:rPr>
          <w:color w:val="52555A"/>
          <w:spacing w:val="-2"/>
        </w:rPr>
        <w:t>groupings</w:t>
      </w:r>
    </w:p>
    <w:p w14:paraId="5498838C" w14:textId="77777777" w:rsidR="00CB772E" w:rsidRDefault="00000000">
      <w:pPr>
        <w:pStyle w:val="BodyText"/>
        <w:spacing w:before="157" w:line="278" w:lineRule="auto"/>
        <w:ind w:left="103"/>
      </w:pPr>
      <w:r>
        <w:t>The</w:t>
      </w:r>
      <w:r>
        <w:rPr>
          <w:spacing w:val="-2"/>
        </w:rPr>
        <w:t xml:space="preserve"> </w:t>
      </w:r>
      <w:r>
        <w:t>design</w:t>
      </w:r>
      <w:r>
        <w:rPr>
          <w:spacing w:val="-2"/>
        </w:rPr>
        <w:t xml:space="preserve"> </w:t>
      </w:r>
      <w:r>
        <w:t>of</w:t>
      </w:r>
      <w:r>
        <w:rPr>
          <w:spacing w:val="-3"/>
        </w:rPr>
        <w:t xml:space="preserve"> </w:t>
      </w:r>
      <w:r>
        <w:t>Network</w:t>
      </w:r>
      <w:r>
        <w:rPr>
          <w:spacing w:val="-2"/>
        </w:rPr>
        <w:t xml:space="preserve"> </w:t>
      </w:r>
      <w:r>
        <w:t>groupings</w:t>
      </w:r>
      <w:r>
        <w:rPr>
          <w:spacing w:val="-3"/>
        </w:rPr>
        <w:t xml:space="preserve"> </w:t>
      </w:r>
      <w:r>
        <w:t>was</w:t>
      </w:r>
      <w:r>
        <w:rPr>
          <w:spacing w:val="-2"/>
        </w:rPr>
        <w:t xml:space="preserve"> </w:t>
      </w:r>
      <w:r>
        <w:t>informed</w:t>
      </w:r>
      <w:r>
        <w:rPr>
          <w:spacing w:val="-2"/>
        </w:rPr>
        <w:t xml:space="preserve"> </w:t>
      </w:r>
      <w:r>
        <w:t>by</w:t>
      </w:r>
      <w:r>
        <w:rPr>
          <w:spacing w:val="-2"/>
        </w:rPr>
        <w:t xml:space="preserve"> </w:t>
      </w:r>
      <w:r>
        <w:t>the</w:t>
      </w:r>
      <w:r>
        <w:rPr>
          <w:spacing w:val="-2"/>
        </w:rPr>
        <w:t xml:space="preserve"> </w:t>
      </w:r>
      <w:r>
        <w:t>following</w:t>
      </w:r>
      <w:r>
        <w:rPr>
          <w:spacing w:val="-2"/>
        </w:rPr>
        <w:t xml:space="preserve"> </w:t>
      </w:r>
      <w:r>
        <w:t>design</w:t>
      </w:r>
      <w:r>
        <w:rPr>
          <w:spacing w:val="-2"/>
        </w:rPr>
        <w:t xml:space="preserve"> </w:t>
      </w:r>
      <w:r>
        <w:t>considerations,</w:t>
      </w:r>
      <w:r>
        <w:rPr>
          <w:spacing w:val="-3"/>
        </w:rPr>
        <w:t xml:space="preserve"> </w:t>
      </w:r>
      <w:r>
        <w:t>noting</w:t>
      </w:r>
      <w:r>
        <w:rPr>
          <w:spacing w:val="-2"/>
        </w:rPr>
        <w:t xml:space="preserve"> </w:t>
      </w:r>
      <w:r>
        <w:t xml:space="preserve">some are more relevant than others for different groupings, and there may be trade-offs between </w:t>
      </w:r>
      <w:r>
        <w:rPr>
          <w:spacing w:val="-2"/>
        </w:rPr>
        <w:t>considerations.</w:t>
      </w:r>
    </w:p>
    <w:p w14:paraId="79FB6421" w14:textId="77777777" w:rsidR="00CB772E" w:rsidRDefault="00000000">
      <w:pPr>
        <w:pStyle w:val="Heading5"/>
        <w:spacing w:before="207"/>
      </w:pPr>
      <w:r>
        <w:rPr>
          <w:color w:val="52555A"/>
        </w:rPr>
        <w:t>Geography</w:t>
      </w:r>
      <w:r>
        <w:rPr>
          <w:color w:val="52555A"/>
          <w:spacing w:val="-4"/>
        </w:rPr>
        <w:t xml:space="preserve"> </w:t>
      </w:r>
      <w:r>
        <w:rPr>
          <w:color w:val="52555A"/>
        </w:rPr>
        <w:t>and</w:t>
      </w:r>
      <w:r>
        <w:rPr>
          <w:color w:val="52555A"/>
          <w:spacing w:val="-2"/>
        </w:rPr>
        <w:t xml:space="preserve"> demography</w:t>
      </w:r>
    </w:p>
    <w:p w14:paraId="3C3D30C3" w14:textId="77777777" w:rsidR="00CB772E" w:rsidRDefault="00000000">
      <w:pPr>
        <w:pStyle w:val="ListParagraph"/>
        <w:numPr>
          <w:ilvl w:val="0"/>
          <w:numId w:val="1"/>
        </w:numPr>
        <w:tabs>
          <w:tab w:val="left" w:pos="823"/>
        </w:tabs>
        <w:spacing w:before="103" w:line="276" w:lineRule="auto"/>
        <w:ind w:left="823" w:right="267"/>
        <w:rPr>
          <w:rFonts w:ascii="Symbol" w:hAnsi="Symbol"/>
          <w:sz w:val="21"/>
        </w:rPr>
      </w:pPr>
      <w:r>
        <w:rPr>
          <w:sz w:val="21"/>
        </w:rPr>
        <w:t>Natural geographic boundaries (such as mountain ranges), established travel and care access</w:t>
      </w:r>
      <w:r>
        <w:rPr>
          <w:spacing w:val="-3"/>
          <w:sz w:val="21"/>
        </w:rPr>
        <w:t xml:space="preserve"> </w:t>
      </w:r>
      <w:r>
        <w:rPr>
          <w:sz w:val="21"/>
        </w:rPr>
        <w:t>routes</w:t>
      </w:r>
      <w:r>
        <w:rPr>
          <w:spacing w:val="-3"/>
          <w:sz w:val="21"/>
        </w:rPr>
        <w:t xml:space="preserve"> </w:t>
      </w:r>
      <w:r>
        <w:rPr>
          <w:sz w:val="21"/>
        </w:rPr>
        <w:t>and</w:t>
      </w:r>
      <w:r>
        <w:rPr>
          <w:spacing w:val="-3"/>
          <w:sz w:val="21"/>
        </w:rPr>
        <w:t xml:space="preserve"> </w:t>
      </w:r>
      <w:r>
        <w:rPr>
          <w:sz w:val="21"/>
        </w:rPr>
        <w:t>communities’</w:t>
      </w:r>
      <w:r>
        <w:rPr>
          <w:spacing w:val="-2"/>
          <w:sz w:val="21"/>
        </w:rPr>
        <w:t xml:space="preserve"> </w:t>
      </w:r>
      <w:r>
        <w:rPr>
          <w:sz w:val="21"/>
        </w:rPr>
        <w:t>sense</w:t>
      </w:r>
      <w:r>
        <w:rPr>
          <w:spacing w:val="-2"/>
          <w:sz w:val="21"/>
        </w:rPr>
        <w:t xml:space="preserve"> </w:t>
      </w:r>
      <w:r>
        <w:rPr>
          <w:sz w:val="21"/>
        </w:rPr>
        <w:t>of</w:t>
      </w:r>
      <w:r>
        <w:rPr>
          <w:spacing w:val="-5"/>
          <w:sz w:val="21"/>
        </w:rPr>
        <w:t xml:space="preserve"> </w:t>
      </w:r>
      <w:r>
        <w:rPr>
          <w:sz w:val="21"/>
        </w:rPr>
        <w:t>culture</w:t>
      </w:r>
      <w:r>
        <w:rPr>
          <w:spacing w:val="-4"/>
          <w:sz w:val="21"/>
        </w:rPr>
        <w:t xml:space="preserve"> </w:t>
      </w:r>
      <w:r>
        <w:rPr>
          <w:sz w:val="21"/>
        </w:rPr>
        <w:t>and</w:t>
      </w:r>
      <w:r>
        <w:rPr>
          <w:spacing w:val="-3"/>
          <w:sz w:val="21"/>
        </w:rPr>
        <w:t xml:space="preserve"> </w:t>
      </w:r>
      <w:r>
        <w:rPr>
          <w:sz w:val="21"/>
        </w:rPr>
        <w:t>connection</w:t>
      </w:r>
      <w:r>
        <w:rPr>
          <w:spacing w:val="-3"/>
          <w:sz w:val="21"/>
        </w:rPr>
        <w:t xml:space="preserve"> </w:t>
      </w:r>
      <w:r>
        <w:rPr>
          <w:sz w:val="21"/>
        </w:rPr>
        <w:t>to</w:t>
      </w:r>
      <w:r>
        <w:rPr>
          <w:spacing w:val="-3"/>
          <w:sz w:val="21"/>
        </w:rPr>
        <w:t xml:space="preserve"> </w:t>
      </w:r>
      <w:r>
        <w:rPr>
          <w:sz w:val="21"/>
        </w:rPr>
        <w:t>country</w:t>
      </w:r>
      <w:r>
        <w:rPr>
          <w:spacing w:val="-3"/>
          <w:sz w:val="21"/>
        </w:rPr>
        <w:t xml:space="preserve"> </w:t>
      </w:r>
      <w:r>
        <w:rPr>
          <w:sz w:val="21"/>
        </w:rPr>
        <w:t>are</w:t>
      </w:r>
      <w:r>
        <w:rPr>
          <w:spacing w:val="-3"/>
          <w:sz w:val="21"/>
        </w:rPr>
        <w:t xml:space="preserve"> </w:t>
      </w:r>
      <w:r>
        <w:rPr>
          <w:sz w:val="21"/>
        </w:rPr>
        <w:t>respected.</w:t>
      </w:r>
    </w:p>
    <w:p w14:paraId="12847C8A" w14:textId="77777777" w:rsidR="00CB772E" w:rsidRDefault="00000000">
      <w:pPr>
        <w:pStyle w:val="ListParagraph"/>
        <w:numPr>
          <w:ilvl w:val="0"/>
          <w:numId w:val="1"/>
        </w:numPr>
        <w:tabs>
          <w:tab w:val="left" w:pos="823"/>
        </w:tabs>
        <w:spacing w:before="116" w:line="278" w:lineRule="auto"/>
        <w:ind w:left="823" w:right="897"/>
        <w:rPr>
          <w:rFonts w:ascii="Symbol" w:hAnsi="Symbol"/>
          <w:sz w:val="20"/>
        </w:rPr>
      </w:pPr>
      <w:r>
        <w:rPr>
          <w:sz w:val="21"/>
        </w:rPr>
        <w:t>Groupings</w:t>
      </w:r>
      <w:r>
        <w:rPr>
          <w:spacing w:val="-3"/>
          <w:sz w:val="21"/>
        </w:rPr>
        <w:t xml:space="preserve"> </w:t>
      </w:r>
      <w:r>
        <w:rPr>
          <w:sz w:val="21"/>
        </w:rPr>
        <w:t>give</w:t>
      </w:r>
      <w:r>
        <w:rPr>
          <w:spacing w:val="-3"/>
          <w:sz w:val="21"/>
        </w:rPr>
        <w:t xml:space="preserve"> </w:t>
      </w:r>
      <w:r>
        <w:rPr>
          <w:sz w:val="21"/>
        </w:rPr>
        <w:t>rise</w:t>
      </w:r>
      <w:r>
        <w:rPr>
          <w:spacing w:val="-3"/>
          <w:sz w:val="21"/>
        </w:rPr>
        <w:t xml:space="preserve"> </w:t>
      </w:r>
      <w:r>
        <w:rPr>
          <w:sz w:val="21"/>
        </w:rPr>
        <w:t>to</w:t>
      </w:r>
      <w:r>
        <w:rPr>
          <w:spacing w:val="-3"/>
          <w:sz w:val="21"/>
        </w:rPr>
        <w:t xml:space="preserve"> </w:t>
      </w:r>
      <w:r>
        <w:rPr>
          <w:sz w:val="21"/>
        </w:rPr>
        <w:t>a</w:t>
      </w:r>
      <w:r>
        <w:rPr>
          <w:spacing w:val="-3"/>
          <w:sz w:val="21"/>
        </w:rPr>
        <w:t xml:space="preserve"> </w:t>
      </w:r>
      <w:r>
        <w:rPr>
          <w:sz w:val="21"/>
        </w:rPr>
        <w:t>unified,</w:t>
      </w:r>
      <w:r>
        <w:rPr>
          <w:spacing w:val="-4"/>
          <w:sz w:val="21"/>
        </w:rPr>
        <w:t xml:space="preserve"> </w:t>
      </w:r>
      <w:r>
        <w:rPr>
          <w:sz w:val="21"/>
        </w:rPr>
        <w:t>contiguous</w:t>
      </w:r>
      <w:r>
        <w:rPr>
          <w:spacing w:val="-3"/>
          <w:sz w:val="21"/>
        </w:rPr>
        <w:t xml:space="preserve"> </w:t>
      </w:r>
      <w:r>
        <w:rPr>
          <w:sz w:val="21"/>
        </w:rPr>
        <w:t>geographic</w:t>
      </w:r>
      <w:r>
        <w:rPr>
          <w:spacing w:val="-3"/>
          <w:sz w:val="21"/>
        </w:rPr>
        <w:t xml:space="preserve"> </w:t>
      </w:r>
      <w:r>
        <w:rPr>
          <w:sz w:val="21"/>
        </w:rPr>
        <w:t>area</w:t>
      </w:r>
      <w:r>
        <w:rPr>
          <w:spacing w:val="-3"/>
          <w:sz w:val="21"/>
        </w:rPr>
        <w:t xml:space="preserve"> </w:t>
      </w:r>
      <w:r>
        <w:rPr>
          <w:sz w:val="21"/>
        </w:rPr>
        <w:t>that</w:t>
      </w:r>
      <w:r>
        <w:rPr>
          <w:spacing w:val="-4"/>
          <w:sz w:val="21"/>
        </w:rPr>
        <w:t xml:space="preserve"> </w:t>
      </w:r>
      <w:proofErr w:type="gramStart"/>
      <w:r>
        <w:rPr>
          <w:sz w:val="21"/>
        </w:rPr>
        <w:t>services</w:t>
      </w:r>
      <w:proofErr w:type="gramEnd"/>
      <w:r>
        <w:rPr>
          <w:spacing w:val="-3"/>
          <w:sz w:val="21"/>
        </w:rPr>
        <w:t xml:space="preserve"> </w:t>
      </w:r>
      <w:r>
        <w:rPr>
          <w:sz w:val="21"/>
        </w:rPr>
        <w:t>a</w:t>
      </w:r>
      <w:r>
        <w:rPr>
          <w:spacing w:val="-3"/>
          <w:sz w:val="21"/>
        </w:rPr>
        <w:t xml:space="preserve"> </w:t>
      </w:r>
      <w:r>
        <w:rPr>
          <w:sz w:val="21"/>
        </w:rPr>
        <w:t xml:space="preserve">defined community and </w:t>
      </w:r>
      <w:proofErr w:type="gramStart"/>
      <w:r>
        <w:rPr>
          <w:sz w:val="21"/>
        </w:rPr>
        <w:t>are</w:t>
      </w:r>
      <w:proofErr w:type="gramEnd"/>
      <w:r>
        <w:rPr>
          <w:sz w:val="21"/>
        </w:rPr>
        <w:t xml:space="preserve"> aligned with other established structures.</w:t>
      </w:r>
    </w:p>
    <w:p w14:paraId="7FAA697C" w14:textId="77777777" w:rsidR="00CB772E" w:rsidRDefault="00000000">
      <w:pPr>
        <w:pStyle w:val="ListParagraph"/>
        <w:numPr>
          <w:ilvl w:val="0"/>
          <w:numId w:val="1"/>
        </w:numPr>
        <w:tabs>
          <w:tab w:val="left" w:pos="823"/>
        </w:tabs>
        <w:spacing w:before="117"/>
        <w:ind w:left="823"/>
        <w:rPr>
          <w:rFonts w:ascii="Symbol" w:hAnsi="Symbol"/>
          <w:sz w:val="20"/>
        </w:rPr>
      </w:pPr>
      <w:r>
        <w:rPr>
          <w:sz w:val="21"/>
        </w:rPr>
        <w:t>Most</w:t>
      </w:r>
      <w:r>
        <w:rPr>
          <w:spacing w:val="-6"/>
          <w:sz w:val="21"/>
        </w:rPr>
        <w:t xml:space="preserve"> </w:t>
      </w:r>
      <w:r>
        <w:rPr>
          <w:sz w:val="21"/>
        </w:rPr>
        <w:t>residents</w:t>
      </w:r>
      <w:r>
        <w:rPr>
          <w:spacing w:val="-5"/>
          <w:sz w:val="21"/>
        </w:rPr>
        <w:t xml:space="preserve"> </w:t>
      </w:r>
      <w:r>
        <w:rPr>
          <w:sz w:val="21"/>
        </w:rPr>
        <w:t>can</w:t>
      </w:r>
      <w:r>
        <w:rPr>
          <w:spacing w:val="-5"/>
          <w:sz w:val="21"/>
        </w:rPr>
        <w:t xml:space="preserve"> </w:t>
      </w:r>
      <w:r>
        <w:rPr>
          <w:sz w:val="21"/>
        </w:rPr>
        <w:t>access</w:t>
      </w:r>
      <w:r>
        <w:rPr>
          <w:spacing w:val="-4"/>
          <w:sz w:val="21"/>
        </w:rPr>
        <w:t xml:space="preserve"> </w:t>
      </w:r>
      <w:r>
        <w:rPr>
          <w:sz w:val="21"/>
        </w:rPr>
        <w:t>most</w:t>
      </w:r>
      <w:r>
        <w:rPr>
          <w:spacing w:val="-6"/>
          <w:sz w:val="21"/>
        </w:rPr>
        <w:t xml:space="preserve"> </w:t>
      </w:r>
      <w:r>
        <w:rPr>
          <w:sz w:val="21"/>
        </w:rPr>
        <w:t>of</w:t>
      </w:r>
      <w:r>
        <w:rPr>
          <w:spacing w:val="-6"/>
          <w:sz w:val="21"/>
        </w:rPr>
        <w:t xml:space="preserve"> </w:t>
      </w:r>
      <w:r>
        <w:rPr>
          <w:sz w:val="21"/>
        </w:rPr>
        <w:t>their</w:t>
      </w:r>
      <w:r>
        <w:rPr>
          <w:spacing w:val="-5"/>
          <w:sz w:val="21"/>
        </w:rPr>
        <w:t xml:space="preserve"> </w:t>
      </w:r>
      <w:r>
        <w:rPr>
          <w:sz w:val="21"/>
        </w:rPr>
        <w:t>care</w:t>
      </w:r>
      <w:r>
        <w:rPr>
          <w:spacing w:val="-6"/>
          <w:sz w:val="21"/>
        </w:rPr>
        <w:t xml:space="preserve"> </w:t>
      </w:r>
      <w:r>
        <w:rPr>
          <w:sz w:val="21"/>
        </w:rPr>
        <w:t>needs</w:t>
      </w:r>
      <w:r>
        <w:rPr>
          <w:spacing w:val="-7"/>
          <w:sz w:val="21"/>
        </w:rPr>
        <w:t xml:space="preserve"> </w:t>
      </w:r>
      <w:r>
        <w:rPr>
          <w:sz w:val="21"/>
        </w:rPr>
        <w:t>within</w:t>
      </w:r>
      <w:r>
        <w:rPr>
          <w:spacing w:val="-4"/>
          <w:sz w:val="21"/>
        </w:rPr>
        <w:t xml:space="preserve"> </w:t>
      </w:r>
      <w:r>
        <w:rPr>
          <w:sz w:val="21"/>
        </w:rPr>
        <w:t>60</w:t>
      </w:r>
      <w:r>
        <w:rPr>
          <w:spacing w:val="-7"/>
          <w:sz w:val="21"/>
        </w:rPr>
        <w:t xml:space="preserve"> </w:t>
      </w:r>
      <w:r>
        <w:rPr>
          <w:sz w:val="21"/>
        </w:rPr>
        <w:t>minutes</w:t>
      </w:r>
      <w:r>
        <w:rPr>
          <w:spacing w:val="-5"/>
          <w:sz w:val="21"/>
        </w:rPr>
        <w:t xml:space="preserve"> </w:t>
      </w:r>
      <w:r>
        <w:rPr>
          <w:sz w:val="21"/>
        </w:rPr>
        <w:t>travel</w:t>
      </w:r>
      <w:r>
        <w:rPr>
          <w:spacing w:val="-3"/>
          <w:sz w:val="21"/>
        </w:rPr>
        <w:t xml:space="preserve"> </w:t>
      </w:r>
      <w:r>
        <w:rPr>
          <w:spacing w:val="-2"/>
          <w:sz w:val="21"/>
        </w:rPr>
        <w:t>time.</w:t>
      </w:r>
    </w:p>
    <w:p w14:paraId="479DB275" w14:textId="77777777" w:rsidR="00CB772E" w:rsidRDefault="00000000">
      <w:pPr>
        <w:pStyle w:val="ListParagraph"/>
        <w:numPr>
          <w:ilvl w:val="0"/>
          <w:numId w:val="1"/>
        </w:numPr>
        <w:tabs>
          <w:tab w:val="left" w:pos="823"/>
        </w:tabs>
        <w:spacing w:before="153" w:line="278" w:lineRule="auto"/>
        <w:ind w:left="823" w:right="197"/>
        <w:rPr>
          <w:rFonts w:ascii="Symbol" w:hAnsi="Symbol"/>
          <w:sz w:val="20"/>
        </w:rPr>
      </w:pPr>
      <w:r>
        <w:rPr>
          <w:sz w:val="21"/>
        </w:rPr>
        <w:t>Population</w:t>
      </w:r>
      <w:r>
        <w:rPr>
          <w:spacing w:val="-3"/>
          <w:sz w:val="21"/>
        </w:rPr>
        <w:t xml:space="preserve"> </w:t>
      </w:r>
      <w:r>
        <w:rPr>
          <w:sz w:val="21"/>
        </w:rPr>
        <w:t>scale</w:t>
      </w:r>
      <w:r>
        <w:rPr>
          <w:spacing w:val="-3"/>
          <w:sz w:val="21"/>
        </w:rPr>
        <w:t xml:space="preserve"> </w:t>
      </w:r>
      <w:r>
        <w:rPr>
          <w:sz w:val="21"/>
        </w:rPr>
        <w:t>gives</w:t>
      </w:r>
      <w:r>
        <w:rPr>
          <w:spacing w:val="-3"/>
          <w:sz w:val="21"/>
        </w:rPr>
        <w:t xml:space="preserve"> </w:t>
      </w:r>
      <w:r>
        <w:rPr>
          <w:sz w:val="21"/>
        </w:rPr>
        <w:t>rise</w:t>
      </w:r>
      <w:r>
        <w:rPr>
          <w:spacing w:val="-3"/>
          <w:sz w:val="21"/>
        </w:rPr>
        <w:t xml:space="preserve"> </w:t>
      </w:r>
      <w:r>
        <w:rPr>
          <w:sz w:val="21"/>
        </w:rPr>
        <w:t>to</w:t>
      </w:r>
      <w:r>
        <w:rPr>
          <w:spacing w:val="-3"/>
          <w:sz w:val="21"/>
        </w:rPr>
        <w:t xml:space="preserve"> </w:t>
      </w:r>
      <w:r>
        <w:rPr>
          <w:sz w:val="21"/>
        </w:rPr>
        <w:t>adequate</w:t>
      </w:r>
      <w:r>
        <w:rPr>
          <w:spacing w:val="-3"/>
          <w:sz w:val="21"/>
        </w:rPr>
        <w:t xml:space="preserve"> </w:t>
      </w:r>
      <w:r>
        <w:rPr>
          <w:sz w:val="21"/>
        </w:rPr>
        <w:t>clinical</w:t>
      </w:r>
      <w:r>
        <w:rPr>
          <w:spacing w:val="-2"/>
          <w:sz w:val="21"/>
        </w:rPr>
        <w:t xml:space="preserve"> </w:t>
      </w:r>
      <w:r>
        <w:rPr>
          <w:sz w:val="21"/>
        </w:rPr>
        <w:t>volumes</w:t>
      </w:r>
      <w:r>
        <w:rPr>
          <w:spacing w:val="-3"/>
          <w:sz w:val="21"/>
        </w:rPr>
        <w:t xml:space="preserve"> </w:t>
      </w:r>
      <w:r>
        <w:rPr>
          <w:sz w:val="21"/>
        </w:rPr>
        <w:t>to</w:t>
      </w:r>
      <w:r>
        <w:rPr>
          <w:spacing w:val="-3"/>
          <w:sz w:val="21"/>
        </w:rPr>
        <w:t xml:space="preserve"> </w:t>
      </w:r>
      <w:r>
        <w:rPr>
          <w:sz w:val="21"/>
        </w:rPr>
        <w:t>support</w:t>
      </w:r>
      <w:r>
        <w:rPr>
          <w:spacing w:val="-5"/>
          <w:sz w:val="21"/>
        </w:rPr>
        <w:t xml:space="preserve"> </w:t>
      </w:r>
      <w:r>
        <w:rPr>
          <w:sz w:val="21"/>
        </w:rPr>
        <w:t>safety</w:t>
      </w:r>
      <w:r>
        <w:rPr>
          <w:spacing w:val="-3"/>
          <w:sz w:val="21"/>
        </w:rPr>
        <w:t xml:space="preserve"> </w:t>
      </w:r>
      <w:r>
        <w:rPr>
          <w:sz w:val="21"/>
        </w:rPr>
        <w:t>and</w:t>
      </w:r>
      <w:r>
        <w:rPr>
          <w:spacing w:val="-5"/>
          <w:sz w:val="21"/>
        </w:rPr>
        <w:t xml:space="preserve"> </w:t>
      </w:r>
      <w:r>
        <w:rPr>
          <w:sz w:val="21"/>
        </w:rPr>
        <w:t>sustainability across the entire Network.</w:t>
      </w:r>
    </w:p>
    <w:p w14:paraId="07D40873" w14:textId="77777777" w:rsidR="00CB772E" w:rsidRDefault="00000000">
      <w:pPr>
        <w:pStyle w:val="ListParagraph"/>
        <w:numPr>
          <w:ilvl w:val="0"/>
          <w:numId w:val="1"/>
        </w:numPr>
        <w:tabs>
          <w:tab w:val="left" w:pos="823"/>
        </w:tabs>
        <w:spacing w:before="114" w:line="278" w:lineRule="auto"/>
        <w:ind w:left="823" w:right="1036"/>
        <w:rPr>
          <w:rFonts w:ascii="Symbol" w:hAnsi="Symbol"/>
          <w:sz w:val="20"/>
        </w:rPr>
      </w:pPr>
      <w:r>
        <w:rPr>
          <w:sz w:val="21"/>
        </w:rPr>
        <w:t>Geographic</w:t>
      </w:r>
      <w:r>
        <w:rPr>
          <w:spacing w:val="-2"/>
          <w:sz w:val="21"/>
        </w:rPr>
        <w:t xml:space="preserve"> </w:t>
      </w:r>
      <w:r>
        <w:rPr>
          <w:sz w:val="21"/>
        </w:rPr>
        <w:t>scale</w:t>
      </w:r>
      <w:r>
        <w:rPr>
          <w:spacing w:val="-2"/>
          <w:sz w:val="21"/>
        </w:rPr>
        <w:t xml:space="preserve"> </w:t>
      </w:r>
      <w:r>
        <w:rPr>
          <w:sz w:val="21"/>
        </w:rPr>
        <w:t>is</w:t>
      </w:r>
      <w:r>
        <w:rPr>
          <w:spacing w:val="-5"/>
          <w:sz w:val="21"/>
        </w:rPr>
        <w:t xml:space="preserve"> </w:t>
      </w:r>
      <w:r>
        <w:rPr>
          <w:sz w:val="21"/>
        </w:rPr>
        <w:t>manageable</w:t>
      </w:r>
      <w:r>
        <w:rPr>
          <w:spacing w:val="-2"/>
          <w:sz w:val="21"/>
        </w:rPr>
        <w:t xml:space="preserve"> </w:t>
      </w:r>
      <w:r>
        <w:rPr>
          <w:sz w:val="21"/>
        </w:rPr>
        <w:t>for</w:t>
      </w:r>
      <w:r>
        <w:rPr>
          <w:spacing w:val="-3"/>
          <w:sz w:val="21"/>
        </w:rPr>
        <w:t xml:space="preserve"> </w:t>
      </w:r>
      <w:r>
        <w:rPr>
          <w:sz w:val="21"/>
        </w:rPr>
        <w:t>staff</w:t>
      </w:r>
      <w:r>
        <w:rPr>
          <w:spacing w:val="-3"/>
          <w:sz w:val="21"/>
        </w:rPr>
        <w:t xml:space="preserve"> </w:t>
      </w:r>
      <w:r>
        <w:rPr>
          <w:sz w:val="21"/>
        </w:rPr>
        <w:t>to</w:t>
      </w:r>
      <w:r>
        <w:rPr>
          <w:spacing w:val="-2"/>
          <w:sz w:val="21"/>
        </w:rPr>
        <w:t xml:space="preserve"> </w:t>
      </w:r>
      <w:r>
        <w:rPr>
          <w:sz w:val="21"/>
        </w:rPr>
        <w:t>work</w:t>
      </w:r>
      <w:r>
        <w:rPr>
          <w:spacing w:val="-3"/>
          <w:sz w:val="21"/>
        </w:rPr>
        <w:t xml:space="preserve"> </w:t>
      </w:r>
      <w:r>
        <w:rPr>
          <w:sz w:val="21"/>
        </w:rPr>
        <w:t>across</w:t>
      </w:r>
      <w:r>
        <w:rPr>
          <w:spacing w:val="-2"/>
          <w:sz w:val="21"/>
        </w:rPr>
        <w:t xml:space="preserve"> </w:t>
      </w:r>
      <w:r>
        <w:rPr>
          <w:sz w:val="21"/>
        </w:rPr>
        <w:t>at</w:t>
      </w:r>
      <w:r>
        <w:rPr>
          <w:spacing w:val="-3"/>
          <w:sz w:val="21"/>
        </w:rPr>
        <w:t xml:space="preserve"> </w:t>
      </w:r>
      <w:r>
        <w:rPr>
          <w:sz w:val="21"/>
        </w:rPr>
        <w:t>least</w:t>
      </w:r>
      <w:r>
        <w:rPr>
          <w:spacing w:val="-3"/>
          <w:sz w:val="21"/>
        </w:rPr>
        <w:t xml:space="preserve"> </w:t>
      </w:r>
      <w:r>
        <w:rPr>
          <w:sz w:val="21"/>
        </w:rPr>
        <w:t>some</w:t>
      </w:r>
      <w:r>
        <w:rPr>
          <w:spacing w:val="-2"/>
          <w:sz w:val="21"/>
        </w:rPr>
        <w:t xml:space="preserve"> </w:t>
      </w:r>
      <w:r>
        <w:rPr>
          <w:sz w:val="21"/>
        </w:rPr>
        <w:t>sites</w:t>
      </w:r>
      <w:r>
        <w:rPr>
          <w:spacing w:val="-2"/>
          <w:sz w:val="21"/>
        </w:rPr>
        <w:t xml:space="preserve"> </w:t>
      </w:r>
      <w:r>
        <w:rPr>
          <w:sz w:val="21"/>
        </w:rPr>
        <w:t>within reasonable travel times if this is required.</w:t>
      </w:r>
    </w:p>
    <w:p w14:paraId="6C54E45D" w14:textId="77777777" w:rsidR="00CB772E" w:rsidRDefault="00000000">
      <w:pPr>
        <w:pStyle w:val="Heading5"/>
      </w:pPr>
      <w:r>
        <w:rPr>
          <w:color w:val="52555A"/>
          <w:spacing w:val="-2"/>
        </w:rPr>
        <w:t>Services</w:t>
      </w:r>
    </w:p>
    <w:p w14:paraId="0FC9B3A8" w14:textId="77777777" w:rsidR="00CB772E" w:rsidRDefault="00000000">
      <w:pPr>
        <w:pStyle w:val="ListParagraph"/>
        <w:numPr>
          <w:ilvl w:val="0"/>
          <w:numId w:val="1"/>
        </w:numPr>
        <w:tabs>
          <w:tab w:val="left" w:pos="823"/>
        </w:tabs>
        <w:spacing w:before="113"/>
        <w:ind w:left="823"/>
        <w:rPr>
          <w:rFonts w:ascii="Symbol" w:hAnsi="Symbol"/>
          <w:sz w:val="20"/>
        </w:rPr>
      </w:pPr>
      <w:r>
        <w:rPr>
          <w:sz w:val="21"/>
        </w:rPr>
        <w:t>Patients</w:t>
      </w:r>
      <w:r>
        <w:rPr>
          <w:spacing w:val="-8"/>
          <w:sz w:val="21"/>
        </w:rPr>
        <w:t xml:space="preserve"> </w:t>
      </w:r>
      <w:r>
        <w:rPr>
          <w:sz w:val="21"/>
        </w:rPr>
        <w:t>can</w:t>
      </w:r>
      <w:r>
        <w:rPr>
          <w:spacing w:val="-6"/>
          <w:sz w:val="21"/>
        </w:rPr>
        <w:t xml:space="preserve"> </w:t>
      </w:r>
      <w:r>
        <w:rPr>
          <w:sz w:val="21"/>
        </w:rPr>
        <w:t>access</w:t>
      </w:r>
      <w:r>
        <w:rPr>
          <w:spacing w:val="-6"/>
          <w:sz w:val="21"/>
        </w:rPr>
        <w:t xml:space="preserve"> </w:t>
      </w:r>
      <w:proofErr w:type="gramStart"/>
      <w:r>
        <w:rPr>
          <w:sz w:val="21"/>
        </w:rPr>
        <w:t>whole-of-person</w:t>
      </w:r>
      <w:proofErr w:type="gramEnd"/>
      <w:r>
        <w:rPr>
          <w:spacing w:val="-5"/>
          <w:sz w:val="21"/>
        </w:rPr>
        <w:t xml:space="preserve"> </w:t>
      </w:r>
      <w:r>
        <w:rPr>
          <w:sz w:val="21"/>
        </w:rPr>
        <w:t>and</w:t>
      </w:r>
      <w:r>
        <w:rPr>
          <w:spacing w:val="-8"/>
          <w:sz w:val="21"/>
        </w:rPr>
        <w:t xml:space="preserve"> </w:t>
      </w:r>
      <w:r>
        <w:rPr>
          <w:sz w:val="21"/>
        </w:rPr>
        <w:t>whole</w:t>
      </w:r>
      <w:r>
        <w:rPr>
          <w:spacing w:val="-5"/>
          <w:sz w:val="21"/>
        </w:rPr>
        <w:t xml:space="preserve"> </w:t>
      </w:r>
      <w:r>
        <w:rPr>
          <w:sz w:val="21"/>
        </w:rPr>
        <w:t>of</w:t>
      </w:r>
      <w:r>
        <w:rPr>
          <w:spacing w:val="-7"/>
          <w:sz w:val="21"/>
        </w:rPr>
        <w:t xml:space="preserve"> </w:t>
      </w:r>
      <w:r>
        <w:rPr>
          <w:sz w:val="21"/>
        </w:rPr>
        <w:t>life</w:t>
      </w:r>
      <w:r>
        <w:rPr>
          <w:spacing w:val="-6"/>
          <w:sz w:val="21"/>
        </w:rPr>
        <w:t xml:space="preserve"> </w:t>
      </w:r>
      <w:r>
        <w:rPr>
          <w:sz w:val="21"/>
        </w:rPr>
        <w:t>care</w:t>
      </w:r>
      <w:r>
        <w:rPr>
          <w:spacing w:val="-8"/>
          <w:sz w:val="21"/>
        </w:rPr>
        <w:t xml:space="preserve"> </w:t>
      </w:r>
      <w:r>
        <w:rPr>
          <w:sz w:val="21"/>
        </w:rPr>
        <w:t>within</w:t>
      </w:r>
      <w:r>
        <w:rPr>
          <w:spacing w:val="-6"/>
          <w:sz w:val="21"/>
        </w:rPr>
        <w:t xml:space="preserve"> </w:t>
      </w:r>
      <w:r>
        <w:rPr>
          <w:sz w:val="21"/>
        </w:rPr>
        <w:t>the</w:t>
      </w:r>
      <w:r>
        <w:rPr>
          <w:spacing w:val="-5"/>
          <w:sz w:val="21"/>
        </w:rPr>
        <w:t xml:space="preserve"> </w:t>
      </w:r>
      <w:r>
        <w:rPr>
          <w:spacing w:val="-2"/>
          <w:sz w:val="21"/>
        </w:rPr>
        <w:t>grouping.</w:t>
      </w:r>
    </w:p>
    <w:p w14:paraId="47FDEEDA" w14:textId="77777777" w:rsidR="00CB772E" w:rsidRDefault="00000000">
      <w:pPr>
        <w:pStyle w:val="ListParagraph"/>
        <w:numPr>
          <w:ilvl w:val="0"/>
          <w:numId w:val="1"/>
        </w:numPr>
        <w:tabs>
          <w:tab w:val="left" w:pos="823"/>
        </w:tabs>
        <w:spacing w:before="143" w:line="276" w:lineRule="auto"/>
        <w:ind w:left="823" w:right="595"/>
        <w:rPr>
          <w:rFonts w:ascii="Symbol" w:hAnsi="Symbol"/>
          <w:sz w:val="21"/>
        </w:rPr>
      </w:pPr>
      <w:r>
        <w:rPr>
          <w:sz w:val="21"/>
        </w:rPr>
        <w:t>Clinical</w:t>
      </w:r>
      <w:r>
        <w:rPr>
          <w:spacing w:val="-2"/>
          <w:sz w:val="21"/>
        </w:rPr>
        <w:t xml:space="preserve"> </w:t>
      </w:r>
      <w:r>
        <w:rPr>
          <w:sz w:val="21"/>
        </w:rPr>
        <w:t>services</w:t>
      </w:r>
      <w:r>
        <w:rPr>
          <w:spacing w:val="-3"/>
          <w:sz w:val="21"/>
        </w:rPr>
        <w:t xml:space="preserve"> </w:t>
      </w:r>
      <w:r>
        <w:rPr>
          <w:sz w:val="21"/>
        </w:rPr>
        <w:t>can</w:t>
      </w:r>
      <w:r>
        <w:rPr>
          <w:spacing w:val="-3"/>
          <w:sz w:val="21"/>
        </w:rPr>
        <w:t xml:space="preserve"> </w:t>
      </w:r>
      <w:r>
        <w:rPr>
          <w:sz w:val="21"/>
        </w:rPr>
        <w:t>be</w:t>
      </w:r>
      <w:r>
        <w:rPr>
          <w:spacing w:val="-3"/>
          <w:sz w:val="21"/>
        </w:rPr>
        <w:t xml:space="preserve"> </w:t>
      </w:r>
      <w:r>
        <w:rPr>
          <w:sz w:val="21"/>
        </w:rPr>
        <w:t>distributed</w:t>
      </w:r>
      <w:r>
        <w:rPr>
          <w:spacing w:val="-3"/>
          <w:sz w:val="21"/>
        </w:rPr>
        <w:t xml:space="preserve"> </w:t>
      </w:r>
      <w:r>
        <w:rPr>
          <w:sz w:val="21"/>
        </w:rPr>
        <w:t>across</w:t>
      </w:r>
      <w:r>
        <w:rPr>
          <w:spacing w:val="-3"/>
          <w:sz w:val="21"/>
        </w:rPr>
        <w:t xml:space="preserve"> </w:t>
      </w:r>
      <w:r>
        <w:rPr>
          <w:sz w:val="21"/>
        </w:rPr>
        <w:t>the</w:t>
      </w:r>
      <w:r>
        <w:rPr>
          <w:spacing w:val="-5"/>
          <w:sz w:val="21"/>
        </w:rPr>
        <w:t xml:space="preserve"> </w:t>
      </w:r>
      <w:r>
        <w:rPr>
          <w:sz w:val="21"/>
        </w:rPr>
        <w:t>Network</w:t>
      </w:r>
      <w:r>
        <w:rPr>
          <w:spacing w:val="-4"/>
          <w:sz w:val="21"/>
        </w:rPr>
        <w:t xml:space="preserve"> </w:t>
      </w:r>
      <w:r>
        <w:rPr>
          <w:sz w:val="21"/>
        </w:rPr>
        <w:t>to</w:t>
      </w:r>
      <w:r>
        <w:rPr>
          <w:spacing w:val="-3"/>
          <w:sz w:val="21"/>
        </w:rPr>
        <w:t xml:space="preserve"> </w:t>
      </w:r>
      <w:r>
        <w:rPr>
          <w:sz w:val="21"/>
        </w:rPr>
        <w:t>balance</w:t>
      </w:r>
      <w:r>
        <w:rPr>
          <w:spacing w:val="-5"/>
          <w:sz w:val="21"/>
        </w:rPr>
        <w:t xml:space="preserve"> </w:t>
      </w:r>
      <w:r>
        <w:rPr>
          <w:sz w:val="21"/>
        </w:rPr>
        <w:t>local</w:t>
      </w:r>
      <w:r>
        <w:rPr>
          <w:spacing w:val="-2"/>
          <w:sz w:val="21"/>
        </w:rPr>
        <w:t xml:space="preserve"> </w:t>
      </w:r>
      <w:r>
        <w:rPr>
          <w:sz w:val="21"/>
        </w:rPr>
        <w:t>access</w:t>
      </w:r>
      <w:r>
        <w:rPr>
          <w:spacing w:val="-3"/>
          <w:sz w:val="21"/>
        </w:rPr>
        <w:t xml:space="preserve"> </w:t>
      </w:r>
      <w:r>
        <w:rPr>
          <w:sz w:val="21"/>
        </w:rPr>
        <w:t>to</w:t>
      </w:r>
      <w:r>
        <w:rPr>
          <w:spacing w:val="-3"/>
          <w:sz w:val="21"/>
        </w:rPr>
        <w:t xml:space="preserve"> </w:t>
      </w:r>
      <w:r>
        <w:rPr>
          <w:sz w:val="21"/>
        </w:rPr>
        <w:t>care, safety, sustainability and efficiency.</w:t>
      </w:r>
    </w:p>
    <w:p w14:paraId="73C0EB39" w14:textId="77777777" w:rsidR="00CB772E" w:rsidRDefault="00000000">
      <w:pPr>
        <w:pStyle w:val="ListParagraph"/>
        <w:numPr>
          <w:ilvl w:val="0"/>
          <w:numId w:val="1"/>
        </w:numPr>
        <w:tabs>
          <w:tab w:val="left" w:pos="823"/>
        </w:tabs>
        <w:spacing w:before="118" w:line="278" w:lineRule="auto"/>
        <w:ind w:left="823" w:right="918"/>
        <w:rPr>
          <w:rFonts w:ascii="Symbol" w:hAnsi="Symbol"/>
          <w:sz w:val="20"/>
        </w:rPr>
      </w:pPr>
      <w:proofErr w:type="spellStart"/>
      <w:r>
        <w:rPr>
          <w:sz w:val="21"/>
        </w:rPr>
        <w:t>Optimised</w:t>
      </w:r>
      <w:proofErr w:type="spellEnd"/>
      <w:r>
        <w:rPr>
          <w:spacing w:val="-3"/>
          <w:sz w:val="21"/>
        </w:rPr>
        <w:t xml:space="preserve"> </w:t>
      </w:r>
      <w:r>
        <w:rPr>
          <w:sz w:val="21"/>
        </w:rPr>
        <w:t>patient</w:t>
      </w:r>
      <w:r>
        <w:rPr>
          <w:spacing w:val="-4"/>
          <w:sz w:val="21"/>
        </w:rPr>
        <w:t xml:space="preserve"> </w:t>
      </w:r>
      <w:r>
        <w:rPr>
          <w:sz w:val="21"/>
        </w:rPr>
        <w:t>flows</w:t>
      </w:r>
      <w:r>
        <w:rPr>
          <w:spacing w:val="-3"/>
          <w:sz w:val="21"/>
        </w:rPr>
        <w:t xml:space="preserve"> </w:t>
      </w:r>
      <w:r>
        <w:rPr>
          <w:sz w:val="21"/>
        </w:rPr>
        <w:t>enable</w:t>
      </w:r>
      <w:r>
        <w:rPr>
          <w:spacing w:val="-3"/>
          <w:sz w:val="21"/>
        </w:rPr>
        <w:t xml:space="preserve"> </w:t>
      </w:r>
      <w:proofErr w:type="spellStart"/>
      <w:r>
        <w:rPr>
          <w:sz w:val="21"/>
        </w:rPr>
        <w:t>formalised</w:t>
      </w:r>
      <w:proofErr w:type="spellEnd"/>
      <w:r>
        <w:rPr>
          <w:spacing w:val="-3"/>
          <w:sz w:val="21"/>
        </w:rPr>
        <w:t xml:space="preserve"> </w:t>
      </w:r>
      <w:r>
        <w:rPr>
          <w:sz w:val="21"/>
        </w:rPr>
        <w:t>referral</w:t>
      </w:r>
      <w:r>
        <w:rPr>
          <w:spacing w:val="-2"/>
          <w:sz w:val="21"/>
        </w:rPr>
        <w:t xml:space="preserve"> </w:t>
      </w:r>
      <w:r>
        <w:rPr>
          <w:sz w:val="21"/>
        </w:rPr>
        <w:t>pathways</w:t>
      </w:r>
      <w:r>
        <w:rPr>
          <w:spacing w:val="-3"/>
          <w:sz w:val="21"/>
        </w:rPr>
        <w:t xml:space="preserve"> </w:t>
      </w:r>
      <w:r>
        <w:rPr>
          <w:sz w:val="21"/>
        </w:rPr>
        <w:t>for</w:t>
      </w:r>
      <w:r>
        <w:rPr>
          <w:spacing w:val="-4"/>
          <w:sz w:val="21"/>
        </w:rPr>
        <w:t xml:space="preserve"> </w:t>
      </w:r>
      <w:r>
        <w:rPr>
          <w:sz w:val="21"/>
        </w:rPr>
        <w:t>care</w:t>
      </w:r>
      <w:r>
        <w:rPr>
          <w:spacing w:val="-4"/>
          <w:sz w:val="21"/>
        </w:rPr>
        <w:t xml:space="preserve"> </w:t>
      </w:r>
      <w:r>
        <w:rPr>
          <w:sz w:val="21"/>
        </w:rPr>
        <w:t>escalation</w:t>
      </w:r>
      <w:r>
        <w:rPr>
          <w:spacing w:val="-3"/>
          <w:sz w:val="21"/>
        </w:rPr>
        <w:t xml:space="preserve"> </w:t>
      </w:r>
      <w:r>
        <w:rPr>
          <w:sz w:val="21"/>
        </w:rPr>
        <w:t>and step closer care.</w:t>
      </w:r>
    </w:p>
    <w:p w14:paraId="4B0CD53B" w14:textId="77777777" w:rsidR="00CB772E" w:rsidRDefault="00000000">
      <w:pPr>
        <w:pStyle w:val="ListParagraph"/>
        <w:numPr>
          <w:ilvl w:val="0"/>
          <w:numId w:val="1"/>
        </w:numPr>
        <w:tabs>
          <w:tab w:val="left" w:pos="823"/>
        </w:tabs>
        <w:spacing w:before="114" w:line="278" w:lineRule="auto"/>
        <w:ind w:left="823" w:right="243"/>
        <w:rPr>
          <w:rFonts w:ascii="Symbol" w:hAnsi="Symbol"/>
          <w:sz w:val="20"/>
        </w:rPr>
      </w:pPr>
      <w:r>
        <w:rPr>
          <w:sz w:val="21"/>
        </w:rPr>
        <w:t>Access</w:t>
      </w:r>
      <w:r>
        <w:rPr>
          <w:spacing w:val="-2"/>
          <w:sz w:val="21"/>
        </w:rPr>
        <w:t xml:space="preserve"> </w:t>
      </w:r>
      <w:r>
        <w:rPr>
          <w:sz w:val="21"/>
        </w:rPr>
        <w:t>and</w:t>
      </w:r>
      <w:r>
        <w:rPr>
          <w:spacing w:val="-2"/>
          <w:sz w:val="21"/>
        </w:rPr>
        <w:t xml:space="preserve"> </w:t>
      </w:r>
      <w:r>
        <w:rPr>
          <w:sz w:val="21"/>
        </w:rPr>
        <w:t>navigation</w:t>
      </w:r>
      <w:r>
        <w:rPr>
          <w:spacing w:val="-2"/>
          <w:sz w:val="21"/>
        </w:rPr>
        <w:t xml:space="preserve"> </w:t>
      </w:r>
      <w:r>
        <w:rPr>
          <w:sz w:val="21"/>
        </w:rPr>
        <w:t>for</w:t>
      </w:r>
      <w:r>
        <w:rPr>
          <w:spacing w:val="-5"/>
          <w:sz w:val="21"/>
        </w:rPr>
        <w:t xml:space="preserve"> </w:t>
      </w:r>
      <w:r>
        <w:rPr>
          <w:sz w:val="21"/>
        </w:rPr>
        <w:t>patients</w:t>
      </w:r>
      <w:r>
        <w:rPr>
          <w:spacing w:val="-2"/>
          <w:sz w:val="21"/>
        </w:rPr>
        <w:t xml:space="preserve"> </w:t>
      </w:r>
      <w:r>
        <w:rPr>
          <w:sz w:val="21"/>
        </w:rPr>
        <w:t>is</w:t>
      </w:r>
      <w:r>
        <w:rPr>
          <w:spacing w:val="-2"/>
          <w:sz w:val="21"/>
        </w:rPr>
        <w:t xml:space="preserve"> </w:t>
      </w:r>
      <w:r>
        <w:rPr>
          <w:sz w:val="21"/>
        </w:rPr>
        <w:t>enhanced,</w:t>
      </w:r>
      <w:r>
        <w:rPr>
          <w:spacing w:val="-3"/>
          <w:sz w:val="21"/>
        </w:rPr>
        <w:t xml:space="preserve"> </w:t>
      </w:r>
      <w:proofErr w:type="spellStart"/>
      <w:r>
        <w:rPr>
          <w:sz w:val="21"/>
        </w:rPr>
        <w:t>minimising</w:t>
      </w:r>
      <w:proofErr w:type="spellEnd"/>
      <w:r>
        <w:rPr>
          <w:spacing w:val="-2"/>
          <w:sz w:val="21"/>
        </w:rPr>
        <w:t xml:space="preserve"> </w:t>
      </w:r>
      <w:r>
        <w:rPr>
          <w:sz w:val="21"/>
        </w:rPr>
        <w:t>the</w:t>
      </w:r>
      <w:r>
        <w:rPr>
          <w:spacing w:val="-2"/>
          <w:sz w:val="21"/>
        </w:rPr>
        <w:t xml:space="preserve"> </w:t>
      </w:r>
      <w:r>
        <w:rPr>
          <w:sz w:val="21"/>
        </w:rPr>
        <w:t>need</w:t>
      </w:r>
      <w:r>
        <w:rPr>
          <w:spacing w:val="-2"/>
          <w:sz w:val="21"/>
        </w:rPr>
        <w:t xml:space="preserve"> </w:t>
      </w:r>
      <w:r>
        <w:rPr>
          <w:sz w:val="21"/>
        </w:rPr>
        <w:t>to</w:t>
      </w:r>
      <w:r>
        <w:rPr>
          <w:spacing w:val="-2"/>
          <w:sz w:val="21"/>
        </w:rPr>
        <w:t xml:space="preserve"> </w:t>
      </w:r>
      <w:r>
        <w:rPr>
          <w:sz w:val="21"/>
        </w:rPr>
        <w:t>refer</w:t>
      </w:r>
      <w:r>
        <w:rPr>
          <w:spacing w:val="-3"/>
          <w:sz w:val="21"/>
        </w:rPr>
        <w:t xml:space="preserve"> </w:t>
      </w:r>
      <w:r>
        <w:rPr>
          <w:sz w:val="21"/>
        </w:rPr>
        <w:t>outside</w:t>
      </w:r>
      <w:r>
        <w:rPr>
          <w:spacing w:val="-4"/>
          <w:sz w:val="21"/>
        </w:rPr>
        <w:t xml:space="preserve"> </w:t>
      </w:r>
      <w:r>
        <w:rPr>
          <w:sz w:val="21"/>
        </w:rPr>
        <w:t>of</w:t>
      </w:r>
      <w:r>
        <w:rPr>
          <w:spacing w:val="-3"/>
          <w:sz w:val="21"/>
        </w:rPr>
        <w:t xml:space="preserve"> </w:t>
      </w:r>
      <w:r>
        <w:rPr>
          <w:sz w:val="21"/>
        </w:rPr>
        <w:t xml:space="preserve">the </w:t>
      </w:r>
      <w:r>
        <w:rPr>
          <w:spacing w:val="-2"/>
          <w:sz w:val="21"/>
        </w:rPr>
        <w:t>Network.</w:t>
      </w:r>
    </w:p>
    <w:p w14:paraId="465D0516" w14:textId="77777777" w:rsidR="00CB772E" w:rsidRDefault="00000000">
      <w:pPr>
        <w:pStyle w:val="Heading5"/>
      </w:pPr>
      <w:r>
        <w:rPr>
          <w:color w:val="52555A"/>
        </w:rPr>
        <w:t>Capability</w:t>
      </w:r>
      <w:r>
        <w:rPr>
          <w:color w:val="52555A"/>
          <w:spacing w:val="-12"/>
        </w:rPr>
        <w:t xml:space="preserve"> </w:t>
      </w:r>
      <w:r>
        <w:rPr>
          <w:color w:val="52555A"/>
        </w:rPr>
        <w:t>and</w:t>
      </w:r>
      <w:r>
        <w:rPr>
          <w:color w:val="52555A"/>
          <w:spacing w:val="-11"/>
        </w:rPr>
        <w:t xml:space="preserve"> </w:t>
      </w:r>
      <w:r>
        <w:rPr>
          <w:color w:val="52555A"/>
          <w:spacing w:val="-4"/>
        </w:rPr>
        <w:t>scale</w:t>
      </w:r>
    </w:p>
    <w:p w14:paraId="7998EFDC" w14:textId="77777777" w:rsidR="00CB772E" w:rsidRDefault="00000000">
      <w:pPr>
        <w:pStyle w:val="ListParagraph"/>
        <w:numPr>
          <w:ilvl w:val="0"/>
          <w:numId w:val="1"/>
        </w:numPr>
        <w:tabs>
          <w:tab w:val="left" w:pos="823"/>
        </w:tabs>
        <w:spacing w:before="114"/>
        <w:ind w:left="823"/>
        <w:rPr>
          <w:rFonts w:ascii="Symbol" w:hAnsi="Symbol"/>
          <w:sz w:val="20"/>
        </w:rPr>
      </w:pPr>
      <w:r>
        <w:rPr>
          <w:sz w:val="21"/>
        </w:rPr>
        <w:t>The</w:t>
      </w:r>
      <w:r>
        <w:rPr>
          <w:spacing w:val="-6"/>
          <w:sz w:val="21"/>
        </w:rPr>
        <w:t xml:space="preserve"> </w:t>
      </w:r>
      <w:r>
        <w:rPr>
          <w:sz w:val="21"/>
        </w:rPr>
        <w:t>network</w:t>
      </w:r>
      <w:r>
        <w:rPr>
          <w:spacing w:val="-8"/>
          <w:sz w:val="21"/>
        </w:rPr>
        <w:t xml:space="preserve"> </w:t>
      </w:r>
      <w:r>
        <w:rPr>
          <w:sz w:val="21"/>
        </w:rPr>
        <w:t>grouping</w:t>
      </w:r>
      <w:r>
        <w:rPr>
          <w:spacing w:val="-5"/>
          <w:sz w:val="21"/>
        </w:rPr>
        <w:t xml:space="preserve"> </w:t>
      </w:r>
      <w:r>
        <w:rPr>
          <w:sz w:val="21"/>
        </w:rPr>
        <w:t>can</w:t>
      </w:r>
      <w:r>
        <w:rPr>
          <w:spacing w:val="-8"/>
          <w:sz w:val="21"/>
        </w:rPr>
        <w:t xml:space="preserve"> </w:t>
      </w:r>
      <w:r>
        <w:rPr>
          <w:sz w:val="21"/>
        </w:rPr>
        <w:t>achieve</w:t>
      </w:r>
      <w:r>
        <w:rPr>
          <w:spacing w:val="-5"/>
          <w:sz w:val="21"/>
        </w:rPr>
        <w:t xml:space="preserve"> </w:t>
      </w:r>
      <w:r>
        <w:rPr>
          <w:sz w:val="21"/>
        </w:rPr>
        <w:t>85%</w:t>
      </w:r>
      <w:r>
        <w:rPr>
          <w:spacing w:val="-6"/>
          <w:sz w:val="21"/>
        </w:rPr>
        <w:t xml:space="preserve"> </w:t>
      </w:r>
      <w:r>
        <w:rPr>
          <w:sz w:val="21"/>
        </w:rPr>
        <w:t>self-</w:t>
      </w:r>
      <w:r>
        <w:rPr>
          <w:spacing w:val="-2"/>
          <w:sz w:val="21"/>
        </w:rPr>
        <w:t>sufficiency.</w:t>
      </w:r>
    </w:p>
    <w:p w14:paraId="7B36C713" w14:textId="77777777" w:rsidR="00CB772E" w:rsidRDefault="00000000">
      <w:pPr>
        <w:pStyle w:val="ListParagraph"/>
        <w:numPr>
          <w:ilvl w:val="0"/>
          <w:numId w:val="1"/>
        </w:numPr>
        <w:tabs>
          <w:tab w:val="left" w:pos="823"/>
        </w:tabs>
        <w:spacing w:before="152" w:line="278" w:lineRule="auto"/>
        <w:ind w:left="823" w:right="390"/>
        <w:rPr>
          <w:rFonts w:ascii="Symbol" w:hAnsi="Symbol"/>
          <w:sz w:val="20"/>
        </w:rPr>
      </w:pPr>
      <w:r>
        <w:rPr>
          <w:sz w:val="21"/>
        </w:rPr>
        <w:t>Each</w:t>
      </w:r>
      <w:r>
        <w:rPr>
          <w:spacing w:val="-2"/>
          <w:sz w:val="21"/>
        </w:rPr>
        <w:t xml:space="preserve"> </w:t>
      </w:r>
      <w:r>
        <w:rPr>
          <w:sz w:val="21"/>
        </w:rPr>
        <w:t>Network</w:t>
      </w:r>
      <w:r>
        <w:rPr>
          <w:spacing w:val="-5"/>
          <w:sz w:val="21"/>
        </w:rPr>
        <w:t xml:space="preserve"> </w:t>
      </w:r>
      <w:r>
        <w:rPr>
          <w:sz w:val="21"/>
        </w:rPr>
        <w:t>includes</w:t>
      </w:r>
      <w:r>
        <w:rPr>
          <w:spacing w:val="-2"/>
          <w:sz w:val="21"/>
        </w:rPr>
        <w:t xml:space="preserve"> </w:t>
      </w:r>
      <w:r>
        <w:rPr>
          <w:sz w:val="21"/>
        </w:rPr>
        <w:t>at</w:t>
      </w:r>
      <w:r>
        <w:rPr>
          <w:spacing w:val="-3"/>
          <w:sz w:val="21"/>
        </w:rPr>
        <w:t xml:space="preserve"> </w:t>
      </w:r>
      <w:r>
        <w:rPr>
          <w:sz w:val="21"/>
        </w:rPr>
        <w:t>least</w:t>
      </w:r>
      <w:r>
        <w:rPr>
          <w:spacing w:val="-3"/>
          <w:sz w:val="21"/>
        </w:rPr>
        <w:t xml:space="preserve"> </w:t>
      </w:r>
      <w:r>
        <w:rPr>
          <w:sz w:val="21"/>
        </w:rPr>
        <w:t>one</w:t>
      </w:r>
      <w:r>
        <w:rPr>
          <w:spacing w:val="-2"/>
          <w:sz w:val="21"/>
        </w:rPr>
        <w:t xml:space="preserve"> </w:t>
      </w:r>
      <w:r>
        <w:rPr>
          <w:sz w:val="21"/>
        </w:rPr>
        <w:t>tertiary</w:t>
      </w:r>
      <w:r>
        <w:rPr>
          <w:spacing w:val="-3"/>
          <w:sz w:val="21"/>
        </w:rPr>
        <w:t xml:space="preserve"> </w:t>
      </w:r>
      <w:r>
        <w:rPr>
          <w:sz w:val="21"/>
        </w:rPr>
        <w:t>hospital</w:t>
      </w:r>
      <w:r>
        <w:rPr>
          <w:spacing w:val="-4"/>
          <w:sz w:val="21"/>
        </w:rPr>
        <w:t xml:space="preserve"> </w:t>
      </w:r>
      <w:r>
        <w:rPr>
          <w:sz w:val="21"/>
        </w:rPr>
        <w:t>(or</w:t>
      </w:r>
      <w:r>
        <w:rPr>
          <w:spacing w:val="-3"/>
          <w:sz w:val="21"/>
        </w:rPr>
        <w:t xml:space="preserve"> </w:t>
      </w:r>
      <w:r>
        <w:rPr>
          <w:sz w:val="21"/>
        </w:rPr>
        <w:t>a</w:t>
      </w:r>
      <w:r>
        <w:rPr>
          <w:spacing w:val="-2"/>
          <w:sz w:val="21"/>
        </w:rPr>
        <w:t xml:space="preserve"> </w:t>
      </w:r>
      <w:r>
        <w:rPr>
          <w:sz w:val="21"/>
        </w:rPr>
        <w:t>minimum</w:t>
      </w:r>
      <w:r>
        <w:rPr>
          <w:spacing w:val="-1"/>
          <w:sz w:val="21"/>
        </w:rPr>
        <w:t xml:space="preserve"> </w:t>
      </w:r>
      <w:r>
        <w:rPr>
          <w:sz w:val="21"/>
        </w:rPr>
        <w:t>of</w:t>
      </w:r>
      <w:r>
        <w:rPr>
          <w:spacing w:val="-3"/>
          <w:sz w:val="21"/>
        </w:rPr>
        <w:t xml:space="preserve"> </w:t>
      </w:r>
      <w:r>
        <w:rPr>
          <w:sz w:val="21"/>
        </w:rPr>
        <w:t>principal</w:t>
      </w:r>
      <w:r>
        <w:rPr>
          <w:spacing w:val="-3"/>
          <w:sz w:val="21"/>
        </w:rPr>
        <w:t xml:space="preserve"> </w:t>
      </w:r>
      <w:r>
        <w:rPr>
          <w:sz w:val="21"/>
        </w:rPr>
        <w:t>hospital or major hospital where the distance to a tertiary hospital exceeds two hours’ drive time).</w:t>
      </w:r>
    </w:p>
    <w:p w14:paraId="7F80235A" w14:textId="77777777" w:rsidR="00CB772E" w:rsidRDefault="00000000">
      <w:pPr>
        <w:pStyle w:val="ListParagraph"/>
        <w:numPr>
          <w:ilvl w:val="0"/>
          <w:numId w:val="1"/>
        </w:numPr>
        <w:tabs>
          <w:tab w:val="left" w:pos="823"/>
        </w:tabs>
        <w:spacing w:before="115" w:line="278" w:lineRule="auto"/>
        <w:ind w:left="823" w:right="508"/>
        <w:rPr>
          <w:rFonts w:ascii="Symbol" w:hAnsi="Symbol"/>
          <w:sz w:val="20"/>
        </w:rPr>
      </w:pPr>
      <w:r>
        <w:rPr>
          <w:sz w:val="21"/>
        </w:rPr>
        <w:t>Sufficient</w:t>
      </w:r>
      <w:r>
        <w:rPr>
          <w:spacing w:val="-3"/>
          <w:sz w:val="21"/>
        </w:rPr>
        <w:t xml:space="preserve"> </w:t>
      </w:r>
      <w:r>
        <w:rPr>
          <w:sz w:val="21"/>
        </w:rPr>
        <w:t>scale</w:t>
      </w:r>
      <w:r>
        <w:rPr>
          <w:spacing w:val="-5"/>
          <w:sz w:val="21"/>
        </w:rPr>
        <w:t xml:space="preserve"> </w:t>
      </w:r>
      <w:r>
        <w:rPr>
          <w:sz w:val="21"/>
        </w:rPr>
        <w:t>is</w:t>
      </w:r>
      <w:r>
        <w:rPr>
          <w:spacing w:val="-2"/>
          <w:sz w:val="21"/>
        </w:rPr>
        <w:t xml:space="preserve"> </w:t>
      </w:r>
      <w:r>
        <w:rPr>
          <w:sz w:val="21"/>
        </w:rPr>
        <w:t>achieved</w:t>
      </w:r>
      <w:r>
        <w:rPr>
          <w:spacing w:val="-2"/>
          <w:sz w:val="21"/>
        </w:rPr>
        <w:t xml:space="preserve"> </w:t>
      </w:r>
      <w:r>
        <w:rPr>
          <w:sz w:val="21"/>
        </w:rPr>
        <w:t>across</w:t>
      </w:r>
      <w:r>
        <w:rPr>
          <w:spacing w:val="-3"/>
          <w:sz w:val="21"/>
        </w:rPr>
        <w:t xml:space="preserve"> </w:t>
      </w:r>
      <w:r>
        <w:rPr>
          <w:sz w:val="21"/>
        </w:rPr>
        <w:t>the</w:t>
      </w:r>
      <w:r>
        <w:rPr>
          <w:spacing w:val="-4"/>
          <w:sz w:val="21"/>
        </w:rPr>
        <w:t xml:space="preserve"> </w:t>
      </w:r>
      <w:r>
        <w:rPr>
          <w:sz w:val="21"/>
        </w:rPr>
        <w:t>Network</w:t>
      </w:r>
      <w:r>
        <w:rPr>
          <w:spacing w:val="-3"/>
          <w:sz w:val="21"/>
        </w:rPr>
        <w:t xml:space="preserve"> </w:t>
      </w:r>
      <w:r>
        <w:rPr>
          <w:sz w:val="21"/>
        </w:rPr>
        <w:t>to</w:t>
      </w:r>
      <w:r>
        <w:rPr>
          <w:spacing w:val="-2"/>
          <w:sz w:val="21"/>
        </w:rPr>
        <w:t xml:space="preserve"> </w:t>
      </w:r>
      <w:r>
        <w:rPr>
          <w:sz w:val="21"/>
        </w:rPr>
        <w:t>provide</w:t>
      </w:r>
      <w:r>
        <w:rPr>
          <w:spacing w:val="-2"/>
          <w:sz w:val="21"/>
        </w:rPr>
        <w:t xml:space="preserve"> </w:t>
      </w:r>
      <w:r>
        <w:rPr>
          <w:sz w:val="21"/>
        </w:rPr>
        <w:t>a</w:t>
      </w:r>
      <w:r>
        <w:rPr>
          <w:spacing w:val="-2"/>
          <w:sz w:val="21"/>
        </w:rPr>
        <w:t xml:space="preserve"> </w:t>
      </w:r>
      <w:r>
        <w:rPr>
          <w:sz w:val="21"/>
        </w:rPr>
        <w:t>broad</w:t>
      </w:r>
      <w:r>
        <w:rPr>
          <w:spacing w:val="-2"/>
          <w:sz w:val="21"/>
        </w:rPr>
        <w:t xml:space="preserve"> </w:t>
      </w:r>
      <w:r>
        <w:rPr>
          <w:sz w:val="21"/>
        </w:rPr>
        <w:t>range</w:t>
      </w:r>
      <w:r>
        <w:rPr>
          <w:spacing w:val="-2"/>
          <w:sz w:val="21"/>
        </w:rPr>
        <w:t xml:space="preserve"> </w:t>
      </w:r>
      <w:r>
        <w:rPr>
          <w:sz w:val="21"/>
        </w:rPr>
        <w:t>of</w:t>
      </w:r>
      <w:r>
        <w:rPr>
          <w:spacing w:val="-3"/>
          <w:sz w:val="21"/>
        </w:rPr>
        <w:t xml:space="preserve"> </w:t>
      </w:r>
      <w:r>
        <w:rPr>
          <w:sz w:val="21"/>
        </w:rPr>
        <w:t>high-quality, safe, sustainable services overseen by robust clinical governance arrangements.</w:t>
      </w:r>
    </w:p>
    <w:p w14:paraId="71D932D9" w14:textId="77777777" w:rsidR="00CB772E" w:rsidRDefault="00000000">
      <w:pPr>
        <w:pStyle w:val="Heading5"/>
      </w:pPr>
      <w:r>
        <w:rPr>
          <w:color w:val="52555A"/>
          <w:spacing w:val="-2"/>
        </w:rPr>
        <w:t>Operations</w:t>
      </w:r>
    </w:p>
    <w:p w14:paraId="3480921D" w14:textId="77777777" w:rsidR="00CB772E" w:rsidRDefault="00000000">
      <w:pPr>
        <w:pStyle w:val="ListParagraph"/>
        <w:numPr>
          <w:ilvl w:val="0"/>
          <w:numId w:val="1"/>
        </w:numPr>
        <w:tabs>
          <w:tab w:val="left" w:pos="823"/>
        </w:tabs>
        <w:spacing w:before="113"/>
        <w:ind w:left="823"/>
        <w:rPr>
          <w:rFonts w:ascii="Symbol" w:hAnsi="Symbol"/>
          <w:sz w:val="20"/>
        </w:rPr>
      </w:pPr>
      <w:r>
        <w:rPr>
          <w:sz w:val="21"/>
        </w:rPr>
        <w:t>Service,</w:t>
      </w:r>
      <w:r>
        <w:rPr>
          <w:spacing w:val="-7"/>
          <w:sz w:val="21"/>
        </w:rPr>
        <w:t xml:space="preserve"> </w:t>
      </w:r>
      <w:r>
        <w:rPr>
          <w:sz w:val="21"/>
        </w:rPr>
        <w:t>regulatory</w:t>
      </w:r>
      <w:r>
        <w:rPr>
          <w:spacing w:val="-6"/>
          <w:sz w:val="21"/>
        </w:rPr>
        <w:t xml:space="preserve"> </w:t>
      </w:r>
      <w:r>
        <w:rPr>
          <w:sz w:val="21"/>
        </w:rPr>
        <w:t>and</w:t>
      </w:r>
      <w:r>
        <w:rPr>
          <w:spacing w:val="-6"/>
          <w:sz w:val="21"/>
        </w:rPr>
        <w:t xml:space="preserve"> </w:t>
      </w:r>
      <w:r>
        <w:rPr>
          <w:sz w:val="21"/>
        </w:rPr>
        <w:t>support</w:t>
      </w:r>
      <w:r>
        <w:rPr>
          <w:spacing w:val="-7"/>
          <w:sz w:val="21"/>
        </w:rPr>
        <w:t xml:space="preserve"> </w:t>
      </w:r>
      <w:r>
        <w:rPr>
          <w:sz w:val="21"/>
        </w:rPr>
        <w:t>duplication</w:t>
      </w:r>
      <w:r>
        <w:rPr>
          <w:spacing w:val="-5"/>
          <w:sz w:val="21"/>
        </w:rPr>
        <w:t xml:space="preserve"> </w:t>
      </w:r>
      <w:r>
        <w:rPr>
          <w:sz w:val="21"/>
        </w:rPr>
        <w:t>is</w:t>
      </w:r>
      <w:r>
        <w:rPr>
          <w:spacing w:val="-8"/>
          <w:sz w:val="21"/>
        </w:rPr>
        <w:t xml:space="preserve"> </w:t>
      </w:r>
      <w:proofErr w:type="spellStart"/>
      <w:r>
        <w:rPr>
          <w:spacing w:val="-2"/>
          <w:sz w:val="21"/>
        </w:rPr>
        <w:t>minimised</w:t>
      </w:r>
      <w:proofErr w:type="spellEnd"/>
      <w:r>
        <w:rPr>
          <w:spacing w:val="-2"/>
          <w:sz w:val="21"/>
        </w:rPr>
        <w:t>.</w:t>
      </w:r>
    </w:p>
    <w:p w14:paraId="43722FF0" w14:textId="77777777" w:rsidR="00CB772E" w:rsidRDefault="00000000">
      <w:pPr>
        <w:pStyle w:val="ListParagraph"/>
        <w:numPr>
          <w:ilvl w:val="0"/>
          <w:numId w:val="1"/>
        </w:numPr>
        <w:tabs>
          <w:tab w:val="left" w:pos="823"/>
        </w:tabs>
        <w:spacing w:before="155"/>
        <w:ind w:left="823"/>
        <w:rPr>
          <w:rFonts w:ascii="Symbol" w:hAnsi="Symbol"/>
          <w:sz w:val="20"/>
        </w:rPr>
      </w:pPr>
      <w:proofErr w:type="gramStart"/>
      <w:r>
        <w:rPr>
          <w:sz w:val="21"/>
        </w:rPr>
        <w:t>Scale</w:t>
      </w:r>
      <w:proofErr w:type="gramEnd"/>
      <w:r>
        <w:rPr>
          <w:spacing w:val="-9"/>
          <w:sz w:val="21"/>
        </w:rPr>
        <w:t xml:space="preserve"> </w:t>
      </w:r>
      <w:r>
        <w:rPr>
          <w:sz w:val="21"/>
        </w:rPr>
        <w:t>is</w:t>
      </w:r>
      <w:r>
        <w:rPr>
          <w:spacing w:val="-6"/>
          <w:sz w:val="21"/>
        </w:rPr>
        <w:t xml:space="preserve"> </w:t>
      </w:r>
      <w:r>
        <w:rPr>
          <w:sz w:val="21"/>
        </w:rPr>
        <w:t>adequate</w:t>
      </w:r>
      <w:r>
        <w:rPr>
          <w:spacing w:val="-8"/>
          <w:sz w:val="21"/>
        </w:rPr>
        <w:t xml:space="preserve"> </w:t>
      </w:r>
      <w:r>
        <w:rPr>
          <w:sz w:val="21"/>
        </w:rPr>
        <w:t>to</w:t>
      </w:r>
      <w:r>
        <w:rPr>
          <w:spacing w:val="-6"/>
          <w:sz w:val="21"/>
        </w:rPr>
        <w:t xml:space="preserve"> </w:t>
      </w:r>
      <w:r>
        <w:rPr>
          <w:sz w:val="21"/>
        </w:rPr>
        <w:t>ensure</w:t>
      </w:r>
      <w:r>
        <w:rPr>
          <w:spacing w:val="-6"/>
          <w:sz w:val="21"/>
        </w:rPr>
        <w:t xml:space="preserve"> </w:t>
      </w:r>
      <w:r>
        <w:rPr>
          <w:sz w:val="21"/>
        </w:rPr>
        <w:t>efficient</w:t>
      </w:r>
      <w:r>
        <w:rPr>
          <w:spacing w:val="-8"/>
          <w:sz w:val="21"/>
        </w:rPr>
        <w:t xml:space="preserve"> </w:t>
      </w:r>
      <w:r>
        <w:rPr>
          <w:sz w:val="21"/>
        </w:rPr>
        <w:t>and</w:t>
      </w:r>
      <w:r>
        <w:rPr>
          <w:spacing w:val="-5"/>
          <w:sz w:val="21"/>
        </w:rPr>
        <w:t xml:space="preserve"> </w:t>
      </w:r>
      <w:r>
        <w:rPr>
          <w:sz w:val="21"/>
        </w:rPr>
        <w:t>sustainable</w:t>
      </w:r>
      <w:r>
        <w:rPr>
          <w:spacing w:val="-7"/>
          <w:sz w:val="21"/>
        </w:rPr>
        <w:t xml:space="preserve"> </w:t>
      </w:r>
      <w:r>
        <w:rPr>
          <w:sz w:val="21"/>
        </w:rPr>
        <w:t>delivery</w:t>
      </w:r>
      <w:r>
        <w:rPr>
          <w:spacing w:val="-9"/>
          <w:sz w:val="21"/>
        </w:rPr>
        <w:t xml:space="preserve"> </w:t>
      </w:r>
      <w:r>
        <w:rPr>
          <w:sz w:val="21"/>
        </w:rPr>
        <w:t>of</w:t>
      </w:r>
      <w:r>
        <w:rPr>
          <w:spacing w:val="-7"/>
          <w:sz w:val="21"/>
        </w:rPr>
        <w:t xml:space="preserve"> </w:t>
      </w:r>
      <w:r>
        <w:rPr>
          <w:sz w:val="21"/>
        </w:rPr>
        <w:t>shared</w:t>
      </w:r>
      <w:r>
        <w:rPr>
          <w:spacing w:val="-6"/>
          <w:sz w:val="21"/>
        </w:rPr>
        <w:t xml:space="preserve"> </w:t>
      </w:r>
      <w:r>
        <w:rPr>
          <w:sz w:val="21"/>
        </w:rPr>
        <w:t>support</w:t>
      </w:r>
      <w:r>
        <w:rPr>
          <w:spacing w:val="-8"/>
          <w:sz w:val="21"/>
        </w:rPr>
        <w:t xml:space="preserve"> </w:t>
      </w:r>
      <w:r>
        <w:rPr>
          <w:spacing w:val="-2"/>
          <w:sz w:val="21"/>
        </w:rPr>
        <w:t>services.</w:t>
      </w:r>
    </w:p>
    <w:p w14:paraId="0EA5D605" w14:textId="77777777" w:rsidR="00CB772E" w:rsidRDefault="00000000">
      <w:pPr>
        <w:pStyle w:val="ListParagraph"/>
        <w:numPr>
          <w:ilvl w:val="0"/>
          <w:numId w:val="1"/>
        </w:numPr>
        <w:tabs>
          <w:tab w:val="left" w:pos="823"/>
        </w:tabs>
        <w:spacing w:before="119"/>
        <w:ind w:left="823" w:right="1111"/>
        <w:rPr>
          <w:rFonts w:ascii="Symbol" w:hAnsi="Symbol"/>
          <w:sz w:val="20"/>
        </w:rPr>
      </w:pPr>
      <w:r>
        <w:rPr>
          <w:sz w:val="21"/>
        </w:rPr>
        <w:t>Scale</w:t>
      </w:r>
      <w:r>
        <w:rPr>
          <w:spacing w:val="-4"/>
          <w:sz w:val="21"/>
        </w:rPr>
        <w:t xml:space="preserve"> </w:t>
      </w:r>
      <w:r>
        <w:rPr>
          <w:sz w:val="21"/>
        </w:rPr>
        <w:t>of</w:t>
      </w:r>
      <w:r>
        <w:rPr>
          <w:spacing w:val="-5"/>
          <w:sz w:val="21"/>
        </w:rPr>
        <w:t xml:space="preserve"> </w:t>
      </w:r>
      <w:r>
        <w:rPr>
          <w:sz w:val="21"/>
        </w:rPr>
        <w:t>Network</w:t>
      </w:r>
      <w:r>
        <w:rPr>
          <w:spacing w:val="-4"/>
          <w:sz w:val="21"/>
        </w:rPr>
        <w:t xml:space="preserve"> </w:t>
      </w:r>
      <w:r>
        <w:rPr>
          <w:sz w:val="21"/>
        </w:rPr>
        <w:t>enhances</w:t>
      </w:r>
      <w:r>
        <w:rPr>
          <w:spacing w:val="-4"/>
          <w:sz w:val="21"/>
        </w:rPr>
        <w:t xml:space="preserve"> </w:t>
      </w:r>
      <w:r>
        <w:rPr>
          <w:sz w:val="21"/>
        </w:rPr>
        <w:t>recruitment</w:t>
      </w:r>
      <w:r>
        <w:rPr>
          <w:spacing w:val="-5"/>
          <w:sz w:val="21"/>
        </w:rPr>
        <w:t xml:space="preserve"> </w:t>
      </w:r>
      <w:r>
        <w:rPr>
          <w:sz w:val="21"/>
        </w:rPr>
        <w:t>and</w:t>
      </w:r>
      <w:r>
        <w:rPr>
          <w:spacing w:val="-3"/>
          <w:sz w:val="21"/>
        </w:rPr>
        <w:t xml:space="preserve"> </w:t>
      </w:r>
      <w:r>
        <w:rPr>
          <w:sz w:val="21"/>
        </w:rPr>
        <w:t>retention</w:t>
      </w:r>
      <w:r>
        <w:rPr>
          <w:spacing w:val="-4"/>
          <w:sz w:val="21"/>
        </w:rPr>
        <w:t xml:space="preserve"> </w:t>
      </w:r>
      <w:r>
        <w:rPr>
          <w:sz w:val="21"/>
        </w:rPr>
        <w:t>of</w:t>
      </w:r>
      <w:r>
        <w:rPr>
          <w:spacing w:val="-5"/>
          <w:sz w:val="21"/>
        </w:rPr>
        <w:t xml:space="preserve"> </w:t>
      </w:r>
      <w:r>
        <w:rPr>
          <w:sz w:val="21"/>
        </w:rPr>
        <w:t>skilled</w:t>
      </w:r>
      <w:r>
        <w:rPr>
          <w:spacing w:val="-4"/>
          <w:sz w:val="21"/>
        </w:rPr>
        <w:t xml:space="preserve"> </w:t>
      </w:r>
      <w:r>
        <w:rPr>
          <w:sz w:val="21"/>
        </w:rPr>
        <w:t>staff</w:t>
      </w:r>
      <w:r>
        <w:rPr>
          <w:spacing w:val="-5"/>
          <w:sz w:val="21"/>
        </w:rPr>
        <w:t xml:space="preserve"> </w:t>
      </w:r>
      <w:r>
        <w:rPr>
          <w:sz w:val="21"/>
        </w:rPr>
        <w:t>and</w:t>
      </w:r>
      <w:r>
        <w:rPr>
          <w:spacing w:val="-3"/>
          <w:sz w:val="21"/>
        </w:rPr>
        <w:t xml:space="preserve"> </w:t>
      </w:r>
      <w:r>
        <w:rPr>
          <w:sz w:val="21"/>
        </w:rPr>
        <w:t>supports education, training and research programs and opportunities.</w:t>
      </w:r>
    </w:p>
    <w:sectPr w:rsidR="00CB772E">
      <w:pgSz w:w="11910" w:h="16840"/>
      <w:pgMar w:top="1340" w:right="1220" w:bottom="280" w:left="1200" w:header="6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47FAA" w14:textId="77777777" w:rsidR="00025F22" w:rsidRDefault="00025F22">
      <w:r>
        <w:separator/>
      </w:r>
    </w:p>
  </w:endnote>
  <w:endnote w:type="continuationSeparator" w:id="0">
    <w:p w14:paraId="43D09B3E" w14:textId="77777777" w:rsidR="00025F22" w:rsidRDefault="0002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8CAC7" w14:textId="17209E18" w:rsidR="00662EB3" w:rsidRDefault="00AC533E">
    <w:pPr>
      <w:pStyle w:val="Footer"/>
    </w:pPr>
    <w:r>
      <w:rPr>
        <w:noProof/>
      </w:rPr>
      <mc:AlternateContent>
        <mc:Choice Requires="wps">
          <w:drawing>
            <wp:anchor distT="0" distB="0" distL="0" distR="0" simplePos="0" relativeHeight="487156224" behindDoc="0" locked="0" layoutInCell="1" allowOverlap="1" wp14:anchorId="595DC573" wp14:editId="5B701DC8">
              <wp:simplePos x="635" y="635"/>
              <wp:positionH relativeFrom="page">
                <wp:align>center</wp:align>
              </wp:positionH>
              <wp:positionV relativeFrom="page">
                <wp:align>bottom</wp:align>
              </wp:positionV>
              <wp:extent cx="656590" cy="369570"/>
              <wp:effectExtent l="0" t="0" r="10160" b="0"/>
              <wp:wrapNone/>
              <wp:docPr id="1495996943"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EF2AE08" w14:textId="4F0B4AD6" w:rsidR="00AC533E" w:rsidRPr="00AC533E" w:rsidRDefault="00AC533E" w:rsidP="00AC533E">
                          <w:pPr>
                            <w:rPr>
                              <w:rFonts w:ascii="Arial Black" w:eastAsia="Arial Black" w:hAnsi="Arial Black" w:cs="Arial Black"/>
                              <w:noProof/>
                              <w:color w:val="000000"/>
                              <w:sz w:val="20"/>
                              <w:szCs w:val="20"/>
                            </w:rPr>
                          </w:pPr>
                          <w:r w:rsidRPr="00AC533E">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5DC573" id="_x0000_t202" coordsize="21600,21600" o:spt="202" path="m,l,21600r21600,l21600,xe">
              <v:stroke joinstyle="miter"/>
              <v:path gradientshapeok="t" o:connecttype="rect"/>
            </v:shapetype>
            <v:shape id="Text Box 14" o:spid="_x0000_s1028" type="#_x0000_t202" alt="OFFICIAL" style="position:absolute;margin-left:0;margin-top:0;width:51.7pt;height:29.1pt;z-index:487156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4EF2AE08" w14:textId="4F0B4AD6" w:rsidR="00AC533E" w:rsidRPr="00AC533E" w:rsidRDefault="00AC533E" w:rsidP="00AC533E">
                    <w:pPr>
                      <w:rPr>
                        <w:rFonts w:ascii="Arial Black" w:eastAsia="Arial Black" w:hAnsi="Arial Black" w:cs="Arial Black"/>
                        <w:noProof/>
                        <w:color w:val="000000"/>
                        <w:sz w:val="20"/>
                        <w:szCs w:val="20"/>
                      </w:rPr>
                    </w:pPr>
                    <w:r w:rsidRPr="00AC533E">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6891A" w14:textId="22732D34" w:rsidR="00662EB3" w:rsidRDefault="00AC533E">
    <w:pPr>
      <w:pStyle w:val="Footer"/>
    </w:pPr>
    <w:r>
      <w:rPr>
        <w:noProof/>
      </w:rPr>
      <mc:AlternateContent>
        <mc:Choice Requires="wps">
          <w:drawing>
            <wp:anchor distT="0" distB="0" distL="0" distR="0" simplePos="0" relativeHeight="487165440" behindDoc="0" locked="0" layoutInCell="1" allowOverlap="1" wp14:anchorId="3799DE56" wp14:editId="687F95C9">
              <wp:simplePos x="635" y="635"/>
              <wp:positionH relativeFrom="page">
                <wp:align>center</wp:align>
              </wp:positionH>
              <wp:positionV relativeFrom="page">
                <wp:align>bottom</wp:align>
              </wp:positionV>
              <wp:extent cx="656590" cy="369570"/>
              <wp:effectExtent l="0" t="0" r="10160" b="0"/>
              <wp:wrapNone/>
              <wp:docPr id="922451246"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6558383" w14:textId="39A3034B" w:rsidR="00AC533E" w:rsidRPr="00AC533E" w:rsidRDefault="00AC533E" w:rsidP="00AC533E">
                          <w:pPr>
                            <w:rPr>
                              <w:rFonts w:ascii="Arial Black" w:eastAsia="Arial Black" w:hAnsi="Arial Black" w:cs="Arial Black"/>
                              <w:noProof/>
                              <w:color w:val="000000"/>
                              <w:sz w:val="20"/>
                              <w:szCs w:val="20"/>
                            </w:rPr>
                          </w:pPr>
                          <w:r w:rsidRPr="00AC533E">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99DE56" id="_x0000_t202" coordsize="21600,21600" o:spt="202" path="m,l,21600r21600,l21600,xe">
              <v:stroke joinstyle="miter"/>
              <v:path gradientshapeok="t" o:connecttype="rect"/>
            </v:shapetype>
            <v:shape id="Text Box 23" o:spid="_x0000_s1039" type="#_x0000_t202" alt="OFFICIAL" style="position:absolute;margin-left:0;margin-top:0;width:51.7pt;height:29.1pt;z-index:487165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i1Dg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y/hbKo7YytKJcGfkqkbvtXD+SVgwjHGh&#10;Wv+Io2yoyzmdLc4qsr/e8od8AI8oZx0Uk3MNSXPW/NAgJIhrMOxgbKMxnqWTFHG9b+8IOhzjSRgZ&#10;TXitbwaztNS+QM/L0AghoSXa5Xw7mHf+JF28B6mWy5gEHRnh13pjZCgd8ApgPvcvwpoz4h5UPdAg&#10;J5G9Av6UG246s9x7wB9ZCdiegDxDDg1Gss7vJYj8z/+YdX3Vi9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ulKi1DgIAAB0E&#10;AAAOAAAAAAAAAAAAAAAAAC4CAABkcnMvZTJvRG9jLnhtbFBLAQItABQABgAIAAAAIQDrG1UU2gAA&#10;AAQBAAAPAAAAAAAAAAAAAAAAAGgEAABkcnMvZG93bnJldi54bWxQSwUGAAAAAAQABADzAAAAbwUA&#10;AAAA&#10;" filled="f" stroked="f">
              <v:fill o:detectmouseclick="t"/>
              <v:textbox style="mso-fit-shape-to-text:t" inset="0,0,0,15pt">
                <w:txbxContent>
                  <w:p w14:paraId="26558383" w14:textId="39A3034B" w:rsidR="00AC533E" w:rsidRPr="00AC533E" w:rsidRDefault="00AC533E" w:rsidP="00AC533E">
                    <w:pPr>
                      <w:rPr>
                        <w:rFonts w:ascii="Arial Black" w:eastAsia="Arial Black" w:hAnsi="Arial Black" w:cs="Arial Black"/>
                        <w:noProof/>
                        <w:color w:val="000000"/>
                        <w:sz w:val="20"/>
                        <w:szCs w:val="20"/>
                      </w:rPr>
                    </w:pPr>
                    <w:r w:rsidRPr="00AC533E">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3F8DA" w14:textId="4616D871" w:rsidR="00662EB3" w:rsidRDefault="00AC533E">
    <w:pPr>
      <w:pStyle w:val="Footer"/>
    </w:pPr>
    <w:r>
      <w:rPr>
        <w:noProof/>
      </w:rPr>
      <mc:AlternateContent>
        <mc:Choice Requires="wps">
          <w:drawing>
            <wp:anchor distT="0" distB="0" distL="0" distR="0" simplePos="0" relativeHeight="487166464" behindDoc="0" locked="0" layoutInCell="1" allowOverlap="1" wp14:anchorId="757A4C5A" wp14:editId="531AAFF7">
              <wp:simplePos x="635" y="635"/>
              <wp:positionH relativeFrom="page">
                <wp:align>center</wp:align>
              </wp:positionH>
              <wp:positionV relativeFrom="page">
                <wp:align>bottom</wp:align>
              </wp:positionV>
              <wp:extent cx="656590" cy="369570"/>
              <wp:effectExtent l="0" t="0" r="10160" b="0"/>
              <wp:wrapNone/>
              <wp:docPr id="1695947200"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CA2E960" w14:textId="30DFD86D" w:rsidR="00AC533E" w:rsidRPr="00AC533E" w:rsidRDefault="00AC533E" w:rsidP="00AC533E">
                          <w:pPr>
                            <w:rPr>
                              <w:rFonts w:ascii="Arial Black" w:eastAsia="Arial Black" w:hAnsi="Arial Black" w:cs="Arial Black"/>
                              <w:noProof/>
                              <w:color w:val="000000"/>
                              <w:sz w:val="20"/>
                              <w:szCs w:val="20"/>
                            </w:rPr>
                          </w:pPr>
                          <w:r w:rsidRPr="00AC533E">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7A4C5A" id="_x0000_t202" coordsize="21600,21600" o:spt="202" path="m,l,21600r21600,l21600,xe">
              <v:stroke joinstyle="miter"/>
              <v:path gradientshapeok="t" o:connecttype="rect"/>
            </v:shapetype>
            <v:shape id="Text Box 24" o:spid="_x0000_s1040" type="#_x0000_t202" alt="OFFICIAL" style="position:absolute;margin-left:0;margin-top:0;width:51.7pt;height:29.1pt;z-index:487166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ZVX/zDgIAAB0E&#10;AAAOAAAAAAAAAAAAAAAAAC4CAABkcnMvZTJvRG9jLnhtbFBLAQItABQABgAIAAAAIQDrG1UU2gAA&#10;AAQBAAAPAAAAAAAAAAAAAAAAAGgEAABkcnMvZG93bnJldi54bWxQSwUGAAAAAAQABADzAAAAbwUA&#10;AAAA&#10;" filled="f" stroked="f">
              <v:fill o:detectmouseclick="t"/>
              <v:textbox style="mso-fit-shape-to-text:t" inset="0,0,0,15pt">
                <w:txbxContent>
                  <w:p w14:paraId="1CA2E960" w14:textId="30DFD86D" w:rsidR="00AC533E" w:rsidRPr="00AC533E" w:rsidRDefault="00AC533E" w:rsidP="00AC533E">
                    <w:pPr>
                      <w:rPr>
                        <w:rFonts w:ascii="Arial Black" w:eastAsia="Arial Black" w:hAnsi="Arial Black" w:cs="Arial Black"/>
                        <w:noProof/>
                        <w:color w:val="000000"/>
                        <w:sz w:val="20"/>
                        <w:szCs w:val="20"/>
                      </w:rPr>
                    </w:pPr>
                    <w:r w:rsidRPr="00AC533E">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FAB6C" w14:textId="438BBAB0" w:rsidR="00662EB3" w:rsidRDefault="00AC533E">
    <w:pPr>
      <w:pStyle w:val="Footer"/>
    </w:pPr>
    <w:r>
      <w:rPr>
        <w:noProof/>
      </w:rPr>
      <mc:AlternateContent>
        <mc:Choice Requires="wps">
          <w:drawing>
            <wp:anchor distT="0" distB="0" distL="0" distR="0" simplePos="0" relativeHeight="487164416" behindDoc="0" locked="0" layoutInCell="1" allowOverlap="1" wp14:anchorId="6285C315" wp14:editId="60A555C5">
              <wp:simplePos x="635" y="635"/>
              <wp:positionH relativeFrom="page">
                <wp:align>center</wp:align>
              </wp:positionH>
              <wp:positionV relativeFrom="page">
                <wp:align>bottom</wp:align>
              </wp:positionV>
              <wp:extent cx="656590" cy="369570"/>
              <wp:effectExtent l="0" t="0" r="10160" b="0"/>
              <wp:wrapNone/>
              <wp:docPr id="1384842281"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CE47BCD" w14:textId="146E56F8" w:rsidR="00AC533E" w:rsidRPr="00AC533E" w:rsidRDefault="00AC533E" w:rsidP="00AC533E">
                          <w:pPr>
                            <w:rPr>
                              <w:rFonts w:ascii="Arial Black" w:eastAsia="Arial Black" w:hAnsi="Arial Black" w:cs="Arial Black"/>
                              <w:noProof/>
                              <w:color w:val="000000"/>
                              <w:sz w:val="20"/>
                              <w:szCs w:val="20"/>
                            </w:rPr>
                          </w:pPr>
                          <w:r w:rsidRPr="00AC533E">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85C315" id="_x0000_t202" coordsize="21600,21600" o:spt="202" path="m,l,21600r21600,l21600,xe">
              <v:stroke joinstyle="miter"/>
              <v:path gradientshapeok="t" o:connecttype="rect"/>
            </v:shapetype>
            <v:shape id="Text Box 22" o:spid="_x0000_s1041" type="#_x0000_t202" alt="OFFICIAL" style="position:absolute;margin-left:0;margin-top:0;width:51.7pt;height:29.1pt;z-index:487164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tOrNzg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6CE47BCD" w14:textId="146E56F8" w:rsidR="00AC533E" w:rsidRPr="00AC533E" w:rsidRDefault="00AC533E" w:rsidP="00AC533E">
                    <w:pPr>
                      <w:rPr>
                        <w:rFonts w:ascii="Arial Black" w:eastAsia="Arial Black" w:hAnsi="Arial Black" w:cs="Arial Black"/>
                        <w:noProof/>
                        <w:color w:val="000000"/>
                        <w:sz w:val="20"/>
                        <w:szCs w:val="20"/>
                      </w:rPr>
                    </w:pPr>
                    <w:r w:rsidRPr="00AC533E">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2C3F6" w14:textId="096F1B9F" w:rsidR="00662EB3" w:rsidRDefault="00AC533E">
    <w:pPr>
      <w:pStyle w:val="Footer"/>
    </w:pPr>
    <w:r>
      <w:rPr>
        <w:noProof/>
      </w:rPr>
      <mc:AlternateContent>
        <mc:Choice Requires="wps">
          <w:drawing>
            <wp:anchor distT="0" distB="0" distL="0" distR="0" simplePos="0" relativeHeight="487157248" behindDoc="0" locked="0" layoutInCell="1" allowOverlap="1" wp14:anchorId="06835771" wp14:editId="07A4303A">
              <wp:simplePos x="635" y="635"/>
              <wp:positionH relativeFrom="page">
                <wp:align>center</wp:align>
              </wp:positionH>
              <wp:positionV relativeFrom="page">
                <wp:align>bottom</wp:align>
              </wp:positionV>
              <wp:extent cx="656590" cy="369570"/>
              <wp:effectExtent l="0" t="0" r="10160" b="0"/>
              <wp:wrapNone/>
              <wp:docPr id="561758526"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687EA05" w14:textId="3729961D" w:rsidR="00AC533E" w:rsidRPr="00AC533E" w:rsidRDefault="00AC533E" w:rsidP="00AC533E">
                          <w:pPr>
                            <w:rPr>
                              <w:rFonts w:ascii="Arial Black" w:eastAsia="Arial Black" w:hAnsi="Arial Black" w:cs="Arial Black"/>
                              <w:noProof/>
                              <w:color w:val="000000"/>
                              <w:sz w:val="20"/>
                              <w:szCs w:val="20"/>
                            </w:rPr>
                          </w:pPr>
                          <w:r w:rsidRPr="00AC533E">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835771" id="_x0000_t202" coordsize="21600,21600" o:spt="202" path="m,l,21600r21600,l21600,xe">
              <v:stroke joinstyle="miter"/>
              <v:path gradientshapeok="t" o:connecttype="rect"/>
            </v:shapetype>
            <v:shape id="Text Box 15" o:spid="_x0000_s1029" type="#_x0000_t202" alt="OFFICIAL" style="position:absolute;margin-left:0;margin-top:0;width:51.7pt;height:29.1pt;z-index:487157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5687EA05" w14:textId="3729961D" w:rsidR="00AC533E" w:rsidRPr="00AC533E" w:rsidRDefault="00AC533E" w:rsidP="00AC533E">
                    <w:pPr>
                      <w:rPr>
                        <w:rFonts w:ascii="Arial Black" w:eastAsia="Arial Black" w:hAnsi="Arial Black" w:cs="Arial Black"/>
                        <w:noProof/>
                        <w:color w:val="000000"/>
                        <w:sz w:val="20"/>
                        <w:szCs w:val="20"/>
                      </w:rPr>
                    </w:pPr>
                    <w:r w:rsidRPr="00AC533E">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1C5FF" w14:textId="7640207F" w:rsidR="00662EB3" w:rsidRDefault="00AC533E">
    <w:pPr>
      <w:pStyle w:val="Footer"/>
    </w:pPr>
    <w:r>
      <w:rPr>
        <w:noProof/>
      </w:rPr>
      <mc:AlternateContent>
        <mc:Choice Requires="wps">
          <w:drawing>
            <wp:anchor distT="0" distB="0" distL="0" distR="0" simplePos="0" relativeHeight="487155200" behindDoc="0" locked="0" layoutInCell="1" allowOverlap="1" wp14:anchorId="152B9B28" wp14:editId="3DA08148">
              <wp:simplePos x="635" y="635"/>
              <wp:positionH relativeFrom="page">
                <wp:align>center</wp:align>
              </wp:positionH>
              <wp:positionV relativeFrom="page">
                <wp:align>bottom</wp:align>
              </wp:positionV>
              <wp:extent cx="656590" cy="369570"/>
              <wp:effectExtent l="0" t="0" r="10160" b="0"/>
              <wp:wrapNone/>
              <wp:docPr id="789000186"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BE7074C" w14:textId="590FC380" w:rsidR="00AC533E" w:rsidRPr="00AC533E" w:rsidRDefault="00AC533E" w:rsidP="00AC533E">
                          <w:pPr>
                            <w:rPr>
                              <w:rFonts w:ascii="Arial Black" w:eastAsia="Arial Black" w:hAnsi="Arial Black" w:cs="Arial Black"/>
                              <w:noProof/>
                              <w:color w:val="000000"/>
                              <w:sz w:val="20"/>
                              <w:szCs w:val="20"/>
                            </w:rPr>
                          </w:pPr>
                          <w:r w:rsidRPr="00AC533E">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2B9B28" id="_x0000_t202" coordsize="21600,21600" o:spt="202" path="m,l,21600r21600,l21600,xe">
              <v:stroke joinstyle="miter"/>
              <v:path gradientshapeok="t" o:connecttype="rect"/>
            </v:shapetype>
            <v:shape id="Text Box 13" o:spid="_x0000_s1030" type="#_x0000_t202" alt="OFFICIAL" style="position:absolute;margin-left:0;margin-top:0;width:51.7pt;height:29.1pt;z-index:487155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2BE7074C" w14:textId="590FC380" w:rsidR="00AC533E" w:rsidRPr="00AC533E" w:rsidRDefault="00AC533E" w:rsidP="00AC533E">
                    <w:pPr>
                      <w:rPr>
                        <w:rFonts w:ascii="Arial Black" w:eastAsia="Arial Black" w:hAnsi="Arial Black" w:cs="Arial Black"/>
                        <w:noProof/>
                        <w:color w:val="000000"/>
                        <w:sz w:val="20"/>
                        <w:szCs w:val="20"/>
                      </w:rPr>
                    </w:pPr>
                    <w:r w:rsidRPr="00AC533E">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A4246" w14:textId="0F1171FE" w:rsidR="00662EB3" w:rsidRDefault="00AC533E">
    <w:pPr>
      <w:pStyle w:val="Footer"/>
    </w:pPr>
    <w:r>
      <w:rPr>
        <w:noProof/>
      </w:rPr>
      <mc:AlternateContent>
        <mc:Choice Requires="wps">
          <w:drawing>
            <wp:anchor distT="0" distB="0" distL="0" distR="0" simplePos="0" relativeHeight="487159296" behindDoc="0" locked="0" layoutInCell="1" allowOverlap="1" wp14:anchorId="2B4ED1E0" wp14:editId="3B78CC89">
              <wp:simplePos x="635" y="635"/>
              <wp:positionH relativeFrom="page">
                <wp:align>center</wp:align>
              </wp:positionH>
              <wp:positionV relativeFrom="page">
                <wp:align>bottom</wp:align>
              </wp:positionV>
              <wp:extent cx="656590" cy="369570"/>
              <wp:effectExtent l="0" t="0" r="10160" b="0"/>
              <wp:wrapNone/>
              <wp:docPr id="37048409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C3467FB" w14:textId="01860265" w:rsidR="00AC533E" w:rsidRPr="00AC533E" w:rsidRDefault="00AC533E" w:rsidP="00AC533E">
                          <w:pPr>
                            <w:rPr>
                              <w:rFonts w:ascii="Arial Black" w:eastAsia="Arial Black" w:hAnsi="Arial Black" w:cs="Arial Black"/>
                              <w:noProof/>
                              <w:color w:val="000000"/>
                              <w:sz w:val="20"/>
                              <w:szCs w:val="20"/>
                            </w:rPr>
                          </w:pPr>
                          <w:r w:rsidRPr="00AC533E">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4ED1E0" id="_x0000_t202" coordsize="21600,21600" o:spt="202" path="m,l,21600r21600,l21600,xe">
              <v:stroke joinstyle="miter"/>
              <v:path gradientshapeok="t" o:connecttype="rect"/>
            </v:shapetype>
            <v:shape id="Text Box 17" o:spid="_x0000_s1032" type="#_x0000_t202" alt="OFFICIAL" style="position:absolute;margin-left:0;margin-top:0;width:51.7pt;height:29.1pt;z-index:487159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7C3467FB" w14:textId="01860265" w:rsidR="00AC533E" w:rsidRPr="00AC533E" w:rsidRDefault="00AC533E" w:rsidP="00AC533E">
                    <w:pPr>
                      <w:rPr>
                        <w:rFonts w:ascii="Arial Black" w:eastAsia="Arial Black" w:hAnsi="Arial Black" w:cs="Arial Black"/>
                        <w:noProof/>
                        <w:color w:val="000000"/>
                        <w:sz w:val="20"/>
                        <w:szCs w:val="20"/>
                      </w:rPr>
                    </w:pPr>
                    <w:r w:rsidRPr="00AC533E">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8DED5" w14:textId="7C7DF99A" w:rsidR="00662EB3" w:rsidRDefault="00AC533E">
    <w:pPr>
      <w:pStyle w:val="Footer"/>
    </w:pPr>
    <w:r>
      <w:rPr>
        <w:noProof/>
      </w:rPr>
      <mc:AlternateContent>
        <mc:Choice Requires="wps">
          <w:drawing>
            <wp:anchor distT="0" distB="0" distL="0" distR="0" simplePos="0" relativeHeight="487160320" behindDoc="0" locked="0" layoutInCell="1" allowOverlap="1" wp14:anchorId="07DD8DF2" wp14:editId="552AE074">
              <wp:simplePos x="810705" y="10529740"/>
              <wp:positionH relativeFrom="page">
                <wp:align>center</wp:align>
              </wp:positionH>
              <wp:positionV relativeFrom="page">
                <wp:align>bottom</wp:align>
              </wp:positionV>
              <wp:extent cx="656590" cy="369570"/>
              <wp:effectExtent l="0" t="0" r="10160" b="0"/>
              <wp:wrapNone/>
              <wp:docPr id="808731326"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3FDA295" w14:textId="24531036" w:rsidR="00AC533E" w:rsidRPr="00AC533E" w:rsidRDefault="00AC533E" w:rsidP="00AC533E">
                          <w:pPr>
                            <w:rPr>
                              <w:rFonts w:ascii="Arial Black" w:eastAsia="Arial Black" w:hAnsi="Arial Black" w:cs="Arial Black"/>
                              <w:noProof/>
                              <w:color w:val="000000"/>
                              <w:sz w:val="20"/>
                              <w:szCs w:val="20"/>
                            </w:rPr>
                          </w:pPr>
                          <w:r w:rsidRPr="00AC533E">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DD8DF2" id="_x0000_t202" coordsize="21600,21600" o:spt="202" path="m,l,21600r21600,l21600,xe">
              <v:stroke joinstyle="miter"/>
              <v:path gradientshapeok="t" o:connecttype="rect"/>
            </v:shapetype>
            <v:shape id="Text Box 18" o:spid="_x0000_s1033" type="#_x0000_t202" alt="OFFICIAL" style="position:absolute;margin-left:0;margin-top:0;width:51.7pt;height:29.1pt;z-index:487160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33FDA295" w14:textId="24531036" w:rsidR="00AC533E" w:rsidRPr="00AC533E" w:rsidRDefault="00AC533E" w:rsidP="00AC533E">
                    <w:pPr>
                      <w:rPr>
                        <w:rFonts w:ascii="Arial Black" w:eastAsia="Arial Black" w:hAnsi="Arial Black" w:cs="Arial Black"/>
                        <w:noProof/>
                        <w:color w:val="000000"/>
                        <w:sz w:val="20"/>
                        <w:szCs w:val="20"/>
                      </w:rPr>
                    </w:pPr>
                    <w:r w:rsidRPr="00AC533E">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A9ED4" w14:textId="2518FC0B" w:rsidR="00662EB3" w:rsidRDefault="00AC533E">
    <w:pPr>
      <w:pStyle w:val="Footer"/>
    </w:pPr>
    <w:r>
      <w:rPr>
        <w:noProof/>
      </w:rPr>
      <mc:AlternateContent>
        <mc:Choice Requires="wps">
          <w:drawing>
            <wp:anchor distT="0" distB="0" distL="0" distR="0" simplePos="0" relativeHeight="487158272" behindDoc="0" locked="0" layoutInCell="1" allowOverlap="1" wp14:anchorId="4A89FA87" wp14:editId="6CB9155A">
              <wp:simplePos x="635" y="635"/>
              <wp:positionH relativeFrom="page">
                <wp:align>center</wp:align>
              </wp:positionH>
              <wp:positionV relativeFrom="page">
                <wp:align>bottom</wp:align>
              </wp:positionV>
              <wp:extent cx="656590" cy="369570"/>
              <wp:effectExtent l="0" t="0" r="10160" b="0"/>
              <wp:wrapNone/>
              <wp:docPr id="2033221330"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8154927" w14:textId="73A447F0" w:rsidR="00AC533E" w:rsidRPr="00AC533E" w:rsidRDefault="00AC533E" w:rsidP="00AC533E">
                          <w:pPr>
                            <w:rPr>
                              <w:rFonts w:ascii="Arial Black" w:eastAsia="Arial Black" w:hAnsi="Arial Black" w:cs="Arial Black"/>
                              <w:noProof/>
                              <w:color w:val="000000"/>
                              <w:sz w:val="20"/>
                              <w:szCs w:val="20"/>
                            </w:rPr>
                          </w:pPr>
                          <w:r w:rsidRPr="00AC533E">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89FA87" id="_x0000_t202" coordsize="21600,21600" o:spt="202" path="m,l,21600r21600,l21600,xe">
              <v:stroke joinstyle="miter"/>
              <v:path gradientshapeok="t" o:connecttype="rect"/>
            </v:shapetype>
            <v:shape id="Text Box 16" o:spid="_x0000_s1034" type="#_x0000_t202" alt="OFFICIAL" style="position:absolute;margin-left:0;margin-top:0;width:51.7pt;height:29.1pt;z-index:487158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48154927" w14:textId="73A447F0" w:rsidR="00AC533E" w:rsidRPr="00AC533E" w:rsidRDefault="00AC533E" w:rsidP="00AC533E">
                    <w:pPr>
                      <w:rPr>
                        <w:rFonts w:ascii="Arial Black" w:eastAsia="Arial Black" w:hAnsi="Arial Black" w:cs="Arial Black"/>
                        <w:noProof/>
                        <w:color w:val="000000"/>
                        <w:sz w:val="20"/>
                        <w:szCs w:val="20"/>
                      </w:rPr>
                    </w:pPr>
                    <w:r w:rsidRPr="00AC533E">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4B179" w14:textId="798E195A" w:rsidR="00662EB3" w:rsidRDefault="00AC533E">
    <w:pPr>
      <w:pStyle w:val="Footer"/>
    </w:pPr>
    <w:r>
      <w:rPr>
        <w:noProof/>
      </w:rPr>
      <mc:AlternateContent>
        <mc:Choice Requires="wps">
          <w:drawing>
            <wp:anchor distT="0" distB="0" distL="0" distR="0" simplePos="0" relativeHeight="487162368" behindDoc="0" locked="0" layoutInCell="1" allowOverlap="1" wp14:anchorId="5B6F7A4B" wp14:editId="36B35C02">
              <wp:simplePos x="635" y="635"/>
              <wp:positionH relativeFrom="page">
                <wp:align>center</wp:align>
              </wp:positionH>
              <wp:positionV relativeFrom="page">
                <wp:align>bottom</wp:align>
              </wp:positionV>
              <wp:extent cx="656590" cy="369570"/>
              <wp:effectExtent l="0" t="0" r="10160" b="0"/>
              <wp:wrapNone/>
              <wp:docPr id="986993621"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71A9CE7" w14:textId="43021539" w:rsidR="00AC533E" w:rsidRPr="00AC533E" w:rsidRDefault="00AC533E" w:rsidP="00AC533E">
                          <w:pPr>
                            <w:rPr>
                              <w:rFonts w:ascii="Arial Black" w:eastAsia="Arial Black" w:hAnsi="Arial Black" w:cs="Arial Black"/>
                              <w:noProof/>
                              <w:color w:val="000000"/>
                              <w:sz w:val="20"/>
                              <w:szCs w:val="20"/>
                            </w:rPr>
                          </w:pPr>
                          <w:r w:rsidRPr="00AC533E">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6F7A4B" id="_x0000_t202" coordsize="21600,21600" o:spt="202" path="m,l,21600r21600,l21600,xe">
              <v:stroke joinstyle="miter"/>
              <v:path gradientshapeok="t" o:connecttype="rect"/>
            </v:shapetype>
            <v:shape id="Text Box 20" o:spid="_x0000_s1035" type="#_x0000_t202" alt="OFFICIAL" style="position:absolute;margin-left:0;margin-top:0;width:51.7pt;height:29.1pt;z-index:487162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271A9CE7" w14:textId="43021539" w:rsidR="00AC533E" w:rsidRPr="00AC533E" w:rsidRDefault="00AC533E" w:rsidP="00AC533E">
                    <w:pPr>
                      <w:rPr>
                        <w:rFonts w:ascii="Arial Black" w:eastAsia="Arial Black" w:hAnsi="Arial Black" w:cs="Arial Black"/>
                        <w:noProof/>
                        <w:color w:val="000000"/>
                        <w:sz w:val="20"/>
                        <w:szCs w:val="20"/>
                      </w:rPr>
                    </w:pPr>
                    <w:r w:rsidRPr="00AC533E">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1345E" w14:textId="63DC7B64" w:rsidR="00662EB3" w:rsidRDefault="00AC533E">
    <w:pPr>
      <w:pStyle w:val="Footer"/>
    </w:pPr>
    <w:r>
      <w:rPr>
        <w:noProof/>
      </w:rPr>
      <mc:AlternateContent>
        <mc:Choice Requires="wps">
          <w:drawing>
            <wp:anchor distT="0" distB="0" distL="0" distR="0" simplePos="0" relativeHeight="487163392" behindDoc="0" locked="0" layoutInCell="1" allowOverlap="1" wp14:anchorId="1C768BFD" wp14:editId="481AF453">
              <wp:simplePos x="635" y="635"/>
              <wp:positionH relativeFrom="page">
                <wp:align>center</wp:align>
              </wp:positionH>
              <wp:positionV relativeFrom="page">
                <wp:align>bottom</wp:align>
              </wp:positionV>
              <wp:extent cx="656590" cy="369570"/>
              <wp:effectExtent l="0" t="0" r="10160" b="0"/>
              <wp:wrapNone/>
              <wp:docPr id="1293833867"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4507EB0" w14:textId="6F18EFE4" w:rsidR="00AC533E" w:rsidRPr="00AC533E" w:rsidRDefault="00AC533E" w:rsidP="00AC533E">
                          <w:pPr>
                            <w:rPr>
                              <w:rFonts w:ascii="Arial Black" w:eastAsia="Arial Black" w:hAnsi="Arial Black" w:cs="Arial Black"/>
                              <w:noProof/>
                              <w:color w:val="000000"/>
                              <w:sz w:val="20"/>
                              <w:szCs w:val="20"/>
                            </w:rPr>
                          </w:pPr>
                          <w:r w:rsidRPr="00AC533E">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768BFD" id="_x0000_t202" coordsize="21600,21600" o:spt="202" path="m,l,21600r21600,l21600,xe">
              <v:stroke joinstyle="miter"/>
              <v:path gradientshapeok="t" o:connecttype="rect"/>
            </v:shapetype>
            <v:shape id="Text Box 21" o:spid="_x0000_s1036" type="#_x0000_t202" alt="OFFICIAL" style="position:absolute;margin-left:0;margin-top:0;width:51.7pt;height:29.1pt;z-index:487163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14507EB0" w14:textId="6F18EFE4" w:rsidR="00AC533E" w:rsidRPr="00AC533E" w:rsidRDefault="00AC533E" w:rsidP="00AC533E">
                    <w:pPr>
                      <w:rPr>
                        <w:rFonts w:ascii="Arial Black" w:eastAsia="Arial Black" w:hAnsi="Arial Black" w:cs="Arial Black"/>
                        <w:noProof/>
                        <w:color w:val="000000"/>
                        <w:sz w:val="20"/>
                        <w:szCs w:val="20"/>
                      </w:rPr>
                    </w:pPr>
                    <w:r w:rsidRPr="00AC533E">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AC976" w14:textId="1A21A507" w:rsidR="00662EB3" w:rsidRDefault="00AC533E">
    <w:pPr>
      <w:pStyle w:val="Footer"/>
    </w:pPr>
    <w:r>
      <w:rPr>
        <w:noProof/>
      </w:rPr>
      <mc:AlternateContent>
        <mc:Choice Requires="wps">
          <w:drawing>
            <wp:anchor distT="0" distB="0" distL="0" distR="0" simplePos="0" relativeHeight="487161344" behindDoc="0" locked="0" layoutInCell="1" allowOverlap="1" wp14:anchorId="17C4BEF5" wp14:editId="70506F4D">
              <wp:simplePos x="635" y="635"/>
              <wp:positionH relativeFrom="page">
                <wp:align>center</wp:align>
              </wp:positionH>
              <wp:positionV relativeFrom="page">
                <wp:align>bottom</wp:align>
              </wp:positionV>
              <wp:extent cx="656590" cy="369570"/>
              <wp:effectExtent l="0" t="0" r="10160" b="0"/>
              <wp:wrapNone/>
              <wp:docPr id="1935542631"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0D82A78" w14:textId="7FE1DE7C" w:rsidR="00AC533E" w:rsidRPr="00AC533E" w:rsidRDefault="00AC533E" w:rsidP="00AC533E">
                          <w:pPr>
                            <w:rPr>
                              <w:rFonts w:ascii="Arial Black" w:eastAsia="Arial Black" w:hAnsi="Arial Black" w:cs="Arial Black"/>
                              <w:noProof/>
                              <w:color w:val="000000"/>
                              <w:sz w:val="20"/>
                              <w:szCs w:val="20"/>
                            </w:rPr>
                          </w:pPr>
                          <w:r w:rsidRPr="00AC533E">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C4BEF5" id="_x0000_t202" coordsize="21600,21600" o:spt="202" path="m,l,21600r21600,l21600,xe">
              <v:stroke joinstyle="miter"/>
              <v:path gradientshapeok="t" o:connecttype="rect"/>
            </v:shapetype>
            <v:shape id="Text Box 19" o:spid="_x0000_s1037" type="#_x0000_t202" alt="OFFICIAL" style="position:absolute;margin-left:0;margin-top:0;width:51.7pt;height:29.1pt;z-index:487161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3jhU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00D82A78" w14:textId="7FE1DE7C" w:rsidR="00AC533E" w:rsidRPr="00AC533E" w:rsidRDefault="00AC533E" w:rsidP="00AC533E">
                    <w:pPr>
                      <w:rPr>
                        <w:rFonts w:ascii="Arial Black" w:eastAsia="Arial Black" w:hAnsi="Arial Black" w:cs="Arial Black"/>
                        <w:noProof/>
                        <w:color w:val="000000"/>
                        <w:sz w:val="20"/>
                        <w:szCs w:val="20"/>
                      </w:rPr>
                    </w:pPr>
                    <w:r w:rsidRPr="00AC533E">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57C62" w14:textId="77777777" w:rsidR="00025F22" w:rsidRDefault="00025F22">
      <w:r>
        <w:separator/>
      </w:r>
    </w:p>
  </w:footnote>
  <w:footnote w:type="continuationSeparator" w:id="0">
    <w:p w14:paraId="40BCF489" w14:textId="77777777" w:rsidR="00025F22" w:rsidRDefault="00025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01FD1" w14:textId="77777777" w:rsidR="00CB772E" w:rsidRDefault="00000000">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2EAD57FE" wp14:editId="4B157EF8">
              <wp:simplePos x="0" y="0"/>
              <wp:positionH relativeFrom="page">
                <wp:posOffset>902004</wp:posOffset>
              </wp:positionH>
              <wp:positionV relativeFrom="page">
                <wp:posOffset>440087</wp:posOffset>
              </wp:positionV>
              <wp:extent cx="259715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0" cy="153670"/>
                      </a:xfrm>
                      <a:prstGeom prst="rect">
                        <a:avLst/>
                      </a:prstGeom>
                    </wps:spPr>
                    <wps:txbx>
                      <w:txbxContent>
                        <w:p w14:paraId="54800B69" w14:textId="77777777" w:rsidR="00CB772E" w:rsidRDefault="00000000">
                          <w:pPr>
                            <w:spacing w:before="14"/>
                            <w:ind w:left="20"/>
                            <w:rPr>
                              <w:b/>
                              <w:sz w:val="18"/>
                            </w:rPr>
                          </w:pPr>
                          <w:r>
                            <w:rPr>
                              <w:b/>
                              <w:color w:val="52555A"/>
                              <w:sz w:val="18"/>
                            </w:rPr>
                            <w:t>Local</w:t>
                          </w:r>
                          <w:r>
                            <w:rPr>
                              <w:b/>
                              <w:color w:val="52555A"/>
                              <w:spacing w:val="-5"/>
                              <w:sz w:val="18"/>
                            </w:rPr>
                            <w:t xml:space="preserve"> </w:t>
                          </w:r>
                          <w:r>
                            <w:rPr>
                              <w:b/>
                              <w:color w:val="52555A"/>
                              <w:sz w:val="18"/>
                            </w:rPr>
                            <w:t>Health</w:t>
                          </w:r>
                          <w:r>
                            <w:rPr>
                              <w:b/>
                              <w:color w:val="52555A"/>
                              <w:spacing w:val="-4"/>
                              <w:sz w:val="18"/>
                            </w:rPr>
                            <w:t xml:space="preserve"> </w:t>
                          </w:r>
                          <w:r>
                            <w:rPr>
                              <w:b/>
                              <w:color w:val="52555A"/>
                              <w:sz w:val="18"/>
                            </w:rPr>
                            <w:t>Service</w:t>
                          </w:r>
                          <w:r>
                            <w:rPr>
                              <w:b/>
                              <w:color w:val="52555A"/>
                              <w:spacing w:val="-4"/>
                              <w:sz w:val="18"/>
                            </w:rPr>
                            <w:t xml:space="preserve"> </w:t>
                          </w:r>
                          <w:r>
                            <w:rPr>
                              <w:b/>
                              <w:color w:val="52555A"/>
                              <w:sz w:val="18"/>
                            </w:rPr>
                            <w:t>Network</w:t>
                          </w:r>
                          <w:r>
                            <w:rPr>
                              <w:b/>
                              <w:color w:val="52555A"/>
                              <w:spacing w:val="-4"/>
                              <w:sz w:val="18"/>
                            </w:rPr>
                            <w:t xml:space="preserve"> </w:t>
                          </w:r>
                          <w:r>
                            <w:rPr>
                              <w:b/>
                              <w:color w:val="52555A"/>
                              <w:sz w:val="18"/>
                            </w:rPr>
                            <w:t>policy</w:t>
                          </w:r>
                          <w:r>
                            <w:rPr>
                              <w:b/>
                              <w:color w:val="52555A"/>
                              <w:spacing w:val="-4"/>
                              <w:sz w:val="18"/>
                            </w:rPr>
                            <w:t xml:space="preserve"> </w:t>
                          </w:r>
                          <w:r>
                            <w:rPr>
                              <w:b/>
                              <w:color w:val="52555A"/>
                              <w:spacing w:val="-2"/>
                              <w:sz w:val="18"/>
                            </w:rPr>
                            <w:t>framework</w:t>
                          </w:r>
                        </w:p>
                      </w:txbxContent>
                    </wps:txbx>
                    <wps:bodyPr wrap="square" lIns="0" tIns="0" rIns="0" bIns="0" rtlCol="0">
                      <a:noAutofit/>
                    </wps:bodyPr>
                  </wps:wsp>
                </a:graphicData>
              </a:graphic>
            </wp:anchor>
          </w:drawing>
        </mc:Choice>
        <mc:Fallback>
          <w:pict>
            <v:shapetype w14:anchorId="2EAD57FE" id="_x0000_t202" coordsize="21600,21600" o:spt="202" path="m,l,21600r21600,l21600,xe">
              <v:stroke joinstyle="miter"/>
              <v:path gradientshapeok="t" o:connecttype="rect"/>
            </v:shapetype>
            <v:shape id="Textbox 3" o:spid="_x0000_s1031" type="#_x0000_t202" style="position:absolute;margin-left:71pt;margin-top:34.65pt;width:204.5pt;height:12.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" filled="f" stroked="f">
              <v:textbox inset="0,0,0,0">
                <w:txbxContent>
                  <w:p w14:paraId="54800B69" w14:textId="77777777" w:rsidR="00CB772E" w:rsidRDefault="00000000">
                    <w:pPr>
                      <w:spacing w:before="14"/>
                      <w:ind w:left="20"/>
                      <w:rPr>
                        <w:b/>
                        <w:sz w:val="18"/>
                      </w:rPr>
                    </w:pPr>
                    <w:r>
                      <w:rPr>
                        <w:b/>
                        <w:color w:val="52555A"/>
                        <w:sz w:val="18"/>
                      </w:rPr>
                      <w:t>Local</w:t>
                    </w:r>
                    <w:r>
                      <w:rPr>
                        <w:b/>
                        <w:color w:val="52555A"/>
                        <w:spacing w:val="-5"/>
                        <w:sz w:val="18"/>
                      </w:rPr>
                      <w:t xml:space="preserve"> </w:t>
                    </w:r>
                    <w:r>
                      <w:rPr>
                        <w:b/>
                        <w:color w:val="52555A"/>
                        <w:sz w:val="18"/>
                      </w:rPr>
                      <w:t>Health</w:t>
                    </w:r>
                    <w:r>
                      <w:rPr>
                        <w:b/>
                        <w:color w:val="52555A"/>
                        <w:spacing w:val="-4"/>
                        <w:sz w:val="18"/>
                      </w:rPr>
                      <w:t xml:space="preserve"> </w:t>
                    </w:r>
                    <w:r>
                      <w:rPr>
                        <w:b/>
                        <w:color w:val="52555A"/>
                        <w:sz w:val="18"/>
                      </w:rPr>
                      <w:t>Service</w:t>
                    </w:r>
                    <w:r>
                      <w:rPr>
                        <w:b/>
                        <w:color w:val="52555A"/>
                        <w:spacing w:val="-4"/>
                        <w:sz w:val="18"/>
                      </w:rPr>
                      <w:t xml:space="preserve"> </w:t>
                    </w:r>
                    <w:r>
                      <w:rPr>
                        <w:b/>
                        <w:color w:val="52555A"/>
                        <w:sz w:val="18"/>
                      </w:rPr>
                      <w:t>Network</w:t>
                    </w:r>
                    <w:r>
                      <w:rPr>
                        <w:b/>
                        <w:color w:val="52555A"/>
                        <w:spacing w:val="-4"/>
                        <w:sz w:val="18"/>
                      </w:rPr>
                      <w:t xml:space="preserve"> </w:t>
                    </w:r>
                    <w:r>
                      <w:rPr>
                        <w:b/>
                        <w:color w:val="52555A"/>
                        <w:sz w:val="18"/>
                      </w:rPr>
                      <w:t>policy</w:t>
                    </w:r>
                    <w:r>
                      <w:rPr>
                        <w:b/>
                        <w:color w:val="52555A"/>
                        <w:spacing w:val="-4"/>
                        <w:sz w:val="18"/>
                      </w:rPr>
                      <w:t xml:space="preserve"> </w:t>
                    </w:r>
                    <w:r>
                      <w:rPr>
                        <w:b/>
                        <w:color w:val="52555A"/>
                        <w:spacing w:val="-2"/>
                        <w:sz w:val="18"/>
                      </w:rPr>
                      <w:t>framework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5123E" w14:textId="77777777" w:rsidR="00CB772E" w:rsidRDefault="00CB772E">
    <w:pPr>
      <w:pStyle w:val="BodyText"/>
      <w:spacing w:line="14" w:lineRule="auto"/>
      <w:ind w:left="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D07F3" w14:textId="77777777" w:rsidR="00CB772E" w:rsidRDefault="00000000">
    <w:pPr>
      <w:pStyle w:val="BodyText"/>
      <w:spacing w:line="14" w:lineRule="auto"/>
      <w:ind w:left="0"/>
      <w:rPr>
        <w:sz w:val="20"/>
      </w:rPr>
    </w:pPr>
    <w:r>
      <w:rPr>
        <w:noProof/>
      </w:rPr>
      <mc:AlternateContent>
        <mc:Choice Requires="wps">
          <w:drawing>
            <wp:anchor distT="0" distB="0" distL="0" distR="0" simplePos="0" relativeHeight="487154176" behindDoc="1" locked="0" layoutInCell="1" allowOverlap="1" wp14:anchorId="12B4C5D1" wp14:editId="3C158E9C">
              <wp:simplePos x="0" y="0"/>
              <wp:positionH relativeFrom="page">
                <wp:posOffset>815136</wp:posOffset>
              </wp:positionH>
              <wp:positionV relativeFrom="page">
                <wp:posOffset>421799</wp:posOffset>
              </wp:positionV>
              <wp:extent cx="2597150"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0" cy="153670"/>
                      </a:xfrm>
                      <a:prstGeom prst="rect">
                        <a:avLst/>
                      </a:prstGeom>
                    </wps:spPr>
                    <wps:txbx>
                      <w:txbxContent>
                        <w:p w14:paraId="4B37583E" w14:textId="77777777" w:rsidR="00CB772E" w:rsidRDefault="00000000">
                          <w:pPr>
                            <w:spacing w:before="14"/>
                            <w:ind w:left="20"/>
                            <w:rPr>
                              <w:b/>
                              <w:sz w:val="18"/>
                            </w:rPr>
                          </w:pPr>
                          <w:r>
                            <w:rPr>
                              <w:b/>
                              <w:color w:val="52555A"/>
                              <w:sz w:val="18"/>
                            </w:rPr>
                            <w:t>Local</w:t>
                          </w:r>
                          <w:r>
                            <w:rPr>
                              <w:b/>
                              <w:color w:val="52555A"/>
                              <w:spacing w:val="-5"/>
                              <w:sz w:val="18"/>
                            </w:rPr>
                            <w:t xml:space="preserve"> </w:t>
                          </w:r>
                          <w:r>
                            <w:rPr>
                              <w:b/>
                              <w:color w:val="52555A"/>
                              <w:sz w:val="18"/>
                            </w:rPr>
                            <w:t>Health</w:t>
                          </w:r>
                          <w:r>
                            <w:rPr>
                              <w:b/>
                              <w:color w:val="52555A"/>
                              <w:spacing w:val="-4"/>
                              <w:sz w:val="18"/>
                            </w:rPr>
                            <w:t xml:space="preserve"> </w:t>
                          </w:r>
                          <w:r>
                            <w:rPr>
                              <w:b/>
                              <w:color w:val="52555A"/>
                              <w:sz w:val="18"/>
                            </w:rPr>
                            <w:t>Service</w:t>
                          </w:r>
                          <w:r>
                            <w:rPr>
                              <w:b/>
                              <w:color w:val="52555A"/>
                              <w:spacing w:val="-4"/>
                              <w:sz w:val="18"/>
                            </w:rPr>
                            <w:t xml:space="preserve"> </w:t>
                          </w:r>
                          <w:r>
                            <w:rPr>
                              <w:b/>
                              <w:color w:val="52555A"/>
                              <w:sz w:val="18"/>
                            </w:rPr>
                            <w:t>Network</w:t>
                          </w:r>
                          <w:r>
                            <w:rPr>
                              <w:b/>
                              <w:color w:val="52555A"/>
                              <w:spacing w:val="-4"/>
                              <w:sz w:val="18"/>
                            </w:rPr>
                            <w:t xml:space="preserve"> </w:t>
                          </w:r>
                          <w:r>
                            <w:rPr>
                              <w:b/>
                              <w:color w:val="52555A"/>
                              <w:sz w:val="18"/>
                            </w:rPr>
                            <w:t>policy</w:t>
                          </w:r>
                          <w:r>
                            <w:rPr>
                              <w:b/>
                              <w:color w:val="52555A"/>
                              <w:spacing w:val="-4"/>
                              <w:sz w:val="18"/>
                            </w:rPr>
                            <w:t xml:space="preserve"> </w:t>
                          </w:r>
                          <w:r>
                            <w:rPr>
                              <w:b/>
                              <w:color w:val="52555A"/>
                              <w:spacing w:val="-2"/>
                              <w:sz w:val="18"/>
                            </w:rPr>
                            <w:t>framework</w:t>
                          </w:r>
                        </w:p>
                      </w:txbxContent>
                    </wps:txbx>
                    <wps:bodyPr wrap="square" lIns="0" tIns="0" rIns="0" bIns="0" rtlCol="0">
                      <a:noAutofit/>
                    </wps:bodyPr>
                  </wps:wsp>
                </a:graphicData>
              </a:graphic>
            </wp:anchor>
          </w:drawing>
        </mc:Choice>
        <mc:Fallback>
          <w:pict>
            <v:shapetype w14:anchorId="12B4C5D1" id="_x0000_t202" coordsize="21600,21600" o:spt="202" path="m,l,21600r21600,l21600,xe">
              <v:stroke joinstyle="miter"/>
              <v:path gradientshapeok="t" o:connecttype="rect"/>
            </v:shapetype>
            <v:shape id="Textbox 5" o:spid="_x0000_s1038" type="#_x0000_t202" style="position:absolute;margin-left:64.2pt;margin-top:33.2pt;width:204.5pt;height:12.1pt;z-index:-1616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" filled="f" stroked="f">
              <v:textbox inset="0,0,0,0">
                <w:txbxContent>
                  <w:p w14:paraId="4B37583E" w14:textId="77777777" w:rsidR="00CB772E" w:rsidRDefault="00000000">
                    <w:pPr>
                      <w:spacing w:before="14"/>
                      <w:ind w:left="20"/>
                      <w:rPr>
                        <w:b/>
                        <w:sz w:val="18"/>
                      </w:rPr>
                    </w:pPr>
                    <w:r>
                      <w:rPr>
                        <w:b/>
                        <w:color w:val="52555A"/>
                        <w:sz w:val="18"/>
                      </w:rPr>
                      <w:t>Local</w:t>
                    </w:r>
                    <w:r>
                      <w:rPr>
                        <w:b/>
                        <w:color w:val="52555A"/>
                        <w:spacing w:val="-5"/>
                        <w:sz w:val="18"/>
                      </w:rPr>
                      <w:t xml:space="preserve"> </w:t>
                    </w:r>
                    <w:r>
                      <w:rPr>
                        <w:b/>
                        <w:color w:val="52555A"/>
                        <w:sz w:val="18"/>
                      </w:rPr>
                      <w:t>Health</w:t>
                    </w:r>
                    <w:r>
                      <w:rPr>
                        <w:b/>
                        <w:color w:val="52555A"/>
                        <w:spacing w:val="-4"/>
                        <w:sz w:val="18"/>
                      </w:rPr>
                      <w:t xml:space="preserve"> </w:t>
                    </w:r>
                    <w:r>
                      <w:rPr>
                        <w:b/>
                        <w:color w:val="52555A"/>
                        <w:sz w:val="18"/>
                      </w:rPr>
                      <w:t>Service</w:t>
                    </w:r>
                    <w:r>
                      <w:rPr>
                        <w:b/>
                        <w:color w:val="52555A"/>
                        <w:spacing w:val="-4"/>
                        <w:sz w:val="18"/>
                      </w:rPr>
                      <w:t xml:space="preserve"> </w:t>
                    </w:r>
                    <w:r>
                      <w:rPr>
                        <w:b/>
                        <w:color w:val="52555A"/>
                        <w:sz w:val="18"/>
                      </w:rPr>
                      <w:t>Network</w:t>
                    </w:r>
                    <w:r>
                      <w:rPr>
                        <w:b/>
                        <w:color w:val="52555A"/>
                        <w:spacing w:val="-4"/>
                        <w:sz w:val="18"/>
                      </w:rPr>
                      <w:t xml:space="preserve"> </w:t>
                    </w:r>
                    <w:r>
                      <w:rPr>
                        <w:b/>
                        <w:color w:val="52555A"/>
                        <w:sz w:val="18"/>
                      </w:rPr>
                      <w:t>policy</w:t>
                    </w:r>
                    <w:r>
                      <w:rPr>
                        <w:b/>
                        <w:color w:val="52555A"/>
                        <w:spacing w:val="-4"/>
                        <w:sz w:val="18"/>
                      </w:rPr>
                      <w:t xml:space="preserve"> </w:t>
                    </w:r>
                    <w:r>
                      <w:rPr>
                        <w:b/>
                        <w:color w:val="52555A"/>
                        <w:spacing w:val="-2"/>
                        <w:sz w:val="18"/>
                      </w:rPr>
                      <w:t>framework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03C74"/>
    <w:multiLevelType w:val="hybridMultilevel"/>
    <w:tmpl w:val="F2B47AA8"/>
    <w:lvl w:ilvl="0" w:tplc="F8B2821A">
      <w:numFmt w:val="bullet"/>
      <w:lvlText w:val=""/>
      <w:lvlJc w:val="left"/>
      <w:pPr>
        <w:ind w:left="578" w:hanging="358"/>
      </w:pPr>
      <w:rPr>
        <w:rFonts w:ascii="Symbol" w:eastAsia="Symbol" w:hAnsi="Symbol" w:cs="Symbol" w:hint="default"/>
        <w:b w:val="0"/>
        <w:bCs w:val="0"/>
        <w:i w:val="0"/>
        <w:iCs w:val="0"/>
        <w:spacing w:val="0"/>
        <w:w w:val="99"/>
        <w:sz w:val="20"/>
        <w:szCs w:val="20"/>
        <w:lang w:val="en-US" w:eastAsia="en-US" w:bidi="ar-SA"/>
      </w:rPr>
    </w:lvl>
    <w:lvl w:ilvl="1" w:tplc="AE9ABED0">
      <w:numFmt w:val="bullet"/>
      <w:lvlText w:val="•"/>
      <w:lvlJc w:val="left"/>
      <w:pPr>
        <w:ind w:left="1045" w:hanging="358"/>
      </w:pPr>
      <w:rPr>
        <w:rFonts w:hint="default"/>
        <w:lang w:val="en-US" w:eastAsia="en-US" w:bidi="ar-SA"/>
      </w:rPr>
    </w:lvl>
    <w:lvl w:ilvl="2" w:tplc="BA8887A8">
      <w:numFmt w:val="bullet"/>
      <w:lvlText w:val="•"/>
      <w:lvlJc w:val="left"/>
      <w:pPr>
        <w:ind w:left="1511" w:hanging="358"/>
      </w:pPr>
      <w:rPr>
        <w:rFonts w:hint="default"/>
        <w:lang w:val="en-US" w:eastAsia="en-US" w:bidi="ar-SA"/>
      </w:rPr>
    </w:lvl>
    <w:lvl w:ilvl="3" w:tplc="C37AD00A">
      <w:numFmt w:val="bullet"/>
      <w:lvlText w:val="•"/>
      <w:lvlJc w:val="left"/>
      <w:pPr>
        <w:ind w:left="1976" w:hanging="358"/>
      </w:pPr>
      <w:rPr>
        <w:rFonts w:hint="default"/>
        <w:lang w:val="en-US" w:eastAsia="en-US" w:bidi="ar-SA"/>
      </w:rPr>
    </w:lvl>
    <w:lvl w:ilvl="4" w:tplc="98B6F752">
      <w:numFmt w:val="bullet"/>
      <w:lvlText w:val="•"/>
      <w:lvlJc w:val="left"/>
      <w:pPr>
        <w:ind w:left="2442" w:hanging="358"/>
      </w:pPr>
      <w:rPr>
        <w:rFonts w:hint="default"/>
        <w:lang w:val="en-US" w:eastAsia="en-US" w:bidi="ar-SA"/>
      </w:rPr>
    </w:lvl>
    <w:lvl w:ilvl="5" w:tplc="8BFCA5E4">
      <w:numFmt w:val="bullet"/>
      <w:lvlText w:val="•"/>
      <w:lvlJc w:val="left"/>
      <w:pPr>
        <w:ind w:left="2907" w:hanging="358"/>
      </w:pPr>
      <w:rPr>
        <w:rFonts w:hint="default"/>
        <w:lang w:val="en-US" w:eastAsia="en-US" w:bidi="ar-SA"/>
      </w:rPr>
    </w:lvl>
    <w:lvl w:ilvl="6" w:tplc="B2E4666E">
      <w:numFmt w:val="bullet"/>
      <w:lvlText w:val="•"/>
      <w:lvlJc w:val="left"/>
      <w:pPr>
        <w:ind w:left="3373" w:hanging="358"/>
      </w:pPr>
      <w:rPr>
        <w:rFonts w:hint="default"/>
        <w:lang w:val="en-US" w:eastAsia="en-US" w:bidi="ar-SA"/>
      </w:rPr>
    </w:lvl>
    <w:lvl w:ilvl="7" w:tplc="0166DEE8">
      <w:numFmt w:val="bullet"/>
      <w:lvlText w:val="•"/>
      <w:lvlJc w:val="left"/>
      <w:pPr>
        <w:ind w:left="3838" w:hanging="358"/>
      </w:pPr>
      <w:rPr>
        <w:rFonts w:hint="default"/>
        <w:lang w:val="en-US" w:eastAsia="en-US" w:bidi="ar-SA"/>
      </w:rPr>
    </w:lvl>
    <w:lvl w:ilvl="8" w:tplc="0DDE3B64">
      <w:numFmt w:val="bullet"/>
      <w:lvlText w:val="•"/>
      <w:lvlJc w:val="left"/>
      <w:pPr>
        <w:ind w:left="4304" w:hanging="358"/>
      </w:pPr>
      <w:rPr>
        <w:rFonts w:hint="default"/>
        <w:lang w:val="en-US" w:eastAsia="en-US" w:bidi="ar-SA"/>
      </w:rPr>
    </w:lvl>
  </w:abstractNum>
  <w:abstractNum w:abstractNumId="1" w15:restartNumberingAfterBreak="0">
    <w:nsid w:val="0B8107B0"/>
    <w:multiLevelType w:val="hybridMultilevel"/>
    <w:tmpl w:val="205E2714"/>
    <w:lvl w:ilvl="0" w:tplc="82403F6C">
      <w:numFmt w:val="bullet"/>
      <w:lvlText w:val=""/>
      <w:lvlJc w:val="left"/>
      <w:pPr>
        <w:ind w:left="578" w:hanging="358"/>
      </w:pPr>
      <w:rPr>
        <w:rFonts w:ascii="Symbol" w:eastAsia="Symbol" w:hAnsi="Symbol" w:cs="Symbol" w:hint="default"/>
        <w:b w:val="0"/>
        <w:bCs w:val="0"/>
        <w:i w:val="0"/>
        <w:iCs w:val="0"/>
        <w:spacing w:val="0"/>
        <w:w w:val="99"/>
        <w:sz w:val="20"/>
        <w:szCs w:val="20"/>
        <w:lang w:val="en-US" w:eastAsia="en-US" w:bidi="ar-SA"/>
      </w:rPr>
    </w:lvl>
    <w:lvl w:ilvl="1" w:tplc="6B9CAD76">
      <w:numFmt w:val="bullet"/>
      <w:lvlText w:val="•"/>
      <w:lvlJc w:val="left"/>
      <w:pPr>
        <w:ind w:left="1045" w:hanging="358"/>
      </w:pPr>
      <w:rPr>
        <w:rFonts w:hint="default"/>
        <w:lang w:val="en-US" w:eastAsia="en-US" w:bidi="ar-SA"/>
      </w:rPr>
    </w:lvl>
    <w:lvl w:ilvl="2" w:tplc="0A047BB8">
      <w:numFmt w:val="bullet"/>
      <w:lvlText w:val="•"/>
      <w:lvlJc w:val="left"/>
      <w:pPr>
        <w:ind w:left="1511" w:hanging="358"/>
      </w:pPr>
      <w:rPr>
        <w:rFonts w:hint="default"/>
        <w:lang w:val="en-US" w:eastAsia="en-US" w:bidi="ar-SA"/>
      </w:rPr>
    </w:lvl>
    <w:lvl w:ilvl="3" w:tplc="B4FCD7FC">
      <w:numFmt w:val="bullet"/>
      <w:lvlText w:val="•"/>
      <w:lvlJc w:val="left"/>
      <w:pPr>
        <w:ind w:left="1976" w:hanging="358"/>
      </w:pPr>
      <w:rPr>
        <w:rFonts w:hint="default"/>
        <w:lang w:val="en-US" w:eastAsia="en-US" w:bidi="ar-SA"/>
      </w:rPr>
    </w:lvl>
    <w:lvl w:ilvl="4" w:tplc="93F22EC6">
      <w:numFmt w:val="bullet"/>
      <w:lvlText w:val="•"/>
      <w:lvlJc w:val="left"/>
      <w:pPr>
        <w:ind w:left="2442" w:hanging="358"/>
      </w:pPr>
      <w:rPr>
        <w:rFonts w:hint="default"/>
        <w:lang w:val="en-US" w:eastAsia="en-US" w:bidi="ar-SA"/>
      </w:rPr>
    </w:lvl>
    <w:lvl w:ilvl="5" w:tplc="AAEA845C">
      <w:numFmt w:val="bullet"/>
      <w:lvlText w:val="•"/>
      <w:lvlJc w:val="left"/>
      <w:pPr>
        <w:ind w:left="2907" w:hanging="358"/>
      </w:pPr>
      <w:rPr>
        <w:rFonts w:hint="default"/>
        <w:lang w:val="en-US" w:eastAsia="en-US" w:bidi="ar-SA"/>
      </w:rPr>
    </w:lvl>
    <w:lvl w:ilvl="6" w:tplc="3F0E611A">
      <w:numFmt w:val="bullet"/>
      <w:lvlText w:val="•"/>
      <w:lvlJc w:val="left"/>
      <w:pPr>
        <w:ind w:left="3373" w:hanging="358"/>
      </w:pPr>
      <w:rPr>
        <w:rFonts w:hint="default"/>
        <w:lang w:val="en-US" w:eastAsia="en-US" w:bidi="ar-SA"/>
      </w:rPr>
    </w:lvl>
    <w:lvl w:ilvl="7" w:tplc="B92EC990">
      <w:numFmt w:val="bullet"/>
      <w:lvlText w:val="•"/>
      <w:lvlJc w:val="left"/>
      <w:pPr>
        <w:ind w:left="3838" w:hanging="358"/>
      </w:pPr>
      <w:rPr>
        <w:rFonts w:hint="default"/>
        <w:lang w:val="en-US" w:eastAsia="en-US" w:bidi="ar-SA"/>
      </w:rPr>
    </w:lvl>
    <w:lvl w:ilvl="8" w:tplc="3BCEBE82">
      <w:numFmt w:val="bullet"/>
      <w:lvlText w:val="•"/>
      <w:lvlJc w:val="left"/>
      <w:pPr>
        <w:ind w:left="4304" w:hanging="358"/>
      </w:pPr>
      <w:rPr>
        <w:rFonts w:hint="default"/>
        <w:lang w:val="en-US" w:eastAsia="en-US" w:bidi="ar-SA"/>
      </w:rPr>
    </w:lvl>
  </w:abstractNum>
  <w:abstractNum w:abstractNumId="2" w15:restartNumberingAfterBreak="0">
    <w:nsid w:val="23BE78F6"/>
    <w:multiLevelType w:val="hybridMultilevel"/>
    <w:tmpl w:val="AA0C2510"/>
    <w:lvl w:ilvl="0" w:tplc="2C5639B2">
      <w:numFmt w:val="bullet"/>
      <w:lvlText w:val=""/>
      <w:lvlJc w:val="left"/>
      <w:pPr>
        <w:ind w:left="578" w:hanging="358"/>
      </w:pPr>
      <w:rPr>
        <w:rFonts w:ascii="Symbol" w:eastAsia="Symbol" w:hAnsi="Symbol" w:cs="Symbol" w:hint="default"/>
        <w:b w:val="0"/>
        <w:bCs w:val="0"/>
        <w:i w:val="0"/>
        <w:iCs w:val="0"/>
        <w:spacing w:val="0"/>
        <w:w w:val="99"/>
        <w:sz w:val="20"/>
        <w:szCs w:val="20"/>
        <w:lang w:val="en-US" w:eastAsia="en-US" w:bidi="ar-SA"/>
      </w:rPr>
    </w:lvl>
    <w:lvl w:ilvl="1" w:tplc="E1F04198">
      <w:numFmt w:val="bullet"/>
      <w:lvlText w:val="•"/>
      <w:lvlJc w:val="left"/>
      <w:pPr>
        <w:ind w:left="1045" w:hanging="358"/>
      </w:pPr>
      <w:rPr>
        <w:rFonts w:hint="default"/>
        <w:lang w:val="en-US" w:eastAsia="en-US" w:bidi="ar-SA"/>
      </w:rPr>
    </w:lvl>
    <w:lvl w:ilvl="2" w:tplc="E13AF272">
      <w:numFmt w:val="bullet"/>
      <w:lvlText w:val="•"/>
      <w:lvlJc w:val="left"/>
      <w:pPr>
        <w:ind w:left="1511" w:hanging="358"/>
      </w:pPr>
      <w:rPr>
        <w:rFonts w:hint="default"/>
        <w:lang w:val="en-US" w:eastAsia="en-US" w:bidi="ar-SA"/>
      </w:rPr>
    </w:lvl>
    <w:lvl w:ilvl="3" w:tplc="92FE9488">
      <w:numFmt w:val="bullet"/>
      <w:lvlText w:val="•"/>
      <w:lvlJc w:val="left"/>
      <w:pPr>
        <w:ind w:left="1976" w:hanging="358"/>
      </w:pPr>
      <w:rPr>
        <w:rFonts w:hint="default"/>
        <w:lang w:val="en-US" w:eastAsia="en-US" w:bidi="ar-SA"/>
      </w:rPr>
    </w:lvl>
    <w:lvl w:ilvl="4" w:tplc="D21AA7A8">
      <w:numFmt w:val="bullet"/>
      <w:lvlText w:val="•"/>
      <w:lvlJc w:val="left"/>
      <w:pPr>
        <w:ind w:left="2442" w:hanging="358"/>
      </w:pPr>
      <w:rPr>
        <w:rFonts w:hint="default"/>
        <w:lang w:val="en-US" w:eastAsia="en-US" w:bidi="ar-SA"/>
      </w:rPr>
    </w:lvl>
    <w:lvl w:ilvl="5" w:tplc="8C1443CA">
      <w:numFmt w:val="bullet"/>
      <w:lvlText w:val="•"/>
      <w:lvlJc w:val="left"/>
      <w:pPr>
        <w:ind w:left="2907" w:hanging="358"/>
      </w:pPr>
      <w:rPr>
        <w:rFonts w:hint="default"/>
        <w:lang w:val="en-US" w:eastAsia="en-US" w:bidi="ar-SA"/>
      </w:rPr>
    </w:lvl>
    <w:lvl w:ilvl="6" w:tplc="FF363FF4">
      <w:numFmt w:val="bullet"/>
      <w:lvlText w:val="•"/>
      <w:lvlJc w:val="left"/>
      <w:pPr>
        <w:ind w:left="3373" w:hanging="358"/>
      </w:pPr>
      <w:rPr>
        <w:rFonts w:hint="default"/>
        <w:lang w:val="en-US" w:eastAsia="en-US" w:bidi="ar-SA"/>
      </w:rPr>
    </w:lvl>
    <w:lvl w:ilvl="7" w:tplc="009A6606">
      <w:numFmt w:val="bullet"/>
      <w:lvlText w:val="•"/>
      <w:lvlJc w:val="left"/>
      <w:pPr>
        <w:ind w:left="3838" w:hanging="358"/>
      </w:pPr>
      <w:rPr>
        <w:rFonts w:hint="default"/>
        <w:lang w:val="en-US" w:eastAsia="en-US" w:bidi="ar-SA"/>
      </w:rPr>
    </w:lvl>
    <w:lvl w:ilvl="8" w:tplc="59A8E8AE">
      <w:numFmt w:val="bullet"/>
      <w:lvlText w:val="•"/>
      <w:lvlJc w:val="left"/>
      <w:pPr>
        <w:ind w:left="4304" w:hanging="358"/>
      </w:pPr>
      <w:rPr>
        <w:rFonts w:hint="default"/>
        <w:lang w:val="en-US" w:eastAsia="en-US" w:bidi="ar-SA"/>
      </w:rPr>
    </w:lvl>
  </w:abstractNum>
  <w:abstractNum w:abstractNumId="3" w15:restartNumberingAfterBreak="0">
    <w:nsid w:val="2C811A96"/>
    <w:multiLevelType w:val="hybridMultilevel"/>
    <w:tmpl w:val="2E06E386"/>
    <w:lvl w:ilvl="0" w:tplc="2DD4AD26">
      <w:numFmt w:val="bullet"/>
      <w:lvlText w:val=""/>
      <w:lvlJc w:val="left"/>
      <w:pPr>
        <w:ind w:left="880" w:hanging="360"/>
      </w:pPr>
      <w:rPr>
        <w:rFonts w:ascii="Symbol" w:eastAsia="Symbol" w:hAnsi="Symbol" w:cs="Symbol" w:hint="default"/>
        <w:spacing w:val="0"/>
        <w:w w:val="100"/>
        <w:lang w:val="en-US" w:eastAsia="en-US" w:bidi="ar-SA"/>
      </w:rPr>
    </w:lvl>
    <w:lvl w:ilvl="1" w:tplc="0B4E0B88">
      <w:numFmt w:val="bullet"/>
      <w:lvlText w:val="-"/>
      <w:lvlJc w:val="left"/>
      <w:pPr>
        <w:ind w:left="1600" w:hanging="360"/>
      </w:pPr>
      <w:rPr>
        <w:rFonts w:ascii="Calibri" w:eastAsia="Calibri" w:hAnsi="Calibri" w:cs="Calibri" w:hint="default"/>
        <w:b w:val="0"/>
        <w:bCs w:val="0"/>
        <w:i w:val="0"/>
        <w:iCs w:val="0"/>
        <w:spacing w:val="0"/>
        <w:w w:val="100"/>
        <w:sz w:val="21"/>
        <w:szCs w:val="21"/>
        <w:lang w:val="en-US" w:eastAsia="en-US" w:bidi="ar-SA"/>
      </w:rPr>
    </w:lvl>
    <w:lvl w:ilvl="2" w:tplc="CE5061B6">
      <w:numFmt w:val="bullet"/>
      <w:lvlText w:val="•"/>
      <w:lvlJc w:val="left"/>
      <w:pPr>
        <w:ind w:left="2467" w:hanging="360"/>
      </w:pPr>
      <w:rPr>
        <w:rFonts w:hint="default"/>
        <w:lang w:val="en-US" w:eastAsia="en-US" w:bidi="ar-SA"/>
      </w:rPr>
    </w:lvl>
    <w:lvl w:ilvl="3" w:tplc="16261346">
      <w:numFmt w:val="bullet"/>
      <w:lvlText w:val="•"/>
      <w:lvlJc w:val="left"/>
      <w:pPr>
        <w:ind w:left="3334" w:hanging="360"/>
      </w:pPr>
      <w:rPr>
        <w:rFonts w:hint="default"/>
        <w:lang w:val="en-US" w:eastAsia="en-US" w:bidi="ar-SA"/>
      </w:rPr>
    </w:lvl>
    <w:lvl w:ilvl="4" w:tplc="E7787EAE">
      <w:numFmt w:val="bullet"/>
      <w:lvlText w:val="•"/>
      <w:lvlJc w:val="left"/>
      <w:pPr>
        <w:ind w:left="4202" w:hanging="360"/>
      </w:pPr>
      <w:rPr>
        <w:rFonts w:hint="default"/>
        <w:lang w:val="en-US" w:eastAsia="en-US" w:bidi="ar-SA"/>
      </w:rPr>
    </w:lvl>
    <w:lvl w:ilvl="5" w:tplc="439C3AC0">
      <w:numFmt w:val="bullet"/>
      <w:lvlText w:val="•"/>
      <w:lvlJc w:val="left"/>
      <w:pPr>
        <w:ind w:left="5069" w:hanging="360"/>
      </w:pPr>
      <w:rPr>
        <w:rFonts w:hint="default"/>
        <w:lang w:val="en-US" w:eastAsia="en-US" w:bidi="ar-SA"/>
      </w:rPr>
    </w:lvl>
    <w:lvl w:ilvl="6" w:tplc="39780EF4">
      <w:numFmt w:val="bullet"/>
      <w:lvlText w:val="•"/>
      <w:lvlJc w:val="left"/>
      <w:pPr>
        <w:ind w:left="5936" w:hanging="360"/>
      </w:pPr>
      <w:rPr>
        <w:rFonts w:hint="default"/>
        <w:lang w:val="en-US" w:eastAsia="en-US" w:bidi="ar-SA"/>
      </w:rPr>
    </w:lvl>
    <w:lvl w:ilvl="7" w:tplc="14648466">
      <w:numFmt w:val="bullet"/>
      <w:lvlText w:val="•"/>
      <w:lvlJc w:val="left"/>
      <w:pPr>
        <w:ind w:left="6804" w:hanging="360"/>
      </w:pPr>
      <w:rPr>
        <w:rFonts w:hint="default"/>
        <w:lang w:val="en-US" w:eastAsia="en-US" w:bidi="ar-SA"/>
      </w:rPr>
    </w:lvl>
    <w:lvl w:ilvl="8" w:tplc="C278151A">
      <w:numFmt w:val="bullet"/>
      <w:lvlText w:val="•"/>
      <w:lvlJc w:val="left"/>
      <w:pPr>
        <w:ind w:left="7671" w:hanging="360"/>
      </w:pPr>
      <w:rPr>
        <w:rFonts w:hint="default"/>
        <w:lang w:val="en-US" w:eastAsia="en-US" w:bidi="ar-SA"/>
      </w:rPr>
    </w:lvl>
  </w:abstractNum>
  <w:abstractNum w:abstractNumId="4" w15:restartNumberingAfterBreak="0">
    <w:nsid w:val="31EE3EE7"/>
    <w:multiLevelType w:val="hybridMultilevel"/>
    <w:tmpl w:val="C13ED828"/>
    <w:lvl w:ilvl="0" w:tplc="ED905FB6">
      <w:numFmt w:val="bullet"/>
      <w:lvlText w:val=""/>
      <w:lvlJc w:val="left"/>
      <w:pPr>
        <w:ind w:left="866" w:hanging="360"/>
      </w:pPr>
      <w:rPr>
        <w:rFonts w:ascii="Symbol" w:eastAsia="Symbol" w:hAnsi="Symbol" w:cs="Symbol" w:hint="default"/>
        <w:spacing w:val="0"/>
        <w:w w:val="100"/>
        <w:lang w:val="en-US" w:eastAsia="en-US" w:bidi="ar-SA"/>
      </w:rPr>
    </w:lvl>
    <w:lvl w:ilvl="1" w:tplc="3E1E7D2E">
      <w:numFmt w:val="bullet"/>
      <w:lvlText w:val="•"/>
      <w:lvlJc w:val="left"/>
      <w:pPr>
        <w:ind w:left="1722" w:hanging="360"/>
      </w:pPr>
      <w:rPr>
        <w:rFonts w:hint="default"/>
        <w:lang w:val="en-US" w:eastAsia="en-US" w:bidi="ar-SA"/>
      </w:rPr>
    </w:lvl>
    <w:lvl w:ilvl="2" w:tplc="C7C20AB8">
      <w:numFmt w:val="bullet"/>
      <w:lvlText w:val="•"/>
      <w:lvlJc w:val="left"/>
      <w:pPr>
        <w:ind w:left="2585" w:hanging="360"/>
      </w:pPr>
      <w:rPr>
        <w:rFonts w:hint="default"/>
        <w:lang w:val="en-US" w:eastAsia="en-US" w:bidi="ar-SA"/>
      </w:rPr>
    </w:lvl>
    <w:lvl w:ilvl="3" w:tplc="8D92C588">
      <w:numFmt w:val="bullet"/>
      <w:lvlText w:val="•"/>
      <w:lvlJc w:val="left"/>
      <w:pPr>
        <w:ind w:left="3447" w:hanging="360"/>
      </w:pPr>
      <w:rPr>
        <w:rFonts w:hint="default"/>
        <w:lang w:val="en-US" w:eastAsia="en-US" w:bidi="ar-SA"/>
      </w:rPr>
    </w:lvl>
    <w:lvl w:ilvl="4" w:tplc="A4140E98">
      <w:numFmt w:val="bullet"/>
      <w:lvlText w:val="•"/>
      <w:lvlJc w:val="left"/>
      <w:pPr>
        <w:ind w:left="4310" w:hanging="360"/>
      </w:pPr>
      <w:rPr>
        <w:rFonts w:hint="default"/>
        <w:lang w:val="en-US" w:eastAsia="en-US" w:bidi="ar-SA"/>
      </w:rPr>
    </w:lvl>
    <w:lvl w:ilvl="5" w:tplc="5F162A9A">
      <w:numFmt w:val="bullet"/>
      <w:lvlText w:val="•"/>
      <w:lvlJc w:val="left"/>
      <w:pPr>
        <w:ind w:left="5173" w:hanging="360"/>
      </w:pPr>
      <w:rPr>
        <w:rFonts w:hint="default"/>
        <w:lang w:val="en-US" w:eastAsia="en-US" w:bidi="ar-SA"/>
      </w:rPr>
    </w:lvl>
    <w:lvl w:ilvl="6" w:tplc="CAAEFDCC">
      <w:numFmt w:val="bullet"/>
      <w:lvlText w:val="•"/>
      <w:lvlJc w:val="left"/>
      <w:pPr>
        <w:ind w:left="6035" w:hanging="360"/>
      </w:pPr>
      <w:rPr>
        <w:rFonts w:hint="default"/>
        <w:lang w:val="en-US" w:eastAsia="en-US" w:bidi="ar-SA"/>
      </w:rPr>
    </w:lvl>
    <w:lvl w:ilvl="7" w:tplc="4706FEFE">
      <w:numFmt w:val="bullet"/>
      <w:lvlText w:val="•"/>
      <w:lvlJc w:val="left"/>
      <w:pPr>
        <w:ind w:left="6898" w:hanging="360"/>
      </w:pPr>
      <w:rPr>
        <w:rFonts w:hint="default"/>
        <w:lang w:val="en-US" w:eastAsia="en-US" w:bidi="ar-SA"/>
      </w:rPr>
    </w:lvl>
    <w:lvl w:ilvl="8" w:tplc="0A7690FE">
      <w:numFmt w:val="bullet"/>
      <w:lvlText w:val="•"/>
      <w:lvlJc w:val="left"/>
      <w:pPr>
        <w:ind w:left="7761" w:hanging="360"/>
      </w:pPr>
      <w:rPr>
        <w:rFonts w:hint="default"/>
        <w:lang w:val="en-US" w:eastAsia="en-US" w:bidi="ar-SA"/>
      </w:rPr>
    </w:lvl>
  </w:abstractNum>
  <w:abstractNum w:abstractNumId="5" w15:restartNumberingAfterBreak="0">
    <w:nsid w:val="38C1065E"/>
    <w:multiLevelType w:val="hybridMultilevel"/>
    <w:tmpl w:val="CEA8C1EA"/>
    <w:lvl w:ilvl="0" w:tplc="D660D8B8">
      <w:numFmt w:val="bullet"/>
      <w:lvlText w:val=""/>
      <w:lvlJc w:val="left"/>
      <w:pPr>
        <w:ind w:left="880" w:hanging="360"/>
      </w:pPr>
      <w:rPr>
        <w:rFonts w:ascii="Symbol" w:eastAsia="Symbol" w:hAnsi="Symbol" w:cs="Symbol" w:hint="default"/>
        <w:spacing w:val="0"/>
        <w:w w:val="100"/>
        <w:lang w:val="en-US" w:eastAsia="en-US" w:bidi="ar-SA"/>
      </w:rPr>
    </w:lvl>
    <w:lvl w:ilvl="1" w:tplc="CA023572">
      <w:numFmt w:val="bullet"/>
      <w:lvlText w:val="•"/>
      <w:lvlJc w:val="left"/>
      <w:pPr>
        <w:ind w:left="1732" w:hanging="360"/>
      </w:pPr>
      <w:rPr>
        <w:rFonts w:hint="default"/>
        <w:lang w:val="en-US" w:eastAsia="en-US" w:bidi="ar-SA"/>
      </w:rPr>
    </w:lvl>
    <w:lvl w:ilvl="2" w:tplc="D474E508">
      <w:numFmt w:val="bullet"/>
      <w:lvlText w:val="•"/>
      <w:lvlJc w:val="left"/>
      <w:pPr>
        <w:ind w:left="2585" w:hanging="360"/>
      </w:pPr>
      <w:rPr>
        <w:rFonts w:hint="default"/>
        <w:lang w:val="en-US" w:eastAsia="en-US" w:bidi="ar-SA"/>
      </w:rPr>
    </w:lvl>
    <w:lvl w:ilvl="3" w:tplc="F11C7FBE">
      <w:numFmt w:val="bullet"/>
      <w:lvlText w:val="•"/>
      <w:lvlJc w:val="left"/>
      <w:pPr>
        <w:ind w:left="3437" w:hanging="360"/>
      </w:pPr>
      <w:rPr>
        <w:rFonts w:hint="default"/>
        <w:lang w:val="en-US" w:eastAsia="en-US" w:bidi="ar-SA"/>
      </w:rPr>
    </w:lvl>
    <w:lvl w:ilvl="4" w:tplc="321A8B98">
      <w:numFmt w:val="bullet"/>
      <w:lvlText w:val="•"/>
      <w:lvlJc w:val="left"/>
      <w:pPr>
        <w:ind w:left="4290" w:hanging="360"/>
      </w:pPr>
      <w:rPr>
        <w:rFonts w:hint="default"/>
        <w:lang w:val="en-US" w:eastAsia="en-US" w:bidi="ar-SA"/>
      </w:rPr>
    </w:lvl>
    <w:lvl w:ilvl="5" w:tplc="B0D69A38">
      <w:numFmt w:val="bullet"/>
      <w:lvlText w:val="•"/>
      <w:lvlJc w:val="left"/>
      <w:pPr>
        <w:ind w:left="5143" w:hanging="360"/>
      </w:pPr>
      <w:rPr>
        <w:rFonts w:hint="default"/>
        <w:lang w:val="en-US" w:eastAsia="en-US" w:bidi="ar-SA"/>
      </w:rPr>
    </w:lvl>
    <w:lvl w:ilvl="6" w:tplc="003C3F6A">
      <w:numFmt w:val="bullet"/>
      <w:lvlText w:val="•"/>
      <w:lvlJc w:val="left"/>
      <w:pPr>
        <w:ind w:left="5995" w:hanging="360"/>
      </w:pPr>
      <w:rPr>
        <w:rFonts w:hint="default"/>
        <w:lang w:val="en-US" w:eastAsia="en-US" w:bidi="ar-SA"/>
      </w:rPr>
    </w:lvl>
    <w:lvl w:ilvl="7" w:tplc="188C0D00">
      <w:numFmt w:val="bullet"/>
      <w:lvlText w:val="•"/>
      <w:lvlJc w:val="left"/>
      <w:pPr>
        <w:ind w:left="6848" w:hanging="360"/>
      </w:pPr>
      <w:rPr>
        <w:rFonts w:hint="default"/>
        <w:lang w:val="en-US" w:eastAsia="en-US" w:bidi="ar-SA"/>
      </w:rPr>
    </w:lvl>
    <w:lvl w:ilvl="8" w:tplc="171E622E">
      <w:numFmt w:val="bullet"/>
      <w:lvlText w:val="•"/>
      <w:lvlJc w:val="left"/>
      <w:pPr>
        <w:ind w:left="7701" w:hanging="360"/>
      </w:pPr>
      <w:rPr>
        <w:rFonts w:hint="default"/>
        <w:lang w:val="en-US" w:eastAsia="en-US" w:bidi="ar-SA"/>
      </w:rPr>
    </w:lvl>
  </w:abstractNum>
  <w:abstractNum w:abstractNumId="6" w15:restartNumberingAfterBreak="0">
    <w:nsid w:val="3E4C2E61"/>
    <w:multiLevelType w:val="hybridMultilevel"/>
    <w:tmpl w:val="D3EA6CE8"/>
    <w:lvl w:ilvl="0" w:tplc="9998C080">
      <w:numFmt w:val="bullet"/>
      <w:lvlText w:val=""/>
      <w:lvlJc w:val="left"/>
      <w:pPr>
        <w:ind w:left="577" w:hanging="358"/>
      </w:pPr>
      <w:rPr>
        <w:rFonts w:ascii="Symbol" w:eastAsia="Symbol" w:hAnsi="Symbol" w:cs="Symbol" w:hint="default"/>
        <w:b w:val="0"/>
        <w:bCs w:val="0"/>
        <w:i w:val="0"/>
        <w:iCs w:val="0"/>
        <w:spacing w:val="0"/>
        <w:w w:val="99"/>
        <w:sz w:val="20"/>
        <w:szCs w:val="20"/>
        <w:lang w:val="en-US" w:eastAsia="en-US" w:bidi="ar-SA"/>
      </w:rPr>
    </w:lvl>
    <w:lvl w:ilvl="1" w:tplc="90BA9B28">
      <w:numFmt w:val="bullet"/>
      <w:lvlText w:val="•"/>
      <w:lvlJc w:val="left"/>
      <w:pPr>
        <w:ind w:left="1080" w:hanging="358"/>
      </w:pPr>
      <w:rPr>
        <w:rFonts w:hint="default"/>
        <w:lang w:val="en-US" w:eastAsia="en-US" w:bidi="ar-SA"/>
      </w:rPr>
    </w:lvl>
    <w:lvl w:ilvl="2" w:tplc="B44E958A">
      <w:numFmt w:val="bullet"/>
      <w:lvlText w:val="•"/>
      <w:lvlJc w:val="left"/>
      <w:pPr>
        <w:ind w:left="1580" w:hanging="358"/>
      </w:pPr>
      <w:rPr>
        <w:rFonts w:hint="default"/>
        <w:lang w:val="en-US" w:eastAsia="en-US" w:bidi="ar-SA"/>
      </w:rPr>
    </w:lvl>
    <w:lvl w:ilvl="3" w:tplc="3CAAB53C">
      <w:numFmt w:val="bullet"/>
      <w:lvlText w:val="•"/>
      <w:lvlJc w:val="left"/>
      <w:pPr>
        <w:ind w:left="2080" w:hanging="358"/>
      </w:pPr>
      <w:rPr>
        <w:rFonts w:hint="default"/>
        <w:lang w:val="en-US" w:eastAsia="en-US" w:bidi="ar-SA"/>
      </w:rPr>
    </w:lvl>
    <w:lvl w:ilvl="4" w:tplc="38D22CC6">
      <w:numFmt w:val="bullet"/>
      <w:lvlText w:val="•"/>
      <w:lvlJc w:val="left"/>
      <w:pPr>
        <w:ind w:left="2580" w:hanging="358"/>
      </w:pPr>
      <w:rPr>
        <w:rFonts w:hint="default"/>
        <w:lang w:val="en-US" w:eastAsia="en-US" w:bidi="ar-SA"/>
      </w:rPr>
    </w:lvl>
    <w:lvl w:ilvl="5" w:tplc="ED126804">
      <w:numFmt w:val="bullet"/>
      <w:lvlText w:val="•"/>
      <w:lvlJc w:val="left"/>
      <w:pPr>
        <w:ind w:left="3080" w:hanging="358"/>
      </w:pPr>
      <w:rPr>
        <w:rFonts w:hint="default"/>
        <w:lang w:val="en-US" w:eastAsia="en-US" w:bidi="ar-SA"/>
      </w:rPr>
    </w:lvl>
    <w:lvl w:ilvl="6" w:tplc="D2885234">
      <w:numFmt w:val="bullet"/>
      <w:lvlText w:val="•"/>
      <w:lvlJc w:val="left"/>
      <w:pPr>
        <w:ind w:left="3580" w:hanging="358"/>
      </w:pPr>
      <w:rPr>
        <w:rFonts w:hint="default"/>
        <w:lang w:val="en-US" w:eastAsia="en-US" w:bidi="ar-SA"/>
      </w:rPr>
    </w:lvl>
    <w:lvl w:ilvl="7" w:tplc="1AB4C4F2">
      <w:numFmt w:val="bullet"/>
      <w:lvlText w:val="•"/>
      <w:lvlJc w:val="left"/>
      <w:pPr>
        <w:ind w:left="4080" w:hanging="358"/>
      </w:pPr>
      <w:rPr>
        <w:rFonts w:hint="default"/>
        <w:lang w:val="en-US" w:eastAsia="en-US" w:bidi="ar-SA"/>
      </w:rPr>
    </w:lvl>
    <w:lvl w:ilvl="8" w:tplc="331E831A">
      <w:numFmt w:val="bullet"/>
      <w:lvlText w:val="•"/>
      <w:lvlJc w:val="left"/>
      <w:pPr>
        <w:ind w:left="4580" w:hanging="358"/>
      </w:pPr>
      <w:rPr>
        <w:rFonts w:hint="default"/>
        <w:lang w:val="en-US" w:eastAsia="en-US" w:bidi="ar-SA"/>
      </w:rPr>
    </w:lvl>
  </w:abstractNum>
  <w:abstractNum w:abstractNumId="7" w15:restartNumberingAfterBreak="0">
    <w:nsid w:val="3E7431BF"/>
    <w:multiLevelType w:val="hybridMultilevel"/>
    <w:tmpl w:val="5C3A9346"/>
    <w:lvl w:ilvl="0" w:tplc="47E2263E">
      <w:numFmt w:val="bullet"/>
      <w:lvlText w:val=""/>
      <w:lvlJc w:val="left"/>
      <w:pPr>
        <w:ind w:left="923" w:hanging="360"/>
      </w:pPr>
      <w:rPr>
        <w:rFonts w:ascii="Symbol" w:eastAsia="Symbol" w:hAnsi="Symbol" w:cs="Symbol" w:hint="default"/>
        <w:b w:val="0"/>
        <w:bCs w:val="0"/>
        <w:i w:val="0"/>
        <w:iCs w:val="0"/>
        <w:spacing w:val="0"/>
        <w:w w:val="100"/>
        <w:sz w:val="21"/>
        <w:szCs w:val="21"/>
        <w:lang w:val="en-US" w:eastAsia="en-US" w:bidi="ar-SA"/>
      </w:rPr>
    </w:lvl>
    <w:lvl w:ilvl="1" w:tplc="90BE741E">
      <w:numFmt w:val="bullet"/>
      <w:lvlText w:val="•"/>
      <w:lvlJc w:val="left"/>
      <w:pPr>
        <w:ind w:left="1768" w:hanging="360"/>
      </w:pPr>
      <w:rPr>
        <w:rFonts w:hint="default"/>
        <w:lang w:val="en-US" w:eastAsia="en-US" w:bidi="ar-SA"/>
      </w:rPr>
    </w:lvl>
    <w:lvl w:ilvl="2" w:tplc="1CB6EFEC">
      <w:numFmt w:val="bullet"/>
      <w:lvlText w:val="•"/>
      <w:lvlJc w:val="left"/>
      <w:pPr>
        <w:ind w:left="2617" w:hanging="360"/>
      </w:pPr>
      <w:rPr>
        <w:rFonts w:hint="default"/>
        <w:lang w:val="en-US" w:eastAsia="en-US" w:bidi="ar-SA"/>
      </w:rPr>
    </w:lvl>
    <w:lvl w:ilvl="3" w:tplc="DD9E833E">
      <w:numFmt w:val="bullet"/>
      <w:lvlText w:val="•"/>
      <w:lvlJc w:val="left"/>
      <w:pPr>
        <w:ind w:left="3465" w:hanging="360"/>
      </w:pPr>
      <w:rPr>
        <w:rFonts w:hint="default"/>
        <w:lang w:val="en-US" w:eastAsia="en-US" w:bidi="ar-SA"/>
      </w:rPr>
    </w:lvl>
    <w:lvl w:ilvl="4" w:tplc="6E3C71EA">
      <w:numFmt w:val="bullet"/>
      <w:lvlText w:val="•"/>
      <w:lvlJc w:val="left"/>
      <w:pPr>
        <w:ind w:left="4314" w:hanging="360"/>
      </w:pPr>
      <w:rPr>
        <w:rFonts w:hint="default"/>
        <w:lang w:val="en-US" w:eastAsia="en-US" w:bidi="ar-SA"/>
      </w:rPr>
    </w:lvl>
    <w:lvl w:ilvl="5" w:tplc="A928145C">
      <w:numFmt w:val="bullet"/>
      <w:lvlText w:val="•"/>
      <w:lvlJc w:val="left"/>
      <w:pPr>
        <w:ind w:left="5163" w:hanging="360"/>
      </w:pPr>
      <w:rPr>
        <w:rFonts w:hint="default"/>
        <w:lang w:val="en-US" w:eastAsia="en-US" w:bidi="ar-SA"/>
      </w:rPr>
    </w:lvl>
    <w:lvl w:ilvl="6" w:tplc="89DE9F40">
      <w:numFmt w:val="bullet"/>
      <w:lvlText w:val="•"/>
      <w:lvlJc w:val="left"/>
      <w:pPr>
        <w:ind w:left="6011" w:hanging="360"/>
      </w:pPr>
      <w:rPr>
        <w:rFonts w:hint="default"/>
        <w:lang w:val="en-US" w:eastAsia="en-US" w:bidi="ar-SA"/>
      </w:rPr>
    </w:lvl>
    <w:lvl w:ilvl="7" w:tplc="0B4CDE28">
      <w:numFmt w:val="bullet"/>
      <w:lvlText w:val="•"/>
      <w:lvlJc w:val="left"/>
      <w:pPr>
        <w:ind w:left="6860" w:hanging="360"/>
      </w:pPr>
      <w:rPr>
        <w:rFonts w:hint="default"/>
        <w:lang w:val="en-US" w:eastAsia="en-US" w:bidi="ar-SA"/>
      </w:rPr>
    </w:lvl>
    <w:lvl w:ilvl="8" w:tplc="65AA8648">
      <w:numFmt w:val="bullet"/>
      <w:lvlText w:val="•"/>
      <w:lvlJc w:val="left"/>
      <w:pPr>
        <w:ind w:left="7709" w:hanging="360"/>
      </w:pPr>
      <w:rPr>
        <w:rFonts w:hint="default"/>
        <w:lang w:val="en-US" w:eastAsia="en-US" w:bidi="ar-SA"/>
      </w:rPr>
    </w:lvl>
  </w:abstractNum>
  <w:abstractNum w:abstractNumId="8" w15:restartNumberingAfterBreak="0">
    <w:nsid w:val="411B6143"/>
    <w:multiLevelType w:val="hybridMultilevel"/>
    <w:tmpl w:val="19342612"/>
    <w:lvl w:ilvl="0" w:tplc="04F227C8">
      <w:numFmt w:val="bullet"/>
      <w:lvlText w:val=""/>
      <w:lvlJc w:val="left"/>
      <w:pPr>
        <w:ind w:left="577" w:hanging="358"/>
      </w:pPr>
      <w:rPr>
        <w:rFonts w:ascii="Symbol" w:eastAsia="Symbol" w:hAnsi="Symbol" w:cs="Symbol" w:hint="default"/>
        <w:b w:val="0"/>
        <w:bCs w:val="0"/>
        <w:i w:val="0"/>
        <w:iCs w:val="0"/>
        <w:spacing w:val="0"/>
        <w:w w:val="99"/>
        <w:sz w:val="20"/>
        <w:szCs w:val="20"/>
        <w:lang w:val="en-US" w:eastAsia="en-US" w:bidi="ar-SA"/>
      </w:rPr>
    </w:lvl>
    <w:lvl w:ilvl="1" w:tplc="6FCC5D02">
      <w:numFmt w:val="bullet"/>
      <w:lvlText w:val="•"/>
      <w:lvlJc w:val="left"/>
      <w:pPr>
        <w:ind w:left="1080" w:hanging="358"/>
      </w:pPr>
      <w:rPr>
        <w:rFonts w:hint="default"/>
        <w:lang w:val="en-US" w:eastAsia="en-US" w:bidi="ar-SA"/>
      </w:rPr>
    </w:lvl>
    <w:lvl w:ilvl="2" w:tplc="772690AA">
      <w:numFmt w:val="bullet"/>
      <w:lvlText w:val="•"/>
      <w:lvlJc w:val="left"/>
      <w:pPr>
        <w:ind w:left="1580" w:hanging="358"/>
      </w:pPr>
      <w:rPr>
        <w:rFonts w:hint="default"/>
        <w:lang w:val="en-US" w:eastAsia="en-US" w:bidi="ar-SA"/>
      </w:rPr>
    </w:lvl>
    <w:lvl w:ilvl="3" w:tplc="39608296">
      <w:numFmt w:val="bullet"/>
      <w:lvlText w:val="•"/>
      <w:lvlJc w:val="left"/>
      <w:pPr>
        <w:ind w:left="2080" w:hanging="358"/>
      </w:pPr>
      <w:rPr>
        <w:rFonts w:hint="default"/>
        <w:lang w:val="en-US" w:eastAsia="en-US" w:bidi="ar-SA"/>
      </w:rPr>
    </w:lvl>
    <w:lvl w:ilvl="4" w:tplc="1C9A8A06">
      <w:numFmt w:val="bullet"/>
      <w:lvlText w:val="•"/>
      <w:lvlJc w:val="left"/>
      <w:pPr>
        <w:ind w:left="2580" w:hanging="358"/>
      </w:pPr>
      <w:rPr>
        <w:rFonts w:hint="default"/>
        <w:lang w:val="en-US" w:eastAsia="en-US" w:bidi="ar-SA"/>
      </w:rPr>
    </w:lvl>
    <w:lvl w:ilvl="5" w:tplc="7CFC6242">
      <w:numFmt w:val="bullet"/>
      <w:lvlText w:val="•"/>
      <w:lvlJc w:val="left"/>
      <w:pPr>
        <w:ind w:left="3080" w:hanging="358"/>
      </w:pPr>
      <w:rPr>
        <w:rFonts w:hint="default"/>
        <w:lang w:val="en-US" w:eastAsia="en-US" w:bidi="ar-SA"/>
      </w:rPr>
    </w:lvl>
    <w:lvl w:ilvl="6" w:tplc="0F74438A">
      <w:numFmt w:val="bullet"/>
      <w:lvlText w:val="•"/>
      <w:lvlJc w:val="left"/>
      <w:pPr>
        <w:ind w:left="3580" w:hanging="358"/>
      </w:pPr>
      <w:rPr>
        <w:rFonts w:hint="default"/>
        <w:lang w:val="en-US" w:eastAsia="en-US" w:bidi="ar-SA"/>
      </w:rPr>
    </w:lvl>
    <w:lvl w:ilvl="7" w:tplc="567C2432">
      <w:numFmt w:val="bullet"/>
      <w:lvlText w:val="•"/>
      <w:lvlJc w:val="left"/>
      <w:pPr>
        <w:ind w:left="4080" w:hanging="358"/>
      </w:pPr>
      <w:rPr>
        <w:rFonts w:hint="default"/>
        <w:lang w:val="en-US" w:eastAsia="en-US" w:bidi="ar-SA"/>
      </w:rPr>
    </w:lvl>
    <w:lvl w:ilvl="8" w:tplc="007AAABA">
      <w:numFmt w:val="bullet"/>
      <w:lvlText w:val="•"/>
      <w:lvlJc w:val="left"/>
      <w:pPr>
        <w:ind w:left="4580" w:hanging="358"/>
      </w:pPr>
      <w:rPr>
        <w:rFonts w:hint="default"/>
        <w:lang w:val="en-US" w:eastAsia="en-US" w:bidi="ar-SA"/>
      </w:rPr>
    </w:lvl>
  </w:abstractNum>
  <w:abstractNum w:abstractNumId="9" w15:restartNumberingAfterBreak="0">
    <w:nsid w:val="4C15067F"/>
    <w:multiLevelType w:val="hybridMultilevel"/>
    <w:tmpl w:val="F2544918"/>
    <w:lvl w:ilvl="0" w:tplc="78C6B156">
      <w:numFmt w:val="bullet"/>
      <w:lvlText w:val=""/>
      <w:lvlJc w:val="left"/>
      <w:pPr>
        <w:ind w:left="578" w:hanging="358"/>
      </w:pPr>
      <w:rPr>
        <w:rFonts w:ascii="Symbol" w:eastAsia="Symbol" w:hAnsi="Symbol" w:cs="Symbol" w:hint="default"/>
        <w:b w:val="0"/>
        <w:bCs w:val="0"/>
        <w:i w:val="0"/>
        <w:iCs w:val="0"/>
        <w:spacing w:val="0"/>
        <w:w w:val="99"/>
        <w:sz w:val="20"/>
        <w:szCs w:val="20"/>
        <w:lang w:val="en-US" w:eastAsia="en-US" w:bidi="ar-SA"/>
      </w:rPr>
    </w:lvl>
    <w:lvl w:ilvl="1" w:tplc="AC385746">
      <w:numFmt w:val="bullet"/>
      <w:lvlText w:val="•"/>
      <w:lvlJc w:val="left"/>
      <w:pPr>
        <w:ind w:left="1045" w:hanging="358"/>
      </w:pPr>
      <w:rPr>
        <w:rFonts w:hint="default"/>
        <w:lang w:val="en-US" w:eastAsia="en-US" w:bidi="ar-SA"/>
      </w:rPr>
    </w:lvl>
    <w:lvl w:ilvl="2" w:tplc="A31867BC">
      <w:numFmt w:val="bullet"/>
      <w:lvlText w:val="•"/>
      <w:lvlJc w:val="left"/>
      <w:pPr>
        <w:ind w:left="1511" w:hanging="358"/>
      </w:pPr>
      <w:rPr>
        <w:rFonts w:hint="default"/>
        <w:lang w:val="en-US" w:eastAsia="en-US" w:bidi="ar-SA"/>
      </w:rPr>
    </w:lvl>
    <w:lvl w:ilvl="3" w:tplc="2C4A58A0">
      <w:numFmt w:val="bullet"/>
      <w:lvlText w:val="•"/>
      <w:lvlJc w:val="left"/>
      <w:pPr>
        <w:ind w:left="1976" w:hanging="358"/>
      </w:pPr>
      <w:rPr>
        <w:rFonts w:hint="default"/>
        <w:lang w:val="en-US" w:eastAsia="en-US" w:bidi="ar-SA"/>
      </w:rPr>
    </w:lvl>
    <w:lvl w:ilvl="4" w:tplc="7A741F98">
      <w:numFmt w:val="bullet"/>
      <w:lvlText w:val="•"/>
      <w:lvlJc w:val="left"/>
      <w:pPr>
        <w:ind w:left="2442" w:hanging="358"/>
      </w:pPr>
      <w:rPr>
        <w:rFonts w:hint="default"/>
        <w:lang w:val="en-US" w:eastAsia="en-US" w:bidi="ar-SA"/>
      </w:rPr>
    </w:lvl>
    <w:lvl w:ilvl="5" w:tplc="7E9C8440">
      <w:numFmt w:val="bullet"/>
      <w:lvlText w:val="•"/>
      <w:lvlJc w:val="left"/>
      <w:pPr>
        <w:ind w:left="2907" w:hanging="358"/>
      </w:pPr>
      <w:rPr>
        <w:rFonts w:hint="default"/>
        <w:lang w:val="en-US" w:eastAsia="en-US" w:bidi="ar-SA"/>
      </w:rPr>
    </w:lvl>
    <w:lvl w:ilvl="6" w:tplc="F0765FAA">
      <w:numFmt w:val="bullet"/>
      <w:lvlText w:val="•"/>
      <w:lvlJc w:val="left"/>
      <w:pPr>
        <w:ind w:left="3373" w:hanging="358"/>
      </w:pPr>
      <w:rPr>
        <w:rFonts w:hint="default"/>
        <w:lang w:val="en-US" w:eastAsia="en-US" w:bidi="ar-SA"/>
      </w:rPr>
    </w:lvl>
    <w:lvl w:ilvl="7" w:tplc="8D708166">
      <w:numFmt w:val="bullet"/>
      <w:lvlText w:val="•"/>
      <w:lvlJc w:val="left"/>
      <w:pPr>
        <w:ind w:left="3838" w:hanging="358"/>
      </w:pPr>
      <w:rPr>
        <w:rFonts w:hint="default"/>
        <w:lang w:val="en-US" w:eastAsia="en-US" w:bidi="ar-SA"/>
      </w:rPr>
    </w:lvl>
    <w:lvl w:ilvl="8" w:tplc="BD5E5314">
      <w:numFmt w:val="bullet"/>
      <w:lvlText w:val="•"/>
      <w:lvlJc w:val="left"/>
      <w:pPr>
        <w:ind w:left="4304" w:hanging="358"/>
      </w:pPr>
      <w:rPr>
        <w:rFonts w:hint="default"/>
        <w:lang w:val="en-US" w:eastAsia="en-US" w:bidi="ar-SA"/>
      </w:rPr>
    </w:lvl>
  </w:abstractNum>
  <w:abstractNum w:abstractNumId="10" w15:restartNumberingAfterBreak="0">
    <w:nsid w:val="551D0046"/>
    <w:multiLevelType w:val="hybridMultilevel"/>
    <w:tmpl w:val="63EAA29A"/>
    <w:lvl w:ilvl="0" w:tplc="69EAA53A">
      <w:numFmt w:val="bullet"/>
      <w:lvlText w:val=""/>
      <w:lvlJc w:val="left"/>
      <w:pPr>
        <w:ind w:left="577" w:hanging="358"/>
      </w:pPr>
      <w:rPr>
        <w:rFonts w:ascii="Symbol" w:eastAsia="Symbol" w:hAnsi="Symbol" w:cs="Symbol" w:hint="default"/>
        <w:b w:val="0"/>
        <w:bCs w:val="0"/>
        <w:i w:val="0"/>
        <w:iCs w:val="0"/>
        <w:spacing w:val="0"/>
        <w:w w:val="99"/>
        <w:sz w:val="20"/>
        <w:szCs w:val="20"/>
        <w:lang w:val="en-US" w:eastAsia="en-US" w:bidi="ar-SA"/>
      </w:rPr>
    </w:lvl>
    <w:lvl w:ilvl="1" w:tplc="2506DA8C">
      <w:numFmt w:val="bullet"/>
      <w:lvlText w:val="•"/>
      <w:lvlJc w:val="left"/>
      <w:pPr>
        <w:ind w:left="1080" w:hanging="358"/>
      </w:pPr>
      <w:rPr>
        <w:rFonts w:hint="default"/>
        <w:lang w:val="en-US" w:eastAsia="en-US" w:bidi="ar-SA"/>
      </w:rPr>
    </w:lvl>
    <w:lvl w:ilvl="2" w:tplc="C3866C56">
      <w:numFmt w:val="bullet"/>
      <w:lvlText w:val="•"/>
      <w:lvlJc w:val="left"/>
      <w:pPr>
        <w:ind w:left="1580" w:hanging="358"/>
      </w:pPr>
      <w:rPr>
        <w:rFonts w:hint="default"/>
        <w:lang w:val="en-US" w:eastAsia="en-US" w:bidi="ar-SA"/>
      </w:rPr>
    </w:lvl>
    <w:lvl w:ilvl="3" w:tplc="BF802B72">
      <w:numFmt w:val="bullet"/>
      <w:lvlText w:val="•"/>
      <w:lvlJc w:val="left"/>
      <w:pPr>
        <w:ind w:left="2080" w:hanging="358"/>
      </w:pPr>
      <w:rPr>
        <w:rFonts w:hint="default"/>
        <w:lang w:val="en-US" w:eastAsia="en-US" w:bidi="ar-SA"/>
      </w:rPr>
    </w:lvl>
    <w:lvl w:ilvl="4" w:tplc="0A8AB9CE">
      <w:numFmt w:val="bullet"/>
      <w:lvlText w:val="•"/>
      <w:lvlJc w:val="left"/>
      <w:pPr>
        <w:ind w:left="2580" w:hanging="358"/>
      </w:pPr>
      <w:rPr>
        <w:rFonts w:hint="default"/>
        <w:lang w:val="en-US" w:eastAsia="en-US" w:bidi="ar-SA"/>
      </w:rPr>
    </w:lvl>
    <w:lvl w:ilvl="5" w:tplc="A7C0F04A">
      <w:numFmt w:val="bullet"/>
      <w:lvlText w:val="•"/>
      <w:lvlJc w:val="left"/>
      <w:pPr>
        <w:ind w:left="3080" w:hanging="358"/>
      </w:pPr>
      <w:rPr>
        <w:rFonts w:hint="default"/>
        <w:lang w:val="en-US" w:eastAsia="en-US" w:bidi="ar-SA"/>
      </w:rPr>
    </w:lvl>
    <w:lvl w:ilvl="6" w:tplc="F680111A">
      <w:numFmt w:val="bullet"/>
      <w:lvlText w:val="•"/>
      <w:lvlJc w:val="left"/>
      <w:pPr>
        <w:ind w:left="3580" w:hanging="358"/>
      </w:pPr>
      <w:rPr>
        <w:rFonts w:hint="default"/>
        <w:lang w:val="en-US" w:eastAsia="en-US" w:bidi="ar-SA"/>
      </w:rPr>
    </w:lvl>
    <w:lvl w:ilvl="7" w:tplc="8916AF72">
      <w:numFmt w:val="bullet"/>
      <w:lvlText w:val="•"/>
      <w:lvlJc w:val="left"/>
      <w:pPr>
        <w:ind w:left="4080" w:hanging="358"/>
      </w:pPr>
      <w:rPr>
        <w:rFonts w:hint="default"/>
        <w:lang w:val="en-US" w:eastAsia="en-US" w:bidi="ar-SA"/>
      </w:rPr>
    </w:lvl>
    <w:lvl w:ilvl="8" w:tplc="43A2EE50">
      <w:numFmt w:val="bullet"/>
      <w:lvlText w:val="•"/>
      <w:lvlJc w:val="left"/>
      <w:pPr>
        <w:ind w:left="4580" w:hanging="358"/>
      </w:pPr>
      <w:rPr>
        <w:rFonts w:hint="default"/>
        <w:lang w:val="en-US" w:eastAsia="en-US" w:bidi="ar-SA"/>
      </w:rPr>
    </w:lvl>
  </w:abstractNum>
  <w:abstractNum w:abstractNumId="11" w15:restartNumberingAfterBreak="0">
    <w:nsid w:val="59B23D63"/>
    <w:multiLevelType w:val="hybridMultilevel"/>
    <w:tmpl w:val="A06274FA"/>
    <w:lvl w:ilvl="0" w:tplc="3CC01B28">
      <w:numFmt w:val="bullet"/>
      <w:lvlText w:val=""/>
      <w:lvlJc w:val="left"/>
      <w:pPr>
        <w:ind w:left="577" w:hanging="358"/>
      </w:pPr>
      <w:rPr>
        <w:rFonts w:ascii="Symbol" w:eastAsia="Symbol" w:hAnsi="Symbol" w:cs="Symbol" w:hint="default"/>
        <w:b w:val="0"/>
        <w:bCs w:val="0"/>
        <w:i w:val="0"/>
        <w:iCs w:val="0"/>
        <w:spacing w:val="0"/>
        <w:w w:val="99"/>
        <w:sz w:val="20"/>
        <w:szCs w:val="20"/>
        <w:lang w:val="en-US" w:eastAsia="en-US" w:bidi="ar-SA"/>
      </w:rPr>
    </w:lvl>
    <w:lvl w:ilvl="1" w:tplc="245AF3F4">
      <w:numFmt w:val="bullet"/>
      <w:lvlText w:val="•"/>
      <w:lvlJc w:val="left"/>
      <w:pPr>
        <w:ind w:left="1080" w:hanging="358"/>
      </w:pPr>
      <w:rPr>
        <w:rFonts w:hint="default"/>
        <w:lang w:val="en-US" w:eastAsia="en-US" w:bidi="ar-SA"/>
      </w:rPr>
    </w:lvl>
    <w:lvl w:ilvl="2" w:tplc="94447DF0">
      <w:numFmt w:val="bullet"/>
      <w:lvlText w:val="•"/>
      <w:lvlJc w:val="left"/>
      <w:pPr>
        <w:ind w:left="1580" w:hanging="358"/>
      </w:pPr>
      <w:rPr>
        <w:rFonts w:hint="default"/>
        <w:lang w:val="en-US" w:eastAsia="en-US" w:bidi="ar-SA"/>
      </w:rPr>
    </w:lvl>
    <w:lvl w:ilvl="3" w:tplc="F2AC6A6A">
      <w:numFmt w:val="bullet"/>
      <w:lvlText w:val="•"/>
      <w:lvlJc w:val="left"/>
      <w:pPr>
        <w:ind w:left="2080" w:hanging="358"/>
      </w:pPr>
      <w:rPr>
        <w:rFonts w:hint="default"/>
        <w:lang w:val="en-US" w:eastAsia="en-US" w:bidi="ar-SA"/>
      </w:rPr>
    </w:lvl>
    <w:lvl w:ilvl="4" w:tplc="DDF0BB9A">
      <w:numFmt w:val="bullet"/>
      <w:lvlText w:val="•"/>
      <w:lvlJc w:val="left"/>
      <w:pPr>
        <w:ind w:left="2580" w:hanging="358"/>
      </w:pPr>
      <w:rPr>
        <w:rFonts w:hint="default"/>
        <w:lang w:val="en-US" w:eastAsia="en-US" w:bidi="ar-SA"/>
      </w:rPr>
    </w:lvl>
    <w:lvl w:ilvl="5" w:tplc="9342C844">
      <w:numFmt w:val="bullet"/>
      <w:lvlText w:val="•"/>
      <w:lvlJc w:val="left"/>
      <w:pPr>
        <w:ind w:left="3080" w:hanging="358"/>
      </w:pPr>
      <w:rPr>
        <w:rFonts w:hint="default"/>
        <w:lang w:val="en-US" w:eastAsia="en-US" w:bidi="ar-SA"/>
      </w:rPr>
    </w:lvl>
    <w:lvl w:ilvl="6" w:tplc="7D8A9838">
      <w:numFmt w:val="bullet"/>
      <w:lvlText w:val="•"/>
      <w:lvlJc w:val="left"/>
      <w:pPr>
        <w:ind w:left="3580" w:hanging="358"/>
      </w:pPr>
      <w:rPr>
        <w:rFonts w:hint="default"/>
        <w:lang w:val="en-US" w:eastAsia="en-US" w:bidi="ar-SA"/>
      </w:rPr>
    </w:lvl>
    <w:lvl w:ilvl="7" w:tplc="18E6A304">
      <w:numFmt w:val="bullet"/>
      <w:lvlText w:val="•"/>
      <w:lvlJc w:val="left"/>
      <w:pPr>
        <w:ind w:left="4080" w:hanging="358"/>
      </w:pPr>
      <w:rPr>
        <w:rFonts w:hint="default"/>
        <w:lang w:val="en-US" w:eastAsia="en-US" w:bidi="ar-SA"/>
      </w:rPr>
    </w:lvl>
    <w:lvl w:ilvl="8" w:tplc="632053E0">
      <w:numFmt w:val="bullet"/>
      <w:lvlText w:val="•"/>
      <w:lvlJc w:val="left"/>
      <w:pPr>
        <w:ind w:left="4580" w:hanging="358"/>
      </w:pPr>
      <w:rPr>
        <w:rFonts w:hint="default"/>
        <w:lang w:val="en-US" w:eastAsia="en-US" w:bidi="ar-SA"/>
      </w:rPr>
    </w:lvl>
  </w:abstractNum>
  <w:num w:numId="1" w16cid:durableId="749959243">
    <w:abstractNumId w:val="4"/>
  </w:num>
  <w:num w:numId="2" w16cid:durableId="1566911710">
    <w:abstractNumId w:val="6"/>
  </w:num>
  <w:num w:numId="3" w16cid:durableId="1939412639">
    <w:abstractNumId w:val="0"/>
  </w:num>
  <w:num w:numId="4" w16cid:durableId="1287421635">
    <w:abstractNumId w:val="11"/>
  </w:num>
  <w:num w:numId="5" w16cid:durableId="996111856">
    <w:abstractNumId w:val="1"/>
  </w:num>
  <w:num w:numId="6" w16cid:durableId="758529191">
    <w:abstractNumId w:val="8"/>
  </w:num>
  <w:num w:numId="7" w16cid:durableId="846217394">
    <w:abstractNumId w:val="9"/>
  </w:num>
  <w:num w:numId="8" w16cid:durableId="1931232326">
    <w:abstractNumId w:val="10"/>
  </w:num>
  <w:num w:numId="9" w16cid:durableId="1573782554">
    <w:abstractNumId w:val="2"/>
  </w:num>
  <w:num w:numId="10" w16cid:durableId="1917671018">
    <w:abstractNumId w:val="7"/>
  </w:num>
  <w:num w:numId="11" w16cid:durableId="1956448270">
    <w:abstractNumId w:val="3"/>
  </w:num>
  <w:num w:numId="12" w16cid:durableId="62796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B772E"/>
    <w:rsid w:val="00025F22"/>
    <w:rsid w:val="00304535"/>
    <w:rsid w:val="004227A4"/>
    <w:rsid w:val="0057400E"/>
    <w:rsid w:val="00596223"/>
    <w:rsid w:val="00662EB3"/>
    <w:rsid w:val="00A31DB5"/>
    <w:rsid w:val="00AB75EC"/>
    <w:rsid w:val="00AC533E"/>
    <w:rsid w:val="00CB772E"/>
    <w:rsid w:val="00E62C0C"/>
    <w:rsid w:val="00FD7B9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D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sz w:val="44"/>
      <w:szCs w:val="44"/>
    </w:rPr>
  </w:style>
  <w:style w:type="paragraph" w:styleId="Heading2">
    <w:name w:val="heading 2"/>
    <w:basedOn w:val="Normal"/>
    <w:uiPriority w:val="9"/>
    <w:unhideWhenUsed/>
    <w:qFormat/>
    <w:pPr>
      <w:ind w:left="160"/>
      <w:outlineLvl w:val="1"/>
    </w:pPr>
    <w:rPr>
      <w:b/>
      <w:bCs/>
      <w:sz w:val="32"/>
      <w:szCs w:val="32"/>
    </w:rPr>
  </w:style>
  <w:style w:type="paragraph" w:styleId="Heading3">
    <w:name w:val="heading 3"/>
    <w:basedOn w:val="Normal"/>
    <w:uiPriority w:val="9"/>
    <w:unhideWhenUsed/>
    <w:qFormat/>
    <w:pPr>
      <w:ind w:left="160"/>
      <w:outlineLvl w:val="2"/>
    </w:pPr>
    <w:rPr>
      <w:sz w:val="30"/>
      <w:szCs w:val="30"/>
    </w:rPr>
  </w:style>
  <w:style w:type="paragraph" w:styleId="Heading4">
    <w:name w:val="heading 4"/>
    <w:basedOn w:val="Normal"/>
    <w:uiPriority w:val="9"/>
    <w:unhideWhenUsed/>
    <w:qFormat/>
    <w:pPr>
      <w:spacing w:before="226"/>
      <w:ind w:left="1862"/>
      <w:outlineLvl w:val="3"/>
    </w:pPr>
    <w:rPr>
      <w:sz w:val="28"/>
      <w:szCs w:val="28"/>
    </w:rPr>
  </w:style>
  <w:style w:type="paragraph" w:styleId="Heading5">
    <w:name w:val="heading 5"/>
    <w:basedOn w:val="Normal"/>
    <w:uiPriority w:val="9"/>
    <w:unhideWhenUsed/>
    <w:qFormat/>
    <w:pPr>
      <w:spacing w:before="208"/>
      <w:ind w:left="103"/>
      <w:outlineLvl w:val="4"/>
    </w:pPr>
    <w:rPr>
      <w:b/>
      <w:bCs/>
      <w:sz w:val="24"/>
      <w:szCs w:val="24"/>
    </w:rPr>
  </w:style>
  <w:style w:type="paragraph" w:styleId="Heading6">
    <w:name w:val="heading 6"/>
    <w:basedOn w:val="Normal"/>
    <w:uiPriority w:val="9"/>
    <w:unhideWhenUsed/>
    <w:qFormat/>
    <w:pPr>
      <w:ind w:left="160" w:right="261"/>
      <w:outlineLvl w:val="5"/>
    </w:pPr>
    <w:rPr>
      <w:sz w:val="24"/>
      <w:szCs w:val="24"/>
    </w:rPr>
  </w:style>
  <w:style w:type="paragraph" w:styleId="Heading7">
    <w:name w:val="heading 7"/>
    <w:basedOn w:val="Normal"/>
    <w:uiPriority w:val="1"/>
    <w:qFormat/>
    <w:pPr>
      <w:ind w:left="160"/>
      <w:outlineLvl w:val="6"/>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8"/>
      <w:ind w:left="160"/>
    </w:pPr>
    <w:rPr>
      <w:b/>
      <w:bCs/>
      <w:sz w:val="21"/>
      <w:szCs w:val="21"/>
    </w:rPr>
  </w:style>
  <w:style w:type="paragraph" w:styleId="TOC2">
    <w:name w:val="toc 2"/>
    <w:basedOn w:val="Normal"/>
    <w:uiPriority w:val="1"/>
    <w:qFormat/>
    <w:pPr>
      <w:spacing w:before="99"/>
      <w:ind w:left="160"/>
    </w:pPr>
    <w:rPr>
      <w:sz w:val="21"/>
      <w:szCs w:val="21"/>
    </w:rPr>
  </w:style>
  <w:style w:type="paragraph" w:styleId="BodyText">
    <w:name w:val="Body Text"/>
    <w:basedOn w:val="Normal"/>
    <w:uiPriority w:val="1"/>
    <w:qFormat/>
    <w:pPr>
      <w:ind w:left="160"/>
    </w:pPr>
    <w:rPr>
      <w:sz w:val="21"/>
      <w:szCs w:val="21"/>
    </w:rPr>
  </w:style>
  <w:style w:type="paragraph" w:styleId="Title">
    <w:name w:val="Title"/>
    <w:basedOn w:val="Normal"/>
    <w:uiPriority w:val="10"/>
    <w:qFormat/>
    <w:pPr>
      <w:ind w:left="1862"/>
    </w:pPr>
    <w:rPr>
      <w:b/>
      <w:bCs/>
      <w:sz w:val="48"/>
      <w:szCs w:val="48"/>
    </w:rPr>
  </w:style>
  <w:style w:type="paragraph" w:styleId="ListParagraph">
    <w:name w:val="List Paragraph"/>
    <w:basedOn w:val="Normal"/>
    <w:uiPriority w:val="1"/>
    <w:qFormat/>
    <w:pPr>
      <w:spacing w:before="26"/>
      <w:ind w:left="88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FD7B98"/>
    <w:pPr>
      <w:tabs>
        <w:tab w:val="center" w:pos="4513"/>
        <w:tab w:val="right" w:pos="9026"/>
      </w:tabs>
    </w:pPr>
  </w:style>
  <w:style w:type="character" w:customStyle="1" w:styleId="HeaderChar">
    <w:name w:val="Header Char"/>
    <w:basedOn w:val="DefaultParagraphFont"/>
    <w:link w:val="Header"/>
    <w:uiPriority w:val="99"/>
    <w:rsid w:val="00FD7B98"/>
    <w:rPr>
      <w:rFonts w:ascii="Arial" w:eastAsia="Arial" w:hAnsi="Arial" w:cs="Arial"/>
    </w:rPr>
  </w:style>
  <w:style w:type="paragraph" w:styleId="Footer">
    <w:name w:val="footer"/>
    <w:basedOn w:val="Normal"/>
    <w:link w:val="FooterChar"/>
    <w:uiPriority w:val="99"/>
    <w:unhideWhenUsed/>
    <w:rsid w:val="00FD7B98"/>
    <w:pPr>
      <w:tabs>
        <w:tab w:val="center" w:pos="4513"/>
        <w:tab w:val="right" w:pos="9026"/>
      </w:tabs>
    </w:pPr>
  </w:style>
  <w:style w:type="character" w:customStyle="1" w:styleId="FooterChar">
    <w:name w:val="Footer Char"/>
    <w:basedOn w:val="DefaultParagraphFont"/>
    <w:link w:val="Footer"/>
    <w:uiPriority w:val="99"/>
    <w:rsid w:val="00FD7B9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afercare.vic.gov.au/publications/partnering-in-healthcare" TargetMode="Externa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vic.gov.au/health-services-plan-reform/local-health-service-networks" TargetMode="External"/><Relationship Id="rId24"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9183</Words>
  <Characters>52347</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Health Service Networks policy framework</dc:title>
  <dc:creator/>
  <cp:lastModifiedBy/>
  <cp:revision>1</cp:revision>
  <dcterms:created xsi:type="dcterms:W3CDTF">2025-06-30T00:42:00Z</dcterms:created>
  <dcterms:modified xsi:type="dcterms:W3CDTF">2025-06-30T00:42:00Z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2f072ffa,592b1a0f,217bc13e,79307ed2,16152381,303442be,735e0967,3ad453d5,4d1e568b,528b0429,36fb7d2e,651619c0</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2025-06-30T00:42:12Z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69e7200b-32b0-47cd-8c68-0a42850cdd1f</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ies>
</file>