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74C1A" w14:textId="77777777" w:rsidR="00A62D44" w:rsidRPr="004C6EEE" w:rsidRDefault="007B22AE" w:rsidP="00EC40D5">
      <w:pPr>
        <w:pStyle w:val="Sectionbreakfirstpage"/>
        <w:sectPr w:rsidR="00A62D44" w:rsidRPr="004C6EEE"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rsidRPr="00C94089">
        <w:rPr>
          <w:b/>
          <w:color w:val="595959" w:themeColor="text1" w:themeTint="A6"/>
          <w:sz w:val="28"/>
          <w:szCs w:val="28"/>
        </w:rPr>
        <mc:AlternateContent>
          <mc:Choice Requires="wps">
            <w:drawing>
              <wp:anchor distT="45720" distB="45720" distL="114300" distR="114300" simplePos="0" relativeHeight="251659264" behindDoc="1" locked="0" layoutInCell="1" allowOverlap="1" wp14:anchorId="60679CEC" wp14:editId="01FBFB1B">
                <wp:simplePos x="0" y="0"/>
                <wp:positionH relativeFrom="column">
                  <wp:posOffset>4342765</wp:posOffset>
                </wp:positionH>
                <wp:positionV relativeFrom="paragraph">
                  <wp:posOffset>0</wp:posOffset>
                </wp:positionV>
                <wp:extent cx="2591816" cy="1900682"/>
                <wp:effectExtent l="0" t="0" r="0" b="0"/>
                <wp:wrapThrough wrapText="bothSides">
                  <wp:wrapPolygon edited="0">
                    <wp:start x="476" y="0"/>
                    <wp:lineTo x="476" y="19837"/>
                    <wp:lineTo x="21113" y="19837"/>
                    <wp:lineTo x="21113" y="0"/>
                    <wp:lineTo x="4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16" cy="1900682"/>
                        </a:xfrm>
                        <a:prstGeom prst="rect">
                          <a:avLst/>
                        </a:prstGeom>
                        <a:noFill/>
                        <a:ln w="9525">
                          <a:noFill/>
                          <a:miter lim="800000"/>
                          <a:headEnd/>
                          <a:tailEnd/>
                        </a:ln>
                      </wps:spPr>
                      <wps:txbx>
                        <w:txbxContent>
                          <w:p w14:paraId="16908677" w14:textId="297A3563" w:rsidR="00C94089" w:rsidRPr="00C94089" w:rsidRDefault="00833460" w:rsidP="00C94089">
                            <w:pPr>
                              <w:jc w:val="right"/>
                              <w:rPr>
                                <w:rFonts w:ascii="Arial" w:hAnsi="Arial" w:cs="Arial"/>
                                <w:lang w:eastAsia="zh-CN"/>
                              </w:rPr>
                            </w:pPr>
                            <w:r w:rsidRPr="00833460">
                              <w:rPr>
                                <w:rFonts w:ascii="Arial" w:hAnsi="Arial" w:cs="Arial"/>
                                <w:lang w:eastAsia="zh-CN"/>
                              </w:rPr>
                              <w:t xml:space="preserve">Somali | </w:t>
                            </w:r>
                            <w:proofErr w:type="spellStart"/>
                            <w:r w:rsidRPr="00833460">
                              <w:rPr>
                                <w:rFonts w:ascii="Arial" w:hAnsi="Arial" w:cs="Arial"/>
                                <w:lang w:eastAsia="zh-CN"/>
                              </w:rPr>
                              <w:t>Soomaali</w:t>
                            </w:r>
                            <w:proofErr w:type="spellEnd"/>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679CEC" id="_x0000_t202" coordsize="21600,21600" o:spt="202" path="m,l,21600r21600,l21600,xe">
                <v:stroke joinstyle="miter"/>
                <v:path gradientshapeok="t" o:connecttype="rect"/>
              </v:shapetype>
              <v:shape id="Text Box 2" o:spid="_x0000_s1026" type="#_x0000_t202" style="position:absolute;margin-left:341.95pt;margin-top:0;width:204.1pt;height:149.65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" filled="f" stroked="f">
                <v:textbox style="mso-fit-shape-to-text:t">
                  <w:txbxContent>
                    <w:p w14:paraId="16908677" w14:textId="297A3563" w:rsidR="00C94089" w:rsidRPr="00C94089" w:rsidRDefault="00833460" w:rsidP="00C94089">
                      <w:pPr>
                        <w:jc w:val="right"/>
                        <w:rPr>
                          <w:rFonts w:ascii="Arial" w:hAnsi="Arial" w:cs="Arial"/>
                          <w:lang w:eastAsia="zh-CN"/>
                        </w:rPr>
                      </w:pPr>
                      <w:r w:rsidRPr="00833460">
                        <w:rPr>
                          <w:rFonts w:ascii="Arial" w:hAnsi="Arial" w:cs="Arial"/>
                          <w:lang w:eastAsia="zh-CN"/>
                        </w:rPr>
                        <w:t xml:space="preserve">Somali | </w:t>
                      </w:r>
                      <w:proofErr w:type="spellStart"/>
                      <w:r w:rsidRPr="00833460">
                        <w:rPr>
                          <w:rFonts w:ascii="Arial" w:hAnsi="Arial" w:cs="Arial"/>
                          <w:lang w:eastAsia="zh-CN"/>
                        </w:rPr>
                        <w:t>Soomaali</w:t>
                      </w:r>
                      <w:proofErr w:type="spellEnd"/>
                    </w:p>
                  </w:txbxContent>
                </v:textbox>
                <w10:wrap type="through"/>
              </v:shape>
            </w:pict>
          </mc:Fallback>
        </mc:AlternateContent>
      </w:r>
      <w:r w:rsidR="00904AB4">
        <w:drawing>
          <wp:anchor distT="0" distB="0" distL="114300" distR="114300" simplePos="0" relativeHeight="251658240" behindDoc="1" locked="1" layoutInCell="1" allowOverlap="0" wp14:anchorId="3ADCE777" wp14:editId="47A8A3F6">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17720"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EB6905" w14:paraId="151294EB" w14:textId="77777777" w:rsidTr="002E1163">
        <w:trPr>
          <w:trHeight w:val="1712"/>
        </w:trPr>
        <w:tc>
          <w:tcPr>
            <w:tcW w:w="10348" w:type="dxa"/>
            <w:tcMar>
              <w:top w:w="1531" w:type="dxa"/>
              <w:left w:w="0" w:type="dxa"/>
              <w:right w:w="0" w:type="dxa"/>
            </w:tcMar>
          </w:tcPr>
          <w:p w14:paraId="2D1F27BC" w14:textId="77777777" w:rsidR="002D6898" w:rsidRPr="00C50084" w:rsidRDefault="007B22AE">
            <w:pPr>
              <w:pStyle w:val="Documenttitle"/>
              <w:rPr>
                <w:color w:val="C63663"/>
              </w:rPr>
            </w:pPr>
            <w:r w:rsidRPr="54B59A0A">
              <w:rPr>
                <w:color w:val="C63663"/>
              </w:rPr>
              <w:t>Foomka ogolaanshaha/fasax bixinta barnaamijka tallaalka dugsiga sare ee year 7</w:t>
            </w:r>
          </w:p>
          <w:p w14:paraId="1F442A2C" w14:textId="505EE6C3" w:rsidR="00FB2966" w:rsidRPr="00C94089" w:rsidRDefault="007B22AE" w:rsidP="00833460">
            <w:pPr>
              <w:pStyle w:val="Documenttitle"/>
              <w:tabs>
                <w:tab w:val="left" w:pos="9578"/>
              </w:tabs>
              <w:spacing w:after="120" w:line="400" w:lineRule="atLeast"/>
              <w:rPr>
                <w:sz w:val="28"/>
                <w:szCs w:val="28"/>
                <w:lang w:eastAsia="zh-CN"/>
              </w:rPr>
            </w:pPr>
            <w:r w:rsidRPr="00434130">
              <w:rPr>
                <w:b w:val="0"/>
                <w:color w:val="595959" w:themeColor="text1" w:themeTint="A6"/>
                <w:sz w:val="28"/>
                <w:szCs w:val="28"/>
              </w:rPr>
              <w:t xml:space="preserve">Buuxi, saxiix </w:t>
            </w:r>
            <w:proofErr w:type="spellStart"/>
            <w:r w:rsidRPr="00434130">
              <w:rPr>
                <w:b w:val="0"/>
                <w:color w:val="595959" w:themeColor="text1" w:themeTint="A6"/>
                <w:sz w:val="28"/>
                <w:szCs w:val="28"/>
              </w:rPr>
              <w:t>oo</w:t>
            </w:r>
            <w:proofErr w:type="spellEnd"/>
            <w:r w:rsidRPr="00434130">
              <w:rPr>
                <w:b w:val="0"/>
                <w:color w:val="595959" w:themeColor="text1" w:themeTint="A6"/>
                <w:sz w:val="28"/>
                <w:szCs w:val="28"/>
              </w:rPr>
              <w:t xml:space="preserve"> </w:t>
            </w:r>
            <w:proofErr w:type="spellStart"/>
            <w:r w:rsidRPr="00434130">
              <w:rPr>
                <w:b w:val="0"/>
                <w:color w:val="595959" w:themeColor="text1" w:themeTint="A6"/>
                <w:sz w:val="28"/>
                <w:szCs w:val="28"/>
              </w:rPr>
              <w:t>ku</w:t>
            </w:r>
            <w:proofErr w:type="spellEnd"/>
            <w:r w:rsidRPr="00434130">
              <w:rPr>
                <w:b w:val="0"/>
                <w:color w:val="595959" w:themeColor="text1" w:themeTint="A6"/>
                <w:sz w:val="28"/>
                <w:szCs w:val="28"/>
              </w:rPr>
              <w:t xml:space="preserve"> </w:t>
            </w:r>
            <w:proofErr w:type="spellStart"/>
            <w:r w:rsidRPr="00434130">
              <w:rPr>
                <w:b w:val="0"/>
                <w:color w:val="595959" w:themeColor="text1" w:themeTint="A6"/>
                <w:sz w:val="28"/>
                <w:szCs w:val="28"/>
              </w:rPr>
              <w:t>soo</w:t>
            </w:r>
            <w:proofErr w:type="spellEnd"/>
            <w:r w:rsidRPr="00434130">
              <w:rPr>
                <w:b w:val="0"/>
                <w:color w:val="595959" w:themeColor="text1" w:themeTint="A6"/>
                <w:sz w:val="28"/>
                <w:szCs w:val="28"/>
              </w:rPr>
              <w:t xml:space="preserve"> </w:t>
            </w:r>
            <w:proofErr w:type="spellStart"/>
            <w:r w:rsidRPr="00434130">
              <w:rPr>
                <w:b w:val="0"/>
                <w:color w:val="595959" w:themeColor="text1" w:themeTint="A6"/>
                <w:sz w:val="28"/>
                <w:szCs w:val="28"/>
              </w:rPr>
              <w:t>celi</w:t>
            </w:r>
            <w:proofErr w:type="spellEnd"/>
            <w:r w:rsidRPr="00434130">
              <w:rPr>
                <w:b w:val="0"/>
                <w:color w:val="595959" w:themeColor="text1" w:themeTint="A6"/>
                <w:sz w:val="28"/>
                <w:szCs w:val="28"/>
              </w:rPr>
              <w:t xml:space="preserve"> </w:t>
            </w:r>
            <w:proofErr w:type="spellStart"/>
            <w:r w:rsidRPr="00434130">
              <w:rPr>
                <w:b w:val="0"/>
                <w:color w:val="595959" w:themeColor="text1" w:themeTint="A6"/>
                <w:sz w:val="28"/>
                <w:szCs w:val="28"/>
              </w:rPr>
              <w:t>foomka</w:t>
            </w:r>
            <w:proofErr w:type="spellEnd"/>
            <w:r w:rsidRPr="00434130">
              <w:rPr>
                <w:b w:val="0"/>
                <w:color w:val="595959" w:themeColor="text1" w:themeTint="A6"/>
                <w:sz w:val="28"/>
                <w:szCs w:val="28"/>
              </w:rPr>
              <w:t xml:space="preserve"> </w:t>
            </w:r>
            <w:proofErr w:type="spellStart"/>
            <w:r w:rsidRPr="00434130">
              <w:rPr>
                <w:b w:val="0"/>
                <w:color w:val="595959" w:themeColor="text1" w:themeTint="A6"/>
                <w:sz w:val="28"/>
                <w:szCs w:val="28"/>
              </w:rPr>
              <w:t>oggolaanshaha</w:t>
            </w:r>
            <w:proofErr w:type="spellEnd"/>
            <w:r w:rsidRPr="00434130">
              <w:rPr>
                <w:b w:val="0"/>
                <w:color w:val="595959" w:themeColor="text1" w:themeTint="A6"/>
                <w:sz w:val="28"/>
                <w:szCs w:val="28"/>
              </w:rPr>
              <w:t xml:space="preserve"> </w:t>
            </w:r>
            <w:proofErr w:type="spellStart"/>
            <w:r w:rsidRPr="00434130">
              <w:rPr>
                <w:b w:val="0"/>
                <w:color w:val="595959" w:themeColor="text1" w:themeTint="A6"/>
                <w:sz w:val="28"/>
                <w:szCs w:val="28"/>
              </w:rPr>
              <w:t>dugsigaaga</w:t>
            </w:r>
            <w:proofErr w:type="spellEnd"/>
            <w:r w:rsidR="00833460">
              <w:rPr>
                <w:b w:val="0"/>
                <w:color w:val="595959" w:themeColor="text1" w:themeTint="A6"/>
                <w:sz w:val="28"/>
                <w:szCs w:val="28"/>
              </w:rPr>
              <w:tab/>
            </w:r>
          </w:p>
        </w:tc>
      </w:tr>
    </w:tbl>
    <w:p w14:paraId="04E7BCAD" w14:textId="77777777" w:rsidR="002B2CF4" w:rsidRPr="00B72C02" w:rsidRDefault="007B22AE" w:rsidP="00BE68F1">
      <w:pPr>
        <w:pStyle w:val="Heading4"/>
      </w:pPr>
      <w:bookmarkStart w:id="0" w:name="_Toc440566509"/>
      <w:r w:rsidRPr="0015103C">
        <w:t>Sida loo buuxiyo foomka</w:t>
      </w:r>
    </w:p>
    <w:p w14:paraId="493DE4A5" w14:textId="77777777" w:rsidR="002B2CF4" w:rsidRPr="00504057" w:rsidRDefault="007B22AE" w:rsidP="00091DD9">
      <w:pPr>
        <w:pStyle w:val="Bullet1"/>
      </w:pPr>
      <w:r w:rsidRPr="00504057">
        <w:t>Akhri xogta lagu siiyay.</w:t>
      </w:r>
    </w:p>
    <w:p w14:paraId="66795B14" w14:textId="77777777" w:rsidR="002B2CF4" w:rsidRPr="00504057" w:rsidRDefault="007B22AE" w:rsidP="00091DD9">
      <w:pPr>
        <w:pStyle w:val="Bullet1"/>
      </w:pPr>
      <w:r w:rsidRPr="00504057">
        <w:t xml:space="preserve">Tallaal kasta u buuxi qaybta oggolaanshaha, oo saxiix </w:t>
      </w:r>
      <w:r w:rsidRPr="00504057">
        <w:t>ama ku qor magacaaga.</w:t>
      </w:r>
    </w:p>
    <w:p w14:paraId="58A7FB36" w14:textId="77777777" w:rsidR="002B2CF4" w:rsidRPr="00C50084" w:rsidRDefault="007B22AE" w:rsidP="00091DD9">
      <w:pPr>
        <w:pStyle w:val="Bullet1"/>
      </w:pPr>
      <w:r w:rsidRPr="00504057">
        <w:t>Ku soo celi qaybaha ogolaanshaha dugsiga xitaa haddii aadan rabin in ilmahaaga la tallaalo.</w:t>
      </w:r>
    </w:p>
    <w:p w14:paraId="3F5D2481" w14:textId="77777777" w:rsidR="00DE483E" w:rsidRPr="00BE68F1" w:rsidRDefault="007B22AE" w:rsidP="00BE68F1">
      <w:pPr>
        <w:pStyle w:val="Heading3"/>
        <w:rPr>
          <w:color w:val="C63663"/>
        </w:rPr>
      </w:pPr>
      <w:r w:rsidRPr="00BE68F1">
        <w:rPr>
          <w:color w:val="C63663"/>
        </w:rPr>
        <w:t>Waa maxay Barnaamijka Talaalka Qaranka?</w:t>
      </w:r>
    </w:p>
    <w:p w14:paraId="734E3330" w14:textId="77777777" w:rsidR="00D632E6" w:rsidRPr="002E1163" w:rsidRDefault="007B22AE" w:rsidP="00B25F97">
      <w:pPr>
        <w:pStyle w:val="Body"/>
      </w:pPr>
      <w:r>
        <w:t>Dhallinta ku jirta Year 7 iyo Year 10 waxa la siiyaa tallaalo lacag la'aan ah sida hoos timaada Barnaa</w:t>
      </w:r>
      <w:r>
        <w:t>mijka Tallaalka Dugsiga Sare oo qayb ka ah Barnaamijka Talaalka Qaranka (National Immunisation Program - NIP).</w:t>
      </w:r>
    </w:p>
    <w:p w14:paraId="1A0EBFD6" w14:textId="77777777" w:rsidR="00B25F97" w:rsidRDefault="007B22AE" w:rsidP="00B25F97">
      <w:pPr>
        <w:pStyle w:val="Body"/>
      </w:pPr>
      <w:r>
        <w:t>Jadwalka NIP waa tallaalo taxane ah oo la bixiyo waqtiyo gaar ah inta aad nooshahay. Tallaalku wuxuu u dhexeeyaa dhalashada ilaa qaan-gaarnimada.</w:t>
      </w:r>
    </w:p>
    <w:p w14:paraId="42E230E9" w14:textId="45610027" w:rsidR="00504057" w:rsidRPr="00895F20" w:rsidRDefault="007B22AE" w:rsidP="002E1163">
      <w:pPr>
        <w:pStyle w:val="Body"/>
      </w:pPr>
      <w:r>
        <w:t>Macluumaad dheeraad ah oo ku saabsan tallaallada lagu bixiyo dugsiga sare ama NIP ayaa laga heli karaa kanaalka Caafimaadka Wanaagsan</w:t>
      </w:r>
      <w:r w:rsidRPr="00895F20">
        <w:t xml:space="preserve">: </w:t>
      </w:r>
      <w:hyperlink r:id="rId15" w:history="1">
        <w:r w:rsidRPr="00895F20">
          <w:rPr>
            <w:rStyle w:val="Hyperlink"/>
            <w:color w:val="auto"/>
            <w:u w:val="none"/>
          </w:rPr>
          <w:t>https://www.betterhealth.vic.gov.au/health/healthyliving/immunisation-in-secondary-schools</w:t>
        </w:r>
      </w:hyperlink>
      <w:r w:rsidRPr="00895F20">
        <w:t>.</w:t>
      </w:r>
    </w:p>
    <w:p w14:paraId="7A7B2F03" w14:textId="77777777" w:rsidR="00484562" w:rsidRPr="00BE68F1" w:rsidRDefault="007B22AE" w:rsidP="00BE68F1">
      <w:pPr>
        <w:pStyle w:val="Heading3"/>
        <w:rPr>
          <w:color w:val="C63663"/>
        </w:rPr>
      </w:pPr>
      <w:r w:rsidRPr="00BE68F1">
        <w:rPr>
          <w:color w:val="C63663"/>
        </w:rPr>
        <w:t>Oggolaanshaha tallaalka</w:t>
      </w:r>
    </w:p>
    <w:p w14:paraId="62C77428" w14:textId="77777777" w:rsidR="009C3812" w:rsidRDefault="007B22AE" w:rsidP="009C3812">
      <w:pPr>
        <w:pStyle w:val="Body"/>
      </w:pPr>
      <w:r>
        <w:t>Dhal</w:t>
      </w:r>
      <w:r>
        <w:t>linta ku jirta fasalka 7-aad ee dugsiga sare (ama da'doodu u dhaxayso 12 ilaa 13 sano) ayaa lagula talinayaa tallaalada papillomavirus (HPV) iyo gawracatada (diphtheria), teetanada, xiiq-dheerta (xiiqdheerta).</w:t>
      </w:r>
    </w:p>
    <w:p w14:paraId="18C01C4B" w14:textId="77777777" w:rsidR="00484562" w:rsidRPr="00091DD9" w:rsidRDefault="007B22AE" w:rsidP="00091DD9">
      <w:pPr>
        <w:pStyle w:val="Body"/>
      </w:pPr>
      <w:r w:rsidRPr="00091DD9">
        <w:t>Oggolaanshaha tallaal kasta waa in ay bixiyaan</w:t>
      </w:r>
      <w:r w:rsidRPr="00091DD9">
        <w:t xml:space="preserve"> waalidiinta, mas'uuliyiinta ama go'aan-qaadayaasha daawaynta kale ee dhallinyarada si ay tallaal uga helaan dugsiga.</w:t>
      </w:r>
    </w:p>
    <w:p w14:paraId="1D0A2318" w14:textId="77777777" w:rsidR="00DE483E" w:rsidRPr="00BE68F1" w:rsidRDefault="007B22AE" w:rsidP="00BE68F1">
      <w:pPr>
        <w:pStyle w:val="Heading3"/>
        <w:rPr>
          <w:color w:val="C63663"/>
        </w:rPr>
      </w:pPr>
      <w:r w:rsidRPr="00BE68F1">
        <w:rPr>
          <w:color w:val="C63663"/>
        </w:rPr>
        <w:t>Waa maxay sababta aan ilmahayga u tallaalayo?</w:t>
      </w:r>
    </w:p>
    <w:p w14:paraId="28F10BE3" w14:textId="77777777" w:rsidR="00DE483E" w:rsidRPr="00316DAF" w:rsidRDefault="007B22AE" w:rsidP="00DE483E">
      <w:pPr>
        <w:pStyle w:val="Bullet1"/>
      </w:pPr>
      <w:r w:rsidRPr="00316DAF">
        <w:t xml:space="preserve">Tallaalku waa habka ugu dhibaatada yar uguna waxtarka badan ee lagu joojin karo faafida cudurro badan oo faafa.  </w:t>
      </w:r>
    </w:p>
    <w:p w14:paraId="4261D7D6" w14:textId="77777777" w:rsidR="00DE483E" w:rsidRPr="00316DAF" w:rsidRDefault="007B22AE" w:rsidP="00DE483E">
      <w:pPr>
        <w:pStyle w:val="Bullet1"/>
      </w:pPr>
      <w:r w:rsidRPr="00316DAF">
        <w:t>Difaaca ay bixiyaan qaar ka mid ah tallaalada caruurnimada ayaa yaraada oo u baahan in la xoojiyo xilliga qaan-gaarka tallaalada kalena, qaan-</w:t>
      </w:r>
      <w:r w:rsidRPr="00316DAF">
        <w:t>gaarnimada ayaa ah waqtiga ugu fiican ee tallaalka.</w:t>
      </w:r>
    </w:p>
    <w:p w14:paraId="3EA1F473" w14:textId="77777777" w:rsidR="00DE483E" w:rsidRPr="00316DAF" w:rsidRDefault="007B22AE" w:rsidP="00DE483E">
      <w:pPr>
        <w:pStyle w:val="Bullet1"/>
      </w:pPr>
      <w:r w:rsidRPr="00316DAF">
        <w:t>Tallaaladu kaliya kama ilaalinayaan ilmahaaga cudurrada halista ah laakiin waxay bixiyaan faa'iidooyin muhiim u ah caafimaadka mustaqbalka fog ee bulshada.</w:t>
      </w:r>
    </w:p>
    <w:p w14:paraId="662BB318" w14:textId="77777777" w:rsidR="00091DD9" w:rsidRDefault="007B22AE" w:rsidP="001021E9">
      <w:pPr>
        <w:pStyle w:val="Bullet1"/>
      </w:pPr>
      <w:r w:rsidRPr="00316DAF">
        <w:t>Haddii dad badan oo bulshada ka mid ah la tallaa</w:t>
      </w:r>
      <w:r w:rsidRPr="00316DAF">
        <w:t xml:space="preserve">lo, cudurradu uguma sii faafi karaan qof ilaa qof.  </w:t>
      </w:r>
    </w:p>
    <w:p w14:paraId="35829F53" w14:textId="77777777" w:rsidR="00DE483E" w:rsidRPr="00316DAF" w:rsidRDefault="007B22AE" w:rsidP="00244A99">
      <w:pPr>
        <w:pStyle w:val="Body"/>
        <w:spacing w:before="120"/>
      </w:pPr>
      <w:r w:rsidRPr="00316DAF">
        <w:t>Australia gudaheeda tallaalada waxaa u diiwaangeliyay isticmaalka Maamulka Alaabaha Therapeutic (Therapeutic Goods Administration - TGA). TGA waxay leedahay qaab ay kula socdaan kaas oo la socdo kana war</w:t>
      </w:r>
      <w:r w:rsidRPr="00316DAF">
        <w:t xml:space="preserve">bixinaya dhacdooyinka xun tallaalka ka dib.  </w:t>
      </w:r>
    </w:p>
    <w:p w14:paraId="6F26F370" w14:textId="77777777" w:rsidR="00DE483E" w:rsidRDefault="007B22AE" w:rsidP="00C50084">
      <w:pPr>
        <w:pStyle w:val="Bullet1"/>
        <w:numPr>
          <w:ilvl w:val="0"/>
          <w:numId w:val="0"/>
        </w:numPr>
        <w:spacing w:after="0"/>
      </w:pPr>
      <w:r>
        <w:lastRenderedPageBreak/>
        <w:t>Oggolaanshaha tallaalka waa laga noqon karaa wakhti kasta tallaalka ka hor. Waalidiinta, dadka ardayda masuulka ka ah ama kuwa kale ee go'aan ka gaadha daawaynta waa inay la xidhiidhaan adeega talaalka ee golah</w:t>
      </w:r>
      <w:r>
        <w:t>a deegaanka ee bixiya tallaalka dugsiga ilmahaaga.</w:t>
      </w:r>
    </w:p>
    <w:bookmarkEnd w:id="0"/>
    <w:p w14:paraId="44560A0C" w14:textId="77777777" w:rsidR="00FB2966" w:rsidRPr="0015103C" w:rsidRDefault="007B22AE" w:rsidP="0017306E">
      <w:pPr>
        <w:pStyle w:val="Heading1"/>
      </w:pPr>
      <w:r w:rsidRPr="0015103C">
        <w:t>Macluumaadka human papillomavirus (HPV)</w:t>
      </w:r>
    </w:p>
    <w:p w14:paraId="33CC39AA" w14:textId="77777777" w:rsidR="00FB2966" w:rsidRPr="00BE68F1" w:rsidRDefault="007B22AE" w:rsidP="00BE68F1">
      <w:pPr>
        <w:pStyle w:val="Heading3"/>
        <w:rPr>
          <w:color w:val="C63663"/>
        </w:rPr>
      </w:pPr>
      <w:r w:rsidRPr="00BE68F1">
        <w:rPr>
          <w:color w:val="C63663"/>
        </w:rPr>
        <w:t>Waa maxay human papillomavirus?</w:t>
      </w:r>
    </w:p>
    <w:p w14:paraId="3CCCF74A" w14:textId="77777777" w:rsidR="00BB690E" w:rsidRPr="00DC649C" w:rsidRDefault="007B22AE" w:rsidP="00DC649C">
      <w:pPr>
        <w:pStyle w:val="Body"/>
      </w:pPr>
      <w:r w:rsidRPr="009045B9">
        <w:t>Human papillomavirus (HPV) waa magaca loo bixiyay koox fayras ah oo saameeya dumarka iyo ragga labadaba. Waa wax caadi ah in lagu qaa</w:t>
      </w:r>
      <w:r w:rsidRPr="009045B9">
        <w:t>do hal ama dhowr nooc oo HPV ah wax yar ka dib marka ay bilaabato hawsha galmada. In kastoo jidhku caadiyan u nadiifiyo caabuqa HPV oo aanay jirin wax calaamado ah, HPV waxa uu keeni karaa jirro halis ah; oo ay ku jiraan ku dhawaad dhammaan kansarka ilmo-g</w:t>
      </w:r>
      <w:r w:rsidRPr="009045B9">
        <w:t>aleenka, kansarka xubinta taranka iyo 60% kansarka afka iyo cunaha.</w:t>
      </w:r>
    </w:p>
    <w:p w14:paraId="1E37A521" w14:textId="77777777" w:rsidR="00FB2966" w:rsidRPr="00BE68F1" w:rsidRDefault="007B22AE" w:rsidP="00BE68F1">
      <w:pPr>
        <w:pStyle w:val="Heading3"/>
        <w:rPr>
          <w:color w:val="C63663"/>
        </w:rPr>
      </w:pPr>
      <w:r w:rsidRPr="00BE68F1">
        <w:rPr>
          <w:color w:val="C63663"/>
        </w:rPr>
        <w:t>Waa maxay faa'iidooyinka ay leeyihiin qaadashada tallaalka HPV?</w:t>
      </w:r>
    </w:p>
    <w:p w14:paraId="57C6B542" w14:textId="77777777" w:rsidR="00047547" w:rsidRPr="00091DD9" w:rsidRDefault="007B22AE" w:rsidP="00091DD9">
      <w:pPr>
        <w:pStyle w:val="Body"/>
      </w:pPr>
      <w:r w:rsidRPr="00091DD9">
        <w:t>Tallaalka HPV GARDASIL®9 waxa uu ka difaacaa sagaal nooc oo halis ah oo HPV ah kuwaas oo keeni kara cillad unugyada iyo kans</w:t>
      </w:r>
      <w:r w:rsidRPr="00091DD9">
        <w:t>arrada qaarkood. Faa'iidooyinka tallaallada HPV ayaa aad u sarreysa marka la bixiyo ka hor inta aan la qaadin fayraska. Haddii qofka la tallaalay uu la kulmo caabuqyadaan, habdhiska difaaca ayaa awood u leh inuu si wax ku ool ah uga jawaabo, isagoo ka hort</w:t>
      </w:r>
      <w:r w:rsidRPr="00091DD9">
        <w:t>agaya in cudurka uu kordho ama aad u yareeyo darnaanta. Tani waa sababta aan u siino tallaalka dhallinta horraanta dugsiga sare ka hor intaysan noqon kuwo galmo sameeyay.</w:t>
      </w:r>
    </w:p>
    <w:p w14:paraId="7D248FBF" w14:textId="77777777" w:rsidR="00FB2966" w:rsidRPr="00BE68F1" w:rsidRDefault="007B22AE" w:rsidP="00BE68F1">
      <w:pPr>
        <w:pStyle w:val="Heading3"/>
        <w:rPr>
          <w:color w:val="C63663"/>
        </w:rPr>
      </w:pPr>
      <w:r w:rsidRPr="00BE68F1">
        <w:rPr>
          <w:color w:val="C63663"/>
        </w:rPr>
        <w:t>Sidee loo bixiyaa tallaalka?</w:t>
      </w:r>
    </w:p>
    <w:p w14:paraId="7EAB8C5E" w14:textId="77777777" w:rsidR="00087613" w:rsidRPr="00A959FB" w:rsidRDefault="007B22AE" w:rsidP="00091DD9">
      <w:pPr>
        <w:pStyle w:val="Body"/>
        <w:rPr>
          <w:lang w:eastAsia="en-AU"/>
        </w:rPr>
      </w:pPr>
      <w:r w:rsidRPr="00A959FB">
        <w:rPr>
          <w:lang w:eastAsia="en-AU"/>
        </w:rPr>
        <w:t>Tallaalka HPV Gardasil®9 waxa dadka badankood la bixiyaa</w:t>
      </w:r>
      <w:r w:rsidRPr="00A959FB">
        <w:rPr>
          <w:lang w:eastAsia="en-AU"/>
        </w:rPr>
        <w:t xml:space="preserve"> hal cirbad oo gacanta sare ah.</w:t>
      </w:r>
    </w:p>
    <w:p w14:paraId="1634E744" w14:textId="77777777" w:rsidR="00087613" w:rsidRPr="00A959FB" w:rsidRDefault="007B22AE" w:rsidP="00091DD9">
      <w:pPr>
        <w:pStyle w:val="Body"/>
        <w:rPr>
          <w:lang w:eastAsia="en-AU"/>
        </w:rPr>
      </w:pPr>
      <w:r w:rsidRPr="00A959FB">
        <w:rPr>
          <w:lang w:eastAsia="en-AU"/>
        </w:rPr>
        <w:t>Dhallinta qaar ayaa laga yaabaa inay u baahdaan saddex jeer oo tallaalka Gardasil®9 ah. Saddex qiyaasood oo tallaalka Gardasil®9 ayaa lagula talinayaa:</w:t>
      </w:r>
    </w:p>
    <w:p w14:paraId="0698CB96" w14:textId="77777777" w:rsidR="00087613" w:rsidRPr="00A959FB" w:rsidRDefault="007B22AE" w:rsidP="0073598A">
      <w:pPr>
        <w:pStyle w:val="Bullet1"/>
        <w:rPr>
          <w:lang w:eastAsia="en-AU"/>
        </w:rPr>
      </w:pPr>
      <w:r w:rsidRPr="00A959FB">
        <w:rPr>
          <w:lang w:eastAsia="en-AU"/>
        </w:rPr>
        <w:t>qof qaba cudur ama la daweynayo taas oo keeni karta in difaaca jirku wii</w:t>
      </w:r>
      <w:r w:rsidRPr="00A959FB">
        <w:rPr>
          <w:lang w:eastAsia="en-AU"/>
        </w:rPr>
        <w:t xml:space="preserve">qmo (tusaale HIV/AIDS </w:t>
      </w:r>
      <w:r w:rsidRPr="008A36A8">
        <w:rPr>
          <w:color w:val="004C97"/>
          <w:lang w:eastAsia="en-AU"/>
        </w:rPr>
        <w:t>,</w:t>
      </w:r>
      <w:r w:rsidRPr="00A959FB">
        <w:rPr>
          <w:lang w:eastAsia="en-AU"/>
        </w:rPr>
        <w:t xml:space="preserve"> rheumatoid arthritis, kansar, radiotherapy </w:t>
      </w:r>
      <w:r w:rsidRPr="008A36A8">
        <w:rPr>
          <w:color w:val="004C97"/>
          <w:lang w:eastAsia="en-AU"/>
        </w:rPr>
        <w:t>,</w:t>
      </w:r>
      <w:r w:rsidRPr="00A959FB">
        <w:rPr>
          <w:lang w:eastAsia="en-AU"/>
        </w:rPr>
        <w:t xml:space="preserve"> chemotherapy ama daawaynta difaaca jirka ee muhiimka ah).</w:t>
      </w:r>
    </w:p>
    <w:p w14:paraId="2EC6EF97" w14:textId="77777777" w:rsidR="00087613" w:rsidRPr="00A959FB" w:rsidRDefault="007B22AE" w:rsidP="00091DD9">
      <w:pPr>
        <w:pStyle w:val="Body"/>
        <w:rPr>
          <w:rFonts w:cs="Arial"/>
          <w:color w:val="222222"/>
          <w:szCs w:val="21"/>
          <w:lang w:eastAsia="en-AU"/>
        </w:rPr>
      </w:pPr>
      <w:r w:rsidRPr="00A959FB">
        <w:rPr>
          <w:rFonts w:cs="Arial"/>
          <w:color w:val="222222"/>
          <w:szCs w:val="21"/>
          <w:lang w:eastAsia="en-AU"/>
        </w:rPr>
        <w:t xml:space="preserve">Haddii saddex tallaal loo baahan yahay, waxaa lagugula talinayaa inaad la hadasho </w:t>
      </w:r>
      <w:hyperlink r:id="rId16" w:history="1">
        <w:r w:rsidRPr="002E1163">
          <w:rPr>
            <w:rFonts w:cs="Arial"/>
            <w:color w:val="222222"/>
            <w:szCs w:val="21"/>
            <w:lang w:eastAsia="en-AU"/>
          </w:rPr>
          <w:t>GP-</w:t>
        </w:r>
      </w:hyperlink>
      <w:r w:rsidRPr="00A959FB">
        <w:rPr>
          <w:rFonts w:cs="Arial"/>
          <w:color w:val="222222"/>
          <w:szCs w:val="21"/>
          <w:lang w:eastAsia="en-AU"/>
        </w:rPr>
        <w:t xml:space="preserve"> gaaga, Adeegga Caafimaadka Aboriginal-ka, farmashiistaha bulshada ama adeega tallaalka golaha deegaanka.</w:t>
      </w:r>
    </w:p>
    <w:p w14:paraId="20E2533E" w14:textId="77777777" w:rsidR="00FB2966" w:rsidRPr="00A959FB" w:rsidRDefault="007B22AE" w:rsidP="00BE68F1">
      <w:pPr>
        <w:pStyle w:val="Heading3"/>
      </w:pPr>
      <w:r w:rsidRPr="00BE68F1">
        <w:rPr>
          <w:color w:val="C63663"/>
        </w:rPr>
        <w:t>Intee in la eg ayaa la dhihi karaa tallaalka HPV waa mid aan dhibaato lahayn?</w:t>
      </w:r>
    </w:p>
    <w:p w14:paraId="25A02DC5" w14:textId="77777777" w:rsidR="00F533E0" w:rsidRPr="00B13EB5" w:rsidRDefault="007B22AE" w:rsidP="00B13EB5">
      <w:pPr>
        <w:pStyle w:val="Body"/>
      </w:pPr>
      <w:r w:rsidRPr="00A959FB">
        <w:rPr>
          <w:lang w:eastAsia="en-AU"/>
        </w:rPr>
        <w:t xml:space="preserve">Tallaalka </w:t>
      </w:r>
      <w:r w:rsidRPr="00A959FB">
        <w:rPr>
          <w:lang w:eastAsia="en-AU"/>
        </w:rPr>
        <w:t>HPV Gardasil®9 waa mid aan dhibaato lahayn aadna loogu dulqaadan karo. Tallaalada lagu isticmaalo Australia waa amaan waana in ay ku baasaan imtixaanka lagu hubinayo inay yihiin kuwo badbaado ah kaas oo adag ka hor intaysan oggolaan TGA. Intaa waxaa dheer,</w:t>
      </w:r>
      <w:r w:rsidRPr="00A959FB">
        <w:rPr>
          <w:lang w:eastAsia="en-AU"/>
        </w:rPr>
        <w:t xml:space="preserve"> TGA waxay si dhow ula socota dhibaatada ka dhalan karta tallaalada marka la isticmaalo. Waxyeellada ka dhalata marka la qaato tallaalka HPV ka dib sida caadiga ah waa mid aad u fudud.</w:t>
      </w:r>
    </w:p>
    <w:p w14:paraId="0D08938B" w14:textId="77777777" w:rsidR="00FB2966" w:rsidRPr="00A959FB" w:rsidRDefault="007B22AE" w:rsidP="00BE68F1">
      <w:pPr>
        <w:pStyle w:val="Heading3"/>
      </w:pPr>
      <w:r w:rsidRPr="00BE68F1">
        <w:rPr>
          <w:color w:val="C63663"/>
        </w:rPr>
        <w:t>Ma loo baahan doonaa baaritaanada baarista afka ilmo-galeenka mustaqbal</w:t>
      </w:r>
      <w:r w:rsidRPr="00BE68F1">
        <w:rPr>
          <w:color w:val="C63663"/>
        </w:rPr>
        <w:t xml:space="preserve">ka dambe ee nolosha? </w:t>
      </w:r>
    </w:p>
    <w:p w14:paraId="1D10FF15" w14:textId="77777777" w:rsidR="00D315B8" w:rsidRPr="00B13EB5" w:rsidRDefault="007B22AE" w:rsidP="00B13EB5">
      <w:pPr>
        <w:pStyle w:val="Body"/>
      </w:pPr>
      <w:r w:rsidRPr="00B13EB5">
        <w:t>Baaritaanka joogtada ah ee afka ilmo-galeenka (oo hore loogu yeeri jiray Pap smear) ayaa weli muhiim u ah haweenka la tallaalay iyo dadka qaba afka ilmo-galeenka, maadaama tallaalka HPV uusan ka badbaadin dhammaan noocyada HPV ee keen</w:t>
      </w:r>
      <w:r w:rsidRPr="00B13EB5">
        <w:t>i kara kansarka ilmo-galeenka.</w:t>
      </w:r>
    </w:p>
    <w:p w14:paraId="30169C53" w14:textId="77777777" w:rsidR="00FB2966" w:rsidRPr="00A959FB" w:rsidRDefault="007B22AE" w:rsidP="00BE68F1">
      <w:pPr>
        <w:pStyle w:val="Heading3"/>
      </w:pPr>
      <w:r w:rsidRPr="00BE68F1">
        <w:rPr>
          <w:color w:val="C63663"/>
        </w:rPr>
        <w:lastRenderedPageBreak/>
        <w:t>Waa maxay waxyeellooyinka ka iman kara?</w:t>
      </w:r>
    </w:p>
    <w:p w14:paraId="6E77F1DE" w14:textId="77777777" w:rsidR="00753AA2" w:rsidRPr="0073598A" w:rsidRDefault="007B22AE" w:rsidP="0073598A">
      <w:pPr>
        <w:pStyle w:val="Body"/>
      </w:pPr>
      <w:r w:rsidRPr="0073598A">
        <w:t xml:space="preserve">Waxaa jira falcelin fudud oo suurtagal ah oo daba socota tallaalka iyo khatar aad u yar ee fal-celinta xasaasiyadda daran ee tallaal kasta. </w:t>
      </w:r>
    </w:p>
    <w:p w14:paraId="0A86CA10" w14:textId="77777777" w:rsidR="00753AA2" w:rsidRPr="00A959FB" w:rsidRDefault="007B22AE" w:rsidP="00BE68F1">
      <w:pPr>
        <w:pStyle w:val="Heading4"/>
      </w:pPr>
      <w:r w:rsidRPr="00A959FB">
        <w:t>Waxyeellooyinka fudud ee caadiga ah</w:t>
      </w:r>
    </w:p>
    <w:p w14:paraId="70027764" w14:textId="77777777" w:rsidR="00753AA2" w:rsidRPr="002C0D31" w:rsidRDefault="007B22AE" w:rsidP="002C0D31">
      <w:pPr>
        <w:pStyle w:val="Bullet1"/>
      </w:pPr>
      <w:r w:rsidRPr="002C0D31">
        <w:t xml:space="preserve">Xanuun, </w:t>
      </w:r>
      <w:r w:rsidRPr="002C0D31">
        <w:t>guduudasho iyo barar goobta lagaa duray</w:t>
      </w:r>
    </w:p>
    <w:p w14:paraId="29AB1E48" w14:textId="77777777" w:rsidR="00753AA2" w:rsidRPr="002C0D31" w:rsidRDefault="007B22AE" w:rsidP="002C0D31">
      <w:pPr>
        <w:pStyle w:val="Bullet1"/>
      </w:pPr>
      <w:r w:rsidRPr="002C0D31">
        <w:t>Buro yar oo ku meel gaar ah oo meesha lagaa duray ah</w:t>
      </w:r>
    </w:p>
    <w:p w14:paraId="24B579D0" w14:textId="77777777" w:rsidR="00753AA2" w:rsidRPr="002C0D31" w:rsidRDefault="007B22AE" w:rsidP="002C0D31">
      <w:pPr>
        <w:pStyle w:val="Bullet1"/>
      </w:pPr>
      <w:r w:rsidRPr="002C0D31">
        <w:t>Qandho yar</w:t>
      </w:r>
    </w:p>
    <w:p w14:paraId="610EE93E" w14:textId="77777777" w:rsidR="00753AA2" w:rsidRPr="002C0D31" w:rsidRDefault="007B22AE" w:rsidP="002C0D31">
      <w:pPr>
        <w:pStyle w:val="Bullet1"/>
      </w:pPr>
      <w:r w:rsidRPr="002C0D31">
        <w:t>Dareen inaad xanuunsan tahay</w:t>
      </w:r>
    </w:p>
    <w:p w14:paraId="1416D0B5" w14:textId="77777777" w:rsidR="00753AA2" w:rsidRPr="002C0D31" w:rsidRDefault="007B22AE" w:rsidP="002C0D31">
      <w:pPr>
        <w:pStyle w:val="Bullet1"/>
      </w:pPr>
      <w:r w:rsidRPr="002C0D31">
        <w:t>Madax xanuun</w:t>
      </w:r>
    </w:p>
    <w:p w14:paraId="4A5179C8" w14:textId="77777777" w:rsidR="00753AA2" w:rsidRDefault="007B22AE" w:rsidP="00C56BE1">
      <w:pPr>
        <w:pStyle w:val="Body"/>
        <w:spacing w:before="120" w:line="240" w:lineRule="auto"/>
      </w:pPr>
      <w:r>
        <w:t>Haddii falcelisyo fududi ay dhacaan, waxyeellooyinka waxaa lagu yarayn karaa:</w:t>
      </w:r>
    </w:p>
    <w:p w14:paraId="32B9D92E" w14:textId="77777777" w:rsidR="00753AA2" w:rsidRPr="002C0D31" w:rsidRDefault="007B22AE" w:rsidP="002C0D31">
      <w:pPr>
        <w:pStyle w:val="Bullet1"/>
      </w:pPr>
      <w:r w:rsidRPr="002C0D31">
        <w:t xml:space="preserve">cabitaan badan iyo inaan si xad </w:t>
      </w:r>
      <w:r w:rsidRPr="002C0D31">
        <w:t>dhaaf ah dhar loogu galin haddii qofku qandho leeyahay</w:t>
      </w:r>
    </w:p>
    <w:p w14:paraId="1ECD864A" w14:textId="77777777" w:rsidR="00753AA2" w:rsidRPr="002C0D31" w:rsidRDefault="007B22AE" w:rsidP="002C0D31">
      <w:pPr>
        <w:pStyle w:val="Bullet1"/>
      </w:pPr>
      <w:r w:rsidRPr="002C0D31">
        <w:t>qaadashada paracetamol</w:t>
      </w:r>
    </w:p>
    <w:p w14:paraId="4DA590C9" w14:textId="77777777" w:rsidR="00753AA2" w:rsidRPr="002C0D31" w:rsidRDefault="007B22AE" w:rsidP="002C0D31">
      <w:pPr>
        <w:pStyle w:val="Bullet1"/>
      </w:pPr>
      <w:r w:rsidRPr="002C0D31">
        <w:t>saarida maro qabow, oo qoyan taas oo la saaray meesha la duray ee xannuunaysa.</w:t>
      </w:r>
    </w:p>
    <w:p w14:paraId="63B048EE" w14:textId="77777777" w:rsidR="00753AA2" w:rsidRDefault="007B22AE" w:rsidP="00BE68F1">
      <w:pPr>
        <w:pStyle w:val="Heading4"/>
      </w:pPr>
      <w:r>
        <w:t>Waxyeelooyin fudud oo aan caadiyan la arkin</w:t>
      </w:r>
    </w:p>
    <w:p w14:paraId="7CEAD176" w14:textId="77777777" w:rsidR="00753AA2" w:rsidRPr="002C0D31" w:rsidRDefault="007B22AE" w:rsidP="002C0D31">
      <w:pPr>
        <w:pStyle w:val="Bullet1"/>
      </w:pPr>
      <w:r w:rsidRPr="002C0D31">
        <w:t>Finan ama cuncun</w:t>
      </w:r>
    </w:p>
    <w:p w14:paraId="5772977F" w14:textId="77777777" w:rsidR="00753AA2" w:rsidRPr="00A959FB" w:rsidRDefault="007B22AE" w:rsidP="00BE68F1">
      <w:pPr>
        <w:pStyle w:val="Heading4"/>
      </w:pPr>
      <w:r w:rsidRPr="00A959FB">
        <w:t>Waxyeellooyin dhif ah</w:t>
      </w:r>
    </w:p>
    <w:p w14:paraId="622AD83F" w14:textId="77777777" w:rsidR="00753AA2" w:rsidRPr="00F7020C" w:rsidRDefault="007B22AE" w:rsidP="002C0D31">
      <w:pPr>
        <w:pStyle w:val="Bullet1"/>
        <w:rPr>
          <w:lang w:eastAsia="en-AU"/>
        </w:rPr>
      </w:pPr>
      <w:r w:rsidRPr="00F7020C">
        <w:rPr>
          <w:lang w:eastAsia="en-AU"/>
        </w:rPr>
        <w:t>Xasaasiyad aad u</w:t>
      </w:r>
      <w:r w:rsidRPr="00F7020C">
        <w:rPr>
          <w:lang w:eastAsia="en-AU"/>
        </w:rPr>
        <w:t xml:space="preserve"> daran, tusaale wajiga oo barara, neefsashada oo kugu adkaata.</w:t>
      </w:r>
    </w:p>
    <w:p w14:paraId="20B6E56B" w14:textId="77777777" w:rsidR="00753AA2" w:rsidRPr="00F7020C" w:rsidRDefault="007B22AE" w:rsidP="00846C9B">
      <w:pPr>
        <w:pStyle w:val="Bullet1"/>
        <w:numPr>
          <w:ilvl w:val="0"/>
          <w:numId w:val="0"/>
        </w:numPr>
        <w:spacing w:after="120"/>
      </w:pPr>
      <w:r w:rsidRPr="00F7020C">
        <w:t xml:space="preserve">Haddii sida dhifka ahba ay dhacdo fal-celin xasaasiyad oo aad u daran, daryeel caafimaad oo degdeg ah ayaa la bixin doonaa. </w:t>
      </w:r>
    </w:p>
    <w:p w14:paraId="238C0F5E" w14:textId="77777777" w:rsidR="00FB2966" w:rsidRPr="00BE68F1" w:rsidRDefault="007B22AE" w:rsidP="00BE68F1">
      <w:pPr>
        <w:pStyle w:val="Heading1"/>
        <w:rPr>
          <w:color w:val="C63663"/>
        </w:rPr>
      </w:pPr>
      <w:r w:rsidRPr="00BE68F1">
        <w:rPr>
          <w:color w:val="C63663"/>
        </w:rPr>
        <w:t xml:space="preserve">Gawracatada (Diphtheria), teetanada iyo xiiq-dheerta (xiiqdheerta) </w:t>
      </w:r>
      <w:r w:rsidRPr="00BE68F1">
        <w:rPr>
          <w:color w:val="C63663"/>
        </w:rPr>
        <w:t>macluumaadka</w:t>
      </w:r>
    </w:p>
    <w:p w14:paraId="4F36464A" w14:textId="77777777" w:rsidR="00FB2966" w:rsidRPr="00BE68F1" w:rsidRDefault="007B22AE" w:rsidP="00BE68F1">
      <w:pPr>
        <w:pStyle w:val="Heading3"/>
        <w:rPr>
          <w:color w:val="C63663"/>
        </w:rPr>
      </w:pPr>
      <w:r w:rsidRPr="00BE68F1">
        <w:rPr>
          <w:color w:val="C63663"/>
        </w:rPr>
        <w:t>Waa maxay gawracatada (diphtheria)?</w:t>
      </w:r>
    </w:p>
    <w:p w14:paraId="7033671C" w14:textId="77777777" w:rsidR="004A3057" w:rsidRPr="001A250B" w:rsidRDefault="007B22AE" w:rsidP="00846C9B">
      <w:pPr>
        <w:pStyle w:val="Body"/>
      </w:pPr>
      <w:r w:rsidRPr="001A250B">
        <w:t>Gawracatada waa cudur bakteeriyo halis ah oo sababa caabuq sanka, dhuunta iyo hawo mareenka (tuubada dabaysha). Bakteeriyadu waxay soo saartaa sun taasoo keenta in xuub aan caadi ahayn ka soo baxo dhuunta, t</w:t>
      </w:r>
      <w:r w:rsidRPr="001A250B">
        <w:t>aas oo adkeynaysa liqidda, neefsashada oo xitaa keeni karta in neeftu kugu dhagto.</w:t>
      </w:r>
    </w:p>
    <w:p w14:paraId="7F07A264" w14:textId="77777777" w:rsidR="004A3057" w:rsidRPr="001A250B" w:rsidRDefault="007B22AE" w:rsidP="00846C9B">
      <w:pPr>
        <w:pStyle w:val="Body"/>
      </w:pPr>
      <w:r w:rsidRPr="001A250B">
        <w:t>Bakteeriyadu waxay soo saartaa sun ku faafi karta jidhka oo dhan waxayna sababi kartaa dhibaatooyin halis ah sida curyaannimo iyo wadnaha oo istaaga. Qiyaastii boqolkiiba 10</w:t>
      </w:r>
      <w:r w:rsidRPr="001A250B">
        <w:t xml:space="preserve"> dadka uu ku dhaco gawracatada ayaa u dhinta.</w:t>
      </w:r>
    </w:p>
    <w:p w14:paraId="62EDD508" w14:textId="77777777" w:rsidR="004A3057" w:rsidRPr="001A250B" w:rsidRDefault="007B22AE" w:rsidP="00846C9B">
      <w:pPr>
        <w:pStyle w:val="Body"/>
      </w:pPr>
      <w:r w:rsidRPr="001A250B">
        <w:t>Gawracatada waxaa lagu qaadi karaa marka aad neefsato qufaca ama hindhisada dhibco ka yimid qof cudurka qaba.</w:t>
      </w:r>
    </w:p>
    <w:p w14:paraId="591273BD" w14:textId="77777777" w:rsidR="00FB2966" w:rsidRPr="00BE68F1" w:rsidRDefault="007B22AE" w:rsidP="00BE68F1">
      <w:pPr>
        <w:pStyle w:val="Heading3"/>
        <w:rPr>
          <w:color w:val="C63663"/>
        </w:rPr>
      </w:pPr>
      <w:r w:rsidRPr="00BE68F1">
        <w:rPr>
          <w:color w:val="C63663"/>
        </w:rPr>
        <w:t>Waa maxay teetanada?</w:t>
      </w:r>
    </w:p>
    <w:p w14:paraId="33EEFFB7" w14:textId="77777777" w:rsidR="007005FA" w:rsidRPr="001A250B" w:rsidRDefault="007B22AE" w:rsidP="00846C9B">
      <w:pPr>
        <w:pStyle w:val="Body"/>
        <w:rPr>
          <w:rFonts w:cs="Arial"/>
          <w:color w:val="222222"/>
          <w:szCs w:val="21"/>
        </w:rPr>
      </w:pPr>
      <w:r w:rsidRPr="009045B9">
        <w:rPr>
          <w:color w:val="222222"/>
        </w:rPr>
        <w:t>Teetanada waxaa sababa bakteeriyada ku nool carrada, boodhka iyo digada. Baktee</w:t>
      </w:r>
      <w:r w:rsidRPr="009045B9">
        <w:rPr>
          <w:color w:val="222222"/>
        </w:rPr>
        <w:t>riyadu waxay jidhka ka geli kartaa nabar kaas oo laga yaabo inuu u yaraado sida biin yar. Teetanaha dadku isuguma gudbin karaan qof ilaa qof.</w:t>
      </w:r>
    </w:p>
    <w:p w14:paraId="72D4D217" w14:textId="77777777" w:rsidR="007005FA" w:rsidRPr="001A250B" w:rsidRDefault="007B22AE" w:rsidP="00846C9B">
      <w:pPr>
        <w:pStyle w:val="Body"/>
        <w:rPr>
          <w:rFonts w:cs="Arial"/>
          <w:color w:val="222222"/>
          <w:szCs w:val="21"/>
        </w:rPr>
      </w:pPr>
      <w:r w:rsidRPr="001A250B">
        <w:rPr>
          <w:rFonts w:cs="Arial"/>
          <w:color w:val="222222"/>
          <w:szCs w:val="21"/>
        </w:rPr>
        <w:t>Teetanada waa cudur halis ah oo keena murqaha oo adkaada iyo dhibaatooyin neefsashada ah. Bakteeriyadu waxay soo s</w:t>
      </w:r>
      <w:r w:rsidRPr="001A250B">
        <w:rPr>
          <w:rFonts w:cs="Arial"/>
          <w:color w:val="222222"/>
          <w:szCs w:val="21"/>
        </w:rPr>
        <w:t xml:space="preserve">aartaa sun wax u dhimaysa habdhiska dareenka. Waxay keentaa murqaha oo kala </w:t>
      </w:r>
      <w:r w:rsidRPr="001A250B">
        <w:rPr>
          <w:rFonts w:cs="Arial"/>
          <w:color w:val="222222"/>
          <w:szCs w:val="21"/>
        </w:rPr>
        <w:lastRenderedPageBreak/>
        <w:t>jiidma marka horena waxaa laga dareemaa qoorta iyo muruqyada daanka. Teetanada waxay horseedi kartaa neefsashada oo adkaata, gariir xanuun leh iyo garaaca wadnaha oo aan caadi ahay</w:t>
      </w:r>
      <w:r w:rsidRPr="001A250B">
        <w:rPr>
          <w:rFonts w:cs="Arial"/>
          <w:color w:val="222222"/>
          <w:szCs w:val="21"/>
        </w:rPr>
        <w:t>n. Ku dhawaad 10kii qof ee ay ku dhacdo bakteeriyada teetanada ayaa dhiman doona.</w:t>
      </w:r>
    </w:p>
    <w:p w14:paraId="698CA88D" w14:textId="77777777" w:rsidR="007005FA" w:rsidRPr="001A250B" w:rsidRDefault="007B22AE" w:rsidP="00846C9B">
      <w:pPr>
        <w:pStyle w:val="Body"/>
        <w:rPr>
          <w:rFonts w:cs="Arial"/>
          <w:color w:val="222222"/>
          <w:szCs w:val="21"/>
        </w:rPr>
      </w:pPr>
      <w:r w:rsidRPr="001A250B">
        <w:rPr>
          <w:rFonts w:cs="Arial"/>
          <w:color w:val="222222"/>
          <w:szCs w:val="21"/>
        </w:rPr>
        <w:t>Teetanuhu waa wax aan badanaa lagu arkin Australia sababtuna waxay tahay tallaalka teetanada oo aad loo qaato. Dhallinta aan laga tallaalin teetanada ama aan helin wax xoojin</w:t>
      </w:r>
      <w:r w:rsidRPr="001A250B">
        <w:rPr>
          <w:rFonts w:cs="Arial"/>
          <w:color w:val="222222"/>
          <w:szCs w:val="21"/>
        </w:rPr>
        <w:t xml:space="preserve"> ah ayaa halis ugu jira.</w:t>
      </w:r>
    </w:p>
    <w:p w14:paraId="542B0E26" w14:textId="77777777" w:rsidR="00FB2966" w:rsidRPr="00BE68F1" w:rsidRDefault="007B22AE" w:rsidP="00BE68F1">
      <w:pPr>
        <w:pStyle w:val="Heading3"/>
        <w:rPr>
          <w:color w:val="C63663"/>
        </w:rPr>
      </w:pPr>
      <w:r w:rsidRPr="00BE68F1">
        <w:rPr>
          <w:color w:val="C63663"/>
        </w:rPr>
        <w:t>Waa maxay xiiq-dheerta (whooping cough)?</w:t>
      </w:r>
    </w:p>
    <w:p w14:paraId="12CABB59" w14:textId="77777777" w:rsidR="008D7264" w:rsidRPr="001A250B" w:rsidRDefault="007B22AE" w:rsidP="00846C9B">
      <w:pPr>
        <w:pStyle w:val="Body"/>
      </w:pPr>
      <w:r>
        <w:t xml:space="preserve">Xiiqdheertu (oo loo yaqaan whooping cough) waa cudur aad loo kala qaado oo saameeya marinnada hawada iyo neefsashada. Cudurku wuxuu keenaa qufac daran. Qufaca jiidmaya waxaa inta badan la </w:t>
      </w:r>
      <w:r>
        <w:t>socda matag, qufacuna wuxuu socon karaa bilo.</w:t>
      </w:r>
    </w:p>
    <w:p w14:paraId="0681FC42" w14:textId="77777777" w:rsidR="008D7264" w:rsidRPr="001A250B" w:rsidRDefault="007B22AE" w:rsidP="00846C9B">
      <w:pPr>
        <w:pStyle w:val="Body"/>
      </w:pPr>
      <w:r>
        <w:t>Xiiq-dheerta waxa lagu qaban karaa marka aad neefsato qufaca ama hindhisada dhibco ka imanaya qof cudurka qaba.</w:t>
      </w:r>
    </w:p>
    <w:p w14:paraId="43B728EC" w14:textId="77777777" w:rsidR="008D7264" w:rsidRPr="001A250B" w:rsidRDefault="007B22AE" w:rsidP="00846C9B">
      <w:pPr>
        <w:pStyle w:val="Body"/>
      </w:pPr>
      <w:r w:rsidRPr="001A250B">
        <w:t>Ka-hortagga xiiq-dheerta labadaba cudurka iyo tallaalkuba wuu yaraadaa muddo ka dib. Sidaa darteed</w:t>
      </w:r>
      <w:r w:rsidRPr="001A250B">
        <w:t>, qiyaasta tallaalka xoojiyaha xiiq-dheerta ku jira ayaa lagula talinayaa dhallinta da'doodu u dhaxayso 12 iyo 13 sano si ay usii lahaadaan difaaca ilaa qaangaarnimada.</w:t>
      </w:r>
    </w:p>
    <w:p w14:paraId="64A9C15F" w14:textId="77777777" w:rsidR="00A1243C" w:rsidRPr="00BE68F1" w:rsidRDefault="007B22AE" w:rsidP="00BE68F1">
      <w:pPr>
        <w:pStyle w:val="Heading3"/>
        <w:rPr>
          <w:color w:val="C63663"/>
        </w:rPr>
      </w:pPr>
      <w:r w:rsidRPr="00BE68F1">
        <w:rPr>
          <w:color w:val="C63663"/>
        </w:rPr>
        <w:t>Intee in la eg ayaa lagu kalsoonaan karaa in tallaalku yahay mid aan dhibaato laheen?</w:t>
      </w:r>
    </w:p>
    <w:p w14:paraId="5F6C38F8" w14:textId="77777777" w:rsidR="0054082E" w:rsidRPr="001A250B" w:rsidRDefault="007B22AE" w:rsidP="00846C9B">
      <w:pPr>
        <w:pStyle w:val="Body"/>
      </w:pPr>
      <w:r w:rsidRPr="001A250B">
        <w:t>T</w:t>
      </w:r>
      <w:r w:rsidRPr="001A250B">
        <w:t>allaalka gowracatada-tetanada-kixda waxa ku jira xaddi yar oo ah gawracatada iyo sunta teetanada kuwaas oo wax laga beddelay si looga dhigo kuwo aan waxyeello lahayn, qaybo yar oo ka mid ah qaybaha la sifeeyey ee xiiqdheerta, qadar yar oo milix ah oo alumi</w:t>
      </w:r>
      <w:r w:rsidRPr="001A250B">
        <w:t>nium ah iyo ilaalinta.</w:t>
      </w:r>
    </w:p>
    <w:p w14:paraId="55D26BAB" w14:textId="77777777" w:rsidR="0054082E" w:rsidRPr="001A250B" w:rsidRDefault="007B22AE" w:rsidP="00846C9B">
      <w:pPr>
        <w:pStyle w:val="Body"/>
      </w:pPr>
      <w:r w:rsidRPr="001A250B">
        <w:t>Tallaalkan xoojiyaha ah waxa uu leeyahay tirooyin hoose gaar ahaan gawracatada iyo qaybaha qufaca xiiqdheerta marka la barbar dhigo tallaalka carruurta.</w:t>
      </w:r>
    </w:p>
    <w:p w14:paraId="04795657" w14:textId="77777777" w:rsidR="0054082E" w:rsidRPr="001A250B" w:rsidRDefault="007B22AE" w:rsidP="00846C9B">
      <w:pPr>
        <w:pStyle w:val="Body"/>
      </w:pPr>
      <w:r w:rsidRPr="001A250B">
        <w:t>Tallaalku waa badbaado oo si wanaagsan ayayna dhalinyaradu ugu dulqaadataa. Tall</w:t>
      </w:r>
      <w:r w:rsidRPr="001A250B">
        <w:t>aalkan isku dhafka ah waxaa la bixin karaa ugu yaraan 4 toddobaad kadib marka la bixiyay tallaal ka kooban teetanada.</w:t>
      </w:r>
    </w:p>
    <w:p w14:paraId="3DF20B91" w14:textId="77777777" w:rsidR="00B44ED3" w:rsidRPr="00BE68F1" w:rsidRDefault="007B22AE" w:rsidP="00BE68F1">
      <w:pPr>
        <w:pStyle w:val="Heading3"/>
        <w:rPr>
          <w:color w:val="C63663"/>
        </w:rPr>
      </w:pPr>
      <w:r w:rsidRPr="00BE68F1">
        <w:rPr>
          <w:color w:val="C63663"/>
        </w:rPr>
        <w:t>Maxay tahay sababta uu ilmahaygu ugu baahan yahay qiyaas tallaal oo xoojiye ah?</w:t>
      </w:r>
    </w:p>
    <w:p w14:paraId="09B289DA" w14:textId="77777777" w:rsidR="00D62205" w:rsidRPr="00210CAE" w:rsidRDefault="007B22AE" w:rsidP="008F3A2B">
      <w:pPr>
        <w:pStyle w:val="Body"/>
      </w:pPr>
      <w:r w:rsidRPr="008F3A2B">
        <w:t>Dhallinta waxa lagula talinayaa in ay qaataan qiyaasta tal</w:t>
      </w:r>
      <w:r w:rsidRPr="008F3A2B">
        <w:t>laalka ee xoojiyaha gawracatada-tetanus-pertussis si loo kordhiyo heerka difaaca gawracatada, teetanada iyo xiiq-dheerta ilaa inta hore ay ka qaangaarayaan.</w:t>
      </w:r>
    </w:p>
    <w:p w14:paraId="215F314F" w14:textId="77777777" w:rsidR="00A1243C" w:rsidRPr="00BE68F1" w:rsidRDefault="007B22AE" w:rsidP="00BE68F1">
      <w:pPr>
        <w:pStyle w:val="Heading3"/>
        <w:rPr>
          <w:color w:val="C63663"/>
        </w:rPr>
      </w:pPr>
      <w:r w:rsidRPr="00BE68F1">
        <w:rPr>
          <w:color w:val="C63663"/>
        </w:rPr>
        <w:t>Sidee loo bixiyaa tallaalka?</w:t>
      </w:r>
    </w:p>
    <w:p w14:paraId="5BF3779E" w14:textId="77777777" w:rsidR="007C25D3" w:rsidRPr="00210CAE" w:rsidRDefault="007B22AE" w:rsidP="00846C9B">
      <w:pPr>
        <w:pStyle w:val="Body"/>
      </w:pPr>
      <w:r w:rsidRPr="00210CAE">
        <w:t>Gawracatada, teetanada, iyo xiiq-dheerta ayaa kaliya laga heli karaa A</w:t>
      </w:r>
      <w:r w:rsidRPr="00210CAE">
        <w:t>ustralia ayadoo ah tallaal isku dhafan.</w:t>
      </w:r>
    </w:p>
    <w:p w14:paraId="2640D306" w14:textId="77777777" w:rsidR="007C25D3" w:rsidRPr="001A250B" w:rsidRDefault="007B22AE" w:rsidP="00846C9B">
      <w:pPr>
        <w:pStyle w:val="Body"/>
      </w:pPr>
      <w:r w:rsidRPr="00210CAE">
        <w:t>Tallaalka gowracatada-tetanus-pertussis waxa uu ka kooban yahay hal cirbad oo gacanta laisaga duro.</w:t>
      </w:r>
    </w:p>
    <w:p w14:paraId="1FEC52DE" w14:textId="77777777" w:rsidR="00A1243C" w:rsidRPr="00C856A5" w:rsidRDefault="007B22AE" w:rsidP="00BE68F1">
      <w:pPr>
        <w:pStyle w:val="Heading3"/>
      </w:pPr>
      <w:r w:rsidRPr="00BE68F1">
        <w:rPr>
          <w:color w:val="C63663"/>
        </w:rPr>
        <w:t>Waa maxay waxyeellooyinka ka iman kara?</w:t>
      </w:r>
    </w:p>
    <w:p w14:paraId="4833BF47" w14:textId="77777777" w:rsidR="005E06F1" w:rsidRPr="00533489" w:rsidRDefault="007B22AE" w:rsidP="00533489">
      <w:pPr>
        <w:pStyle w:val="Body"/>
      </w:pPr>
      <w:r w:rsidRPr="00533489">
        <w:t xml:space="preserve">Waxaa jira falcelin fudud oo suurtagal ah oo daba socota tallaalka iyo khatar aad u yar ee fal-celinta xasaasiyadda daran ee tallaal kasta. </w:t>
      </w:r>
    </w:p>
    <w:p w14:paraId="043DDC37" w14:textId="77777777" w:rsidR="005E06F1" w:rsidRPr="00291F90" w:rsidRDefault="007B22AE" w:rsidP="00BE68F1">
      <w:pPr>
        <w:pStyle w:val="Heading4"/>
      </w:pPr>
      <w:r w:rsidRPr="00291F90">
        <w:t>Waxyeellooyinka caadiga ah, sahlan</w:t>
      </w:r>
    </w:p>
    <w:p w14:paraId="5435E027" w14:textId="77777777" w:rsidR="005E06F1" w:rsidRDefault="007B22AE" w:rsidP="005E06F1">
      <w:pPr>
        <w:pStyle w:val="Bullet1"/>
        <w:spacing w:line="360" w:lineRule="auto"/>
      </w:pPr>
      <w:r w:rsidRPr="000D0867">
        <w:t>Xanuun, guduudasho iyo barar meesha cirbada lagu muday</w:t>
      </w:r>
    </w:p>
    <w:p w14:paraId="31E51E85" w14:textId="77777777" w:rsidR="005E06F1" w:rsidRDefault="007B22AE" w:rsidP="005E06F1">
      <w:pPr>
        <w:pStyle w:val="Bullet1"/>
        <w:spacing w:line="360" w:lineRule="auto"/>
      </w:pPr>
      <w:r>
        <w:t xml:space="preserve">Buro yar oo ku meel gaar </w:t>
      </w:r>
      <w:r>
        <w:t>ah oo meesha cirbada lagu muday ka soo baxdo</w:t>
      </w:r>
    </w:p>
    <w:p w14:paraId="3DD0B2CD" w14:textId="77777777" w:rsidR="005E06F1" w:rsidRDefault="007B22AE" w:rsidP="005E06F1">
      <w:pPr>
        <w:pStyle w:val="Bullet1"/>
        <w:spacing w:line="360" w:lineRule="auto"/>
      </w:pPr>
      <w:r>
        <w:t>Qandho yar</w:t>
      </w:r>
    </w:p>
    <w:p w14:paraId="0A683E30" w14:textId="77777777" w:rsidR="005E06F1" w:rsidRPr="000D0867" w:rsidRDefault="007B22AE" w:rsidP="005E06F1">
      <w:pPr>
        <w:pStyle w:val="Bullet1"/>
        <w:spacing w:line="360" w:lineRule="auto"/>
      </w:pPr>
      <w:r>
        <w:lastRenderedPageBreak/>
        <w:t>Dareen ah inaad xanuunsan tahay</w:t>
      </w:r>
    </w:p>
    <w:p w14:paraId="5C267780" w14:textId="77777777" w:rsidR="005E06F1" w:rsidRDefault="007B22AE" w:rsidP="001A250B">
      <w:pPr>
        <w:pStyle w:val="Bullet1"/>
        <w:spacing w:line="360" w:lineRule="auto"/>
      </w:pPr>
      <w:r w:rsidRPr="000D0867">
        <w:t>Madax xanuunka</w:t>
      </w:r>
    </w:p>
    <w:p w14:paraId="4AC34EF4" w14:textId="77777777" w:rsidR="005E06F1" w:rsidRDefault="007B22AE" w:rsidP="005E06F1">
      <w:pPr>
        <w:pStyle w:val="Body"/>
      </w:pPr>
      <w:r>
        <w:t>Haddii falcelisyo fududi ay dhacaan, waxyeellooyinka waxaa lagu yarayn karaa:</w:t>
      </w:r>
    </w:p>
    <w:p w14:paraId="41B8BE3B" w14:textId="77777777" w:rsidR="005E06F1" w:rsidRDefault="007B22AE" w:rsidP="005E06F1">
      <w:pPr>
        <w:pStyle w:val="Bullet1"/>
        <w:spacing w:line="360" w:lineRule="auto"/>
      </w:pPr>
      <w:r>
        <w:t>cabitaan badan iyo inaan si xad dhaaf ah dhar loogu galin haddii qofku qand</w:t>
      </w:r>
      <w:r>
        <w:t>ho leeyahay</w:t>
      </w:r>
    </w:p>
    <w:p w14:paraId="6766C43C" w14:textId="77777777" w:rsidR="005E06F1" w:rsidRDefault="007B22AE" w:rsidP="005E06F1">
      <w:pPr>
        <w:pStyle w:val="Bullet1"/>
        <w:spacing w:line="360" w:lineRule="auto"/>
      </w:pPr>
      <w:r>
        <w:t>qaadashada paracetamol</w:t>
      </w:r>
    </w:p>
    <w:p w14:paraId="6C8313BA" w14:textId="77777777" w:rsidR="005E06F1" w:rsidRDefault="007B22AE" w:rsidP="005E06F1">
      <w:pPr>
        <w:pStyle w:val="Bullet1"/>
        <w:spacing w:line="360" w:lineRule="auto"/>
      </w:pPr>
      <w:r>
        <w:t>saarida maro qabow, oo qoyan taas oo la saaray meesha la duray ee xannuunaysa.</w:t>
      </w:r>
    </w:p>
    <w:p w14:paraId="7B98AFEB" w14:textId="77777777" w:rsidR="005E06F1" w:rsidRPr="00291F90" w:rsidRDefault="007B22AE" w:rsidP="00BE68F1">
      <w:pPr>
        <w:pStyle w:val="Heading4"/>
      </w:pPr>
      <w:r w:rsidRPr="00291F90">
        <w:t>Waxyeelooyin fudud oo aan caadiyan la arkin</w:t>
      </w:r>
    </w:p>
    <w:p w14:paraId="2BA1B333" w14:textId="77777777" w:rsidR="005E06F1" w:rsidRDefault="007B22AE" w:rsidP="005E06F1">
      <w:pPr>
        <w:pStyle w:val="Bullet1"/>
        <w:numPr>
          <w:ilvl w:val="0"/>
          <w:numId w:val="12"/>
        </w:numPr>
        <w:spacing w:line="360" w:lineRule="auto"/>
        <w:rPr>
          <w:szCs w:val="21"/>
        </w:rPr>
      </w:pPr>
      <w:r w:rsidRPr="00F7020C">
        <w:rPr>
          <w:szCs w:val="21"/>
        </w:rPr>
        <w:t>Finan ama cuncun</w:t>
      </w:r>
    </w:p>
    <w:p w14:paraId="7564637F" w14:textId="77777777" w:rsidR="005E06F1" w:rsidRPr="00291F90" w:rsidRDefault="007B22AE" w:rsidP="00BE68F1">
      <w:pPr>
        <w:pStyle w:val="Heading4"/>
      </w:pPr>
      <w:r w:rsidRPr="00291F90">
        <w:t>Waxyeellooyin dhif ah</w:t>
      </w:r>
    </w:p>
    <w:p w14:paraId="2749F347" w14:textId="77777777" w:rsidR="005E06F1" w:rsidRPr="00F7020C" w:rsidRDefault="007B22AE" w:rsidP="00846C9B">
      <w:pPr>
        <w:pStyle w:val="Bullet1"/>
        <w:rPr>
          <w:lang w:eastAsia="en-AU"/>
        </w:rPr>
      </w:pPr>
      <w:r w:rsidRPr="00F7020C">
        <w:rPr>
          <w:lang w:eastAsia="en-AU"/>
        </w:rPr>
        <w:t xml:space="preserve">Xasaasiyad aad u daran, tusaale wajiga oo barara, </w:t>
      </w:r>
      <w:r w:rsidRPr="00F7020C">
        <w:rPr>
          <w:lang w:eastAsia="en-AU"/>
        </w:rPr>
        <w:t>neefsashada oo kugu adkaata.</w:t>
      </w:r>
    </w:p>
    <w:p w14:paraId="5B06B33F" w14:textId="77777777" w:rsidR="005E06F1" w:rsidRPr="00F7020C" w:rsidRDefault="007B22AE" w:rsidP="4AB18FF6">
      <w:pPr>
        <w:pStyle w:val="Body"/>
        <w:spacing w:before="240"/>
      </w:pPr>
      <w:r w:rsidRPr="00F7020C">
        <w:t xml:space="preserve">Haddii sida dhifka ahba ay dhacdo fal-celin xasaasiyad oo aad u daran, daryeel caafimaad oo degdeg ah ayaa la bixin doonaa. </w:t>
      </w:r>
    </w:p>
    <w:p w14:paraId="2B176A87" w14:textId="77777777" w:rsidR="005E06F1" w:rsidRPr="00BE68F1" w:rsidRDefault="007B22AE" w:rsidP="00BE68F1">
      <w:pPr>
        <w:pStyle w:val="Heading1"/>
        <w:rPr>
          <w:color w:val="C63663"/>
          <w:szCs w:val="28"/>
        </w:rPr>
      </w:pPr>
      <w:r w:rsidRPr="00BE68F1">
        <w:rPr>
          <w:color w:val="C63663"/>
        </w:rPr>
        <w:t>U diyaarinta dhallinta tallaalka dugsiga</w:t>
      </w:r>
    </w:p>
    <w:p w14:paraId="3C5E9370" w14:textId="77777777" w:rsidR="005E06F1" w:rsidRPr="00F7020C" w:rsidRDefault="007B22AE" w:rsidP="00846C9B">
      <w:pPr>
        <w:pStyle w:val="Body"/>
        <w:rPr>
          <w:lang w:eastAsia="en-AU"/>
        </w:rPr>
      </w:pPr>
      <w:r w:rsidRPr="00F7020C">
        <w:rPr>
          <w:lang w:eastAsia="en-AU"/>
        </w:rPr>
        <w:t>Qaar ka mid ah talooyinka waxtarka leh ee loogu diyaarinayo d</w:t>
      </w:r>
      <w:r w:rsidRPr="00F7020C">
        <w:rPr>
          <w:lang w:eastAsia="en-AU"/>
        </w:rPr>
        <w:t>hallinta tallaallada dugsiga ku saleysan waxaa ka mid ah:</w:t>
      </w:r>
    </w:p>
    <w:p w14:paraId="134AF3BA" w14:textId="77777777" w:rsidR="005E06F1" w:rsidRPr="00F7020C" w:rsidRDefault="007B22AE" w:rsidP="00846C9B">
      <w:pPr>
        <w:pStyle w:val="Bullet1"/>
        <w:rPr>
          <w:lang w:eastAsia="en-AU"/>
        </w:rPr>
      </w:pPr>
      <w:r w:rsidRPr="00F7020C">
        <w:rPr>
          <w:lang w:eastAsia="en-AU"/>
        </w:rPr>
        <w:t>siinta quraac fiican</w:t>
      </w:r>
    </w:p>
    <w:p w14:paraId="3D74D759" w14:textId="77777777" w:rsidR="005E06F1" w:rsidRPr="000A79B2" w:rsidRDefault="007B22AE" w:rsidP="00846C9B">
      <w:pPr>
        <w:pStyle w:val="Bullet1"/>
        <w:rPr>
          <w:lang w:eastAsia="en-AU"/>
        </w:rPr>
      </w:pPr>
      <w:r w:rsidRPr="000A79B2">
        <w:rPr>
          <w:lang w:eastAsia="en-AU"/>
        </w:rPr>
        <w:t>hubinta inay xidhaan shaadh dabacsan</w:t>
      </w:r>
    </w:p>
    <w:p w14:paraId="467654B0" w14:textId="77777777" w:rsidR="005E06F1" w:rsidRPr="00F7020C" w:rsidRDefault="007B22AE" w:rsidP="00846C9B">
      <w:pPr>
        <w:pStyle w:val="Bullet1"/>
        <w:rPr>
          <w:lang w:eastAsia="en-AU"/>
        </w:rPr>
      </w:pPr>
      <w:r w:rsidRPr="00F7020C">
        <w:rPr>
          <w:lang w:eastAsia="en-AU"/>
        </w:rPr>
        <w:t>xaqiiji inay caafimaad qabaan maalintaas</w:t>
      </w:r>
    </w:p>
    <w:p w14:paraId="449BB83B" w14:textId="77777777" w:rsidR="005E06F1" w:rsidRDefault="007B22AE" w:rsidP="00846C9B">
      <w:pPr>
        <w:pStyle w:val="Bullet1"/>
        <w:rPr>
          <w:lang w:eastAsia="en-AU"/>
        </w:rPr>
      </w:pPr>
      <w:r w:rsidRPr="00F7020C">
        <w:rPr>
          <w:lang w:eastAsia="en-AU"/>
        </w:rPr>
        <w:t>xaqiiji inay ogeysiiyaan macalinka ama shaqaalaha tallaalka in loo sheego haddii ay dareemayaan cab</w:t>
      </w:r>
      <w:r w:rsidRPr="00F7020C">
        <w:rPr>
          <w:lang w:eastAsia="en-AU"/>
        </w:rPr>
        <w:t>si ama xaaladoodu wanaagsaneyn.</w:t>
      </w:r>
    </w:p>
    <w:p w14:paraId="24F79689" w14:textId="77777777" w:rsidR="00A8681F" w:rsidRPr="00846C9B" w:rsidRDefault="007B22AE" w:rsidP="002E1163">
      <w:pPr>
        <w:pStyle w:val="Body"/>
        <w:spacing w:before="120"/>
        <w:rPr>
          <w:rFonts w:cs="Arial"/>
          <w:color w:val="222222"/>
          <w:szCs w:val="21"/>
        </w:rPr>
      </w:pPr>
      <w:r w:rsidRPr="002E1163">
        <w:rPr>
          <w:rFonts w:cs="Arial"/>
          <w:color w:val="222222"/>
          <w:szCs w:val="21"/>
        </w:rPr>
        <w:t>Haddii qofka dhalinta yar la ogyahay inuu suuxo ama aad uu u cabsanayo, waxaa laga yaabaa inay ku fiican tahay in lagu tallaalo meel ka baxsan dugsiga, la hadal bixiyahaaga tallaalka si aad u go'aamiso in go'aankani ku habbo</w:t>
      </w:r>
      <w:r w:rsidRPr="002E1163">
        <w:rPr>
          <w:rFonts w:cs="Arial"/>
          <w:color w:val="222222"/>
          <w:szCs w:val="21"/>
        </w:rPr>
        <w:t xml:space="preserve">on yahay ilmahaaga. </w:t>
      </w:r>
    </w:p>
    <w:p w14:paraId="4956DD36" w14:textId="77777777" w:rsidR="005E06F1" w:rsidRPr="00BE68F1" w:rsidRDefault="007B22AE" w:rsidP="00BE68F1">
      <w:pPr>
        <w:pStyle w:val="Heading3"/>
        <w:rPr>
          <w:color w:val="C63663"/>
        </w:rPr>
      </w:pPr>
      <w:r w:rsidRPr="00BE68F1">
        <w:rPr>
          <w:color w:val="C63663"/>
        </w:rPr>
        <w:t>Liiska hubinta ee tallaalka ka hor</w:t>
      </w:r>
    </w:p>
    <w:p w14:paraId="2471397C" w14:textId="77777777" w:rsidR="005E06F1" w:rsidRPr="008E73C7" w:rsidRDefault="007B22AE" w:rsidP="00846C9B">
      <w:pPr>
        <w:pStyle w:val="Body"/>
        <w:rPr>
          <w:lang w:eastAsia="en-AU"/>
        </w:rPr>
      </w:pPr>
      <w:r w:rsidRPr="008E73C7">
        <w:rPr>
          <w:lang w:eastAsia="en-AU"/>
        </w:rPr>
        <w:t>Waa muhiim in dhallinyaradu u sheegaan bixiyaha tallaalkooda haddii mid ka mid ah waxyaabahan soo socda ay ayaga khuseyso.</w:t>
      </w:r>
    </w:p>
    <w:p w14:paraId="26B70DDC" w14:textId="77777777" w:rsidR="005E06F1" w:rsidRPr="008E73C7" w:rsidRDefault="007B22AE" w:rsidP="00846C9B">
      <w:pPr>
        <w:pStyle w:val="Bullet1"/>
        <w:rPr>
          <w:lang w:eastAsia="en-AU"/>
        </w:rPr>
      </w:pPr>
      <w:r w:rsidRPr="008E73C7">
        <w:rPr>
          <w:lang w:eastAsia="en-AU"/>
        </w:rPr>
        <w:t>Ay xanuunsanayaan maalinta tallaalka (heerkul ka sarreeya 38.5°C)</w:t>
      </w:r>
    </w:p>
    <w:p w14:paraId="579B7328" w14:textId="77777777" w:rsidR="005E06F1" w:rsidRPr="008E73C7" w:rsidRDefault="007B22AE" w:rsidP="00846C9B">
      <w:pPr>
        <w:pStyle w:val="Bullet1"/>
        <w:rPr>
          <w:lang w:eastAsia="en-AU"/>
        </w:rPr>
      </w:pPr>
      <w:r w:rsidRPr="008E73C7">
        <w:rPr>
          <w:lang w:eastAsia="en-AU"/>
        </w:rPr>
        <w:t xml:space="preserve">Horay ugu </w:t>
      </w:r>
      <w:r w:rsidRPr="008E73C7">
        <w:rPr>
          <w:lang w:eastAsia="en-AU"/>
        </w:rPr>
        <w:t>xanuunsaday tallaaal uun</w:t>
      </w:r>
    </w:p>
    <w:p w14:paraId="019DB541" w14:textId="77777777" w:rsidR="005E06F1" w:rsidRPr="008E73C7" w:rsidRDefault="007B22AE" w:rsidP="00846C9B">
      <w:pPr>
        <w:pStyle w:val="Bullet1"/>
        <w:rPr>
          <w:lang w:eastAsia="en-AU"/>
        </w:rPr>
      </w:pPr>
      <w:r w:rsidRPr="008E73C7">
        <w:rPr>
          <w:lang w:eastAsia="en-AU"/>
        </w:rPr>
        <w:t>Ma leeyihiin xasaasiyad daran sida falcelinta anaphylactic ee khamiirka ama cinjirka</w:t>
      </w:r>
    </w:p>
    <w:p w14:paraId="1A3F2B6C" w14:textId="77777777" w:rsidR="005E06F1" w:rsidRPr="008E73C7" w:rsidRDefault="007B22AE" w:rsidP="00846C9B">
      <w:pPr>
        <w:pStyle w:val="Bullet1"/>
        <w:rPr>
          <w:lang w:eastAsia="en-AU"/>
        </w:rPr>
      </w:pPr>
      <w:r w:rsidRPr="008E73C7">
        <w:rPr>
          <w:lang w:eastAsia="en-AU"/>
        </w:rPr>
        <w:t>Ma qabaan cudur ama ma qaataan daawo sababta in difaaca jirku wiiqmo.</w:t>
      </w:r>
    </w:p>
    <w:p w14:paraId="0471998B" w14:textId="77777777" w:rsidR="005E06F1" w:rsidRDefault="007B22AE" w:rsidP="00846C9B">
      <w:pPr>
        <w:pStyle w:val="Bullet1"/>
        <w:rPr>
          <w:lang w:eastAsia="en-AU"/>
        </w:rPr>
      </w:pPr>
      <w:r w:rsidRPr="008E73C7">
        <w:rPr>
          <w:lang w:eastAsia="en-AU"/>
        </w:rPr>
        <w:t>Ma leedahay dareen kacsanaan ah oo loo yaqaan diphtheria toxoid</w:t>
      </w:r>
    </w:p>
    <w:p w14:paraId="151C172B" w14:textId="77777777" w:rsidR="005E06F1" w:rsidRDefault="007B22AE" w:rsidP="00846C9B">
      <w:pPr>
        <w:pStyle w:val="Bullet1"/>
        <w:rPr>
          <w:lang w:eastAsia="en-AU"/>
        </w:rPr>
      </w:pPr>
      <w:r>
        <w:rPr>
          <w:lang w:eastAsia="en-AU"/>
        </w:rPr>
        <w:t>Uur maleedah</w:t>
      </w:r>
      <w:r>
        <w:rPr>
          <w:lang w:eastAsia="en-AU"/>
        </w:rPr>
        <w:t>ay</w:t>
      </w:r>
    </w:p>
    <w:p w14:paraId="71B18826" w14:textId="77777777" w:rsidR="005D16A4" w:rsidRPr="002E1163" w:rsidRDefault="007B22AE" w:rsidP="00486198">
      <w:pPr>
        <w:pStyle w:val="Bullet1"/>
        <w:rPr>
          <w:szCs w:val="21"/>
          <w:lang w:eastAsia="en-AU"/>
        </w:rPr>
      </w:pPr>
      <w:r w:rsidRPr="005D16A4">
        <w:rPr>
          <w:shd w:val="clear" w:color="auto" w:fill="FFFFFF"/>
        </w:rPr>
        <w:t xml:space="preserve">Taariikhda cuncunka tallaalka ka dib </w:t>
      </w:r>
    </w:p>
    <w:p w14:paraId="42C112DA" w14:textId="571986CB" w:rsidR="00DE5212" w:rsidRPr="002E1163" w:rsidRDefault="007B22AE" w:rsidP="002E1163">
      <w:pPr>
        <w:pStyle w:val="Bullet1"/>
        <w:numPr>
          <w:ilvl w:val="0"/>
          <w:numId w:val="0"/>
        </w:numPr>
        <w:spacing w:before="120"/>
        <w:rPr>
          <w:rStyle w:val="ui-provider"/>
        </w:rPr>
      </w:pPr>
      <w:r>
        <w:rPr>
          <w:rStyle w:val="ui-provider"/>
        </w:rPr>
        <w:t xml:space="preserve">Ka </w:t>
      </w:r>
      <w:proofErr w:type="spellStart"/>
      <w:r>
        <w:rPr>
          <w:rStyle w:val="ui-provider"/>
        </w:rPr>
        <w:t>hel</w:t>
      </w:r>
      <w:proofErr w:type="spellEnd"/>
      <w:r>
        <w:rPr>
          <w:rStyle w:val="ui-provider"/>
        </w:rPr>
        <w:t xml:space="preserve"> </w:t>
      </w:r>
      <w:hyperlink r:id="rId17" w:history="1">
        <w:r w:rsidR="00613452" w:rsidRPr="00531259">
          <w:rPr>
            <w:rStyle w:val="Hyperlink"/>
          </w:rPr>
          <w:t>liiska hubinta tallaalka ka hor oo</w:t>
        </w:r>
      </w:hyperlink>
      <w:r>
        <w:rPr>
          <w:rStyle w:val="ui-provider"/>
        </w:rPr>
        <w:t xml:space="preserve"> </w:t>
      </w:r>
      <w:proofErr w:type="spellStart"/>
      <w:r>
        <w:rPr>
          <w:rStyle w:val="ui-provider"/>
        </w:rPr>
        <w:t>dhameystiran</w:t>
      </w:r>
      <w:proofErr w:type="spellEnd"/>
      <w:r>
        <w:rPr>
          <w:rStyle w:val="ui-provider"/>
        </w:rPr>
        <w:t xml:space="preserve"> </w:t>
      </w:r>
      <w:proofErr w:type="spellStart"/>
      <w:r>
        <w:rPr>
          <w:rStyle w:val="ui-provider"/>
        </w:rPr>
        <w:t>bogga</w:t>
      </w:r>
      <w:proofErr w:type="spellEnd"/>
      <w:r>
        <w:rPr>
          <w:rStyle w:val="ui-provider"/>
        </w:rPr>
        <w:t xml:space="preserve"> </w:t>
      </w:r>
      <w:proofErr w:type="spellStart"/>
      <w:r>
        <w:rPr>
          <w:rStyle w:val="ui-provider"/>
        </w:rPr>
        <w:t>Waaxda</w:t>
      </w:r>
      <w:proofErr w:type="spellEnd"/>
      <w:r>
        <w:rPr>
          <w:rStyle w:val="ui-provider"/>
        </w:rPr>
        <w:t xml:space="preserve"> Caafimaadk</w:t>
      </w:r>
      <w:r w:rsidRPr="00895F20">
        <w:rPr>
          <w:rStyle w:val="ui-provider"/>
        </w:rPr>
        <w:t>&lt;</w:t>
      </w:r>
      <w:hyperlink r:id="rId18" w:history="1">
        <w:r w:rsidRPr="00895F20">
          <w:rPr>
            <w:rStyle w:val="Hyperlink"/>
            <w:color w:val="auto"/>
            <w:u w:val="none"/>
          </w:rPr>
          <w:t>https://www.healthtranslations.vic.gov.au/resources/pre-immunisation-checklist</w:t>
        </w:r>
      </w:hyperlink>
      <w:r w:rsidRPr="00895F20">
        <w:rPr>
          <w:rStyle w:val="ui-provider"/>
        </w:rPr>
        <w:t>&gt;.</w:t>
      </w:r>
    </w:p>
    <w:p w14:paraId="03FD0CCA" w14:textId="77777777" w:rsidR="005E06F1" w:rsidRPr="00BE68F1" w:rsidRDefault="007B22AE" w:rsidP="00BE68F1">
      <w:pPr>
        <w:pStyle w:val="Heading3"/>
        <w:rPr>
          <w:color w:val="C63663"/>
        </w:rPr>
      </w:pPr>
      <w:r w:rsidRPr="00BE68F1">
        <w:rPr>
          <w:color w:val="C63663"/>
        </w:rPr>
        <w:lastRenderedPageBreak/>
        <w:t>Tallaalka ka dib</w:t>
      </w:r>
    </w:p>
    <w:p w14:paraId="1DE061D3" w14:textId="77777777" w:rsidR="005E06F1" w:rsidRDefault="007B22AE" w:rsidP="00846C9B">
      <w:pPr>
        <w:pStyle w:val="Body"/>
        <w:rPr>
          <w:shd w:val="clear" w:color="auto" w:fill="FFFFFF"/>
        </w:rPr>
      </w:pPr>
      <w:r>
        <w:rPr>
          <w:shd w:val="clear" w:color="auto" w:fill="FFFFFF"/>
        </w:rPr>
        <w:t>Dhalinyaradu waa inay ku sugnaadaan goobta tallaalka ugu yaraan 15 daqiiqo si loo hubiyo inaysan la kulmin dhibaato degd</w:t>
      </w:r>
      <w:r>
        <w:rPr>
          <w:shd w:val="clear" w:color="auto" w:fill="FFFFFF"/>
        </w:rPr>
        <w:t>eg ah, iyo in shaqaalaha tallaalka ay bixiyaan daryeel caafimaad oo degdeg ah haddii loo baahdo.</w:t>
      </w:r>
    </w:p>
    <w:p w14:paraId="44159738" w14:textId="77777777" w:rsidR="00C121CD" w:rsidRPr="00F7020C" w:rsidRDefault="007B22AE" w:rsidP="00C121CD">
      <w:pPr>
        <w:pStyle w:val="Body"/>
      </w:pPr>
      <w:r w:rsidRPr="00F7020C">
        <w:t>Haddii sida dhifka ahba ay dhacdo fal-celin xasaasiyad oo aad u daran, daryeel caafimaad oo degdeg ah ayaa la bixin doonaa. Halka falcelinta tallaalka ka dib a</w:t>
      </w:r>
      <w:r w:rsidRPr="00F7020C">
        <w:t>y yihiin kuwo daran ama joogto ah, ama haddii aad walwalsan tahay, la xiriir dhakhtarkaaga ama isbitaalka.</w:t>
      </w:r>
    </w:p>
    <w:p w14:paraId="0B5728B2" w14:textId="567F545C" w:rsidR="00C121CD" w:rsidRPr="00846C9B" w:rsidRDefault="007B22AE" w:rsidP="00C121CD">
      <w:pPr>
        <w:pStyle w:val="Body"/>
        <w:spacing w:before="40"/>
        <w:rPr>
          <w:rFonts w:cs="Arial"/>
          <w:color w:val="222222"/>
          <w:szCs w:val="21"/>
        </w:rPr>
      </w:pPr>
      <w:hyperlink r:id="rId19" w:history="1">
        <w:r w:rsidRPr="009270EA">
          <w:t>Waxyeellada tallaalka</w:t>
        </w:r>
      </w:hyperlink>
      <w:r w:rsidRPr="00846C9B">
        <w:rPr>
          <w:rFonts w:cs="Arial"/>
          <w:color w:val="222222"/>
          <w:szCs w:val="21"/>
        </w:rPr>
        <w:t xml:space="preserve"> </w:t>
      </w:r>
      <w:r w:rsidRPr="009270EA">
        <w:t>waa in</w:t>
      </w:r>
      <w:r w:rsidRPr="00846C9B">
        <w:rPr>
          <w:rFonts w:cs="Arial"/>
          <w:color w:val="222222"/>
          <w:szCs w:val="21"/>
        </w:rPr>
        <w:t xml:space="preserve"> lagu wargeliyaa </w:t>
      </w:r>
      <w:hyperlink r:id="rId20" w:history="1">
        <w:r w:rsidRPr="002E1163">
          <w:rPr>
            <w:color w:val="222222"/>
          </w:rPr>
          <w:t>adeegga badbaadada tallaalka Victoria (SAFEVIC)</w:t>
        </w:r>
      </w:hyperlink>
      <w:r w:rsidRPr="00846C9B">
        <w:rPr>
          <w:rFonts w:cs="Arial"/>
          <w:color w:val="222222"/>
          <w:szCs w:val="21"/>
        </w:rPr>
        <w:t xml:space="preserve">, adeegga warbixinta dhexe ee Victoria, Tel. 1300 882 924 (dooro doorashada 1), email </w:t>
      </w:r>
      <w:hyperlink r:id="rId21" w:history="1">
        <w:r w:rsidR="00895F20">
          <w:rPr>
            <w:rStyle w:val="Hyperlink"/>
          </w:rPr>
          <w:t>enquiries@safevic.org.au</w:t>
        </w:r>
      </w:hyperlink>
      <w:r w:rsidRPr="00846C9B">
        <w:rPr>
          <w:rFonts w:cs="Arial"/>
          <w:color w:val="222222"/>
          <w:szCs w:val="21"/>
        </w:rPr>
        <w:t>.</w:t>
      </w:r>
    </w:p>
    <w:p w14:paraId="29C0F6FA" w14:textId="77777777" w:rsidR="001C6CD6" w:rsidRPr="00BE68F1" w:rsidRDefault="007B22AE" w:rsidP="00BE68F1">
      <w:pPr>
        <w:pStyle w:val="Heading1"/>
        <w:rPr>
          <w:color w:val="C63663"/>
        </w:rPr>
      </w:pPr>
      <w:r w:rsidRPr="00BE68F1">
        <w:rPr>
          <w:color w:val="C63663"/>
        </w:rPr>
        <w:t>Macluumaad dheeraad ah</w:t>
      </w:r>
    </w:p>
    <w:p w14:paraId="6ACFA524" w14:textId="77777777" w:rsidR="00C13E41" w:rsidRPr="00166185" w:rsidRDefault="007B22AE" w:rsidP="00BE68F1">
      <w:pPr>
        <w:pStyle w:val="Heading4"/>
      </w:pPr>
      <w:r>
        <w:t>Macluumaadka tallaalka la xiriira</w:t>
      </w:r>
    </w:p>
    <w:p w14:paraId="3AFF4B7E" w14:textId="3E8519BE" w:rsidR="00C13E41" w:rsidRDefault="007B22AE" w:rsidP="00C13E41">
      <w:pPr>
        <w:spacing w:after="120"/>
        <w:rPr>
          <w:rFonts w:ascii="Arial" w:hAnsi="Arial" w:cs="Arial"/>
          <w:color w:val="000000" w:themeColor="text1"/>
          <w:sz w:val="21"/>
          <w:szCs w:val="21"/>
        </w:rPr>
      </w:pPr>
      <w:proofErr w:type="spellStart"/>
      <w:r>
        <w:rPr>
          <w:rFonts w:ascii="Arial" w:hAnsi="Arial" w:cs="Arial"/>
          <w:sz w:val="21"/>
          <w:szCs w:val="21"/>
        </w:rPr>
        <w:t>Macluumaad</w:t>
      </w:r>
      <w:proofErr w:type="spellEnd"/>
      <w:r>
        <w:rPr>
          <w:rFonts w:ascii="Arial" w:hAnsi="Arial" w:cs="Arial"/>
          <w:sz w:val="21"/>
          <w:szCs w:val="21"/>
        </w:rPr>
        <w:t xml:space="preserve"> </w:t>
      </w:r>
      <w:proofErr w:type="spellStart"/>
      <w:r>
        <w:rPr>
          <w:rFonts w:ascii="Arial" w:hAnsi="Arial" w:cs="Arial"/>
          <w:sz w:val="21"/>
          <w:szCs w:val="21"/>
        </w:rPr>
        <w:t>faahfaahsan</w:t>
      </w:r>
      <w:proofErr w:type="spellEnd"/>
      <w:r>
        <w:rPr>
          <w:rFonts w:ascii="Arial" w:hAnsi="Arial" w:cs="Arial"/>
          <w:sz w:val="21"/>
          <w:szCs w:val="21"/>
        </w:rPr>
        <w:t xml:space="preserve"> </w:t>
      </w:r>
      <w:proofErr w:type="spellStart"/>
      <w:r>
        <w:rPr>
          <w:rFonts w:ascii="Arial" w:hAnsi="Arial" w:cs="Arial"/>
          <w:sz w:val="21"/>
          <w:szCs w:val="21"/>
        </w:rPr>
        <w:t>oo</w:t>
      </w:r>
      <w:proofErr w:type="spellEnd"/>
      <w:r>
        <w:rPr>
          <w:rFonts w:ascii="Arial" w:hAnsi="Arial" w:cs="Arial"/>
          <w:sz w:val="21"/>
          <w:szCs w:val="21"/>
        </w:rPr>
        <w:t xml:space="preserve"> </w:t>
      </w:r>
      <w:proofErr w:type="spellStart"/>
      <w:r>
        <w:rPr>
          <w:rFonts w:ascii="Arial" w:hAnsi="Arial" w:cs="Arial"/>
          <w:sz w:val="21"/>
          <w:szCs w:val="21"/>
        </w:rPr>
        <w:t>ku</w:t>
      </w:r>
      <w:proofErr w:type="spellEnd"/>
      <w:r>
        <w:rPr>
          <w:rFonts w:ascii="Arial" w:hAnsi="Arial" w:cs="Arial"/>
          <w:sz w:val="21"/>
          <w:szCs w:val="21"/>
        </w:rPr>
        <w:t xml:space="preserve"> </w:t>
      </w:r>
      <w:proofErr w:type="spellStart"/>
      <w:r>
        <w:rPr>
          <w:rFonts w:ascii="Arial" w:hAnsi="Arial" w:cs="Arial"/>
          <w:sz w:val="21"/>
          <w:szCs w:val="21"/>
        </w:rPr>
        <w:t>saabsan</w:t>
      </w:r>
      <w:proofErr w:type="spellEnd"/>
      <w:r>
        <w:rPr>
          <w:rFonts w:ascii="Arial" w:hAnsi="Arial" w:cs="Arial"/>
          <w:sz w:val="21"/>
          <w:szCs w:val="21"/>
        </w:rPr>
        <w:t xml:space="preserve"> HPV </w:t>
      </w:r>
      <w:proofErr w:type="spellStart"/>
      <w:r>
        <w:rPr>
          <w:rFonts w:ascii="Arial" w:hAnsi="Arial" w:cs="Arial"/>
          <w:sz w:val="21"/>
          <w:szCs w:val="21"/>
        </w:rPr>
        <w:t>ama</w:t>
      </w:r>
      <w:proofErr w:type="spellEnd"/>
      <w:r>
        <w:rPr>
          <w:rFonts w:ascii="Arial" w:hAnsi="Arial" w:cs="Arial"/>
          <w:sz w:val="21"/>
          <w:szCs w:val="21"/>
        </w:rPr>
        <w:t xml:space="preserve"> </w:t>
      </w:r>
      <w:proofErr w:type="spellStart"/>
      <w:r>
        <w:rPr>
          <w:rFonts w:ascii="Arial" w:hAnsi="Arial" w:cs="Arial"/>
          <w:sz w:val="21"/>
          <w:szCs w:val="21"/>
        </w:rPr>
        <w:t>gowracatada</w:t>
      </w:r>
      <w:proofErr w:type="spellEnd"/>
      <w:r>
        <w:rPr>
          <w:rFonts w:ascii="Arial" w:hAnsi="Arial" w:cs="Arial"/>
          <w:sz w:val="21"/>
          <w:szCs w:val="21"/>
        </w:rPr>
        <w:t xml:space="preserve">, </w:t>
      </w:r>
      <w:proofErr w:type="spellStart"/>
      <w:r>
        <w:rPr>
          <w:rFonts w:ascii="Arial" w:hAnsi="Arial" w:cs="Arial"/>
          <w:sz w:val="21"/>
          <w:szCs w:val="21"/>
        </w:rPr>
        <w:t>teetanada</w:t>
      </w:r>
      <w:proofErr w:type="spellEnd"/>
      <w:r>
        <w:rPr>
          <w:rFonts w:ascii="Arial" w:hAnsi="Arial" w:cs="Arial"/>
          <w:sz w:val="21"/>
          <w:szCs w:val="21"/>
        </w:rPr>
        <w:t xml:space="preserve"> </w:t>
      </w:r>
      <w:proofErr w:type="spellStart"/>
      <w:r>
        <w:rPr>
          <w:rFonts w:ascii="Arial" w:hAnsi="Arial" w:cs="Arial"/>
          <w:sz w:val="21"/>
          <w:szCs w:val="21"/>
        </w:rPr>
        <w:t>iyo</w:t>
      </w:r>
      <w:proofErr w:type="spellEnd"/>
      <w:r>
        <w:rPr>
          <w:rFonts w:ascii="Arial" w:hAnsi="Arial" w:cs="Arial"/>
          <w:sz w:val="21"/>
          <w:szCs w:val="21"/>
        </w:rPr>
        <w:t xml:space="preserve"> </w:t>
      </w:r>
      <w:proofErr w:type="spellStart"/>
      <w:r>
        <w:rPr>
          <w:rFonts w:ascii="Arial" w:hAnsi="Arial" w:cs="Arial"/>
          <w:sz w:val="21"/>
          <w:szCs w:val="21"/>
        </w:rPr>
        <w:t>xiiq-dheerta</w:t>
      </w:r>
      <w:proofErr w:type="spellEnd"/>
      <w:r>
        <w:rPr>
          <w:rFonts w:ascii="Arial" w:hAnsi="Arial" w:cs="Arial"/>
          <w:sz w:val="21"/>
          <w:szCs w:val="21"/>
        </w:rPr>
        <w:t xml:space="preserve"> </w:t>
      </w:r>
      <w:proofErr w:type="spellStart"/>
      <w:r>
        <w:rPr>
          <w:rFonts w:ascii="Arial" w:hAnsi="Arial" w:cs="Arial"/>
          <w:sz w:val="21"/>
          <w:szCs w:val="21"/>
        </w:rPr>
        <w:t>ee</w:t>
      </w:r>
      <w:proofErr w:type="spellEnd"/>
      <w:r>
        <w:rPr>
          <w:rFonts w:ascii="Arial" w:hAnsi="Arial" w:cs="Arial"/>
          <w:sz w:val="21"/>
          <w:szCs w:val="21"/>
        </w:rPr>
        <w:t xml:space="preserve"> la </w:t>
      </w:r>
      <w:proofErr w:type="spellStart"/>
      <w:r>
        <w:rPr>
          <w:rFonts w:ascii="Arial" w:hAnsi="Arial" w:cs="Arial"/>
          <w:sz w:val="21"/>
          <w:szCs w:val="21"/>
        </w:rPr>
        <w:t>bixiyay</w:t>
      </w:r>
      <w:proofErr w:type="spellEnd"/>
      <w:r>
        <w:rPr>
          <w:rFonts w:ascii="Arial" w:hAnsi="Arial" w:cs="Arial"/>
          <w:sz w:val="21"/>
          <w:szCs w:val="21"/>
        </w:rPr>
        <w:t xml:space="preserve">, </w:t>
      </w:r>
      <w:proofErr w:type="spellStart"/>
      <w:r>
        <w:rPr>
          <w:rFonts w:ascii="Arial" w:hAnsi="Arial" w:cs="Arial"/>
          <w:sz w:val="21"/>
          <w:szCs w:val="21"/>
        </w:rPr>
        <w:t>fadlan</w:t>
      </w:r>
      <w:proofErr w:type="spellEnd"/>
      <w:r>
        <w:rPr>
          <w:rFonts w:ascii="Arial" w:hAnsi="Arial" w:cs="Arial"/>
          <w:sz w:val="21"/>
          <w:szCs w:val="21"/>
        </w:rPr>
        <w:t xml:space="preserve"> </w:t>
      </w:r>
      <w:proofErr w:type="spellStart"/>
      <w:r>
        <w:rPr>
          <w:rFonts w:ascii="Arial" w:hAnsi="Arial" w:cs="Arial"/>
          <w:sz w:val="21"/>
          <w:szCs w:val="21"/>
        </w:rPr>
        <w:t>tixraac</w:t>
      </w:r>
      <w:proofErr w:type="spellEnd"/>
      <w:r>
        <w:rPr>
          <w:rFonts w:ascii="Arial" w:hAnsi="Arial" w:cs="Arial"/>
          <w:sz w:val="21"/>
          <w:szCs w:val="21"/>
        </w:rPr>
        <w:t xml:space="preserve"> </w:t>
      </w:r>
      <w:hyperlink r:id="rId22" w:history="1">
        <w:r w:rsidRPr="002B1CD9">
          <w:rPr>
            <w:rStyle w:val="Hyperlink"/>
            <w:rFonts w:ascii="Arial" w:hAnsi="Arial" w:cs="Arial"/>
            <w:sz w:val="21"/>
            <w:szCs w:val="21"/>
          </w:rPr>
          <w:t>kanaalka Caafimaadka Wanaagsan</w:t>
        </w:r>
      </w:hyperlink>
      <w:r>
        <w:t xml:space="preserve"> </w:t>
      </w:r>
      <w:r>
        <w:rPr>
          <w:rFonts w:ascii="Arial" w:hAnsi="Arial" w:cs="Arial"/>
          <w:sz w:val="21"/>
          <w:szCs w:val="21"/>
        </w:rPr>
        <w:t xml:space="preserve"> </w:t>
      </w:r>
      <w:r w:rsidR="00895F20" w:rsidRPr="00895F20">
        <w:rPr>
          <w:rFonts w:ascii="Arial" w:hAnsi="Arial" w:cs="Arial"/>
          <w:sz w:val="21"/>
          <w:szCs w:val="21"/>
        </w:rPr>
        <w:t>&lt;</w:t>
      </w:r>
      <w:hyperlink r:id="rId23" w:history="1">
        <w:r w:rsidRPr="00895F20">
          <w:rPr>
            <w:rStyle w:val="Hyperlink"/>
            <w:rFonts w:ascii="Arial" w:hAnsi="Arial" w:cs="Arial"/>
            <w:color w:val="auto"/>
            <w:sz w:val="21"/>
            <w:szCs w:val="21"/>
            <w:u w:val="none"/>
          </w:rPr>
          <w:t>https://www.betterhealth.vic.gov.au/health/healthyliving/immunisation-in-secondary-schools</w:t>
        </w:r>
      </w:hyperlink>
      <w:r w:rsidRPr="00895F20">
        <w:rPr>
          <w:rFonts w:ascii="Arial" w:hAnsi="Arial" w:cs="Arial"/>
          <w:sz w:val="21"/>
          <w:szCs w:val="21"/>
        </w:rPr>
        <w:t>&gt;</w:t>
      </w:r>
      <w:r w:rsidRPr="00895F20">
        <w:rPr>
          <w:rFonts w:ascii="Arial" w:hAnsi="Arial" w:cs="Arial"/>
          <w:sz w:val="21"/>
          <w:szCs w:val="21"/>
        </w:rPr>
        <w:t xml:space="preserve"> </w:t>
      </w:r>
    </w:p>
    <w:p w14:paraId="6EFFEC86" w14:textId="77777777" w:rsidR="00C13E41" w:rsidRPr="00291F90" w:rsidRDefault="007B22AE" w:rsidP="00BE68F1">
      <w:pPr>
        <w:pStyle w:val="Heading4"/>
      </w:pPr>
      <w:r w:rsidRPr="00291F90">
        <w:t>Qoraalka taariikhda tallaalka</w:t>
      </w:r>
    </w:p>
    <w:p w14:paraId="6B21C305" w14:textId="77777777" w:rsidR="003D74B2" w:rsidRPr="003D74B2" w:rsidRDefault="007B22AE" w:rsidP="003D74B2">
      <w:pPr>
        <w:pStyle w:val="Body"/>
      </w:pPr>
      <w:r>
        <w:t>Waa qasab bixiyeyaasha tallaalka inay Diiwaanka Talaalka Australia (Aust</w:t>
      </w:r>
      <w:r>
        <w:t>ralian Immunisation Register -AIR) usoo sheegaan NIP tallaalada ay bixiyaan. Nuqul ka mid ah qoraalka taariikhda tallaalka ilmahaaga ayaa laga heli karaa:</w:t>
      </w:r>
    </w:p>
    <w:p w14:paraId="094377DA" w14:textId="7CA9DB83" w:rsidR="003D74B2" w:rsidRPr="003D74B2" w:rsidRDefault="007B22AE" w:rsidP="00E61E63">
      <w:pPr>
        <w:pStyle w:val="Bullet1"/>
      </w:pPr>
      <w:r w:rsidRPr="003D74B2">
        <w:t xml:space="preserve">Akoonka internetka ee Medicare iyada oo loo </w:t>
      </w:r>
      <w:proofErr w:type="spellStart"/>
      <w:r w:rsidRPr="003D74B2">
        <w:t>marayo</w:t>
      </w:r>
      <w:proofErr w:type="spellEnd"/>
      <w:r w:rsidRPr="003D74B2">
        <w:t xml:space="preserve"> </w:t>
      </w:r>
      <w:proofErr w:type="spellStart"/>
      <w:r w:rsidRPr="003D74B2">
        <w:t>myGov</w:t>
      </w:r>
      <w:proofErr w:type="spellEnd"/>
      <w:r w:rsidRPr="003D74B2">
        <w:t xml:space="preserve"> </w:t>
      </w:r>
      <w:r w:rsidR="00895F20" w:rsidRPr="00895F20">
        <w:t>&lt;</w:t>
      </w:r>
      <w:hyperlink r:id="rId24" w:history="1">
        <w:r w:rsidR="00895F20" w:rsidRPr="00895F20">
          <w:rPr>
            <w:rStyle w:val="Hyperlink"/>
            <w:color w:val="auto"/>
            <w:u w:val="none"/>
          </w:rPr>
          <w:t>www.my.gov.au</w:t>
        </w:r>
      </w:hyperlink>
      <w:r w:rsidRPr="00895F20">
        <w:t xml:space="preserve"> &gt;</w:t>
      </w:r>
      <w:r w:rsidRPr="00895F20">
        <w:t xml:space="preserve"> </w:t>
      </w:r>
    </w:p>
    <w:p w14:paraId="7C59A25C" w14:textId="7C5D51D0" w:rsidR="003D74B2" w:rsidRPr="00895F20" w:rsidRDefault="007B22AE" w:rsidP="00E61E63">
      <w:pPr>
        <w:pStyle w:val="Bullet1"/>
      </w:pPr>
      <w:r w:rsidRPr="003D74B2">
        <w:t xml:space="preserve">Medicare mobile </w:t>
      </w:r>
      <w:r w:rsidRPr="00895F20">
        <w:t xml:space="preserve">app </w:t>
      </w:r>
      <w:r w:rsidR="00895F20" w:rsidRPr="00895F20">
        <w:t>&lt;</w:t>
      </w:r>
      <w:hyperlink r:id="rId25" w:history="1">
        <w:r w:rsidR="00895F20" w:rsidRPr="00895F20">
          <w:rPr>
            <w:rStyle w:val="Hyperlink"/>
            <w:color w:val="auto"/>
            <w:u w:val="none"/>
          </w:rPr>
          <w:t>https://www.servicesaustralia.gov.au/medicare</w:t>
        </w:r>
      </w:hyperlink>
      <w:r w:rsidRPr="00895F20">
        <w:t xml:space="preserve"> &gt;</w:t>
      </w:r>
    </w:p>
    <w:p w14:paraId="15B69E28" w14:textId="77777777" w:rsidR="0031434F" w:rsidRDefault="007B22AE" w:rsidP="002E1163">
      <w:pPr>
        <w:pStyle w:val="Bullet1"/>
      </w:pPr>
      <w:r w:rsidRPr="003D74B2">
        <w:t>Diiwaanka Tallaalka Australia, Tel. 1800 653 809</w:t>
      </w:r>
    </w:p>
    <w:p w14:paraId="19DE2C64" w14:textId="77777777" w:rsidR="00442E86" w:rsidRPr="003D74B2" w:rsidRDefault="007B22AE" w:rsidP="002E1163">
      <w:pPr>
        <w:pStyle w:val="Bullet1"/>
      </w:pPr>
      <w:r>
        <w:t>Adeegga Fasiraada iyo Turjumaada Qaranka, Tel. 131 450</w:t>
      </w:r>
    </w:p>
    <w:p w14:paraId="7B59B338" w14:textId="77777777" w:rsidR="001C6CD6" w:rsidRDefault="007B22AE" w:rsidP="001C6CD6">
      <w:pPr>
        <w:pStyle w:val="Body"/>
      </w:pPr>
      <w:r w:rsidRPr="003D0164">
        <w:rPr>
          <w:lang w:eastAsia="en-AU"/>
        </w:rPr>
        <w:t>Haddii aad u</w:t>
      </w:r>
      <w:r w:rsidRPr="003D0164">
        <w:rPr>
          <w:lang w:eastAsia="en-AU"/>
        </w:rPr>
        <w:t xml:space="preserve"> baahan tahay talo ama macluumaad dheeraad ah, fadlan la xidhiidh bixiyahaaga tallaalka, ama booqo shabakadaha soo socda:</w:t>
      </w:r>
    </w:p>
    <w:p w14:paraId="3B3D62B5" w14:textId="77777777" w:rsidR="00291F90" w:rsidRDefault="00291F90">
      <w:pPr>
        <w:rPr>
          <w:rFonts w:ascii="Arial" w:eastAsia="MS Gothic" w:hAnsi="Arial"/>
          <w:b/>
          <w:bCs/>
          <w:sz w:val="24"/>
          <w:szCs w:val="24"/>
        </w:rPr>
      </w:pPr>
    </w:p>
    <w:p w14:paraId="3D007ADE" w14:textId="77777777" w:rsidR="00244A99" w:rsidRPr="002E1163" w:rsidRDefault="007B22AE" w:rsidP="00BE68F1">
      <w:pPr>
        <w:pStyle w:val="Heading4"/>
      </w:pPr>
      <w:r w:rsidRPr="002E1163">
        <w:t>Ilaha macluumaadka (Resources)</w:t>
      </w:r>
    </w:p>
    <w:p w14:paraId="56766A91" w14:textId="009BFAA1" w:rsidR="001C6CD6" w:rsidRPr="007B42C5" w:rsidRDefault="007B22AE" w:rsidP="00F84B42">
      <w:pPr>
        <w:pStyle w:val="Body"/>
        <w:numPr>
          <w:ilvl w:val="0"/>
          <w:numId w:val="10"/>
        </w:numPr>
        <w:rPr>
          <w:rFonts w:eastAsia="Arial" w:cs="Arial"/>
          <w:szCs w:val="21"/>
        </w:rPr>
      </w:pPr>
      <w:hyperlink r:id="rId26" w:history="1">
        <w:r w:rsidRPr="007B42C5">
          <w:rPr>
            <w:rStyle w:val="Hyperlink"/>
            <w:rFonts w:cs="Arial"/>
            <w:szCs w:val="21"/>
            <w:shd w:val="clear" w:color="auto" w:fill="FFFFFF"/>
          </w:rPr>
          <w:t>Kanaalka Caafimaadka Wanaagsan</w:t>
        </w:r>
      </w:hyperlink>
      <w:r w:rsidR="007B42C5" w:rsidRPr="00BE68F1">
        <w:rPr>
          <w:rFonts w:cs="Arial"/>
          <w:szCs w:val="21"/>
        </w:rPr>
        <w:t xml:space="preserve">  </w:t>
      </w:r>
      <w:r w:rsidR="00895F20">
        <w:rPr>
          <w:rFonts w:cs="Arial"/>
          <w:szCs w:val="21"/>
        </w:rPr>
        <w:t>&lt;</w:t>
      </w:r>
      <w:hyperlink r:id="rId27" w:history="1">
        <w:r w:rsidR="007B42C5" w:rsidRPr="00895F20">
          <w:rPr>
            <w:rStyle w:val="Hyperlink"/>
            <w:rFonts w:cs="Arial"/>
            <w:color w:val="auto"/>
            <w:szCs w:val="21"/>
            <w:u w:val="none"/>
          </w:rPr>
          <w:t>https://www.betterhealth.vic.gov.au/health/healthyliving/immunisation-in-secondary-schools</w:t>
        </w:r>
      </w:hyperlink>
      <w:r w:rsidR="007B42C5" w:rsidRPr="00BE68F1">
        <w:rPr>
          <w:rFonts w:cs="Arial"/>
          <w:szCs w:val="21"/>
        </w:rPr>
        <w:t>&gt;</w:t>
      </w:r>
    </w:p>
    <w:p w14:paraId="17E3274D" w14:textId="53F3CE27" w:rsidR="009765EA" w:rsidRPr="002E1163" w:rsidRDefault="007B22AE" w:rsidP="00F84B42">
      <w:pPr>
        <w:pStyle w:val="ListParagraph"/>
        <w:numPr>
          <w:ilvl w:val="0"/>
          <w:numId w:val="10"/>
        </w:numPr>
        <w:rPr>
          <w:rStyle w:val="Hyperlink"/>
          <w:rFonts w:ascii="Arial" w:eastAsia="Times" w:hAnsi="Arial"/>
          <w:color w:val="auto"/>
          <w:sz w:val="21"/>
          <w:u w:val="none"/>
        </w:rPr>
      </w:pPr>
      <w:hyperlink r:id="rId28" w:history="1">
        <w:r w:rsidR="001C6CD6" w:rsidRPr="00F84B42">
          <w:rPr>
            <w:rStyle w:val="Hyperlink"/>
            <w:rFonts w:ascii="Arial" w:eastAsia="Times" w:hAnsi="Arial" w:cs="Arial"/>
            <w:sz w:val="21"/>
            <w:szCs w:val="21"/>
          </w:rPr>
          <w:t>Waaxda Caafimaadka ee Dowladda Australia</w:t>
        </w:r>
      </w:hyperlink>
      <w:r w:rsidR="001C6CD6" w:rsidRPr="00F84B42">
        <w:rPr>
          <w:rFonts w:ascii="Arial" w:eastAsia="Times" w:hAnsi="Arial" w:cs="Arial"/>
          <w:sz w:val="21"/>
          <w:szCs w:val="21"/>
        </w:rPr>
        <w:t xml:space="preserve"> &lt;</w:t>
      </w:r>
      <w:hyperlink r:id="rId29" w:history="1">
        <w:r w:rsidR="001C6CD6" w:rsidRPr="00895F20">
          <w:rPr>
            <w:rStyle w:val="Hyperlink"/>
            <w:rFonts w:ascii="Arial" w:eastAsia="Times" w:hAnsi="Arial" w:cs="Arial"/>
            <w:color w:val="auto"/>
            <w:sz w:val="21"/>
            <w:szCs w:val="21"/>
            <w:u w:val="none"/>
          </w:rPr>
          <w:t>http://www.health.gov.au/health-topics/immunisation/when-to-get-vaccinated/immunisation-for-adolescents</w:t>
        </w:r>
      </w:hyperlink>
      <w:r w:rsidR="007B42C5" w:rsidRPr="007B42C5">
        <w:rPr>
          <w:rStyle w:val="Hyperlink"/>
          <w:rFonts w:ascii="Arial" w:eastAsia="Times" w:hAnsi="Arial" w:cs="Arial"/>
          <w:sz w:val="21"/>
          <w:szCs w:val="21"/>
        </w:rPr>
        <w:t>&gt;</w:t>
      </w:r>
    </w:p>
    <w:p w14:paraId="00677AA9" w14:textId="77777777" w:rsidR="00B47191" w:rsidRPr="009765EA" w:rsidRDefault="00B47191" w:rsidP="002E1163">
      <w:pPr>
        <w:pStyle w:val="ListParagraph"/>
        <w:ind w:left="360"/>
        <w:rPr>
          <w:rFonts w:ascii="Arial" w:eastAsia="Times" w:hAnsi="Arial"/>
          <w:sz w:val="21"/>
        </w:rPr>
      </w:pPr>
    </w:p>
    <w:p w14:paraId="1CD95607" w14:textId="77777777" w:rsidR="00FB2966" w:rsidRPr="0015103C" w:rsidRDefault="007B22AE" w:rsidP="00531EE7">
      <w:pPr>
        <w:pStyle w:val="Heading1"/>
      </w:pPr>
      <w:r>
        <w:br w:type="page"/>
      </w:r>
      <w:r>
        <w:lastRenderedPageBreak/>
        <w:t>Foomka oggolaanshaha: Tallaalka papillomavirus (HPV) iyo tallaalka gawracatada-tetanus-pertussis (xiiqdheer)</w:t>
      </w:r>
    </w:p>
    <w:p w14:paraId="58C5F999" w14:textId="77777777" w:rsidR="00FB2966" w:rsidRPr="0015103C" w:rsidRDefault="007B22AE" w:rsidP="0015103C">
      <w:pPr>
        <w:pStyle w:val="Heading3"/>
      </w:pPr>
      <w:r w:rsidRPr="0015103C">
        <w:t>Faahfaahinta ardayga (sida ku qoran kaarkooda Medicare)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EB6905" w14:paraId="70773803" w14:textId="77777777" w:rsidTr="00A40E5C">
        <w:trPr>
          <w:trHeight w:val="539"/>
        </w:trPr>
        <w:tc>
          <w:tcPr>
            <w:tcW w:w="3180" w:type="dxa"/>
            <w:shd w:val="clear" w:color="auto" w:fill="auto"/>
            <w:tcMar>
              <w:left w:w="57" w:type="dxa"/>
              <w:right w:w="57" w:type="dxa"/>
            </w:tcMar>
            <w:vAlign w:val="center"/>
          </w:tcPr>
          <w:p w14:paraId="3E054D81" w14:textId="77777777" w:rsidR="00FB2966" w:rsidRPr="0015103C" w:rsidRDefault="007B22AE" w:rsidP="008B45C5">
            <w:pPr>
              <w:pStyle w:val="Tabletext"/>
            </w:pPr>
            <w:r w:rsidRPr="0015103C">
              <w:t>Nambarka Medicare (oo uu ku jiro lambarka tixraaca ee ku ag yaal magaca ilmaha)</w:t>
            </w:r>
          </w:p>
        </w:tc>
        <w:tc>
          <w:tcPr>
            <w:tcW w:w="7019" w:type="dxa"/>
            <w:shd w:val="clear" w:color="auto" w:fill="auto"/>
            <w:tcMar>
              <w:left w:w="57" w:type="dxa"/>
              <w:right w:w="57" w:type="dxa"/>
            </w:tcMar>
          </w:tcPr>
          <w:p w14:paraId="6C7B2F6B" w14:textId="77777777" w:rsidR="00FB2966" w:rsidRDefault="00FB2966" w:rsidP="00614755">
            <w:pPr>
              <w:pStyle w:val="DHHStabletext"/>
              <w:rPr>
                <w:sz w:val="18"/>
                <w:szCs w:val="18"/>
              </w:rPr>
            </w:pPr>
          </w:p>
          <w:p w14:paraId="4CD708BE" w14:textId="77777777" w:rsidR="009C16CD" w:rsidRPr="005B1BDB" w:rsidRDefault="007B22AE" w:rsidP="00C070D4">
            <w:pPr>
              <w:pStyle w:val="DHHStabletext"/>
              <w:rPr>
                <w:sz w:val="18"/>
                <w:szCs w:val="18"/>
              </w:rPr>
            </w:pPr>
            <w:r>
              <w:rPr>
                <w:noProof/>
                <w:sz w:val="18"/>
                <w:szCs w:val="18"/>
              </w:rPr>
              <w:drawing>
                <wp:inline distT="0" distB="0" distL="0" distR="0" wp14:anchorId="2BA6FC25" wp14:editId="4023E0DF">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00BE2A6C">
              <w:rPr>
                <w:noProof/>
                <w:sz w:val="18"/>
                <w:szCs w:val="18"/>
              </w:rPr>
              <w:drawing>
                <wp:inline distT="0" distB="0" distL="0" distR="0" wp14:anchorId="3B76A527" wp14:editId="51AA9059">
                  <wp:extent cx="304800" cy="304800"/>
                  <wp:effectExtent l="0" t="0" r="0" b="0"/>
                  <wp:docPr id="1230473110"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5184"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770959A" wp14:editId="552804AB">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7598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7B47F826" wp14:editId="1307B674">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12858"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29EF424E" wp14:editId="5ACF6CB9">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5498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628ACC7F" wp14:editId="01D4156F">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3200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046E903" wp14:editId="7B65FFF1">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36143"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318A7F4" wp14:editId="33F00898">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1648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A86779A" wp14:editId="33A71441">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4618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2BC0DC21" wp14:editId="20C9A1A7">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2472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sz w:val="18"/>
                <w:szCs w:val="18"/>
              </w:rPr>
              <w:t xml:space="preserve">             </w:t>
            </w:r>
            <w:r>
              <w:rPr>
                <w:noProof/>
                <w:sz w:val="18"/>
                <w:szCs w:val="18"/>
              </w:rPr>
              <w:drawing>
                <wp:inline distT="0" distB="0" distL="0" distR="0" wp14:anchorId="724B37F7" wp14:editId="4AAEF6B1">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0918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p>
        </w:tc>
      </w:tr>
      <w:tr w:rsidR="00EB6905" w14:paraId="11512237" w14:textId="77777777" w:rsidTr="00A40E5C">
        <w:trPr>
          <w:trHeight w:val="544"/>
        </w:trPr>
        <w:tc>
          <w:tcPr>
            <w:tcW w:w="3180" w:type="dxa"/>
            <w:shd w:val="clear" w:color="auto" w:fill="auto"/>
            <w:tcMar>
              <w:left w:w="57" w:type="dxa"/>
              <w:right w:w="57" w:type="dxa"/>
            </w:tcMar>
            <w:vAlign w:val="center"/>
          </w:tcPr>
          <w:p w14:paraId="28ACC6E0" w14:textId="77777777" w:rsidR="00FB2966" w:rsidRPr="0015103C" w:rsidRDefault="007B22AE" w:rsidP="008B45C5">
            <w:pPr>
              <w:pStyle w:val="Tabletext"/>
            </w:pPr>
            <w:r w:rsidRPr="0015103C">
              <w:t>Magaca qoyska</w:t>
            </w:r>
          </w:p>
        </w:tc>
        <w:tc>
          <w:tcPr>
            <w:tcW w:w="7019" w:type="dxa"/>
            <w:shd w:val="clear" w:color="auto" w:fill="auto"/>
            <w:tcMar>
              <w:left w:w="57" w:type="dxa"/>
              <w:right w:w="57" w:type="dxa"/>
            </w:tcMar>
          </w:tcPr>
          <w:p w14:paraId="0756358D" w14:textId="77777777" w:rsidR="00FB2966" w:rsidRPr="005B1BDB" w:rsidRDefault="00FB2966" w:rsidP="00614755">
            <w:pPr>
              <w:pStyle w:val="DHHStabletext"/>
              <w:rPr>
                <w:sz w:val="18"/>
                <w:szCs w:val="18"/>
              </w:rPr>
            </w:pPr>
          </w:p>
        </w:tc>
      </w:tr>
      <w:tr w:rsidR="00EB6905" w14:paraId="7307D1F5" w14:textId="77777777" w:rsidTr="00A40E5C">
        <w:trPr>
          <w:trHeight w:val="544"/>
        </w:trPr>
        <w:tc>
          <w:tcPr>
            <w:tcW w:w="3180" w:type="dxa"/>
            <w:shd w:val="clear" w:color="auto" w:fill="auto"/>
            <w:tcMar>
              <w:left w:w="57" w:type="dxa"/>
              <w:right w:w="57" w:type="dxa"/>
            </w:tcMar>
            <w:vAlign w:val="center"/>
          </w:tcPr>
          <w:p w14:paraId="709A5019" w14:textId="77777777" w:rsidR="00FB2966" w:rsidRPr="0015103C" w:rsidRDefault="007B22AE" w:rsidP="008B45C5">
            <w:pPr>
              <w:pStyle w:val="Tabletext"/>
            </w:pPr>
            <w:r w:rsidRPr="0015103C">
              <w:t>Magaca hore</w:t>
            </w:r>
          </w:p>
        </w:tc>
        <w:tc>
          <w:tcPr>
            <w:tcW w:w="7019" w:type="dxa"/>
            <w:shd w:val="clear" w:color="auto" w:fill="auto"/>
            <w:tcMar>
              <w:left w:w="57" w:type="dxa"/>
              <w:right w:w="57" w:type="dxa"/>
            </w:tcMar>
          </w:tcPr>
          <w:p w14:paraId="6AFFD128" w14:textId="77777777" w:rsidR="00FB2966" w:rsidRPr="005B1BDB" w:rsidRDefault="00FB2966" w:rsidP="00614755">
            <w:pPr>
              <w:pStyle w:val="DHHStabletext"/>
              <w:rPr>
                <w:sz w:val="18"/>
                <w:szCs w:val="18"/>
              </w:rPr>
            </w:pPr>
          </w:p>
        </w:tc>
      </w:tr>
      <w:tr w:rsidR="00EB6905" w14:paraId="61313A48" w14:textId="77777777" w:rsidTr="00A40E5C">
        <w:trPr>
          <w:trHeight w:val="544"/>
        </w:trPr>
        <w:tc>
          <w:tcPr>
            <w:tcW w:w="3180" w:type="dxa"/>
            <w:shd w:val="clear" w:color="auto" w:fill="auto"/>
            <w:tcMar>
              <w:left w:w="57" w:type="dxa"/>
              <w:right w:w="57" w:type="dxa"/>
            </w:tcMar>
            <w:vAlign w:val="center"/>
          </w:tcPr>
          <w:p w14:paraId="0E0E8989" w14:textId="77777777" w:rsidR="00FB2966" w:rsidRPr="0015103C" w:rsidRDefault="007B22AE" w:rsidP="008B45C5">
            <w:pPr>
              <w:pStyle w:val="Tabletext"/>
            </w:pPr>
            <w:r w:rsidRPr="0015103C">
              <w:t>Cinwaanka boostada</w:t>
            </w:r>
          </w:p>
        </w:tc>
        <w:tc>
          <w:tcPr>
            <w:tcW w:w="7019" w:type="dxa"/>
            <w:shd w:val="clear" w:color="auto" w:fill="auto"/>
            <w:tcMar>
              <w:left w:w="57" w:type="dxa"/>
              <w:right w:w="57" w:type="dxa"/>
            </w:tcMar>
          </w:tcPr>
          <w:p w14:paraId="5EBF050A" w14:textId="77777777" w:rsidR="00FB2966" w:rsidRPr="005B1BDB" w:rsidRDefault="00FB2966" w:rsidP="00614755">
            <w:pPr>
              <w:pStyle w:val="DHHStabletext"/>
              <w:rPr>
                <w:sz w:val="18"/>
                <w:szCs w:val="18"/>
              </w:rPr>
            </w:pPr>
          </w:p>
        </w:tc>
      </w:tr>
      <w:tr w:rsidR="00EB6905" w14:paraId="0AF2B2C0" w14:textId="77777777" w:rsidTr="00A40E5C">
        <w:trPr>
          <w:trHeight w:val="544"/>
        </w:trPr>
        <w:tc>
          <w:tcPr>
            <w:tcW w:w="3180" w:type="dxa"/>
            <w:shd w:val="clear" w:color="auto" w:fill="auto"/>
            <w:tcMar>
              <w:left w:w="57" w:type="dxa"/>
              <w:right w:w="57" w:type="dxa"/>
            </w:tcMar>
            <w:vAlign w:val="center"/>
          </w:tcPr>
          <w:p w14:paraId="3895BA58" w14:textId="77777777" w:rsidR="00FB2966" w:rsidRPr="0015103C" w:rsidRDefault="007B22AE" w:rsidP="008B45C5">
            <w:pPr>
              <w:pStyle w:val="Tabletext"/>
            </w:pPr>
            <w:r w:rsidRPr="0015103C">
              <w:t>Koodhka boostada</w:t>
            </w:r>
          </w:p>
        </w:tc>
        <w:tc>
          <w:tcPr>
            <w:tcW w:w="7019" w:type="dxa"/>
            <w:shd w:val="clear" w:color="auto" w:fill="auto"/>
            <w:tcMar>
              <w:left w:w="57" w:type="dxa"/>
              <w:right w:w="57" w:type="dxa"/>
            </w:tcMar>
          </w:tcPr>
          <w:p w14:paraId="631A81CE" w14:textId="77777777" w:rsidR="00FB2966" w:rsidRPr="005B1BDB" w:rsidRDefault="00FB2966" w:rsidP="00614755">
            <w:pPr>
              <w:pStyle w:val="DHHStabletext"/>
              <w:rPr>
                <w:sz w:val="18"/>
                <w:szCs w:val="18"/>
              </w:rPr>
            </w:pPr>
          </w:p>
        </w:tc>
      </w:tr>
      <w:tr w:rsidR="00EB6905" w14:paraId="0B19DEA8" w14:textId="77777777" w:rsidTr="00A40E5C">
        <w:trPr>
          <w:trHeight w:val="544"/>
        </w:trPr>
        <w:tc>
          <w:tcPr>
            <w:tcW w:w="3180" w:type="dxa"/>
            <w:shd w:val="clear" w:color="auto" w:fill="auto"/>
            <w:tcMar>
              <w:left w:w="57" w:type="dxa"/>
              <w:right w:w="57" w:type="dxa"/>
            </w:tcMar>
            <w:vAlign w:val="center"/>
          </w:tcPr>
          <w:p w14:paraId="1BC02D58" w14:textId="77777777" w:rsidR="00FB2966" w:rsidRPr="0015103C" w:rsidRDefault="007B22AE" w:rsidP="008B45C5">
            <w:pPr>
              <w:pStyle w:val="Tabletext"/>
            </w:pPr>
            <w:r w:rsidRPr="0015103C">
              <w:t>Taariikhda Dhalashada</w:t>
            </w:r>
          </w:p>
        </w:tc>
        <w:tc>
          <w:tcPr>
            <w:tcW w:w="7019" w:type="dxa"/>
            <w:shd w:val="clear" w:color="auto" w:fill="auto"/>
            <w:tcMar>
              <w:left w:w="57" w:type="dxa"/>
              <w:right w:w="57" w:type="dxa"/>
            </w:tcMar>
          </w:tcPr>
          <w:p w14:paraId="36984849" w14:textId="77777777" w:rsidR="00FB2966" w:rsidRPr="005B1BDB" w:rsidRDefault="00FB2966" w:rsidP="00614755">
            <w:pPr>
              <w:pStyle w:val="DHHStabletext"/>
              <w:rPr>
                <w:sz w:val="18"/>
                <w:szCs w:val="18"/>
              </w:rPr>
            </w:pPr>
          </w:p>
        </w:tc>
      </w:tr>
      <w:tr w:rsidR="00EB6905" w14:paraId="01747239" w14:textId="77777777" w:rsidTr="00A40E5C">
        <w:trPr>
          <w:trHeight w:val="544"/>
        </w:trPr>
        <w:tc>
          <w:tcPr>
            <w:tcW w:w="3180" w:type="dxa"/>
            <w:shd w:val="clear" w:color="auto" w:fill="auto"/>
            <w:tcMar>
              <w:left w:w="57" w:type="dxa"/>
              <w:right w:w="57" w:type="dxa"/>
            </w:tcMar>
            <w:vAlign w:val="center"/>
          </w:tcPr>
          <w:p w14:paraId="7A7F871A" w14:textId="77777777" w:rsidR="00FB2966" w:rsidRPr="0015103C" w:rsidRDefault="007B22AE" w:rsidP="008B45C5">
            <w:pPr>
              <w:pStyle w:val="Tabletext"/>
            </w:pPr>
            <w:r w:rsidRPr="0015103C">
              <w:t xml:space="preserve">Jinsiga </w:t>
            </w:r>
          </w:p>
        </w:tc>
        <w:tc>
          <w:tcPr>
            <w:tcW w:w="7019" w:type="dxa"/>
            <w:shd w:val="clear" w:color="auto" w:fill="auto"/>
            <w:tcMar>
              <w:left w:w="57" w:type="dxa"/>
              <w:right w:w="57" w:type="dxa"/>
            </w:tcMar>
          </w:tcPr>
          <w:p w14:paraId="096EF9DE" w14:textId="77777777" w:rsidR="00FB2966" w:rsidRPr="005B1BDB" w:rsidRDefault="00FB2966" w:rsidP="00614755">
            <w:pPr>
              <w:pStyle w:val="DHHStabletext"/>
              <w:rPr>
                <w:sz w:val="18"/>
                <w:szCs w:val="18"/>
              </w:rPr>
            </w:pPr>
          </w:p>
        </w:tc>
      </w:tr>
      <w:tr w:rsidR="00EB6905" w14:paraId="2459B6A1" w14:textId="77777777" w:rsidTr="00A40E5C">
        <w:trPr>
          <w:trHeight w:val="544"/>
        </w:trPr>
        <w:tc>
          <w:tcPr>
            <w:tcW w:w="3180" w:type="dxa"/>
            <w:shd w:val="clear" w:color="auto" w:fill="auto"/>
            <w:tcMar>
              <w:left w:w="57" w:type="dxa"/>
              <w:right w:w="57" w:type="dxa"/>
            </w:tcMar>
            <w:vAlign w:val="center"/>
          </w:tcPr>
          <w:p w14:paraId="6B4EAD80" w14:textId="77777777" w:rsidR="00FB2966" w:rsidRPr="0015103C" w:rsidRDefault="007B22AE" w:rsidP="008B45C5">
            <w:pPr>
              <w:pStyle w:val="Tabletext"/>
            </w:pPr>
            <w:r w:rsidRPr="0015103C">
              <w:t>Magaca dugsiga</w:t>
            </w:r>
          </w:p>
        </w:tc>
        <w:tc>
          <w:tcPr>
            <w:tcW w:w="7019" w:type="dxa"/>
            <w:shd w:val="clear" w:color="auto" w:fill="auto"/>
            <w:tcMar>
              <w:left w:w="57" w:type="dxa"/>
              <w:right w:w="57" w:type="dxa"/>
            </w:tcMar>
          </w:tcPr>
          <w:p w14:paraId="4462FB91" w14:textId="77777777" w:rsidR="00FB2966" w:rsidRPr="005B1BDB" w:rsidRDefault="00FB2966" w:rsidP="00614755">
            <w:pPr>
              <w:pStyle w:val="DHHStabletext"/>
              <w:rPr>
                <w:sz w:val="18"/>
                <w:szCs w:val="18"/>
              </w:rPr>
            </w:pPr>
          </w:p>
        </w:tc>
      </w:tr>
      <w:tr w:rsidR="00EB6905" w14:paraId="4B334A4D" w14:textId="77777777" w:rsidTr="00A40E5C">
        <w:trPr>
          <w:trHeight w:val="544"/>
        </w:trPr>
        <w:tc>
          <w:tcPr>
            <w:tcW w:w="3180" w:type="dxa"/>
            <w:shd w:val="clear" w:color="auto" w:fill="auto"/>
            <w:tcMar>
              <w:left w:w="57" w:type="dxa"/>
              <w:right w:w="57" w:type="dxa"/>
            </w:tcMar>
            <w:vAlign w:val="center"/>
          </w:tcPr>
          <w:p w14:paraId="20C006DF" w14:textId="77777777" w:rsidR="00FB2966" w:rsidRPr="0015103C" w:rsidRDefault="007B22AE" w:rsidP="008B45C5">
            <w:pPr>
              <w:pStyle w:val="Tabletext"/>
            </w:pPr>
            <w:r w:rsidRPr="0015103C">
              <w:t>Fasalka</w:t>
            </w:r>
          </w:p>
        </w:tc>
        <w:tc>
          <w:tcPr>
            <w:tcW w:w="7019" w:type="dxa"/>
            <w:shd w:val="clear" w:color="auto" w:fill="auto"/>
            <w:tcMar>
              <w:left w:w="57" w:type="dxa"/>
              <w:right w:w="57" w:type="dxa"/>
            </w:tcMar>
          </w:tcPr>
          <w:p w14:paraId="01D45E53" w14:textId="77777777" w:rsidR="00FB2966" w:rsidRPr="005B1BDB" w:rsidRDefault="00FB2966" w:rsidP="00614755">
            <w:pPr>
              <w:pStyle w:val="DHHStabletext"/>
              <w:rPr>
                <w:sz w:val="18"/>
                <w:szCs w:val="18"/>
              </w:rPr>
            </w:pPr>
          </w:p>
        </w:tc>
      </w:tr>
    </w:tbl>
    <w:p w14:paraId="09B65601" w14:textId="77777777" w:rsidR="00FB2966" w:rsidRPr="005B1BDB" w:rsidRDefault="007B22AE" w:rsidP="0015103C">
      <w:pPr>
        <w:pStyle w:val="Body"/>
        <w:spacing w:before="120"/>
      </w:pPr>
      <w:proofErr w:type="spellStart"/>
      <w:r w:rsidRPr="00833460">
        <w:rPr>
          <w:lang w:val="fr-FR"/>
        </w:rPr>
        <w:t>Qofkan</w:t>
      </w:r>
      <w:proofErr w:type="spellEnd"/>
      <w:r w:rsidRPr="00833460">
        <w:rPr>
          <w:lang w:val="fr-FR"/>
        </w:rPr>
        <w:t xml:space="preserve"> </w:t>
      </w:r>
      <w:proofErr w:type="spellStart"/>
      <w:r w:rsidRPr="00833460">
        <w:rPr>
          <w:lang w:val="fr-FR"/>
        </w:rPr>
        <w:t>asalkiisu</w:t>
      </w:r>
      <w:proofErr w:type="spellEnd"/>
      <w:r w:rsidRPr="00833460">
        <w:rPr>
          <w:lang w:val="fr-FR"/>
        </w:rPr>
        <w:t xml:space="preserve"> ma </w:t>
      </w:r>
      <w:proofErr w:type="spellStart"/>
      <w:r w:rsidRPr="00833460">
        <w:rPr>
          <w:lang w:val="fr-FR"/>
        </w:rPr>
        <w:t>Aboriginal</w:t>
      </w:r>
      <w:proofErr w:type="spellEnd"/>
      <w:r w:rsidRPr="00833460">
        <w:rPr>
          <w:lang w:val="fr-FR"/>
        </w:rPr>
        <w:t xml:space="preserve"> </w:t>
      </w:r>
      <w:proofErr w:type="spellStart"/>
      <w:r w:rsidRPr="00833460">
        <w:rPr>
          <w:lang w:val="fr-FR"/>
        </w:rPr>
        <w:t>baa</w:t>
      </w:r>
      <w:proofErr w:type="spellEnd"/>
      <w:r w:rsidRPr="00833460">
        <w:rPr>
          <w:lang w:val="fr-FR"/>
        </w:rPr>
        <w:t xml:space="preserve"> mise Torres </w:t>
      </w:r>
      <w:proofErr w:type="spellStart"/>
      <w:r w:rsidRPr="00833460">
        <w:rPr>
          <w:lang w:val="fr-FR"/>
        </w:rPr>
        <w:t>Strait</w:t>
      </w:r>
      <w:proofErr w:type="spellEnd"/>
      <w:r w:rsidRPr="00833460">
        <w:rPr>
          <w:lang w:val="fr-FR"/>
        </w:rPr>
        <w:t xml:space="preserve"> </w:t>
      </w:r>
      <w:proofErr w:type="spellStart"/>
      <w:proofErr w:type="gramStart"/>
      <w:r w:rsidRPr="00833460">
        <w:rPr>
          <w:lang w:val="fr-FR"/>
        </w:rPr>
        <w:t>Islander</w:t>
      </w:r>
      <w:proofErr w:type="spellEnd"/>
      <w:r w:rsidRPr="00833460">
        <w:rPr>
          <w:lang w:val="fr-FR"/>
        </w:rPr>
        <w:t>?</w:t>
      </w:r>
      <w:proofErr w:type="gramEnd"/>
      <w:r w:rsidRPr="00833460">
        <w:rPr>
          <w:lang w:val="fr-FR"/>
        </w:rPr>
        <w:t xml:space="preserve"> </w:t>
      </w:r>
      <w:r w:rsidRPr="005B1BDB">
        <w:t xml:space="preserve">Ku </w:t>
      </w:r>
      <w:proofErr w:type="spellStart"/>
      <w:r w:rsidRPr="005B1BDB">
        <w:t>calaamadee</w:t>
      </w:r>
      <w:proofErr w:type="spellEnd"/>
      <w:r w:rsidRPr="005B1BDB">
        <w:t xml:space="preserve"> </w:t>
      </w:r>
      <w:proofErr w:type="spellStart"/>
      <w:r w:rsidRPr="005B1BDB">
        <w:t>jawaabta</w:t>
      </w:r>
      <w:proofErr w:type="spellEnd"/>
      <w:r w:rsidRPr="005B1BDB">
        <w:t xml:space="preserve"> la </w:t>
      </w:r>
      <w:proofErr w:type="spellStart"/>
      <w:r w:rsidRPr="005B1BDB">
        <w:t>doortay</w:t>
      </w:r>
      <w:proofErr w:type="spellEnd"/>
      <w:r w:rsidRPr="005B1BDB">
        <w:t xml:space="preserve"> 'X'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EB6905" w14:paraId="3E8BC0E5" w14:textId="77777777" w:rsidTr="00A40E5C">
        <w:trPr>
          <w:trHeight w:val="544"/>
        </w:trPr>
        <w:tc>
          <w:tcPr>
            <w:tcW w:w="4598" w:type="dxa"/>
            <w:shd w:val="clear" w:color="auto" w:fill="auto"/>
            <w:vAlign w:val="center"/>
          </w:tcPr>
          <w:p w14:paraId="330E094E" w14:textId="77777777" w:rsidR="00FB2966" w:rsidRPr="005B1BDB" w:rsidRDefault="007B22AE" w:rsidP="00A40E5C">
            <w:pPr>
              <w:pStyle w:val="Tabletext"/>
            </w:pPr>
            <w:r w:rsidRPr="005B1BDB">
              <w:t>Maya</w:t>
            </w:r>
          </w:p>
        </w:tc>
        <w:tc>
          <w:tcPr>
            <w:tcW w:w="993" w:type="dxa"/>
            <w:shd w:val="clear" w:color="auto" w:fill="auto"/>
            <w:vAlign w:val="center"/>
          </w:tcPr>
          <w:p w14:paraId="3C87BDDE" w14:textId="77777777" w:rsidR="00FB2966" w:rsidRPr="005B1BDB" w:rsidRDefault="00FB2966" w:rsidP="00A40E5C">
            <w:pPr>
              <w:pStyle w:val="Tabletext"/>
            </w:pPr>
          </w:p>
        </w:tc>
      </w:tr>
      <w:tr w:rsidR="00EB6905" w14:paraId="688D3732" w14:textId="77777777" w:rsidTr="00A40E5C">
        <w:trPr>
          <w:trHeight w:val="544"/>
        </w:trPr>
        <w:tc>
          <w:tcPr>
            <w:tcW w:w="4598" w:type="dxa"/>
            <w:shd w:val="clear" w:color="auto" w:fill="auto"/>
            <w:vAlign w:val="center"/>
          </w:tcPr>
          <w:p w14:paraId="1273E377" w14:textId="77777777" w:rsidR="00FB2966" w:rsidRPr="005B1BDB" w:rsidRDefault="007B22AE" w:rsidP="00A40E5C">
            <w:pPr>
              <w:pStyle w:val="Tabletext"/>
            </w:pPr>
            <w:r w:rsidRPr="005B1BDB">
              <w:t>Aborijinaal</w:t>
            </w:r>
          </w:p>
        </w:tc>
        <w:tc>
          <w:tcPr>
            <w:tcW w:w="993" w:type="dxa"/>
            <w:shd w:val="clear" w:color="auto" w:fill="auto"/>
            <w:vAlign w:val="center"/>
          </w:tcPr>
          <w:p w14:paraId="02EA10A5" w14:textId="77777777" w:rsidR="00FB2966" w:rsidRPr="005B1BDB" w:rsidRDefault="00FB2966" w:rsidP="00A40E5C">
            <w:pPr>
              <w:pStyle w:val="Tabletext"/>
            </w:pPr>
          </w:p>
        </w:tc>
      </w:tr>
      <w:tr w:rsidR="00EB6905" w14:paraId="4DD07E28" w14:textId="77777777" w:rsidTr="00A40E5C">
        <w:trPr>
          <w:trHeight w:val="544"/>
        </w:trPr>
        <w:tc>
          <w:tcPr>
            <w:tcW w:w="4598" w:type="dxa"/>
            <w:shd w:val="clear" w:color="auto" w:fill="auto"/>
            <w:vAlign w:val="center"/>
          </w:tcPr>
          <w:p w14:paraId="0C8B6E48" w14:textId="77777777" w:rsidR="00FB2966" w:rsidRPr="005B1BDB" w:rsidRDefault="007B22AE" w:rsidP="00A40E5C">
            <w:pPr>
              <w:pStyle w:val="Tabletext"/>
            </w:pPr>
            <w:r w:rsidRPr="005B1BDB">
              <w:t>Torres Strait Islander</w:t>
            </w:r>
          </w:p>
        </w:tc>
        <w:tc>
          <w:tcPr>
            <w:tcW w:w="993" w:type="dxa"/>
            <w:shd w:val="clear" w:color="auto" w:fill="auto"/>
            <w:vAlign w:val="center"/>
          </w:tcPr>
          <w:p w14:paraId="5C1286F6" w14:textId="77777777" w:rsidR="00FB2966" w:rsidRPr="005B1BDB" w:rsidRDefault="00FB2966" w:rsidP="00A40E5C">
            <w:pPr>
              <w:pStyle w:val="Tabletext"/>
            </w:pPr>
          </w:p>
        </w:tc>
      </w:tr>
      <w:tr w:rsidR="00EB6905" w14:paraId="5B43F128" w14:textId="77777777" w:rsidTr="00A40E5C">
        <w:trPr>
          <w:trHeight w:val="544"/>
        </w:trPr>
        <w:tc>
          <w:tcPr>
            <w:tcW w:w="4598" w:type="dxa"/>
            <w:shd w:val="clear" w:color="auto" w:fill="auto"/>
            <w:vAlign w:val="center"/>
          </w:tcPr>
          <w:p w14:paraId="5284A8DC" w14:textId="77777777" w:rsidR="00FB2966" w:rsidRPr="005B1BDB" w:rsidRDefault="007B22AE" w:rsidP="00A40E5C">
            <w:pPr>
              <w:pStyle w:val="Tabletext"/>
            </w:pPr>
            <w:r w:rsidRPr="005B1BDB">
              <w:t>Aborijiniska iyo Torres Strait Islander</w:t>
            </w:r>
          </w:p>
        </w:tc>
        <w:tc>
          <w:tcPr>
            <w:tcW w:w="993" w:type="dxa"/>
            <w:shd w:val="clear" w:color="auto" w:fill="auto"/>
            <w:vAlign w:val="center"/>
          </w:tcPr>
          <w:p w14:paraId="464EE214" w14:textId="77777777" w:rsidR="00FB2966" w:rsidRPr="005B1BDB" w:rsidRDefault="00FB2966" w:rsidP="00A40E5C">
            <w:pPr>
              <w:pStyle w:val="Tabletext"/>
            </w:pPr>
          </w:p>
        </w:tc>
      </w:tr>
    </w:tbl>
    <w:p w14:paraId="588767D7" w14:textId="77777777" w:rsidR="00FB2966" w:rsidRPr="00FB2966" w:rsidRDefault="007B22AE" w:rsidP="0015103C">
      <w:pPr>
        <w:pStyle w:val="Heading3"/>
      </w:pPr>
      <w:r w:rsidRPr="00FB2966">
        <w:t xml:space="preserve">Faahfaahinta xiriirka </w:t>
      </w:r>
      <w:r w:rsidRPr="00FB2966">
        <w:t>waalidka ama masuulka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EB6905" w14:paraId="4627C526" w14:textId="77777777" w:rsidTr="00A40E5C">
        <w:trPr>
          <w:trHeight w:val="544"/>
        </w:trPr>
        <w:tc>
          <w:tcPr>
            <w:tcW w:w="3317" w:type="dxa"/>
            <w:shd w:val="clear" w:color="auto" w:fill="auto"/>
            <w:vAlign w:val="center"/>
          </w:tcPr>
          <w:p w14:paraId="5DA79AEA" w14:textId="77777777" w:rsidR="00FB2966" w:rsidRPr="0015103C" w:rsidRDefault="007B22AE" w:rsidP="008B45C5">
            <w:pPr>
              <w:pStyle w:val="Tabletext"/>
            </w:pPr>
            <w:r w:rsidRPr="0015103C">
              <w:t>Magaca waalidka ama masuulka</w:t>
            </w:r>
          </w:p>
        </w:tc>
        <w:tc>
          <w:tcPr>
            <w:tcW w:w="6882" w:type="dxa"/>
            <w:shd w:val="clear" w:color="auto" w:fill="auto"/>
          </w:tcPr>
          <w:p w14:paraId="01EEEDDC" w14:textId="77777777" w:rsidR="00FB2966" w:rsidRPr="005B1BDB" w:rsidRDefault="00FB2966" w:rsidP="00A40E5C">
            <w:pPr>
              <w:pStyle w:val="Tabletext"/>
              <w:rPr>
                <w:sz w:val="18"/>
                <w:szCs w:val="18"/>
              </w:rPr>
            </w:pPr>
          </w:p>
        </w:tc>
      </w:tr>
      <w:tr w:rsidR="00EB6905" w14:paraId="12E35C12" w14:textId="77777777" w:rsidTr="00A40E5C">
        <w:trPr>
          <w:trHeight w:val="544"/>
        </w:trPr>
        <w:tc>
          <w:tcPr>
            <w:tcW w:w="3317" w:type="dxa"/>
            <w:shd w:val="clear" w:color="auto" w:fill="auto"/>
            <w:vAlign w:val="center"/>
          </w:tcPr>
          <w:p w14:paraId="7EC30D6F" w14:textId="77777777" w:rsidR="00FB2966" w:rsidRPr="0015103C" w:rsidRDefault="007B22AE" w:rsidP="008B45C5">
            <w:pPr>
              <w:pStyle w:val="Tabletext"/>
            </w:pPr>
            <w:r w:rsidRPr="0015103C">
              <w:t>Taleefanka maalintii</w:t>
            </w:r>
          </w:p>
        </w:tc>
        <w:tc>
          <w:tcPr>
            <w:tcW w:w="6882" w:type="dxa"/>
            <w:shd w:val="clear" w:color="auto" w:fill="auto"/>
          </w:tcPr>
          <w:p w14:paraId="1BE748DF" w14:textId="77777777" w:rsidR="00FB2966" w:rsidRPr="005B1BDB" w:rsidRDefault="00FB2966" w:rsidP="00A40E5C">
            <w:pPr>
              <w:pStyle w:val="Tabletext"/>
              <w:rPr>
                <w:sz w:val="18"/>
                <w:szCs w:val="18"/>
              </w:rPr>
            </w:pPr>
          </w:p>
        </w:tc>
      </w:tr>
      <w:tr w:rsidR="00EB6905" w14:paraId="6E907E70" w14:textId="77777777" w:rsidTr="00A40E5C">
        <w:trPr>
          <w:trHeight w:val="544"/>
        </w:trPr>
        <w:tc>
          <w:tcPr>
            <w:tcW w:w="3317" w:type="dxa"/>
            <w:shd w:val="clear" w:color="auto" w:fill="auto"/>
            <w:vAlign w:val="center"/>
          </w:tcPr>
          <w:p w14:paraId="374FD5D6" w14:textId="77777777" w:rsidR="00FB2966" w:rsidRPr="0015103C" w:rsidRDefault="007B22AE" w:rsidP="008B45C5">
            <w:pPr>
              <w:pStyle w:val="Tabletext"/>
            </w:pPr>
            <w:r w:rsidRPr="0015103C">
              <w:t>Mobile</w:t>
            </w:r>
          </w:p>
        </w:tc>
        <w:tc>
          <w:tcPr>
            <w:tcW w:w="6882" w:type="dxa"/>
            <w:shd w:val="clear" w:color="auto" w:fill="auto"/>
          </w:tcPr>
          <w:p w14:paraId="0CCB4E88" w14:textId="77777777" w:rsidR="00FB2966" w:rsidRPr="005B1BDB" w:rsidRDefault="00FB2966" w:rsidP="00A40E5C">
            <w:pPr>
              <w:pStyle w:val="Tabletext"/>
              <w:rPr>
                <w:sz w:val="18"/>
                <w:szCs w:val="18"/>
              </w:rPr>
            </w:pPr>
          </w:p>
        </w:tc>
      </w:tr>
      <w:tr w:rsidR="00EB6905" w14:paraId="5F9686CE" w14:textId="77777777" w:rsidTr="00A40E5C">
        <w:trPr>
          <w:trHeight w:val="544"/>
        </w:trPr>
        <w:tc>
          <w:tcPr>
            <w:tcW w:w="3317" w:type="dxa"/>
            <w:shd w:val="clear" w:color="auto" w:fill="auto"/>
            <w:vAlign w:val="center"/>
          </w:tcPr>
          <w:p w14:paraId="384F7005" w14:textId="77777777" w:rsidR="00FB2966" w:rsidRPr="0015103C" w:rsidRDefault="007B22AE" w:rsidP="008B45C5">
            <w:pPr>
              <w:pStyle w:val="Tabletext"/>
            </w:pPr>
            <w:r w:rsidRPr="0015103C">
              <w:t>iimaylka</w:t>
            </w:r>
          </w:p>
        </w:tc>
        <w:tc>
          <w:tcPr>
            <w:tcW w:w="6882" w:type="dxa"/>
            <w:shd w:val="clear" w:color="auto" w:fill="auto"/>
          </w:tcPr>
          <w:p w14:paraId="5A8947DB" w14:textId="77777777" w:rsidR="00FB2966" w:rsidRPr="005B1BDB" w:rsidRDefault="00FB2966" w:rsidP="00A40E5C">
            <w:pPr>
              <w:pStyle w:val="Tabletext"/>
              <w:rPr>
                <w:sz w:val="18"/>
                <w:szCs w:val="18"/>
              </w:rPr>
            </w:pPr>
          </w:p>
        </w:tc>
      </w:tr>
    </w:tbl>
    <w:p w14:paraId="2CBE7C68" w14:textId="77777777" w:rsidR="00FB2966" w:rsidRPr="00E00E60" w:rsidRDefault="007B22AE" w:rsidP="0015103C">
      <w:pPr>
        <w:pStyle w:val="Heading1"/>
      </w:pPr>
      <w:r w:rsidRPr="00E00E60">
        <w:lastRenderedPageBreak/>
        <w:t>Oggolaanshaha tallaalka</w:t>
      </w:r>
    </w:p>
    <w:p w14:paraId="22B76704" w14:textId="77777777" w:rsidR="00FB2966" w:rsidRDefault="007B22AE" w:rsidP="00A40E5C">
      <w:pPr>
        <w:pStyle w:val="Body"/>
      </w:pPr>
      <w:r w:rsidRPr="00A40E5C">
        <w:rPr>
          <w:rStyle w:val="BodyChar"/>
          <w:b/>
          <w:bCs/>
        </w:rPr>
        <w:t>Bayaanka</w:t>
      </w:r>
      <w:r w:rsidRPr="0015103C">
        <w:rPr>
          <w:rStyle w:val="BodyChar"/>
        </w:rPr>
        <w:t xml:space="preserve">: Waxaa la ii oggolaaday in aan bixiyo oggolaansho ama oggolaan la'aan in ilmahayga la tallaalo anoo fasaxaas bixinaya, waxaan </w:t>
      </w:r>
      <w:r w:rsidRPr="0015103C">
        <w:rPr>
          <w:rStyle w:val="BodyChar"/>
        </w:rPr>
        <w:t>fahamsanahay in ilmahayga la siin doono tallaallo kala duwan oo loogu talagalay diphtheria-tetanus-pertussis (xiiqdheer), iyo fayraska papillomavirus. Waan akhriyay oo waan fahmay macluumaadka la isiiyay ee ku saabsan tallaalka, oo ay ku jiraan khataraha t</w:t>
      </w:r>
      <w:r w:rsidRPr="0015103C">
        <w:rPr>
          <w:rStyle w:val="BodyChar"/>
        </w:rPr>
        <w:t>allaal la'aanta iyo waxyeelada tallaallada. Waxaan fahamsanahay inaan kala hadli karo khataraha iyo faa'iidooyinka tallaalka bixiyahayga. Waxaan fahamsanahay in oggolaanshaha laga noqon karo waqti kasta ka hor inta aan tallaalka dhicin.</w:t>
      </w:r>
    </w:p>
    <w:p w14:paraId="70F7D7FF" w14:textId="77777777" w:rsidR="00FB2966" w:rsidRPr="0015103C" w:rsidRDefault="007B22AE" w:rsidP="002E1163">
      <w:pPr>
        <w:pStyle w:val="Heading2"/>
        <w:spacing w:before="120"/>
        <w:rPr>
          <w:rFonts w:eastAsia="MS Gothic"/>
        </w:rPr>
      </w:pPr>
      <w:r w:rsidRPr="0015103C">
        <w:rPr>
          <w:rFonts w:eastAsia="MS Gothic"/>
        </w:rPr>
        <w:t>Tallaalka Human pap</w:t>
      </w:r>
      <w:r w:rsidRPr="0015103C">
        <w:rPr>
          <w:rFonts w:eastAsia="MS Gothic"/>
        </w:rPr>
        <w:t>illomavirus (HPV)</w:t>
      </w:r>
    </w:p>
    <w:p w14:paraId="6F263FC7" w14:textId="77777777" w:rsidR="00FB2966" w:rsidRDefault="007B22AE" w:rsidP="0015103C">
      <w:pPr>
        <w:pStyle w:val="Body"/>
      </w:pPr>
      <w:r w:rsidRPr="005B1BDB">
        <w:t>Fadlan ku calaamadee jawaabta aad dooratay, hoos,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EB6905" w14:paraId="3BC9FF96" w14:textId="77777777" w:rsidTr="00531EE7">
        <w:trPr>
          <w:trHeight w:val="510"/>
        </w:trPr>
        <w:tc>
          <w:tcPr>
            <w:tcW w:w="8736" w:type="dxa"/>
            <w:gridSpan w:val="6"/>
            <w:shd w:val="clear" w:color="auto" w:fill="auto"/>
            <w:vAlign w:val="center"/>
          </w:tcPr>
          <w:p w14:paraId="2969B619" w14:textId="77777777" w:rsidR="00FB2966" w:rsidRPr="005453D7" w:rsidRDefault="007B22AE" w:rsidP="00531EE7">
            <w:pPr>
              <w:pStyle w:val="Tabletext"/>
            </w:pPr>
            <w:r w:rsidRPr="0015103C">
              <w:t xml:space="preserve">HAA, waan ogolahay in ilmahaygu qaato talaalka HPV. </w:t>
            </w:r>
          </w:p>
        </w:tc>
        <w:tc>
          <w:tcPr>
            <w:tcW w:w="1725" w:type="dxa"/>
            <w:shd w:val="clear" w:color="auto" w:fill="auto"/>
            <w:vAlign w:val="center"/>
          </w:tcPr>
          <w:p w14:paraId="577B99D9" w14:textId="77777777" w:rsidR="00FB2966" w:rsidRPr="005B1BDB" w:rsidRDefault="00FB2966" w:rsidP="00531EE7">
            <w:pPr>
              <w:pStyle w:val="Tabletext"/>
              <w:rPr>
                <w:sz w:val="18"/>
                <w:szCs w:val="18"/>
              </w:rPr>
            </w:pPr>
          </w:p>
        </w:tc>
      </w:tr>
      <w:tr w:rsidR="00EB6905" w14:paraId="3AA72E33" w14:textId="77777777" w:rsidTr="00531EE7">
        <w:trPr>
          <w:trHeight w:val="510"/>
        </w:trPr>
        <w:tc>
          <w:tcPr>
            <w:tcW w:w="6350" w:type="dxa"/>
            <w:gridSpan w:val="4"/>
            <w:shd w:val="clear" w:color="auto" w:fill="auto"/>
            <w:vAlign w:val="center"/>
          </w:tcPr>
          <w:p w14:paraId="4F5EEA98" w14:textId="77777777" w:rsidR="00FB2966" w:rsidRPr="005B1BDB" w:rsidRDefault="007B22AE" w:rsidP="00B73A4A">
            <w:pPr>
              <w:pStyle w:val="Tabletext"/>
            </w:pPr>
            <w:r w:rsidRPr="005B1BDB">
              <w:t>Haddii aad dooratay 'Haa' xagga sare fadlan saxiix ama ku qor magacaaga.</w:t>
            </w:r>
          </w:p>
        </w:tc>
        <w:tc>
          <w:tcPr>
            <w:tcW w:w="4111" w:type="dxa"/>
            <w:gridSpan w:val="3"/>
            <w:shd w:val="clear" w:color="auto" w:fill="auto"/>
            <w:vAlign w:val="center"/>
          </w:tcPr>
          <w:p w14:paraId="075A9F8A" w14:textId="77777777" w:rsidR="00FB2966" w:rsidRPr="005B1BDB" w:rsidRDefault="00FB2966" w:rsidP="00531EE7">
            <w:pPr>
              <w:pStyle w:val="Tabletext"/>
              <w:rPr>
                <w:sz w:val="18"/>
                <w:szCs w:val="18"/>
              </w:rPr>
            </w:pPr>
          </w:p>
        </w:tc>
      </w:tr>
      <w:tr w:rsidR="00EB6905" w14:paraId="32C6EC9A" w14:textId="77777777" w:rsidTr="00531EE7">
        <w:trPr>
          <w:trHeight w:val="510"/>
        </w:trPr>
        <w:tc>
          <w:tcPr>
            <w:tcW w:w="6350" w:type="dxa"/>
            <w:gridSpan w:val="4"/>
            <w:shd w:val="clear" w:color="auto" w:fill="auto"/>
            <w:vAlign w:val="center"/>
          </w:tcPr>
          <w:p w14:paraId="3AA435CA" w14:textId="77777777" w:rsidR="00FB2966" w:rsidRPr="005B1BDB" w:rsidRDefault="007B22AE" w:rsidP="00B73A4A">
            <w:pPr>
              <w:pStyle w:val="Tabletext"/>
            </w:pPr>
            <w:r w:rsidRPr="005B1BDB">
              <w:t>Taariikhda aad saxiixday foomkan.</w:t>
            </w:r>
          </w:p>
        </w:tc>
        <w:tc>
          <w:tcPr>
            <w:tcW w:w="4111" w:type="dxa"/>
            <w:gridSpan w:val="3"/>
            <w:shd w:val="clear" w:color="auto" w:fill="auto"/>
            <w:vAlign w:val="center"/>
          </w:tcPr>
          <w:p w14:paraId="48B0695D" w14:textId="77777777" w:rsidR="00FB2966" w:rsidRPr="005B1BDB" w:rsidRDefault="00FB2966" w:rsidP="00531EE7">
            <w:pPr>
              <w:pStyle w:val="Tabletext"/>
              <w:rPr>
                <w:sz w:val="18"/>
                <w:szCs w:val="18"/>
              </w:rPr>
            </w:pPr>
          </w:p>
        </w:tc>
      </w:tr>
      <w:tr w:rsidR="00EB6905" w14:paraId="13506F41" w14:textId="77777777" w:rsidTr="00531EE7">
        <w:trPr>
          <w:trHeight w:val="510"/>
        </w:trPr>
        <w:tc>
          <w:tcPr>
            <w:tcW w:w="8736" w:type="dxa"/>
            <w:gridSpan w:val="6"/>
            <w:shd w:val="clear" w:color="auto" w:fill="auto"/>
            <w:vAlign w:val="center"/>
          </w:tcPr>
          <w:p w14:paraId="146FA54B" w14:textId="77777777" w:rsidR="00FB2966" w:rsidRPr="0015103C" w:rsidRDefault="007B22AE" w:rsidP="00B73A4A">
            <w:pPr>
              <w:pStyle w:val="Tabletext"/>
            </w:pPr>
            <w:r w:rsidRPr="0015103C">
              <w:t>Maya, ma ogola in</w:t>
            </w:r>
            <w:r w:rsidRPr="0015103C">
              <w:t xml:space="preserve"> ilmahaygu qaato tallaalka HPV.</w:t>
            </w:r>
          </w:p>
        </w:tc>
        <w:tc>
          <w:tcPr>
            <w:tcW w:w="1725" w:type="dxa"/>
            <w:shd w:val="clear" w:color="auto" w:fill="auto"/>
            <w:vAlign w:val="center"/>
          </w:tcPr>
          <w:p w14:paraId="1A24DD74" w14:textId="77777777" w:rsidR="00FB2966" w:rsidRPr="005B1BDB" w:rsidRDefault="00FB2966" w:rsidP="00531EE7">
            <w:pPr>
              <w:pStyle w:val="Tabletext"/>
              <w:rPr>
                <w:sz w:val="18"/>
                <w:szCs w:val="18"/>
              </w:rPr>
            </w:pPr>
          </w:p>
        </w:tc>
      </w:tr>
      <w:tr w:rsidR="00EB6905" w14:paraId="411211B3" w14:textId="77777777" w:rsidTr="00531EE7">
        <w:trPr>
          <w:trHeight w:val="510"/>
        </w:trPr>
        <w:tc>
          <w:tcPr>
            <w:tcW w:w="8736" w:type="dxa"/>
            <w:gridSpan w:val="6"/>
            <w:shd w:val="clear" w:color="auto" w:fill="auto"/>
            <w:vAlign w:val="center"/>
          </w:tcPr>
          <w:p w14:paraId="0FC8C85D" w14:textId="77777777" w:rsidR="00FB2966" w:rsidRPr="0015103C" w:rsidRDefault="007B22AE" w:rsidP="00B73A4A">
            <w:pPr>
              <w:pStyle w:val="Tabletext"/>
            </w:pPr>
            <w:r w:rsidRPr="0015103C">
              <w:t>Maya, ilmahaygu meel kale ayuu ku qaatay tallaalka HPV.</w:t>
            </w:r>
          </w:p>
        </w:tc>
        <w:tc>
          <w:tcPr>
            <w:tcW w:w="1725" w:type="dxa"/>
            <w:shd w:val="clear" w:color="auto" w:fill="auto"/>
            <w:vAlign w:val="center"/>
          </w:tcPr>
          <w:p w14:paraId="24BB50A8" w14:textId="77777777" w:rsidR="00FB2966" w:rsidRPr="005B1BDB" w:rsidRDefault="00FB2966" w:rsidP="00531EE7">
            <w:pPr>
              <w:pStyle w:val="Tabletext"/>
              <w:rPr>
                <w:sz w:val="18"/>
                <w:szCs w:val="18"/>
              </w:rPr>
            </w:pPr>
          </w:p>
        </w:tc>
      </w:tr>
      <w:tr w:rsidR="00EB6905" w14:paraId="7A519A81" w14:textId="77777777">
        <w:trPr>
          <w:trHeight w:val="510"/>
        </w:trPr>
        <w:tc>
          <w:tcPr>
            <w:tcW w:w="10461" w:type="dxa"/>
            <w:gridSpan w:val="7"/>
            <w:shd w:val="clear" w:color="auto" w:fill="auto"/>
            <w:vAlign w:val="center"/>
          </w:tcPr>
          <w:p w14:paraId="6D3DE39B" w14:textId="77777777" w:rsidR="00EF520E" w:rsidRPr="005B1BDB" w:rsidRDefault="007B22AE" w:rsidP="00531EE7">
            <w:pPr>
              <w:pStyle w:val="Tabletext"/>
              <w:rPr>
                <w:sz w:val="18"/>
                <w:szCs w:val="18"/>
              </w:rPr>
            </w:pPr>
            <w:r w:rsidRPr="0015103C">
              <w:t>Haddii ilmahaagu meel kale ku qaatay tallaalka HPV, fadlan hoos ku bixi taariikhaha qiyaas kasta.</w:t>
            </w:r>
          </w:p>
        </w:tc>
      </w:tr>
      <w:tr w:rsidR="00EB6905" w14:paraId="2DABCAC6" w14:textId="77777777" w:rsidTr="00531EE7">
        <w:trPr>
          <w:trHeight w:val="510"/>
        </w:trPr>
        <w:tc>
          <w:tcPr>
            <w:tcW w:w="1837" w:type="dxa"/>
            <w:shd w:val="clear" w:color="auto" w:fill="auto"/>
            <w:vAlign w:val="center"/>
          </w:tcPr>
          <w:p w14:paraId="27A147F7" w14:textId="77777777" w:rsidR="00FB2966" w:rsidRPr="005B1BDB" w:rsidRDefault="007B22AE" w:rsidP="00B73A4A">
            <w:pPr>
              <w:pStyle w:val="Tabletext"/>
            </w:pPr>
            <w:r>
              <w:t>Qiyaasta 1aad:</w:t>
            </w:r>
          </w:p>
        </w:tc>
        <w:tc>
          <w:tcPr>
            <w:tcW w:w="1725" w:type="dxa"/>
            <w:shd w:val="clear" w:color="auto" w:fill="auto"/>
            <w:vAlign w:val="center"/>
          </w:tcPr>
          <w:p w14:paraId="7152A75E" w14:textId="77777777" w:rsidR="00FB2966" w:rsidRPr="005B1BDB" w:rsidRDefault="00FB2966" w:rsidP="00B73A4A">
            <w:pPr>
              <w:pStyle w:val="Tabletext"/>
            </w:pPr>
          </w:p>
        </w:tc>
        <w:tc>
          <w:tcPr>
            <w:tcW w:w="1725" w:type="dxa"/>
            <w:shd w:val="clear" w:color="auto" w:fill="auto"/>
            <w:vAlign w:val="center"/>
          </w:tcPr>
          <w:p w14:paraId="0AEBBCC9" w14:textId="77777777" w:rsidR="008A1E6C" w:rsidRDefault="007B22AE" w:rsidP="00B73A4A">
            <w:pPr>
              <w:pStyle w:val="Tabletext"/>
            </w:pPr>
            <w:r>
              <w:t>Qiyaasta 2aad:</w:t>
            </w:r>
          </w:p>
          <w:p w14:paraId="10B61369" w14:textId="77777777" w:rsidR="00631036" w:rsidRPr="005B1BDB" w:rsidRDefault="007B22AE" w:rsidP="00B73A4A">
            <w:pPr>
              <w:pStyle w:val="Tabletext"/>
            </w:pPr>
            <w:r>
              <w:t>(haddii ay khusayso)</w:t>
            </w:r>
          </w:p>
        </w:tc>
        <w:tc>
          <w:tcPr>
            <w:tcW w:w="1724" w:type="dxa"/>
            <w:gridSpan w:val="2"/>
            <w:shd w:val="clear" w:color="auto" w:fill="auto"/>
            <w:vAlign w:val="center"/>
          </w:tcPr>
          <w:p w14:paraId="341352F3" w14:textId="77777777" w:rsidR="00FB2966" w:rsidRPr="005B1BDB" w:rsidRDefault="00FB2966" w:rsidP="00B73A4A">
            <w:pPr>
              <w:pStyle w:val="Tabletext"/>
            </w:pPr>
          </w:p>
        </w:tc>
        <w:tc>
          <w:tcPr>
            <w:tcW w:w="1725" w:type="dxa"/>
            <w:shd w:val="clear" w:color="auto" w:fill="auto"/>
            <w:vAlign w:val="center"/>
          </w:tcPr>
          <w:p w14:paraId="646209C5" w14:textId="77777777" w:rsidR="00FB2966" w:rsidRPr="005B1BDB" w:rsidRDefault="007B22AE" w:rsidP="00B73A4A">
            <w:pPr>
              <w:pStyle w:val="Tabletext"/>
            </w:pPr>
            <w:r>
              <w:t xml:space="preserve">Qiyaasta </w:t>
            </w:r>
            <w:r>
              <w:t>3aad:</w:t>
            </w:r>
            <w:r>
              <w:br/>
              <w:t xml:space="preserve"> (haddii ay khusayso)</w:t>
            </w:r>
          </w:p>
        </w:tc>
        <w:tc>
          <w:tcPr>
            <w:tcW w:w="1725" w:type="dxa"/>
            <w:shd w:val="clear" w:color="auto" w:fill="auto"/>
            <w:vAlign w:val="center"/>
          </w:tcPr>
          <w:p w14:paraId="201DAE13" w14:textId="77777777" w:rsidR="00FB2966" w:rsidRPr="005B1BDB" w:rsidRDefault="00FB2966" w:rsidP="008B45C5">
            <w:pPr>
              <w:pStyle w:val="Tabletext"/>
            </w:pPr>
          </w:p>
        </w:tc>
      </w:tr>
    </w:tbl>
    <w:p w14:paraId="328EC66D" w14:textId="77777777" w:rsidR="00FB2966" w:rsidRPr="0015103C" w:rsidRDefault="007B22AE" w:rsidP="002E1163">
      <w:pPr>
        <w:pStyle w:val="Heading2"/>
        <w:spacing w:before="120"/>
        <w:rPr>
          <w:rFonts w:eastAsia="MS Gothic"/>
        </w:rPr>
      </w:pPr>
      <w:r w:rsidRPr="0015103C">
        <w:rPr>
          <w:rFonts w:eastAsia="MS Gothic"/>
        </w:rPr>
        <w:t>Diphtheria-tetanus-pertussis (xiiqdheerta) tallaalka</w:t>
      </w:r>
    </w:p>
    <w:p w14:paraId="2A5F1BCA" w14:textId="77777777" w:rsidR="00FB2966" w:rsidRDefault="007B22AE" w:rsidP="0015103C">
      <w:pPr>
        <w:pStyle w:val="Body"/>
      </w:pPr>
      <w:r w:rsidRPr="005B1BDB">
        <w:t>Fadlan ku calaamadee jawaabta aad dooratay, hoos,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EB6905" w14:paraId="33C96A54" w14:textId="77777777" w:rsidTr="00531EE7">
        <w:trPr>
          <w:trHeight w:val="510"/>
        </w:trPr>
        <w:tc>
          <w:tcPr>
            <w:tcW w:w="8789" w:type="dxa"/>
            <w:gridSpan w:val="3"/>
            <w:shd w:val="clear" w:color="auto" w:fill="auto"/>
            <w:vAlign w:val="center"/>
          </w:tcPr>
          <w:p w14:paraId="1DB9E635" w14:textId="77777777" w:rsidR="00FB2966" w:rsidRPr="00531EE7" w:rsidRDefault="007B22AE" w:rsidP="00B73A4A">
            <w:pPr>
              <w:pStyle w:val="Tabletext"/>
            </w:pPr>
            <w:r w:rsidRPr="00531EE7">
              <w:t>HAA, waan ogolahay in ilmahaygu qaato talaalka xoojinta gawracatada-tetanus-pertussis.</w:t>
            </w:r>
          </w:p>
        </w:tc>
        <w:tc>
          <w:tcPr>
            <w:tcW w:w="1672" w:type="dxa"/>
            <w:shd w:val="clear" w:color="auto" w:fill="auto"/>
            <w:vAlign w:val="center"/>
          </w:tcPr>
          <w:p w14:paraId="7FC14037" w14:textId="77777777" w:rsidR="00FB2966" w:rsidRPr="005B1BDB" w:rsidRDefault="00FB2966" w:rsidP="00B73A4A">
            <w:pPr>
              <w:pStyle w:val="Tabletext"/>
              <w:rPr>
                <w:sz w:val="18"/>
                <w:szCs w:val="18"/>
              </w:rPr>
            </w:pPr>
          </w:p>
        </w:tc>
      </w:tr>
      <w:tr w:rsidR="00EB6905" w14:paraId="6AFC3890" w14:textId="77777777" w:rsidTr="00531EE7">
        <w:trPr>
          <w:trHeight w:val="510"/>
        </w:trPr>
        <w:tc>
          <w:tcPr>
            <w:tcW w:w="6350" w:type="dxa"/>
            <w:shd w:val="clear" w:color="auto" w:fill="auto"/>
            <w:vAlign w:val="center"/>
          </w:tcPr>
          <w:p w14:paraId="5100E52B" w14:textId="77777777" w:rsidR="00FB2966" w:rsidRPr="00531EE7" w:rsidRDefault="007B22AE" w:rsidP="00B73A4A">
            <w:pPr>
              <w:pStyle w:val="Tabletext"/>
            </w:pPr>
            <w:r w:rsidRPr="00531EE7">
              <w:t xml:space="preserve">Haddii aad dooratay 'Haa' </w:t>
            </w:r>
            <w:r w:rsidRPr="00531EE7">
              <w:t>xagga sare fadlan saxiix ama ku qor magacaaga.</w:t>
            </w:r>
          </w:p>
        </w:tc>
        <w:tc>
          <w:tcPr>
            <w:tcW w:w="4111" w:type="dxa"/>
            <w:gridSpan w:val="3"/>
            <w:shd w:val="clear" w:color="auto" w:fill="auto"/>
            <w:vAlign w:val="center"/>
          </w:tcPr>
          <w:p w14:paraId="2A64757E" w14:textId="77777777" w:rsidR="00FB2966" w:rsidRPr="00531EE7" w:rsidRDefault="00FB2966" w:rsidP="00B73A4A">
            <w:pPr>
              <w:pStyle w:val="Tabletext"/>
            </w:pPr>
          </w:p>
        </w:tc>
      </w:tr>
      <w:tr w:rsidR="00EB6905" w14:paraId="1BC327B8" w14:textId="77777777" w:rsidTr="00531EE7">
        <w:trPr>
          <w:trHeight w:val="510"/>
        </w:trPr>
        <w:tc>
          <w:tcPr>
            <w:tcW w:w="6350" w:type="dxa"/>
            <w:shd w:val="clear" w:color="auto" w:fill="auto"/>
            <w:vAlign w:val="center"/>
          </w:tcPr>
          <w:p w14:paraId="6912EBB0" w14:textId="77777777" w:rsidR="00FB2966" w:rsidRPr="00531EE7" w:rsidRDefault="007B22AE" w:rsidP="00B73A4A">
            <w:pPr>
              <w:pStyle w:val="Tabletext"/>
            </w:pPr>
            <w:r w:rsidRPr="00531EE7">
              <w:t>Taariikhda aad saxiixday foomkan.</w:t>
            </w:r>
          </w:p>
        </w:tc>
        <w:tc>
          <w:tcPr>
            <w:tcW w:w="4111" w:type="dxa"/>
            <w:gridSpan w:val="3"/>
            <w:shd w:val="clear" w:color="auto" w:fill="auto"/>
            <w:vAlign w:val="center"/>
          </w:tcPr>
          <w:p w14:paraId="15E8B70D" w14:textId="77777777" w:rsidR="00FB2966" w:rsidRPr="00531EE7" w:rsidRDefault="00FB2966" w:rsidP="00B73A4A">
            <w:pPr>
              <w:pStyle w:val="Tabletext"/>
            </w:pPr>
          </w:p>
        </w:tc>
      </w:tr>
      <w:tr w:rsidR="00EB6905" w:rsidRPr="00833460" w14:paraId="32E4FB3D" w14:textId="77777777" w:rsidTr="00531EE7">
        <w:trPr>
          <w:trHeight w:val="510"/>
        </w:trPr>
        <w:tc>
          <w:tcPr>
            <w:tcW w:w="8789" w:type="dxa"/>
            <w:gridSpan w:val="3"/>
            <w:shd w:val="clear" w:color="auto" w:fill="auto"/>
            <w:vAlign w:val="center"/>
          </w:tcPr>
          <w:p w14:paraId="28D787F3" w14:textId="77777777" w:rsidR="00FB2966" w:rsidRPr="00833460" w:rsidRDefault="007B22AE" w:rsidP="00B73A4A">
            <w:pPr>
              <w:pStyle w:val="Tabletext"/>
              <w:rPr>
                <w:lang w:val="fr-FR"/>
              </w:rPr>
            </w:pPr>
            <w:r w:rsidRPr="00833460">
              <w:rPr>
                <w:lang w:val="fr-FR"/>
              </w:rPr>
              <w:t xml:space="preserve">Maya, ma </w:t>
            </w:r>
            <w:proofErr w:type="spellStart"/>
            <w:r w:rsidRPr="00833460">
              <w:rPr>
                <w:lang w:val="fr-FR"/>
              </w:rPr>
              <w:t>ogoli</w:t>
            </w:r>
            <w:proofErr w:type="spellEnd"/>
            <w:r w:rsidRPr="00833460">
              <w:rPr>
                <w:lang w:val="fr-FR"/>
              </w:rPr>
              <w:t xml:space="preserve"> in </w:t>
            </w:r>
            <w:proofErr w:type="spellStart"/>
            <w:r w:rsidRPr="00833460">
              <w:rPr>
                <w:lang w:val="fr-FR"/>
              </w:rPr>
              <w:t>ilmahaygu</w:t>
            </w:r>
            <w:proofErr w:type="spellEnd"/>
            <w:r w:rsidRPr="00833460">
              <w:rPr>
                <w:lang w:val="fr-FR"/>
              </w:rPr>
              <w:t xml:space="preserve"> </w:t>
            </w:r>
            <w:proofErr w:type="spellStart"/>
            <w:r w:rsidRPr="00833460">
              <w:rPr>
                <w:lang w:val="fr-FR"/>
              </w:rPr>
              <w:t>qaato</w:t>
            </w:r>
            <w:proofErr w:type="spellEnd"/>
            <w:r w:rsidRPr="00833460">
              <w:rPr>
                <w:lang w:val="fr-FR"/>
              </w:rPr>
              <w:t xml:space="preserve"> </w:t>
            </w:r>
            <w:proofErr w:type="spellStart"/>
            <w:r w:rsidRPr="00833460">
              <w:rPr>
                <w:lang w:val="fr-FR"/>
              </w:rPr>
              <w:t>tallaalka</w:t>
            </w:r>
            <w:proofErr w:type="spellEnd"/>
            <w:r w:rsidRPr="00833460">
              <w:rPr>
                <w:lang w:val="fr-FR"/>
              </w:rPr>
              <w:t xml:space="preserve"> </w:t>
            </w:r>
            <w:proofErr w:type="spellStart"/>
            <w:r w:rsidRPr="00833460">
              <w:rPr>
                <w:lang w:val="fr-FR"/>
              </w:rPr>
              <w:t>gawracatada</w:t>
            </w:r>
            <w:proofErr w:type="spellEnd"/>
            <w:r w:rsidRPr="00833460">
              <w:rPr>
                <w:lang w:val="fr-FR"/>
              </w:rPr>
              <w:t>-</w:t>
            </w:r>
            <w:proofErr w:type="spellStart"/>
            <w:r w:rsidRPr="00833460">
              <w:rPr>
                <w:lang w:val="fr-FR"/>
              </w:rPr>
              <w:t>tetanus</w:t>
            </w:r>
            <w:proofErr w:type="spellEnd"/>
            <w:r w:rsidRPr="00833460">
              <w:rPr>
                <w:lang w:val="fr-FR"/>
              </w:rPr>
              <w:t>-pertussis.</w:t>
            </w:r>
          </w:p>
        </w:tc>
        <w:tc>
          <w:tcPr>
            <w:tcW w:w="1672" w:type="dxa"/>
            <w:shd w:val="clear" w:color="auto" w:fill="auto"/>
            <w:vAlign w:val="center"/>
          </w:tcPr>
          <w:p w14:paraId="6F874167" w14:textId="77777777" w:rsidR="00FB2966" w:rsidRPr="00833460" w:rsidRDefault="00FB2966" w:rsidP="00B73A4A">
            <w:pPr>
              <w:pStyle w:val="DHHSbody"/>
              <w:rPr>
                <w:sz w:val="18"/>
                <w:szCs w:val="18"/>
                <w:lang w:val="fr-FR"/>
              </w:rPr>
            </w:pPr>
          </w:p>
        </w:tc>
      </w:tr>
      <w:tr w:rsidR="00EB6905" w:rsidRPr="00833460" w14:paraId="12AD6D8F" w14:textId="77777777" w:rsidTr="00531EE7">
        <w:trPr>
          <w:trHeight w:val="510"/>
        </w:trPr>
        <w:tc>
          <w:tcPr>
            <w:tcW w:w="8789" w:type="dxa"/>
            <w:gridSpan w:val="3"/>
            <w:shd w:val="clear" w:color="auto" w:fill="auto"/>
            <w:vAlign w:val="center"/>
          </w:tcPr>
          <w:p w14:paraId="15871F84" w14:textId="77777777" w:rsidR="00FB2966" w:rsidRPr="00833460" w:rsidRDefault="007B22AE" w:rsidP="00B73A4A">
            <w:pPr>
              <w:pStyle w:val="Tabletext"/>
              <w:rPr>
                <w:lang w:val="fr-FR"/>
              </w:rPr>
            </w:pPr>
            <w:r w:rsidRPr="00833460">
              <w:rPr>
                <w:lang w:val="fr-FR"/>
              </w:rPr>
              <w:t xml:space="preserve">Maya, </w:t>
            </w:r>
            <w:proofErr w:type="spellStart"/>
            <w:r w:rsidRPr="00833460">
              <w:rPr>
                <w:lang w:val="fr-FR"/>
              </w:rPr>
              <w:t>ilmahaygu</w:t>
            </w:r>
            <w:proofErr w:type="spellEnd"/>
            <w:r w:rsidRPr="00833460">
              <w:rPr>
                <w:lang w:val="fr-FR"/>
              </w:rPr>
              <w:t xml:space="preserve"> </w:t>
            </w:r>
            <w:proofErr w:type="spellStart"/>
            <w:r w:rsidRPr="00833460">
              <w:rPr>
                <w:lang w:val="fr-FR"/>
              </w:rPr>
              <w:t>meel</w:t>
            </w:r>
            <w:proofErr w:type="spellEnd"/>
            <w:r w:rsidRPr="00833460">
              <w:rPr>
                <w:lang w:val="fr-FR"/>
              </w:rPr>
              <w:t xml:space="preserve"> </w:t>
            </w:r>
            <w:proofErr w:type="spellStart"/>
            <w:r w:rsidRPr="00833460">
              <w:rPr>
                <w:lang w:val="fr-FR"/>
              </w:rPr>
              <w:t>kale</w:t>
            </w:r>
            <w:proofErr w:type="spellEnd"/>
            <w:r w:rsidRPr="00833460">
              <w:rPr>
                <w:lang w:val="fr-FR"/>
              </w:rPr>
              <w:t xml:space="preserve"> </w:t>
            </w:r>
            <w:proofErr w:type="spellStart"/>
            <w:r w:rsidRPr="00833460">
              <w:rPr>
                <w:lang w:val="fr-FR"/>
              </w:rPr>
              <w:t>ayuu</w:t>
            </w:r>
            <w:proofErr w:type="spellEnd"/>
            <w:r w:rsidRPr="00833460">
              <w:rPr>
                <w:lang w:val="fr-FR"/>
              </w:rPr>
              <w:t xml:space="preserve"> </w:t>
            </w:r>
            <w:proofErr w:type="spellStart"/>
            <w:r w:rsidRPr="00833460">
              <w:rPr>
                <w:lang w:val="fr-FR"/>
              </w:rPr>
              <w:t>ku</w:t>
            </w:r>
            <w:proofErr w:type="spellEnd"/>
            <w:r w:rsidRPr="00833460">
              <w:rPr>
                <w:lang w:val="fr-FR"/>
              </w:rPr>
              <w:t xml:space="preserve"> </w:t>
            </w:r>
            <w:proofErr w:type="spellStart"/>
            <w:r w:rsidRPr="00833460">
              <w:rPr>
                <w:lang w:val="fr-FR"/>
              </w:rPr>
              <w:t>qaatay</w:t>
            </w:r>
            <w:proofErr w:type="spellEnd"/>
            <w:r w:rsidRPr="00833460">
              <w:rPr>
                <w:lang w:val="fr-FR"/>
              </w:rPr>
              <w:t xml:space="preserve"> </w:t>
            </w:r>
            <w:proofErr w:type="spellStart"/>
            <w:r w:rsidRPr="00833460">
              <w:rPr>
                <w:lang w:val="fr-FR"/>
              </w:rPr>
              <w:t>tallaalka</w:t>
            </w:r>
            <w:proofErr w:type="spellEnd"/>
            <w:r w:rsidRPr="00833460">
              <w:rPr>
                <w:lang w:val="fr-FR"/>
              </w:rPr>
              <w:t xml:space="preserve"> </w:t>
            </w:r>
            <w:proofErr w:type="spellStart"/>
            <w:r w:rsidRPr="00833460">
              <w:rPr>
                <w:lang w:val="fr-FR"/>
              </w:rPr>
              <w:t>gawracatada</w:t>
            </w:r>
            <w:proofErr w:type="spellEnd"/>
            <w:r w:rsidRPr="00833460">
              <w:rPr>
                <w:lang w:val="fr-FR"/>
              </w:rPr>
              <w:t>-</w:t>
            </w:r>
            <w:proofErr w:type="spellStart"/>
            <w:r w:rsidRPr="00833460">
              <w:rPr>
                <w:lang w:val="fr-FR"/>
              </w:rPr>
              <w:t>tetanus</w:t>
            </w:r>
            <w:proofErr w:type="spellEnd"/>
            <w:r w:rsidRPr="00833460">
              <w:rPr>
                <w:lang w:val="fr-FR"/>
              </w:rPr>
              <w:t>-pertussis.</w:t>
            </w:r>
          </w:p>
        </w:tc>
        <w:tc>
          <w:tcPr>
            <w:tcW w:w="1672" w:type="dxa"/>
            <w:shd w:val="clear" w:color="auto" w:fill="auto"/>
            <w:vAlign w:val="center"/>
          </w:tcPr>
          <w:p w14:paraId="7BD0C1F2" w14:textId="77777777" w:rsidR="00FB2966" w:rsidRPr="00833460" w:rsidRDefault="00FB2966" w:rsidP="00B73A4A">
            <w:pPr>
              <w:pStyle w:val="DHHSbody"/>
              <w:rPr>
                <w:sz w:val="18"/>
                <w:szCs w:val="18"/>
                <w:lang w:val="fr-FR"/>
              </w:rPr>
            </w:pPr>
          </w:p>
        </w:tc>
      </w:tr>
      <w:tr w:rsidR="00EB6905" w:rsidRPr="00833460" w14:paraId="2CEBFCBD" w14:textId="77777777" w:rsidTr="00531EE7">
        <w:trPr>
          <w:trHeight w:val="510"/>
        </w:trPr>
        <w:tc>
          <w:tcPr>
            <w:tcW w:w="7513" w:type="dxa"/>
            <w:gridSpan w:val="2"/>
            <w:shd w:val="clear" w:color="auto" w:fill="auto"/>
            <w:vAlign w:val="center"/>
          </w:tcPr>
          <w:p w14:paraId="2250B82E" w14:textId="77777777" w:rsidR="00F7436B" w:rsidRPr="00833460" w:rsidRDefault="007B22AE" w:rsidP="00B73A4A">
            <w:pPr>
              <w:pStyle w:val="DHHSbody"/>
              <w:rPr>
                <w:sz w:val="18"/>
                <w:szCs w:val="18"/>
                <w:lang w:val="fr-FR"/>
              </w:rPr>
            </w:pPr>
            <w:proofErr w:type="spellStart"/>
            <w:r w:rsidRPr="00833460">
              <w:rPr>
                <w:lang w:val="fr-FR"/>
              </w:rPr>
              <w:t>Haddii</w:t>
            </w:r>
            <w:proofErr w:type="spellEnd"/>
            <w:r w:rsidRPr="00833460">
              <w:rPr>
                <w:lang w:val="fr-FR"/>
              </w:rPr>
              <w:t xml:space="preserve"> </w:t>
            </w:r>
            <w:proofErr w:type="spellStart"/>
            <w:r w:rsidRPr="00833460">
              <w:rPr>
                <w:lang w:val="fr-FR"/>
              </w:rPr>
              <w:t>ilmahaagu</w:t>
            </w:r>
            <w:proofErr w:type="spellEnd"/>
            <w:r w:rsidRPr="00833460">
              <w:rPr>
                <w:lang w:val="fr-FR"/>
              </w:rPr>
              <w:t xml:space="preserve"> </w:t>
            </w:r>
            <w:proofErr w:type="spellStart"/>
            <w:r w:rsidRPr="00833460">
              <w:rPr>
                <w:lang w:val="fr-FR"/>
              </w:rPr>
              <w:t>meel</w:t>
            </w:r>
            <w:proofErr w:type="spellEnd"/>
            <w:r w:rsidRPr="00833460">
              <w:rPr>
                <w:lang w:val="fr-FR"/>
              </w:rPr>
              <w:t xml:space="preserve"> </w:t>
            </w:r>
            <w:proofErr w:type="spellStart"/>
            <w:r w:rsidRPr="00833460">
              <w:rPr>
                <w:lang w:val="fr-FR"/>
              </w:rPr>
              <w:t>kale</w:t>
            </w:r>
            <w:proofErr w:type="spellEnd"/>
            <w:r w:rsidRPr="00833460">
              <w:rPr>
                <w:lang w:val="fr-FR"/>
              </w:rPr>
              <w:t xml:space="preserve"> </w:t>
            </w:r>
            <w:proofErr w:type="spellStart"/>
            <w:r w:rsidRPr="00833460">
              <w:rPr>
                <w:lang w:val="fr-FR"/>
              </w:rPr>
              <w:t>ku</w:t>
            </w:r>
            <w:proofErr w:type="spellEnd"/>
            <w:r w:rsidRPr="00833460">
              <w:rPr>
                <w:lang w:val="fr-FR"/>
              </w:rPr>
              <w:t xml:space="preserve"> </w:t>
            </w:r>
            <w:proofErr w:type="spellStart"/>
            <w:r w:rsidRPr="00833460">
              <w:rPr>
                <w:lang w:val="fr-FR"/>
              </w:rPr>
              <w:t>qaatay</w:t>
            </w:r>
            <w:proofErr w:type="spellEnd"/>
            <w:r w:rsidRPr="00833460">
              <w:rPr>
                <w:lang w:val="fr-FR"/>
              </w:rPr>
              <w:t xml:space="preserve"> </w:t>
            </w:r>
            <w:proofErr w:type="spellStart"/>
            <w:r w:rsidRPr="00833460">
              <w:rPr>
                <w:lang w:val="fr-FR"/>
              </w:rPr>
              <w:t>tallaalka</w:t>
            </w:r>
            <w:proofErr w:type="spellEnd"/>
            <w:r w:rsidRPr="00833460">
              <w:rPr>
                <w:lang w:val="fr-FR"/>
              </w:rPr>
              <w:t xml:space="preserve"> </w:t>
            </w:r>
            <w:proofErr w:type="spellStart"/>
            <w:r w:rsidRPr="00833460">
              <w:rPr>
                <w:lang w:val="fr-FR"/>
              </w:rPr>
              <w:t>gawracatada</w:t>
            </w:r>
            <w:proofErr w:type="spellEnd"/>
            <w:r w:rsidRPr="00833460">
              <w:rPr>
                <w:lang w:val="fr-FR"/>
              </w:rPr>
              <w:t>-</w:t>
            </w:r>
            <w:proofErr w:type="spellStart"/>
            <w:r w:rsidRPr="00833460">
              <w:rPr>
                <w:lang w:val="fr-FR"/>
              </w:rPr>
              <w:t>tetanus</w:t>
            </w:r>
            <w:proofErr w:type="spellEnd"/>
            <w:r w:rsidRPr="00833460">
              <w:rPr>
                <w:lang w:val="fr-FR"/>
              </w:rPr>
              <w:t xml:space="preserve">-pertussis, </w:t>
            </w:r>
            <w:proofErr w:type="spellStart"/>
            <w:r w:rsidRPr="00833460">
              <w:rPr>
                <w:lang w:val="fr-FR"/>
              </w:rPr>
              <w:t>fadlan</w:t>
            </w:r>
            <w:proofErr w:type="spellEnd"/>
            <w:r w:rsidRPr="00833460">
              <w:rPr>
                <w:lang w:val="fr-FR"/>
              </w:rPr>
              <w:t xml:space="preserve"> </w:t>
            </w:r>
            <w:proofErr w:type="spellStart"/>
            <w:r w:rsidRPr="00833460">
              <w:rPr>
                <w:lang w:val="fr-FR"/>
              </w:rPr>
              <w:t>bixi</w:t>
            </w:r>
            <w:proofErr w:type="spellEnd"/>
            <w:r w:rsidRPr="00833460">
              <w:rPr>
                <w:lang w:val="fr-FR"/>
              </w:rPr>
              <w:t xml:space="preserve"> </w:t>
            </w:r>
            <w:proofErr w:type="spellStart"/>
            <w:r w:rsidRPr="00833460">
              <w:rPr>
                <w:lang w:val="fr-FR"/>
              </w:rPr>
              <w:t>taariikhda</w:t>
            </w:r>
            <w:proofErr w:type="spellEnd"/>
            <w:r w:rsidRPr="00833460">
              <w:rPr>
                <w:lang w:val="fr-FR"/>
              </w:rPr>
              <w:t xml:space="preserve"> la </w:t>
            </w:r>
            <w:proofErr w:type="spellStart"/>
            <w:r w:rsidRPr="00833460">
              <w:rPr>
                <w:lang w:val="fr-FR"/>
              </w:rPr>
              <w:t>helay</w:t>
            </w:r>
            <w:proofErr w:type="spellEnd"/>
            <w:r w:rsidRPr="00833460">
              <w:rPr>
                <w:lang w:val="fr-FR"/>
              </w:rPr>
              <w:t>.</w:t>
            </w:r>
          </w:p>
        </w:tc>
        <w:tc>
          <w:tcPr>
            <w:tcW w:w="2948" w:type="dxa"/>
            <w:gridSpan w:val="2"/>
            <w:shd w:val="clear" w:color="auto" w:fill="auto"/>
            <w:vAlign w:val="center"/>
          </w:tcPr>
          <w:p w14:paraId="0DB67D27" w14:textId="77777777" w:rsidR="00F7436B" w:rsidRPr="00833460" w:rsidRDefault="00F7436B" w:rsidP="00B73A4A">
            <w:pPr>
              <w:pStyle w:val="DHHSbody"/>
              <w:rPr>
                <w:sz w:val="18"/>
                <w:szCs w:val="18"/>
                <w:lang w:val="fr-FR"/>
              </w:rPr>
            </w:pPr>
          </w:p>
        </w:tc>
      </w:tr>
    </w:tbl>
    <w:p w14:paraId="744BA1A5" w14:textId="77777777" w:rsidR="00FB2966" w:rsidRPr="00833460" w:rsidRDefault="00FB2966" w:rsidP="00531EE7">
      <w:pPr>
        <w:pStyle w:val="DHHSbody"/>
        <w:spacing w:after="0"/>
        <w:rPr>
          <w:lang w:val="fr-FR"/>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EB6905" w:rsidRPr="00895F20" w14:paraId="4B6A5D3E" w14:textId="77777777" w:rsidTr="00531EE7">
        <w:trPr>
          <w:trHeight w:val="1898"/>
        </w:trPr>
        <w:tc>
          <w:tcPr>
            <w:tcW w:w="10461" w:type="dxa"/>
            <w:shd w:val="clear" w:color="auto" w:fill="auto"/>
          </w:tcPr>
          <w:p w14:paraId="6207418B" w14:textId="6F8C3CA9" w:rsidR="00FB2966" w:rsidRPr="00833460" w:rsidRDefault="007B22AE" w:rsidP="00833460">
            <w:pPr>
              <w:pStyle w:val="Body"/>
              <w:rPr>
                <w:lang w:val="fr-FR"/>
              </w:rPr>
            </w:pPr>
            <w:proofErr w:type="spellStart"/>
            <w:r w:rsidRPr="00833460">
              <w:rPr>
                <w:lang w:val="fr-FR"/>
              </w:rPr>
              <w:lastRenderedPageBreak/>
              <w:t>Haddii</w:t>
            </w:r>
            <w:proofErr w:type="spellEnd"/>
            <w:r w:rsidRPr="00833460">
              <w:rPr>
                <w:lang w:val="fr-FR"/>
              </w:rPr>
              <w:t xml:space="preserve"> </w:t>
            </w:r>
            <w:proofErr w:type="spellStart"/>
            <w:r w:rsidRPr="00833460">
              <w:rPr>
                <w:lang w:val="fr-FR"/>
              </w:rPr>
              <w:t>ilmahaaga</w:t>
            </w:r>
            <w:proofErr w:type="spellEnd"/>
            <w:r w:rsidRPr="00833460">
              <w:rPr>
                <w:lang w:val="fr-FR"/>
              </w:rPr>
              <w:t xml:space="preserve"> la </w:t>
            </w:r>
            <w:proofErr w:type="spellStart"/>
            <w:r w:rsidRPr="00833460">
              <w:rPr>
                <w:lang w:val="fr-FR"/>
              </w:rPr>
              <w:t>tallaalayo</w:t>
            </w:r>
            <w:proofErr w:type="spellEnd"/>
            <w:r w:rsidRPr="00833460">
              <w:rPr>
                <w:lang w:val="fr-FR"/>
              </w:rPr>
              <w:t xml:space="preserve">, </w:t>
            </w:r>
            <w:proofErr w:type="spellStart"/>
            <w:r w:rsidRPr="00833460">
              <w:rPr>
                <w:lang w:val="fr-FR"/>
              </w:rPr>
              <w:t>fadlan</w:t>
            </w:r>
            <w:proofErr w:type="spellEnd"/>
            <w:r w:rsidRPr="00833460">
              <w:rPr>
                <w:lang w:val="fr-FR"/>
              </w:rPr>
              <w:t xml:space="preserve"> la </w:t>
            </w:r>
            <w:proofErr w:type="spellStart"/>
            <w:r w:rsidRPr="00833460">
              <w:rPr>
                <w:lang w:val="fr-FR"/>
              </w:rPr>
              <w:t>soco</w:t>
            </w:r>
            <w:proofErr w:type="spellEnd"/>
            <w:r w:rsidRPr="00833460">
              <w:rPr>
                <w:lang w:val="fr-FR"/>
              </w:rPr>
              <w:t xml:space="preserve"> </w:t>
            </w:r>
            <w:proofErr w:type="spellStart"/>
            <w:r w:rsidRPr="00833460">
              <w:rPr>
                <w:lang w:val="fr-FR"/>
              </w:rPr>
              <w:t>xaalad</w:t>
            </w:r>
            <w:proofErr w:type="spellEnd"/>
            <w:r w:rsidRPr="00833460">
              <w:rPr>
                <w:lang w:val="fr-FR"/>
              </w:rPr>
              <w:t xml:space="preserve"> </w:t>
            </w:r>
            <w:proofErr w:type="spellStart"/>
            <w:r w:rsidRPr="00833460">
              <w:rPr>
                <w:lang w:val="fr-FR"/>
              </w:rPr>
              <w:t>kasta</w:t>
            </w:r>
            <w:proofErr w:type="spellEnd"/>
            <w:r w:rsidRPr="00833460">
              <w:rPr>
                <w:lang w:val="fr-FR"/>
              </w:rPr>
              <w:t xml:space="preserve"> </w:t>
            </w:r>
            <w:proofErr w:type="spellStart"/>
            <w:r w:rsidRPr="00833460">
              <w:rPr>
                <w:lang w:val="fr-FR"/>
              </w:rPr>
              <w:t>oo</w:t>
            </w:r>
            <w:proofErr w:type="spellEnd"/>
            <w:r w:rsidRPr="00833460">
              <w:rPr>
                <w:lang w:val="fr-FR"/>
              </w:rPr>
              <w:t xml:space="preserve"> </w:t>
            </w:r>
            <w:proofErr w:type="spellStart"/>
            <w:r w:rsidRPr="00833460">
              <w:rPr>
                <w:lang w:val="fr-FR"/>
              </w:rPr>
              <w:t>caafimaad</w:t>
            </w:r>
            <w:proofErr w:type="spellEnd"/>
            <w:r w:rsidRPr="00833460">
              <w:rPr>
                <w:lang w:val="fr-FR"/>
              </w:rPr>
              <w:t xml:space="preserve"> </w:t>
            </w:r>
            <w:proofErr w:type="spellStart"/>
            <w:r w:rsidRPr="00833460">
              <w:rPr>
                <w:lang w:val="fr-FR"/>
              </w:rPr>
              <w:t>oo</w:t>
            </w:r>
            <w:proofErr w:type="spellEnd"/>
            <w:r w:rsidRPr="00833460">
              <w:rPr>
                <w:lang w:val="fr-FR"/>
              </w:rPr>
              <w:t xml:space="preserve"> </w:t>
            </w:r>
            <w:proofErr w:type="spellStart"/>
            <w:r w:rsidRPr="00833460">
              <w:rPr>
                <w:lang w:val="fr-FR"/>
              </w:rPr>
              <w:t>hore</w:t>
            </w:r>
            <w:proofErr w:type="spellEnd"/>
            <w:r w:rsidRPr="00833460">
              <w:rPr>
                <w:lang w:val="fr-FR"/>
              </w:rPr>
              <w:t xml:space="preserve"> u </w:t>
            </w:r>
            <w:proofErr w:type="spellStart"/>
            <w:r w:rsidRPr="00833460">
              <w:rPr>
                <w:lang w:val="fr-FR"/>
              </w:rPr>
              <w:t>jirtay</w:t>
            </w:r>
            <w:proofErr w:type="spellEnd"/>
            <w:r w:rsidRPr="00833460">
              <w:rPr>
                <w:lang w:val="fr-FR"/>
              </w:rPr>
              <w:t xml:space="preserve">, </w:t>
            </w:r>
            <w:proofErr w:type="spellStart"/>
            <w:r w:rsidRPr="00833460">
              <w:rPr>
                <w:lang w:val="fr-FR"/>
              </w:rPr>
              <w:t>xasaasiyad</w:t>
            </w:r>
            <w:proofErr w:type="spellEnd"/>
            <w:r w:rsidRPr="00833460">
              <w:rPr>
                <w:lang w:val="fr-FR"/>
              </w:rPr>
              <w:t xml:space="preserve"> </w:t>
            </w:r>
            <w:proofErr w:type="spellStart"/>
            <w:r w:rsidRPr="00833460">
              <w:rPr>
                <w:lang w:val="fr-FR"/>
              </w:rPr>
              <w:t>daran</w:t>
            </w:r>
            <w:proofErr w:type="spellEnd"/>
            <w:r w:rsidRPr="00833460">
              <w:rPr>
                <w:lang w:val="fr-FR"/>
              </w:rPr>
              <w:t xml:space="preserve"> ama </w:t>
            </w:r>
            <w:proofErr w:type="spellStart"/>
            <w:r w:rsidRPr="00833460">
              <w:rPr>
                <w:lang w:val="fr-FR"/>
              </w:rPr>
              <w:t>fal-celin</w:t>
            </w:r>
            <w:proofErr w:type="spellEnd"/>
            <w:r w:rsidRPr="00833460">
              <w:rPr>
                <w:lang w:val="fr-FR"/>
              </w:rPr>
              <w:t xml:space="preserve"> </w:t>
            </w:r>
            <w:proofErr w:type="spellStart"/>
            <w:r w:rsidRPr="00833460">
              <w:rPr>
                <w:lang w:val="fr-FR"/>
              </w:rPr>
              <w:t>daran</w:t>
            </w:r>
            <w:proofErr w:type="spellEnd"/>
            <w:r w:rsidRPr="00833460">
              <w:rPr>
                <w:lang w:val="fr-FR"/>
              </w:rPr>
              <w:t xml:space="preserve"> </w:t>
            </w:r>
            <w:proofErr w:type="spellStart"/>
            <w:r w:rsidRPr="00833460">
              <w:rPr>
                <w:lang w:val="fr-FR"/>
              </w:rPr>
              <w:t>oo</w:t>
            </w:r>
            <w:proofErr w:type="spellEnd"/>
            <w:r w:rsidRPr="00833460">
              <w:rPr>
                <w:lang w:val="fr-FR"/>
              </w:rPr>
              <w:t xml:space="preserve"> </w:t>
            </w:r>
            <w:proofErr w:type="spellStart"/>
            <w:r w:rsidRPr="00833460">
              <w:rPr>
                <w:lang w:val="fr-FR"/>
              </w:rPr>
              <w:t>hore</w:t>
            </w:r>
            <w:proofErr w:type="spellEnd"/>
            <w:r w:rsidRPr="00833460">
              <w:rPr>
                <w:lang w:val="fr-FR"/>
              </w:rPr>
              <w:t xml:space="preserve"> </w:t>
            </w:r>
            <w:proofErr w:type="spellStart"/>
            <w:r w:rsidRPr="00833460">
              <w:rPr>
                <w:lang w:val="fr-FR"/>
              </w:rPr>
              <w:t>oo</w:t>
            </w:r>
            <w:proofErr w:type="spellEnd"/>
            <w:r w:rsidRPr="00833460">
              <w:rPr>
                <w:lang w:val="fr-FR"/>
              </w:rPr>
              <w:t xml:space="preserve"> </w:t>
            </w:r>
            <w:proofErr w:type="spellStart"/>
            <w:r w:rsidRPr="00833460">
              <w:rPr>
                <w:lang w:val="fr-FR"/>
              </w:rPr>
              <w:t>tallaalka</w:t>
            </w:r>
            <w:proofErr w:type="spellEnd"/>
            <w:r w:rsidRPr="00833460">
              <w:rPr>
                <w:lang w:val="fr-FR"/>
              </w:rPr>
              <w:t xml:space="preserve"> </w:t>
            </w:r>
            <w:proofErr w:type="spellStart"/>
            <w:r w:rsidRPr="00833460">
              <w:rPr>
                <w:lang w:val="fr-FR"/>
              </w:rPr>
              <w:t>ah</w:t>
            </w:r>
            <w:proofErr w:type="spellEnd"/>
            <w:r w:rsidRPr="00833460">
              <w:rPr>
                <w:lang w:val="fr-FR"/>
              </w:rPr>
              <w:t xml:space="preserve"> </w:t>
            </w:r>
            <w:proofErr w:type="spellStart"/>
            <w:proofErr w:type="gramStart"/>
            <w:r w:rsidRPr="00833460">
              <w:rPr>
                <w:lang w:val="fr-FR"/>
              </w:rPr>
              <w:t>halkan</w:t>
            </w:r>
            <w:proofErr w:type="spellEnd"/>
            <w:r w:rsidRPr="00833460">
              <w:rPr>
                <w:lang w:val="fr-FR"/>
              </w:rPr>
              <w:t>:</w:t>
            </w:r>
            <w:proofErr w:type="gramEnd"/>
          </w:p>
        </w:tc>
      </w:tr>
    </w:tbl>
    <w:p w14:paraId="06E643A5" w14:textId="77777777" w:rsidR="00833460" w:rsidRDefault="00833460" w:rsidP="00551AC6">
      <w:pPr>
        <w:pStyle w:val="Heading1"/>
        <w:rPr>
          <w:lang w:val="fr-FR"/>
        </w:rPr>
      </w:pPr>
    </w:p>
    <w:p w14:paraId="6CEB9121" w14:textId="77777777" w:rsidR="00833460" w:rsidRDefault="00833460">
      <w:pPr>
        <w:rPr>
          <w:rFonts w:ascii="Arial" w:eastAsia="MS Gothic" w:hAnsi="Arial" w:cs="Arial"/>
          <w:bCs/>
          <w:color w:val="201547"/>
          <w:kern w:val="32"/>
          <w:sz w:val="40"/>
          <w:szCs w:val="40"/>
          <w:lang w:val="fr-FR"/>
        </w:rPr>
      </w:pPr>
      <w:r>
        <w:rPr>
          <w:lang w:val="fr-FR"/>
        </w:rPr>
        <w:br w:type="page"/>
      </w:r>
    </w:p>
    <w:p w14:paraId="4A87F501" w14:textId="4ABDC2EB" w:rsidR="00FB2966" w:rsidRPr="00833460" w:rsidRDefault="007B22AE" w:rsidP="00551AC6">
      <w:pPr>
        <w:pStyle w:val="Heading1"/>
        <w:rPr>
          <w:lang w:val="fr-FR"/>
        </w:rPr>
      </w:pPr>
      <w:proofErr w:type="spellStart"/>
      <w:r w:rsidRPr="00833460">
        <w:rPr>
          <w:lang w:val="fr-FR"/>
        </w:rPr>
        <w:lastRenderedPageBreak/>
        <w:t>Bayaanka</w:t>
      </w:r>
      <w:proofErr w:type="spellEnd"/>
      <w:r w:rsidRPr="00833460">
        <w:rPr>
          <w:lang w:val="fr-FR"/>
        </w:rPr>
        <w:t xml:space="preserve"> la </w:t>
      </w:r>
      <w:proofErr w:type="spellStart"/>
      <w:r w:rsidRPr="00833460">
        <w:rPr>
          <w:lang w:val="fr-FR"/>
        </w:rPr>
        <w:t>xiriira</w:t>
      </w:r>
      <w:proofErr w:type="spellEnd"/>
      <w:r w:rsidRPr="00833460">
        <w:rPr>
          <w:lang w:val="fr-FR"/>
        </w:rPr>
        <w:t xml:space="preserve"> </w:t>
      </w:r>
      <w:proofErr w:type="spellStart"/>
      <w:r w:rsidRPr="00833460">
        <w:rPr>
          <w:lang w:val="fr-FR"/>
        </w:rPr>
        <w:t>sirta</w:t>
      </w:r>
      <w:proofErr w:type="spellEnd"/>
      <w:r w:rsidRPr="00833460">
        <w:rPr>
          <w:lang w:val="fr-FR"/>
        </w:rPr>
        <w:t>/</w:t>
      </w:r>
      <w:proofErr w:type="spellStart"/>
      <w:r w:rsidRPr="00833460">
        <w:rPr>
          <w:lang w:val="fr-FR"/>
        </w:rPr>
        <w:t>baraayfasiga</w:t>
      </w:r>
      <w:proofErr w:type="spellEnd"/>
    </w:p>
    <w:p w14:paraId="5CCF0D44" w14:textId="77777777" w:rsidR="00551AC6" w:rsidRPr="00833460" w:rsidRDefault="007B22AE" w:rsidP="00B73A4A">
      <w:pPr>
        <w:pStyle w:val="Body"/>
        <w:rPr>
          <w:lang w:val="fr-FR"/>
        </w:rPr>
      </w:pPr>
      <w:proofErr w:type="spellStart"/>
      <w:r w:rsidRPr="00833460">
        <w:rPr>
          <w:lang w:val="fr-FR"/>
        </w:rPr>
        <w:t>Barnaamijka</w:t>
      </w:r>
      <w:proofErr w:type="spellEnd"/>
      <w:r w:rsidRPr="00833460">
        <w:rPr>
          <w:lang w:val="fr-FR"/>
        </w:rPr>
        <w:t xml:space="preserve"> </w:t>
      </w:r>
      <w:proofErr w:type="spellStart"/>
      <w:r w:rsidRPr="00833460">
        <w:rPr>
          <w:lang w:val="fr-FR"/>
        </w:rPr>
        <w:t>Tallaalka</w:t>
      </w:r>
      <w:proofErr w:type="spellEnd"/>
      <w:r w:rsidRPr="00833460">
        <w:rPr>
          <w:lang w:val="fr-FR"/>
        </w:rPr>
        <w:t xml:space="preserve"> </w:t>
      </w:r>
      <w:proofErr w:type="spellStart"/>
      <w:r w:rsidRPr="00833460">
        <w:rPr>
          <w:lang w:val="fr-FR"/>
        </w:rPr>
        <w:t>Dugsiga</w:t>
      </w:r>
      <w:proofErr w:type="spellEnd"/>
      <w:r w:rsidRPr="00833460">
        <w:rPr>
          <w:lang w:val="fr-FR"/>
        </w:rPr>
        <w:t xml:space="preserve"> Sare </w:t>
      </w:r>
      <w:proofErr w:type="spellStart"/>
      <w:r w:rsidRPr="00833460">
        <w:rPr>
          <w:lang w:val="fr-FR"/>
        </w:rPr>
        <w:t>ee</w:t>
      </w:r>
      <w:proofErr w:type="spellEnd"/>
      <w:r w:rsidRPr="00833460">
        <w:rPr>
          <w:lang w:val="fr-FR"/>
        </w:rPr>
        <w:t xml:space="preserve"> </w:t>
      </w:r>
      <w:proofErr w:type="spellStart"/>
      <w:r w:rsidRPr="00833460">
        <w:rPr>
          <w:lang w:val="fr-FR"/>
        </w:rPr>
        <w:t>Sannadka</w:t>
      </w:r>
      <w:proofErr w:type="spellEnd"/>
      <w:r w:rsidRPr="00833460">
        <w:rPr>
          <w:lang w:val="fr-FR"/>
        </w:rPr>
        <w:t xml:space="preserve"> 7-aad </w:t>
      </w:r>
      <w:proofErr w:type="spellStart"/>
      <w:r w:rsidRPr="00833460">
        <w:rPr>
          <w:lang w:val="fr-FR"/>
        </w:rPr>
        <w:t>waxaa</w:t>
      </w:r>
      <w:proofErr w:type="spellEnd"/>
      <w:r w:rsidRPr="00833460">
        <w:rPr>
          <w:lang w:val="fr-FR"/>
        </w:rPr>
        <w:t xml:space="preserve"> </w:t>
      </w:r>
      <w:proofErr w:type="spellStart"/>
      <w:r w:rsidRPr="00833460">
        <w:rPr>
          <w:lang w:val="fr-FR"/>
        </w:rPr>
        <w:t>maalgeliya</w:t>
      </w:r>
      <w:proofErr w:type="spellEnd"/>
      <w:r w:rsidRPr="00833460">
        <w:rPr>
          <w:lang w:val="fr-FR"/>
        </w:rPr>
        <w:t xml:space="preserve"> </w:t>
      </w:r>
      <w:proofErr w:type="spellStart"/>
      <w:r w:rsidRPr="00833460">
        <w:rPr>
          <w:lang w:val="fr-FR"/>
        </w:rPr>
        <w:t>dawladda</w:t>
      </w:r>
      <w:proofErr w:type="spellEnd"/>
      <w:r w:rsidRPr="00833460">
        <w:rPr>
          <w:lang w:val="fr-FR"/>
        </w:rPr>
        <w:t xml:space="preserve"> </w:t>
      </w:r>
      <w:proofErr w:type="spellStart"/>
      <w:r w:rsidRPr="00833460">
        <w:rPr>
          <w:lang w:val="fr-FR"/>
        </w:rPr>
        <w:t>Australia</w:t>
      </w:r>
      <w:proofErr w:type="spellEnd"/>
      <w:r w:rsidRPr="00833460">
        <w:rPr>
          <w:lang w:val="fr-FR"/>
        </w:rPr>
        <w:t xml:space="preserve"> </w:t>
      </w:r>
      <w:proofErr w:type="spellStart"/>
      <w:r w:rsidRPr="00833460">
        <w:rPr>
          <w:lang w:val="fr-FR"/>
        </w:rPr>
        <w:t>iyo</w:t>
      </w:r>
      <w:proofErr w:type="spellEnd"/>
      <w:r w:rsidRPr="00833460">
        <w:rPr>
          <w:lang w:val="fr-FR"/>
        </w:rPr>
        <w:t xml:space="preserve"> Victoria </w:t>
      </w:r>
      <w:proofErr w:type="spellStart"/>
      <w:r w:rsidRPr="00833460">
        <w:rPr>
          <w:lang w:val="fr-FR"/>
        </w:rPr>
        <w:t>waxaana</w:t>
      </w:r>
      <w:proofErr w:type="spellEnd"/>
      <w:r w:rsidRPr="00833460">
        <w:rPr>
          <w:lang w:val="fr-FR"/>
        </w:rPr>
        <w:t xml:space="preserve"> </w:t>
      </w:r>
      <w:proofErr w:type="spellStart"/>
      <w:r w:rsidRPr="00833460">
        <w:rPr>
          <w:lang w:val="fr-FR"/>
        </w:rPr>
        <w:t>bixiya</w:t>
      </w:r>
      <w:proofErr w:type="spellEnd"/>
      <w:r w:rsidRPr="00833460">
        <w:rPr>
          <w:lang w:val="fr-FR"/>
        </w:rPr>
        <w:t xml:space="preserve"> </w:t>
      </w:r>
      <w:proofErr w:type="spellStart"/>
      <w:r w:rsidRPr="00833460">
        <w:rPr>
          <w:lang w:val="fr-FR"/>
        </w:rPr>
        <w:t>golayaasha</w:t>
      </w:r>
      <w:proofErr w:type="spellEnd"/>
      <w:r w:rsidRPr="00833460">
        <w:rPr>
          <w:lang w:val="fr-FR"/>
        </w:rPr>
        <w:t xml:space="preserve"> </w:t>
      </w:r>
      <w:proofErr w:type="spellStart"/>
      <w:r w:rsidRPr="00833460">
        <w:rPr>
          <w:lang w:val="fr-FR"/>
        </w:rPr>
        <w:t>deegaanka</w:t>
      </w:r>
      <w:proofErr w:type="spellEnd"/>
      <w:r w:rsidRPr="00833460">
        <w:rPr>
          <w:lang w:val="fr-FR"/>
        </w:rPr>
        <w:t xml:space="preserve">. Sida </w:t>
      </w:r>
      <w:proofErr w:type="spellStart"/>
      <w:r w:rsidRPr="00833460">
        <w:rPr>
          <w:lang w:val="fr-FR"/>
        </w:rPr>
        <w:t>uu</w:t>
      </w:r>
      <w:proofErr w:type="spellEnd"/>
      <w:r w:rsidRPr="00833460">
        <w:rPr>
          <w:lang w:val="fr-FR"/>
        </w:rPr>
        <w:t xml:space="preserve"> </w:t>
      </w:r>
      <w:proofErr w:type="spellStart"/>
      <w:r w:rsidRPr="00833460">
        <w:rPr>
          <w:lang w:val="fr-FR"/>
        </w:rPr>
        <w:t>dhigayo</w:t>
      </w:r>
      <w:proofErr w:type="spellEnd"/>
      <w:r w:rsidRPr="00833460">
        <w:rPr>
          <w:lang w:val="fr-FR"/>
        </w:rPr>
        <w:t xml:space="preserve"> </w:t>
      </w:r>
      <w:proofErr w:type="spellStart"/>
      <w:r w:rsidRPr="00833460">
        <w:rPr>
          <w:lang w:val="fr-FR"/>
        </w:rPr>
        <w:t>sharciga</w:t>
      </w:r>
      <w:proofErr w:type="spellEnd"/>
      <w:r w:rsidRPr="00833460">
        <w:rPr>
          <w:lang w:val="fr-FR"/>
        </w:rPr>
        <w:t xml:space="preserve"> </w:t>
      </w:r>
      <w:proofErr w:type="spellStart"/>
      <w:r w:rsidRPr="00833460">
        <w:rPr>
          <w:lang w:val="fr-FR"/>
        </w:rPr>
        <w:t>caafimaadka</w:t>
      </w:r>
      <w:proofErr w:type="spellEnd"/>
      <w:r w:rsidRPr="00833460">
        <w:rPr>
          <w:lang w:val="fr-FR"/>
        </w:rPr>
        <w:t xml:space="preserve"> </w:t>
      </w:r>
      <w:proofErr w:type="spellStart"/>
      <w:r w:rsidRPr="00833460">
        <w:rPr>
          <w:lang w:val="fr-FR"/>
        </w:rPr>
        <w:t>dadweynaha</w:t>
      </w:r>
      <w:proofErr w:type="spellEnd"/>
      <w:r w:rsidRPr="00833460">
        <w:rPr>
          <w:lang w:val="fr-FR"/>
        </w:rPr>
        <w:t xml:space="preserve"> </w:t>
      </w:r>
      <w:proofErr w:type="spellStart"/>
      <w:r w:rsidRPr="00833460">
        <w:rPr>
          <w:lang w:val="fr-FR"/>
        </w:rPr>
        <w:t>iyo</w:t>
      </w:r>
      <w:proofErr w:type="spellEnd"/>
      <w:r w:rsidRPr="00833460">
        <w:rPr>
          <w:lang w:val="fr-FR"/>
        </w:rPr>
        <w:t xml:space="preserve"> </w:t>
      </w:r>
      <w:proofErr w:type="spellStart"/>
      <w:r w:rsidRPr="00833460">
        <w:rPr>
          <w:lang w:val="fr-FR"/>
        </w:rPr>
        <w:t>badqabka</w:t>
      </w:r>
      <w:proofErr w:type="spellEnd"/>
      <w:r w:rsidRPr="00833460">
        <w:rPr>
          <w:lang w:val="fr-FR"/>
        </w:rPr>
        <w:t xml:space="preserve"> </w:t>
      </w:r>
      <w:proofErr w:type="spellStart"/>
      <w:r w:rsidRPr="00833460">
        <w:rPr>
          <w:lang w:val="fr-FR"/>
        </w:rPr>
        <w:t>ee</w:t>
      </w:r>
      <w:proofErr w:type="spellEnd"/>
      <w:r w:rsidRPr="00833460">
        <w:rPr>
          <w:lang w:val="fr-FR"/>
        </w:rPr>
        <w:t xml:space="preserve"> 2008, </w:t>
      </w:r>
      <w:proofErr w:type="spellStart"/>
      <w:r w:rsidRPr="00833460">
        <w:rPr>
          <w:lang w:val="fr-FR"/>
        </w:rPr>
        <w:t>golaha</w:t>
      </w:r>
      <w:proofErr w:type="spellEnd"/>
      <w:r w:rsidRPr="00833460">
        <w:rPr>
          <w:lang w:val="fr-FR"/>
        </w:rPr>
        <w:t xml:space="preserve"> </w:t>
      </w:r>
      <w:proofErr w:type="spellStart"/>
      <w:r w:rsidRPr="00833460">
        <w:rPr>
          <w:lang w:val="fr-FR"/>
        </w:rPr>
        <w:t>deegaanka</w:t>
      </w:r>
      <w:proofErr w:type="spellEnd"/>
      <w:r w:rsidRPr="00833460">
        <w:rPr>
          <w:lang w:val="fr-FR"/>
        </w:rPr>
        <w:t xml:space="preserve"> </w:t>
      </w:r>
      <w:proofErr w:type="spellStart"/>
      <w:r w:rsidRPr="00833460">
        <w:rPr>
          <w:lang w:val="fr-FR"/>
        </w:rPr>
        <w:t>ayaa</w:t>
      </w:r>
      <w:proofErr w:type="spellEnd"/>
      <w:r w:rsidRPr="00833460">
        <w:rPr>
          <w:lang w:val="fr-FR"/>
        </w:rPr>
        <w:t xml:space="preserve"> </w:t>
      </w:r>
      <w:proofErr w:type="spellStart"/>
      <w:r w:rsidRPr="00833460">
        <w:rPr>
          <w:lang w:val="fr-FR"/>
        </w:rPr>
        <w:t>masuul</w:t>
      </w:r>
      <w:proofErr w:type="spellEnd"/>
      <w:r w:rsidRPr="00833460">
        <w:rPr>
          <w:lang w:val="fr-FR"/>
        </w:rPr>
        <w:t xml:space="preserve"> ka ah </w:t>
      </w:r>
      <w:proofErr w:type="spellStart"/>
      <w:r w:rsidRPr="00833460">
        <w:rPr>
          <w:lang w:val="fr-FR"/>
        </w:rPr>
        <w:t>isku</w:t>
      </w:r>
      <w:proofErr w:type="spellEnd"/>
      <w:r w:rsidRPr="00833460">
        <w:rPr>
          <w:lang w:val="fr-FR"/>
        </w:rPr>
        <w:t xml:space="preserve"> </w:t>
      </w:r>
      <w:proofErr w:type="spellStart"/>
      <w:r w:rsidRPr="00833460">
        <w:rPr>
          <w:lang w:val="fr-FR"/>
        </w:rPr>
        <w:t>xidhka</w:t>
      </w:r>
      <w:proofErr w:type="spellEnd"/>
      <w:r w:rsidRPr="00833460">
        <w:rPr>
          <w:lang w:val="fr-FR"/>
        </w:rPr>
        <w:t xml:space="preserve"> </w:t>
      </w:r>
      <w:proofErr w:type="spellStart"/>
      <w:r w:rsidRPr="00833460">
        <w:rPr>
          <w:lang w:val="fr-FR"/>
        </w:rPr>
        <w:t>iyo</w:t>
      </w:r>
      <w:proofErr w:type="spellEnd"/>
      <w:r w:rsidRPr="00833460">
        <w:rPr>
          <w:lang w:val="fr-FR"/>
        </w:rPr>
        <w:t xml:space="preserve"> </w:t>
      </w:r>
      <w:proofErr w:type="spellStart"/>
      <w:r w:rsidRPr="00833460">
        <w:rPr>
          <w:lang w:val="fr-FR"/>
        </w:rPr>
        <w:t>bixinta</w:t>
      </w:r>
      <w:proofErr w:type="spellEnd"/>
      <w:r w:rsidRPr="00833460">
        <w:rPr>
          <w:lang w:val="fr-FR"/>
        </w:rPr>
        <w:t xml:space="preserve"> </w:t>
      </w:r>
      <w:proofErr w:type="spellStart"/>
      <w:r w:rsidRPr="00833460">
        <w:rPr>
          <w:lang w:val="fr-FR"/>
        </w:rPr>
        <w:t>adeegyada</w:t>
      </w:r>
      <w:proofErr w:type="spellEnd"/>
      <w:r w:rsidRPr="00833460">
        <w:rPr>
          <w:lang w:val="fr-FR"/>
        </w:rPr>
        <w:t xml:space="preserve"> </w:t>
      </w:r>
      <w:proofErr w:type="spellStart"/>
      <w:r w:rsidRPr="00833460">
        <w:rPr>
          <w:lang w:val="fr-FR"/>
        </w:rPr>
        <w:t>tallaalka</w:t>
      </w:r>
      <w:proofErr w:type="spellEnd"/>
      <w:r w:rsidRPr="00833460">
        <w:rPr>
          <w:lang w:val="fr-FR"/>
        </w:rPr>
        <w:t xml:space="preserve"> </w:t>
      </w:r>
      <w:proofErr w:type="spellStart"/>
      <w:r w:rsidRPr="00833460">
        <w:rPr>
          <w:lang w:val="fr-FR"/>
        </w:rPr>
        <w:t>carruurta</w:t>
      </w:r>
      <w:proofErr w:type="spellEnd"/>
      <w:r w:rsidRPr="00833460">
        <w:rPr>
          <w:lang w:val="fr-FR"/>
        </w:rPr>
        <w:t xml:space="preserve"> wax </w:t>
      </w:r>
      <w:proofErr w:type="spellStart"/>
      <w:r w:rsidRPr="00833460">
        <w:rPr>
          <w:lang w:val="fr-FR"/>
        </w:rPr>
        <w:t>lagu</w:t>
      </w:r>
      <w:proofErr w:type="spellEnd"/>
      <w:r w:rsidRPr="00833460">
        <w:rPr>
          <w:lang w:val="fr-FR"/>
        </w:rPr>
        <w:t xml:space="preserve"> </w:t>
      </w:r>
      <w:proofErr w:type="spellStart"/>
      <w:r w:rsidRPr="00833460">
        <w:rPr>
          <w:lang w:val="fr-FR"/>
        </w:rPr>
        <w:t>baro</w:t>
      </w:r>
      <w:proofErr w:type="spellEnd"/>
      <w:r w:rsidRPr="00833460">
        <w:rPr>
          <w:lang w:val="fr-FR"/>
        </w:rPr>
        <w:t xml:space="preserve"> </w:t>
      </w:r>
      <w:proofErr w:type="spellStart"/>
      <w:r w:rsidRPr="00833460">
        <w:rPr>
          <w:lang w:val="fr-FR"/>
        </w:rPr>
        <w:t>gudaha</w:t>
      </w:r>
      <w:proofErr w:type="spellEnd"/>
      <w:r w:rsidRPr="00833460">
        <w:rPr>
          <w:lang w:val="fr-FR"/>
        </w:rPr>
        <w:t xml:space="preserve"> </w:t>
      </w:r>
      <w:proofErr w:type="spellStart"/>
      <w:r w:rsidRPr="00833460">
        <w:rPr>
          <w:lang w:val="fr-FR"/>
        </w:rPr>
        <w:t>degmada</w:t>
      </w:r>
      <w:proofErr w:type="spellEnd"/>
      <w:r w:rsidRPr="00833460">
        <w:rPr>
          <w:lang w:val="fr-FR"/>
        </w:rPr>
        <w:t xml:space="preserve">. </w:t>
      </w:r>
    </w:p>
    <w:p w14:paraId="0E3CC4BF" w14:textId="77777777" w:rsidR="00FB2966" w:rsidRPr="00833460" w:rsidRDefault="007B22AE" w:rsidP="00B73A4A">
      <w:pPr>
        <w:pStyle w:val="Body"/>
        <w:rPr>
          <w:lang w:val="fr-FR"/>
        </w:rPr>
      </w:pPr>
      <w:proofErr w:type="spellStart"/>
      <w:r w:rsidRPr="00833460">
        <w:rPr>
          <w:lang w:val="fr-FR"/>
        </w:rPr>
        <w:t>Goleyaasha</w:t>
      </w:r>
      <w:proofErr w:type="spellEnd"/>
      <w:r w:rsidRPr="00833460">
        <w:rPr>
          <w:lang w:val="fr-FR"/>
        </w:rPr>
        <w:t xml:space="preserve"> </w:t>
      </w:r>
      <w:proofErr w:type="spellStart"/>
      <w:r w:rsidRPr="00833460">
        <w:rPr>
          <w:lang w:val="fr-FR"/>
        </w:rPr>
        <w:t>deegaanka</w:t>
      </w:r>
      <w:proofErr w:type="spellEnd"/>
      <w:r w:rsidRPr="00833460">
        <w:rPr>
          <w:lang w:val="fr-FR"/>
        </w:rPr>
        <w:t xml:space="preserve"> </w:t>
      </w:r>
      <w:proofErr w:type="spellStart"/>
      <w:r w:rsidRPr="00833460">
        <w:rPr>
          <w:lang w:val="fr-FR"/>
        </w:rPr>
        <w:t>waxaa</w:t>
      </w:r>
      <w:proofErr w:type="spellEnd"/>
      <w:r w:rsidRPr="00833460">
        <w:rPr>
          <w:lang w:val="fr-FR"/>
        </w:rPr>
        <w:t xml:space="preserve"> ka </w:t>
      </w:r>
      <w:proofErr w:type="spellStart"/>
      <w:r w:rsidRPr="00833460">
        <w:rPr>
          <w:lang w:val="fr-FR"/>
        </w:rPr>
        <w:t>go'an</w:t>
      </w:r>
      <w:proofErr w:type="spellEnd"/>
      <w:r w:rsidRPr="00833460">
        <w:rPr>
          <w:lang w:val="fr-FR"/>
        </w:rPr>
        <w:t xml:space="preserve"> </w:t>
      </w:r>
      <w:proofErr w:type="spellStart"/>
      <w:r w:rsidRPr="00833460">
        <w:rPr>
          <w:lang w:val="fr-FR"/>
        </w:rPr>
        <w:t>inay</w:t>
      </w:r>
      <w:proofErr w:type="spellEnd"/>
      <w:r w:rsidRPr="00833460">
        <w:rPr>
          <w:lang w:val="fr-FR"/>
        </w:rPr>
        <w:t xml:space="preserve"> </w:t>
      </w:r>
      <w:proofErr w:type="spellStart"/>
      <w:r w:rsidRPr="00833460">
        <w:rPr>
          <w:lang w:val="fr-FR"/>
        </w:rPr>
        <w:t>ilaaliyaan</w:t>
      </w:r>
      <w:proofErr w:type="spellEnd"/>
      <w:r w:rsidRPr="00833460">
        <w:rPr>
          <w:lang w:val="fr-FR"/>
        </w:rPr>
        <w:t xml:space="preserve"> </w:t>
      </w:r>
      <w:proofErr w:type="spellStart"/>
      <w:r w:rsidRPr="00833460">
        <w:rPr>
          <w:lang w:val="fr-FR"/>
        </w:rPr>
        <w:t>sirta</w:t>
      </w:r>
      <w:proofErr w:type="spellEnd"/>
      <w:r w:rsidRPr="00833460">
        <w:rPr>
          <w:lang w:val="fr-FR"/>
        </w:rPr>
        <w:t xml:space="preserve">, </w:t>
      </w:r>
      <w:proofErr w:type="spellStart"/>
      <w:r w:rsidRPr="00833460">
        <w:rPr>
          <w:lang w:val="fr-FR"/>
        </w:rPr>
        <w:t>sirta</w:t>
      </w:r>
      <w:proofErr w:type="spellEnd"/>
      <w:r w:rsidRPr="00833460">
        <w:rPr>
          <w:lang w:val="fr-FR"/>
        </w:rPr>
        <w:t xml:space="preserve"> </w:t>
      </w:r>
      <w:proofErr w:type="spellStart"/>
      <w:r w:rsidRPr="00833460">
        <w:rPr>
          <w:lang w:val="fr-FR"/>
        </w:rPr>
        <w:t>iyo</w:t>
      </w:r>
      <w:proofErr w:type="spellEnd"/>
      <w:r w:rsidRPr="00833460">
        <w:rPr>
          <w:lang w:val="fr-FR"/>
        </w:rPr>
        <w:t xml:space="preserve"> </w:t>
      </w:r>
      <w:proofErr w:type="spellStart"/>
      <w:r w:rsidRPr="00833460">
        <w:rPr>
          <w:lang w:val="fr-FR"/>
        </w:rPr>
        <w:t>amniga</w:t>
      </w:r>
      <w:proofErr w:type="spellEnd"/>
      <w:r w:rsidRPr="00833460">
        <w:rPr>
          <w:lang w:val="fr-FR"/>
        </w:rPr>
        <w:t xml:space="preserve"> </w:t>
      </w:r>
      <w:proofErr w:type="spellStart"/>
      <w:r w:rsidRPr="00833460">
        <w:rPr>
          <w:lang w:val="fr-FR"/>
        </w:rPr>
        <w:t>macluumaadka</w:t>
      </w:r>
      <w:proofErr w:type="spellEnd"/>
      <w:r w:rsidRPr="00833460">
        <w:rPr>
          <w:lang w:val="fr-FR"/>
        </w:rPr>
        <w:t xml:space="preserve"> </w:t>
      </w:r>
      <w:proofErr w:type="spellStart"/>
      <w:r w:rsidRPr="00833460">
        <w:rPr>
          <w:lang w:val="fr-FR"/>
        </w:rPr>
        <w:t>shakhsiyeed</w:t>
      </w:r>
      <w:proofErr w:type="spellEnd"/>
      <w:r w:rsidRPr="00833460">
        <w:rPr>
          <w:lang w:val="fr-FR"/>
        </w:rPr>
        <w:t xml:space="preserve">, si </w:t>
      </w:r>
      <w:proofErr w:type="spellStart"/>
      <w:r w:rsidRPr="00833460">
        <w:rPr>
          <w:lang w:val="fr-FR"/>
        </w:rPr>
        <w:t>waafaqsan</w:t>
      </w:r>
      <w:proofErr w:type="spellEnd"/>
      <w:r w:rsidRPr="00833460">
        <w:rPr>
          <w:lang w:val="fr-FR"/>
        </w:rPr>
        <w:t xml:space="preserve"> </w:t>
      </w:r>
      <w:proofErr w:type="spellStart"/>
      <w:r w:rsidRPr="00833460">
        <w:rPr>
          <w:lang w:val="fr-FR"/>
        </w:rPr>
        <w:t>Xeerka</w:t>
      </w:r>
      <w:proofErr w:type="spellEnd"/>
      <w:r w:rsidRPr="00833460">
        <w:rPr>
          <w:lang w:val="fr-FR"/>
        </w:rPr>
        <w:t xml:space="preserve"> </w:t>
      </w:r>
      <w:proofErr w:type="spellStart"/>
      <w:r w:rsidRPr="00833460">
        <w:rPr>
          <w:lang w:val="fr-FR"/>
        </w:rPr>
        <w:t>Ilaalin</w:t>
      </w:r>
      <w:r w:rsidRPr="00833460">
        <w:rPr>
          <w:lang w:val="fr-FR"/>
        </w:rPr>
        <w:t>ta</w:t>
      </w:r>
      <w:proofErr w:type="spellEnd"/>
      <w:r w:rsidRPr="00833460">
        <w:rPr>
          <w:lang w:val="fr-FR"/>
        </w:rPr>
        <w:t xml:space="preserve"> </w:t>
      </w:r>
      <w:proofErr w:type="spellStart"/>
      <w:r w:rsidRPr="00833460">
        <w:rPr>
          <w:lang w:val="fr-FR"/>
        </w:rPr>
        <w:t>Xogta</w:t>
      </w:r>
      <w:proofErr w:type="spellEnd"/>
      <w:r w:rsidRPr="00833460">
        <w:rPr>
          <w:lang w:val="fr-FR"/>
        </w:rPr>
        <w:t xml:space="preserve"> </w:t>
      </w:r>
      <w:proofErr w:type="spellStart"/>
      <w:r w:rsidRPr="00833460">
        <w:rPr>
          <w:lang w:val="fr-FR"/>
        </w:rPr>
        <w:t>iyo</w:t>
      </w:r>
      <w:proofErr w:type="spellEnd"/>
      <w:r w:rsidRPr="00833460">
        <w:rPr>
          <w:lang w:val="fr-FR"/>
        </w:rPr>
        <w:t xml:space="preserve"> </w:t>
      </w:r>
      <w:proofErr w:type="spellStart"/>
      <w:r w:rsidRPr="00833460">
        <w:rPr>
          <w:lang w:val="fr-FR"/>
        </w:rPr>
        <w:t>Baraayfasiga</w:t>
      </w:r>
      <w:proofErr w:type="spellEnd"/>
      <w:r w:rsidRPr="00833460">
        <w:rPr>
          <w:lang w:val="fr-FR"/>
        </w:rPr>
        <w:t xml:space="preserve"> 2014 </w:t>
      </w:r>
      <w:proofErr w:type="spellStart"/>
      <w:r w:rsidRPr="00833460">
        <w:rPr>
          <w:lang w:val="fr-FR"/>
        </w:rPr>
        <w:t>iyo</w:t>
      </w:r>
      <w:proofErr w:type="spellEnd"/>
      <w:r w:rsidRPr="00833460">
        <w:rPr>
          <w:lang w:val="fr-FR"/>
        </w:rPr>
        <w:t xml:space="preserve"> </w:t>
      </w:r>
      <w:proofErr w:type="spellStart"/>
      <w:r w:rsidRPr="00833460">
        <w:rPr>
          <w:lang w:val="fr-FR"/>
        </w:rPr>
        <w:t>Xeerka</w:t>
      </w:r>
      <w:proofErr w:type="spellEnd"/>
      <w:r w:rsidRPr="00833460">
        <w:rPr>
          <w:lang w:val="fr-FR"/>
        </w:rPr>
        <w:t xml:space="preserve"> </w:t>
      </w:r>
      <w:proofErr w:type="spellStart"/>
      <w:r w:rsidRPr="00833460">
        <w:rPr>
          <w:lang w:val="fr-FR"/>
        </w:rPr>
        <w:t>Diiwaanka</w:t>
      </w:r>
      <w:proofErr w:type="spellEnd"/>
      <w:r w:rsidRPr="00833460">
        <w:rPr>
          <w:lang w:val="fr-FR"/>
        </w:rPr>
        <w:t xml:space="preserve"> </w:t>
      </w:r>
      <w:proofErr w:type="spellStart"/>
      <w:r w:rsidRPr="00833460">
        <w:rPr>
          <w:lang w:val="fr-FR"/>
        </w:rPr>
        <w:t>Caafimaadka</w:t>
      </w:r>
      <w:proofErr w:type="spellEnd"/>
      <w:r w:rsidRPr="00833460">
        <w:rPr>
          <w:lang w:val="fr-FR"/>
        </w:rPr>
        <w:t xml:space="preserve"> 2001.</w:t>
      </w:r>
    </w:p>
    <w:p w14:paraId="4C547B19" w14:textId="77777777" w:rsidR="00FB2966" w:rsidRPr="00531EE7" w:rsidRDefault="007B22AE" w:rsidP="00B73A4A">
      <w:pPr>
        <w:pStyle w:val="Body"/>
      </w:pPr>
      <w:proofErr w:type="spellStart"/>
      <w:r w:rsidRPr="00833460">
        <w:rPr>
          <w:lang w:val="fr-FR"/>
        </w:rPr>
        <w:t>Goleyaasha</w:t>
      </w:r>
      <w:proofErr w:type="spellEnd"/>
      <w:r w:rsidRPr="00833460">
        <w:rPr>
          <w:lang w:val="fr-FR"/>
        </w:rPr>
        <w:t xml:space="preserve"> </w:t>
      </w:r>
      <w:proofErr w:type="spellStart"/>
      <w:r w:rsidRPr="00833460">
        <w:rPr>
          <w:lang w:val="fr-FR"/>
        </w:rPr>
        <w:t>deegaanku</w:t>
      </w:r>
      <w:proofErr w:type="spellEnd"/>
      <w:r w:rsidRPr="00833460">
        <w:rPr>
          <w:lang w:val="fr-FR"/>
        </w:rPr>
        <w:t xml:space="preserve"> </w:t>
      </w:r>
      <w:proofErr w:type="spellStart"/>
      <w:r w:rsidRPr="00833460">
        <w:rPr>
          <w:lang w:val="fr-FR"/>
        </w:rPr>
        <w:t>waxay</w:t>
      </w:r>
      <w:proofErr w:type="spellEnd"/>
      <w:r w:rsidRPr="00833460">
        <w:rPr>
          <w:lang w:val="fr-FR"/>
        </w:rPr>
        <w:t xml:space="preserve"> </w:t>
      </w:r>
      <w:proofErr w:type="spellStart"/>
      <w:r w:rsidRPr="00833460">
        <w:rPr>
          <w:lang w:val="fr-FR"/>
        </w:rPr>
        <w:t>soo</w:t>
      </w:r>
      <w:proofErr w:type="spellEnd"/>
      <w:r w:rsidRPr="00833460">
        <w:rPr>
          <w:lang w:val="fr-FR"/>
        </w:rPr>
        <w:t xml:space="preserve"> </w:t>
      </w:r>
      <w:proofErr w:type="spellStart"/>
      <w:r w:rsidRPr="00833460">
        <w:rPr>
          <w:lang w:val="fr-FR"/>
        </w:rPr>
        <w:t>gudbiyaan</w:t>
      </w:r>
      <w:proofErr w:type="spellEnd"/>
      <w:r w:rsidRPr="00833460">
        <w:rPr>
          <w:lang w:val="fr-FR"/>
        </w:rPr>
        <w:t xml:space="preserve"> </w:t>
      </w:r>
      <w:proofErr w:type="spellStart"/>
      <w:r w:rsidRPr="00833460">
        <w:rPr>
          <w:lang w:val="fr-FR"/>
        </w:rPr>
        <w:t>tallaallada</w:t>
      </w:r>
      <w:proofErr w:type="spellEnd"/>
      <w:r w:rsidRPr="00833460">
        <w:rPr>
          <w:lang w:val="fr-FR"/>
        </w:rPr>
        <w:t xml:space="preserve"> </w:t>
      </w:r>
      <w:proofErr w:type="spellStart"/>
      <w:r w:rsidRPr="00833460">
        <w:rPr>
          <w:lang w:val="fr-FR"/>
        </w:rPr>
        <w:t>lagu</w:t>
      </w:r>
      <w:proofErr w:type="spellEnd"/>
      <w:r w:rsidRPr="00833460">
        <w:rPr>
          <w:lang w:val="fr-FR"/>
        </w:rPr>
        <w:t xml:space="preserve"> </w:t>
      </w:r>
      <w:proofErr w:type="spellStart"/>
      <w:r w:rsidRPr="00833460">
        <w:rPr>
          <w:lang w:val="fr-FR"/>
        </w:rPr>
        <w:t>bixiyo</w:t>
      </w:r>
      <w:proofErr w:type="spellEnd"/>
      <w:r w:rsidRPr="00833460">
        <w:rPr>
          <w:lang w:val="fr-FR"/>
        </w:rPr>
        <w:t xml:space="preserve"> </w:t>
      </w:r>
      <w:proofErr w:type="spellStart"/>
      <w:r w:rsidRPr="00833460">
        <w:rPr>
          <w:lang w:val="fr-FR"/>
        </w:rPr>
        <w:t>barnaamijyada</w:t>
      </w:r>
      <w:proofErr w:type="spellEnd"/>
      <w:r w:rsidRPr="00833460">
        <w:rPr>
          <w:lang w:val="fr-FR"/>
        </w:rPr>
        <w:t xml:space="preserve"> </w:t>
      </w:r>
      <w:proofErr w:type="spellStart"/>
      <w:r w:rsidRPr="00833460">
        <w:rPr>
          <w:lang w:val="fr-FR"/>
        </w:rPr>
        <w:t>dugsiga</w:t>
      </w:r>
      <w:proofErr w:type="spellEnd"/>
      <w:r w:rsidRPr="00833460">
        <w:rPr>
          <w:lang w:val="fr-FR"/>
        </w:rPr>
        <w:t xml:space="preserve"> </w:t>
      </w:r>
      <w:proofErr w:type="spellStart"/>
      <w:r w:rsidRPr="00833460">
        <w:rPr>
          <w:lang w:val="fr-FR"/>
        </w:rPr>
        <w:t>Diiwaanka</w:t>
      </w:r>
      <w:proofErr w:type="spellEnd"/>
      <w:r w:rsidRPr="00833460">
        <w:rPr>
          <w:lang w:val="fr-FR"/>
        </w:rPr>
        <w:t xml:space="preserve"> </w:t>
      </w:r>
      <w:proofErr w:type="spellStart"/>
      <w:r w:rsidRPr="00833460">
        <w:rPr>
          <w:lang w:val="fr-FR"/>
        </w:rPr>
        <w:t>Tallaalka</w:t>
      </w:r>
      <w:proofErr w:type="spellEnd"/>
      <w:r w:rsidRPr="00833460">
        <w:rPr>
          <w:lang w:val="fr-FR"/>
        </w:rPr>
        <w:t xml:space="preserve"> </w:t>
      </w:r>
      <w:proofErr w:type="spellStart"/>
      <w:r w:rsidRPr="00833460">
        <w:rPr>
          <w:lang w:val="fr-FR"/>
        </w:rPr>
        <w:t>Australia</w:t>
      </w:r>
      <w:proofErr w:type="spellEnd"/>
      <w:r w:rsidRPr="00833460">
        <w:rPr>
          <w:lang w:val="fr-FR"/>
        </w:rPr>
        <w:t xml:space="preserve"> (</w:t>
      </w:r>
      <w:proofErr w:type="spellStart"/>
      <w:r w:rsidRPr="00833460">
        <w:rPr>
          <w:lang w:val="fr-FR"/>
        </w:rPr>
        <w:t>Australian</w:t>
      </w:r>
      <w:proofErr w:type="spellEnd"/>
      <w:r w:rsidRPr="00833460">
        <w:rPr>
          <w:lang w:val="fr-FR"/>
        </w:rPr>
        <w:t xml:space="preserve"> Immunisation </w:t>
      </w:r>
      <w:proofErr w:type="spellStart"/>
      <w:r w:rsidRPr="00833460">
        <w:rPr>
          <w:lang w:val="fr-FR"/>
        </w:rPr>
        <w:t>Register</w:t>
      </w:r>
      <w:proofErr w:type="spellEnd"/>
      <w:r w:rsidRPr="00833460">
        <w:rPr>
          <w:lang w:val="fr-FR"/>
        </w:rPr>
        <w:t xml:space="preserve"> - AIR). </w:t>
      </w:r>
      <w:proofErr w:type="spellStart"/>
      <w:r w:rsidRPr="00833460">
        <w:rPr>
          <w:lang w:val="fr-FR"/>
        </w:rPr>
        <w:t>Faahfaahinta</w:t>
      </w:r>
      <w:proofErr w:type="spellEnd"/>
      <w:r w:rsidRPr="00833460">
        <w:rPr>
          <w:lang w:val="fr-FR"/>
        </w:rPr>
        <w:t xml:space="preserve"> </w:t>
      </w:r>
      <w:proofErr w:type="spellStart"/>
      <w:r w:rsidRPr="00833460">
        <w:rPr>
          <w:lang w:val="fr-FR"/>
        </w:rPr>
        <w:t>aqoonsiga</w:t>
      </w:r>
      <w:proofErr w:type="spellEnd"/>
      <w:r w:rsidRPr="00833460">
        <w:rPr>
          <w:lang w:val="fr-FR"/>
        </w:rPr>
        <w:t xml:space="preserve"> </w:t>
      </w:r>
      <w:proofErr w:type="spellStart"/>
      <w:r w:rsidRPr="00833460">
        <w:rPr>
          <w:lang w:val="fr-FR"/>
        </w:rPr>
        <w:t>shak</w:t>
      </w:r>
      <w:r w:rsidRPr="00833460">
        <w:rPr>
          <w:lang w:val="fr-FR"/>
        </w:rPr>
        <w:t>hsiga</w:t>
      </w:r>
      <w:proofErr w:type="spellEnd"/>
      <w:r w:rsidRPr="00833460">
        <w:rPr>
          <w:lang w:val="fr-FR"/>
        </w:rPr>
        <w:t xml:space="preserve"> </w:t>
      </w:r>
      <w:proofErr w:type="spellStart"/>
      <w:r w:rsidRPr="00833460">
        <w:rPr>
          <w:lang w:val="fr-FR"/>
        </w:rPr>
        <w:t>ah</w:t>
      </w:r>
      <w:proofErr w:type="spellEnd"/>
      <w:r w:rsidRPr="00833460">
        <w:rPr>
          <w:lang w:val="fr-FR"/>
        </w:rPr>
        <w:t xml:space="preserve"> </w:t>
      </w:r>
      <w:proofErr w:type="spellStart"/>
      <w:r w:rsidRPr="00833460">
        <w:rPr>
          <w:lang w:val="fr-FR"/>
        </w:rPr>
        <w:t>waxaa</w:t>
      </w:r>
      <w:proofErr w:type="spellEnd"/>
      <w:r w:rsidRPr="00833460">
        <w:rPr>
          <w:lang w:val="fr-FR"/>
        </w:rPr>
        <w:t xml:space="preserve"> </w:t>
      </w:r>
      <w:proofErr w:type="spellStart"/>
      <w:r w:rsidRPr="00833460">
        <w:rPr>
          <w:lang w:val="fr-FR"/>
        </w:rPr>
        <w:t>loo</w:t>
      </w:r>
      <w:proofErr w:type="spellEnd"/>
      <w:r w:rsidRPr="00833460">
        <w:rPr>
          <w:lang w:val="fr-FR"/>
        </w:rPr>
        <w:t xml:space="preserve"> </w:t>
      </w:r>
      <w:proofErr w:type="spellStart"/>
      <w:r w:rsidRPr="00833460">
        <w:rPr>
          <w:lang w:val="fr-FR"/>
        </w:rPr>
        <w:t>keydin</w:t>
      </w:r>
      <w:proofErr w:type="spellEnd"/>
      <w:r w:rsidRPr="00833460">
        <w:rPr>
          <w:lang w:val="fr-FR"/>
        </w:rPr>
        <w:t xml:space="preserve"> </w:t>
      </w:r>
      <w:proofErr w:type="spellStart"/>
      <w:r w:rsidRPr="00833460">
        <w:rPr>
          <w:lang w:val="fr-FR"/>
        </w:rPr>
        <w:t>doonaa</w:t>
      </w:r>
      <w:proofErr w:type="spellEnd"/>
      <w:r w:rsidRPr="00833460">
        <w:rPr>
          <w:lang w:val="fr-FR"/>
        </w:rPr>
        <w:t xml:space="preserve"> </w:t>
      </w:r>
      <w:proofErr w:type="spellStart"/>
      <w:r w:rsidRPr="00833460">
        <w:rPr>
          <w:lang w:val="fr-FR"/>
        </w:rPr>
        <w:t>inay</w:t>
      </w:r>
      <w:proofErr w:type="spellEnd"/>
      <w:r w:rsidRPr="00833460">
        <w:rPr>
          <w:lang w:val="fr-FR"/>
        </w:rPr>
        <w:t xml:space="preserve"> </w:t>
      </w:r>
      <w:proofErr w:type="spellStart"/>
      <w:r w:rsidRPr="00833460">
        <w:rPr>
          <w:lang w:val="fr-FR"/>
        </w:rPr>
        <w:t>barayfasi</w:t>
      </w:r>
      <w:proofErr w:type="spellEnd"/>
      <w:r w:rsidRPr="00833460">
        <w:rPr>
          <w:lang w:val="fr-FR"/>
        </w:rPr>
        <w:t xml:space="preserve"> </w:t>
      </w:r>
      <w:proofErr w:type="spellStart"/>
      <w:r w:rsidRPr="00833460">
        <w:rPr>
          <w:lang w:val="fr-FR"/>
        </w:rPr>
        <w:t>tahay</w:t>
      </w:r>
      <w:proofErr w:type="spellEnd"/>
      <w:r w:rsidRPr="00833460">
        <w:rPr>
          <w:lang w:val="fr-FR"/>
        </w:rPr>
        <w:t xml:space="preserve"> </w:t>
      </w:r>
      <w:proofErr w:type="spellStart"/>
      <w:r w:rsidRPr="00833460">
        <w:rPr>
          <w:lang w:val="fr-FR"/>
        </w:rPr>
        <w:t>oo</w:t>
      </w:r>
      <w:proofErr w:type="spellEnd"/>
      <w:r w:rsidRPr="00833460">
        <w:rPr>
          <w:lang w:val="fr-FR"/>
        </w:rPr>
        <w:t xml:space="preserve"> </w:t>
      </w:r>
      <w:proofErr w:type="spellStart"/>
      <w:r w:rsidRPr="00833460">
        <w:rPr>
          <w:lang w:val="fr-FR"/>
        </w:rPr>
        <w:t>kale</w:t>
      </w:r>
      <w:proofErr w:type="spellEnd"/>
      <w:r w:rsidRPr="00833460">
        <w:rPr>
          <w:lang w:val="fr-FR"/>
        </w:rPr>
        <w:t xml:space="preserve">. </w:t>
      </w:r>
      <w:proofErr w:type="spellStart"/>
      <w:r w:rsidRPr="00833460">
        <w:rPr>
          <w:lang w:val="fr-FR"/>
        </w:rPr>
        <w:t>Faahfaahintan</w:t>
      </w:r>
      <w:proofErr w:type="spellEnd"/>
      <w:r w:rsidRPr="00833460">
        <w:rPr>
          <w:lang w:val="fr-FR"/>
        </w:rPr>
        <w:t xml:space="preserve"> </w:t>
      </w:r>
      <w:proofErr w:type="spellStart"/>
      <w:r w:rsidRPr="00833460">
        <w:rPr>
          <w:lang w:val="fr-FR"/>
        </w:rPr>
        <w:t>waxa</w:t>
      </w:r>
      <w:proofErr w:type="spellEnd"/>
      <w:r w:rsidRPr="00833460">
        <w:rPr>
          <w:lang w:val="fr-FR"/>
        </w:rPr>
        <w:t xml:space="preserve"> </w:t>
      </w:r>
      <w:proofErr w:type="spellStart"/>
      <w:r w:rsidRPr="00833460">
        <w:rPr>
          <w:lang w:val="fr-FR"/>
        </w:rPr>
        <w:t>loogu</w:t>
      </w:r>
      <w:proofErr w:type="spellEnd"/>
      <w:r w:rsidRPr="00833460">
        <w:rPr>
          <w:lang w:val="fr-FR"/>
        </w:rPr>
        <w:t xml:space="preserve"> </w:t>
      </w:r>
      <w:proofErr w:type="spellStart"/>
      <w:r w:rsidRPr="00833460">
        <w:rPr>
          <w:lang w:val="fr-FR"/>
        </w:rPr>
        <w:t>talagalay</w:t>
      </w:r>
      <w:proofErr w:type="spellEnd"/>
      <w:r w:rsidRPr="00833460">
        <w:rPr>
          <w:lang w:val="fr-FR"/>
        </w:rPr>
        <w:t xml:space="preserve"> in </w:t>
      </w:r>
      <w:proofErr w:type="spellStart"/>
      <w:r w:rsidRPr="00833460">
        <w:rPr>
          <w:lang w:val="fr-FR"/>
        </w:rPr>
        <w:t>lagu</w:t>
      </w:r>
      <w:proofErr w:type="spellEnd"/>
      <w:r w:rsidRPr="00833460">
        <w:rPr>
          <w:lang w:val="fr-FR"/>
        </w:rPr>
        <w:t xml:space="preserve"> </w:t>
      </w:r>
      <w:proofErr w:type="spellStart"/>
      <w:r w:rsidRPr="00833460">
        <w:rPr>
          <w:lang w:val="fr-FR"/>
        </w:rPr>
        <w:t>bixiyo</w:t>
      </w:r>
      <w:proofErr w:type="spellEnd"/>
      <w:r w:rsidRPr="00833460">
        <w:rPr>
          <w:lang w:val="fr-FR"/>
        </w:rPr>
        <w:t xml:space="preserve"> </w:t>
      </w:r>
      <w:proofErr w:type="spellStart"/>
      <w:r w:rsidRPr="00833460">
        <w:rPr>
          <w:lang w:val="fr-FR"/>
        </w:rPr>
        <w:t>adeegyada</w:t>
      </w:r>
      <w:proofErr w:type="spellEnd"/>
      <w:r w:rsidRPr="00833460">
        <w:rPr>
          <w:lang w:val="fr-FR"/>
        </w:rPr>
        <w:t xml:space="preserve"> </w:t>
      </w:r>
      <w:proofErr w:type="spellStart"/>
      <w:r w:rsidRPr="00833460">
        <w:rPr>
          <w:lang w:val="fr-FR"/>
        </w:rPr>
        <w:t>caafimaad</w:t>
      </w:r>
      <w:proofErr w:type="spellEnd"/>
      <w:r w:rsidRPr="00833460">
        <w:rPr>
          <w:lang w:val="fr-FR"/>
        </w:rPr>
        <w:t xml:space="preserve"> </w:t>
      </w:r>
      <w:proofErr w:type="spellStart"/>
      <w:r w:rsidRPr="00833460">
        <w:rPr>
          <w:lang w:val="fr-FR"/>
        </w:rPr>
        <w:t>ee</w:t>
      </w:r>
      <w:proofErr w:type="spellEnd"/>
      <w:r w:rsidRPr="00833460">
        <w:rPr>
          <w:lang w:val="fr-FR"/>
        </w:rPr>
        <w:t xml:space="preserve"> la </w:t>
      </w:r>
      <w:proofErr w:type="spellStart"/>
      <w:r w:rsidRPr="00833460">
        <w:rPr>
          <w:lang w:val="fr-FR"/>
        </w:rPr>
        <w:t>hormariyay</w:t>
      </w:r>
      <w:proofErr w:type="spellEnd"/>
      <w:r w:rsidRPr="00833460">
        <w:rPr>
          <w:lang w:val="fr-FR"/>
        </w:rPr>
        <w:t xml:space="preserve"> </w:t>
      </w:r>
      <w:proofErr w:type="spellStart"/>
      <w:r w:rsidRPr="00833460">
        <w:rPr>
          <w:lang w:val="fr-FR"/>
        </w:rPr>
        <w:t>ee</w:t>
      </w:r>
      <w:proofErr w:type="spellEnd"/>
      <w:r w:rsidRPr="00833460">
        <w:rPr>
          <w:lang w:val="fr-FR"/>
        </w:rPr>
        <w:t xml:space="preserve"> </w:t>
      </w:r>
      <w:proofErr w:type="spellStart"/>
      <w:r w:rsidRPr="00833460">
        <w:rPr>
          <w:lang w:val="fr-FR"/>
        </w:rPr>
        <w:t>dhammaan</w:t>
      </w:r>
      <w:proofErr w:type="spellEnd"/>
      <w:r w:rsidRPr="00833460">
        <w:rPr>
          <w:lang w:val="fr-FR"/>
        </w:rPr>
        <w:t xml:space="preserve"> </w:t>
      </w:r>
      <w:proofErr w:type="spellStart"/>
      <w:r w:rsidRPr="00833460">
        <w:rPr>
          <w:lang w:val="fr-FR"/>
        </w:rPr>
        <w:t>carruurta</w:t>
      </w:r>
      <w:proofErr w:type="spellEnd"/>
      <w:r w:rsidRPr="00833460">
        <w:rPr>
          <w:lang w:val="fr-FR"/>
        </w:rPr>
        <w:t xml:space="preserve"> Victoria. </w:t>
      </w:r>
      <w:proofErr w:type="spellStart"/>
      <w:r w:rsidRPr="00833460">
        <w:rPr>
          <w:lang w:val="fr-FR"/>
        </w:rPr>
        <w:t>Intaa</w:t>
      </w:r>
      <w:proofErr w:type="spellEnd"/>
      <w:r w:rsidRPr="00833460">
        <w:rPr>
          <w:lang w:val="fr-FR"/>
        </w:rPr>
        <w:t xml:space="preserve"> </w:t>
      </w:r>
      <w:proofErr w:type="spellStart"/>
      <w:r w:rsidRPr="00833460">
        <w:rPr>
          <w:lang w:val="fr-FR"/>
        </w:rPr>
        <w:t>waxaa</w:t>
      </w:r>
      <w:proofErr w:type="spellEnd"/>
      <w:r w:rsidRPr="00833460">
        <w:rPr>
          <w:lang w:val="fr-FR"/>
        </w:rPr>
        <w:t xml:space="preserve"> </w:t>
      </w:r>
      <w:proofErr w:type="spellStart"/>
      <w:r w:rsidRPr="00833460">
        <w:rPr>
          <w:lang w:val="fr-FR"/>
        </w:rPr>
        <w:t>dheer</w:t>
      </w:r>
      <w:proofErr w:type="spellEnd"/>
      <w:r w:rsidRPr="00833460">
        <w:rPr>
          <w:lang w:val="fr-FR"/>
        </w:rPr>
        <w:t xml:space="preserve">, </w:t>
      </w:r>
      <w:proofErr w:type="spellStart"/>
      <w:r w:rsidRPr="00833460">
        <w:rPr>
          <w:lang w:val="fr-FR"/>
        </w:rPr>
        <w:t>tafaasiisha</w:t>
      </w:r>
      <w:proofErr w:type="spellEnd"/>
      <w:r w:rsidRPr="00833460">
        <w:rPr>
          <w:lang w:val="fr-FR"/>
        </w:rPr>
        <w:t xml:space="preserve"> </w:t>
      </w:r>
      <w:proofErr w:type="spellStart"/>
      <w:r w:rsidRPr="00833460">
        <w:rPr>
          <w:lang w:val="fr-FR"/>
        </w:rPr>
        <w:t>waxay</w:t>
      </w:r>
      <w:proofErr w:type="spellEnd"/>
      <w:r w:rsidRPr="00833460">
        <w:rPr>
          <w:lang w:val="fr-FR"/>
        </w:rPr>
        <w:t xml:space="preserve"> </w:t>
      </w:r>
      <w:proofErr w:type="spellStart"/>
      <w:r w:rsidRPr="00833460">
        <w:rPr>
          <w:lang w:val="fr-FR"/>
        </w:rPr>
        <w:t>awood</w:t>
      </w:r>
      <w:proofErr w:type="spellEnd"/>
      <w:r w:rsidRPr="00833460">
        <w:rPr>
          <w:lang w:val="fr-FR"/>
        </w:rPr>
        <w:t xml:space="preserve"> u </w:t>
      </w:r>
      <w:proofErr w:type="spellStart"/>
      <w:r w:rsidRPr="00833460">
        <w:rPr>
          <w:lang w:val="fr-FR"/>
        </w:rPr>
        <w:t>siineysaa</w:t>
      </w:r>
      <w:proofErr w:type="spellEnd"/>
      <w:r w:rsidRPr="00833460">
        <w:rPr>
          <w:lang w:val="fr-FR"/>
        </w:rPr>
        <w:t xml:space="preserve"> </w:t>
      </w:r>
      <w:proofErr w:type="spellStart"/>
      <w:r w:rsidRPr="00833460">
        <w:rPr>
          <w:lang w:val="fr-FR"/>
        </w:rPr>
        <w:t>qalabka</w:t>
      </w:r>
      <w:proofErr w:type="spellEnd"/>
      <w:r w:rsidRPr="00833460">
        <w:rPr>
          <w:lang w:val="fr-FR"/>
        </w:rPr>
        <w:t xml:space="preserve"> sida </w:t>
      </w:r>
      <w:proofErr w:type="spellStart"/>
      <w:r w:rsidRPr="00833460">
        <w:rPr>
          <w:lang w:val="fr-FR"/>
        </w:rPr>
        <w:t>dib</w:t>
      </w:r>
      <w:proofErr w:type="spellEnd"/>
      <w:r w:rsidRPr="00833460">
        <w:rPr>
          <w:lang w:val="fr-FR"/>
        </w:rPr>
        <w:t xml:space="preserve"> u </w:t>
      </w:r>
      <w:proofErr w:type="spellStart"/>
      <w:r w:rsidRPr="00833460">
        <w:rPr>
          <w:lang w:val="fr-FR"/>
        </w:rPr>
        <w:t>soo</w:t>
      </w:r>
      <w:proofErr w:type="spellEnd"/>
      <w:r w:rsidRPr="00833460">
        <w:rPr>
          <w:lang w:val="fr-FR"/>
        </w:rPr>
        <w:t xml:space="preserve"> </w:t>
      </w:r>
      <w:proofErr w:type="spellStart"/>
      <w:r w:rsidRPr="00833460">
        <w:rPr>
          <w:lang w:val="fr-FR"/>
        </w:rPr>
        <w:t>celinta</w:t>
      </w:r>
      <w:proofErr w:type="spellEnd"/>
      <w:r w:rsidRPr="00833460">
        <w:rPr>
          <w:lang w:val="fr-FR"/>
        </w:rPr>
        <w:t xml:space="preserve"> </w:t>
      </w:r>
      <w:proofErr w:type="spellStart"/>
      <w:r w:rsidRPr="00833460">
        <w:rPr>
          <w:lang w:val="fr-FR"/>
        </w:rPr>
        <w:t>iyo</w:t>
      </w:r>
      <w:proofErr w:type="spellEnd"/>
      <w:r w:rsidRPr="00833460">
        <w:rPr>
          <w:lang w:val="fr-FR"/>
        </w:rPr>
        <w:t xml:space="preserve"> </w:t>
      </w:r>
      <w:proofErr w:type="spellStart"/>
      <w:r w:rsidRPr="00833460">
        <w:rPr>
          <w:lang w:val="fr-FR"/>
        </w:rPr>
        <w:t>hababka</w:t>
      </w:r>
      <w:proofErr w:type="spellEnd"/>
      <w:r w:rsidRPr="00833460">
        <w:rPr>
          <w:lang w:val="fr-FR"/>
        </w:rPr>
        <w:t xml:space="preserve"> </w:t>
      </w:r>
      <w:proofErr w:type="spellStart"/>
      <w:r w:rsidRPr="00833460">
        <w:rPr>
          <w:lang w:val="fr-FR"/>
        </w:rPr>
        <w:t>xasuusinta</w:t>
      </w:r>
      <w:proofErr w:type="spellEnd"/>
      <w:r w:rsidRPr="00833460">
        <w:rPr>
          <w:lang w:val="fr-FR"/>
        </w:rPr>
        <w:t xml:space="preserve"> si </w:t>
      </w:r>
      <w:proofErr w:type="spellStart"/>
      <w:r w:rsidRPr="00833460">
        <w:rPr>
          <w:lang w:val="fr-FR"/>
        </w:rPr>
        <w:t>loo</w:t>
      </w:r>
      <w:proofErr w:type="spellEnd"/>
      <w:r w:rsidRPr="00833460">
        <w:rPr>
          <w:lang w:val="fr-FR"/>
        </w:rPr>
        <w:t xml:space="preserve"> </w:t>
      </w:r>
      <w:proofErr w:type="spellStart"/>
      <w:r w:rsidRPr="00833460">
        <w:rPr>
          <w:lang w:val="fr-FR"/>
        </w:rPr>
        <w:t>hagaajiyo</w:t>
      </w:r>
      <w:proofErr w:type="spellEnd"/>
      <w:r w:rsidRPr="00833460">
        <w:rPr>
          <w:lang w:val="fr-FR"/>
        </w:rPr>
        <w:t xml:space="preserve"> </w:t>
      </w:r>
      <w:proofErr w:type="spellStart"/>
      <w:r w:rsidRPr="00833460">
        <w:rPr>
          <w:lang w:val="fr-FR"/>
        </w:rPr>
        <w:t>heerarka</w:t>
      </w:r>
      <w:proofErr w:type="spellEnd"/>
      <w:r w:rsidRPr="00833460">
        <w:rPr>
          <w:lang w:val="fr-FR"/>
        </w:rPr>
        <w:t xml:space="preserve"> </w:t>
      </w:r>
      <w:proofErr w:type="spellStart"/>
      <w:r w:rsidRPr="00833460">
        <w:rPr>
          <w:lang w:val="fr-FR"/>
        </w:rPr>
        <w:t>tallaalka</w:t>
      </w:r>
      <w:proofErr w:type="spellEnd"/>
      <w:r w:rsidRPr="00833460">
        <w:rPr>
          <w:lang w:val="fr-FR"/>
        </w:rPr>
        <w:t xml:space="preserve">. </w:t>
      </w:r>
      <w:proofErr w:type="spellStart"/>
      <w:r w:rsidRPr="00531EE7">
        <w:t>Tani</w:t>
      </w:r>
      <w:proofErr w:type="spellEnd"/>
      <w:r w:rsidRPr="00531EE7">
        <w:t xml:space="preserve"> </w:t>
      </w:r>
      <w:proofErr w:type="spellStart"/>
      <w:r w:rsidRPr="00531EE7">
        <w:t>waa</w:t>
      </w:r>
      <w:proofErr w:type="spellEnd"/>
      <w:r w:rsidRPr="00531EE7">
        <w:t xml:space="preserve"> </w:t>
      </w:r>
      <w:proofErr w:type="spellStart"/>
      <w:r w:rsidRPr="00531EE7">
        <w:t>muhiim</w:t>
      </w:r>
      <w:proofErr w:type="spellEnd"/>
      <w:r w:rsidRPr="00531EE7">
        <w:t xml:space="preserve"> </w:t>
      </w:r>
      <w:proofErr w:type="spellStart"/>
      <w:r w:rsidRPr="00531EE7">
        <w:t>si</w:t>
      </w:r>
      <w:proofErr w:type="spellEnd"/>
      <w:r w:rsidRPr="00531EE7">
        <w:t xml:space="preserve"> loo hormariyo guud ahaan heerarka tallaalka. Shakhsiyaadka ayaa heli doona diiwaankooda dhammaan tallaalada lagu keydiyay AIR. Xogta guud ee tallaalka waxa laga yaab</w:t>
      </w:r>
      <w:r w:rsidRPr="00531EE7">
        <w:t>aa in loo bandhigo dawladda Victoria iyadoo ujeedaduna tahay in lala socdo, la maalgeliyo isla markaasna la hormariyo Barnaamijka Tallaalka Dugsiga Sare ee Sannadka 7. Macluumaadkani maaha mid tilmaamaya ama lagu aqoonsan karo shaqsi.</w:t>
      </w:r>
    </w:p>
    <w:p w14:paraId="60035242" w14:textId="77777777" w:rsidR="00B73A4A" w:rsidRDefault="007B22AE" w:rsidP="00B73A4A">
      <w:pPr>
        <w:pStyle w:val="Body"/>
      </w:pPr>
      <w:r w:rsidRPr="00531EE7">
        <w:t>Macluumaadka adiga am</w:t>
      </w:r>
      <w:r w:rsidRPr="00531EE7">
        <w:t>a ilmahaaga la xidhiidha waxaa loo isticmaali doonaa ama loo shaacin doonaa ujeeddooyin toos ah oo la xidhiidha tallaalka ilmahaaga, iyo siyaabo aad si macquul ah u fili karto. Tan waxa ku jiri kara wareejinta ama beddelka macluumaadka muhiimka ah GP-gaaga</w:t>
      </w:r>
      <w:r w:rsidRPr="00531EE7">
        <w:t xml:space="preserve">, GP-ga ilmahaaga, adeeg caafimaad oo daweyn kale ama cisbitaal ama golaha deegaanka kale. Golaha deegaanka ayaa laga yaabaa inuu kuugu soo diro macluumaadka la xidhiidha barnaamijka tallaalka dugsiga sare SMS ama iimaylka. Waxaad heli kartaa macluumaadka </w:t>
      </w:r>
      <w:r w:rsidRPr="00531EE7">
        <w:t>tallaalka ilmahaaga markaad la xiriirto golaha deegaanka ee uu ilmahaagu ka dhigto dugsiga.</w:t>
      </w:r>
    </w:p>
    <w:p w14:paraId="7A77A88E" w14:textId="77777777" w:rsidR="003828B6" w:rsidRDefault="007B22AE" w:rsidP="003828B6">
      <w:pPr>
        <w:pStyle w:val="Body"/>
      </w:pPr>
      <w:r w:rsidRPr="00531EE7">
        <w:t>Inta badan dadka ayaa buuxiya oo soo celiya foomkan. Waad ku mahadsan tahay soo celinta kaaga.</w:t>
      </w:r>
    </w:p>
    <w:p w14:paraId="5B8A5615" w14:textId="77777777" w:rsidR="00FB2966" w:rsidRPr="003622E1" w:rsidRDefault="007B22AE" w:rsidP="002E1163">
      <w:pPr>
        <w:pStyle w:val="Body"/>
      </w:pPr>
      <w:r w:rsidRPr="003622E1">
        <w:t>Xafiiska keliya ayaa isticmaali kara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EB6905" w14:paraId="7C7DD677" w14:textId="77777777" w:rsidTr="0015103C">
        <w:tc>
          <w:tcPr>
            <w:tcW w:w="2640" w:type="dxa"/>
            <w:shd w:val="clear" w:color="auto" w:fill="auto"/>
          </w:tcPr>
          <w:p w14:paraId="65153F44" w14:textId="77777777" w:rsidR="00FB2966" w:rsidRPr="00291F90" w:rsidRDefault="007B22AE" w:rsidP="0015103C">
            <w:pPr>
              <w:pStyle w:val="Tabletext"/>
              <w:rPr>
                <w:b/>
                <w:bCs/>
              </w:rPr>
            </w:pPr>
            <w:r w:rsidRPr="00291F90">
              <w:rPr>
                <w:b/>
                <w:bCs/>
              </w:rPr>
              <w:t>Tallaalka</w:t>
            </w:r>
          </w:p>
        </w:tc>
        <w:tc>
          <w:tcPr>
            <w:tcW w:w="2534" w:type="dxa"/>
            <w:shd w:val="clear" w:color="auto" w:fill="auto"/>
          </w:tcPr>
          <w:p w14:paraId="7B28F329" w14:textId="77777777" w:rsidR="00FB2966" w:rsidRPr="00291F90" w:rsidRDefault="007B22AE" w:rsidP="0015103C">
            <w:pPr>
              <w:pStyle w:val="Tabletext"/>
              <w:rPr>
                <w:b/>
                <w:bCs/>
              </w:rPr>
            </w:pPr>
            <w:r w:rsidRPr="00291F90">
              <w:rPr>
                <w:b/>
                <w:bCs/>
              </w:rPr>
              <w:t>Taariikhda tallaalka</w:t>
            </w:r>
          </w:p>
        </w:tc>
        <w:tc>
          <w:tcPr>
            <w:tcW w:w="2516" w:type="dxa"/>
            <w:shd w:val="clear" w:color="auto" w:fill="auto"/>
          </w:tcPr>
          <w:p w14:paraId="6D055577" w14:textId="77777777" w:rsidR="00FB2966" w:rsidRPr="00291F90" w:rsidRDefault="007B22AE" w:rsidP="0015103C">
            <w:pPr>
              <w:pStyle w:val="Tabletext"/>
              <w:rPr>
                <w:b/>
                <w:bCs/>
              </w:rPr>
            </w:pPr>
            <w:r w:rsidRPr="00291F90">
              <w:rPr>
                <w:b/>
                <w:bCs/>
              </w:rPr>
              <w:t>K</w:t>
            </w:r>
            <w:r w:rsidRPr="00291F90">
              <w:rPr>
                <w:b/>
                <w:bCs/>
              </w:rPr>
              <w:t>alkaalisadii hore</w:t>
            </w:r>
          </w:p>
        </w:tc>
        <w:tc>
          <w:tcPr>
            <w:tcW w:w="2509" w:type="dxa"/>
            <w:shd w:val="clear" w:color="auto" w:fill="auto"/>
          </w:tcPr>
          <w:p w14:paraId="00ACB3E4" w14:textId="77777777" w:rsidR="00FB2966" w:rsidRPr="00291F90" w:rsidRDefault="007B22AE" w:rsidP="0015103C">
            <w:pPr>
              <w:pStyle w:val="Tabletext"/>
              <w:rPr>
                <w:b/>
                <w:bCs/>
              </w:rPr>
            </w:pPr>
            <w:r w:rsidRPr="00291F90">
              <w:rPr>
                <w:b/>
                <w:bCs/>
              </w:rPr>
              <w:t>Goobta: L/R gacan</w:t>
            </w:r>
          </w:p>
        </w:tc>
      </w:tr>
      <w:tr w:rsidR="00EB6905" w14:paraId="7119B989" w14:textId="77777777" w:rsidTr="0015103C">
        <w:tc>
          <w:tcPr>
            <w:tcW w:w="2640" w:type="dxa"/>
            <w:shd w:val="clear" w:color="auto" w:fill="auto"/>
          </w:tcPr>
          <w:p w14:paraId="02998C9F" w14:textId="77777777" w:rsidR="00FB2966" w:rsidRPr="00291F90" w:rsidRDefault="007B22AE" w:rsidP="0015103C">
            <w:pPr>
              <w:pStyle w:val="Tabletext"/>
            </w:pPr>
            <w:r w:rsidRPr="00291F90">
              <w:t xml:space="preserve">HPV </w:t>
            </w:r>
          </w:p>
        </w:tc>
        <w:tc>
          <w:tcPr>
            <w:tcW w:w="2534" w:type="dxa"/>
            <w:shd w:val="clear" w:color="auto" w:fill="auto"/>
          </w:tcPr>
          <w:p w14:paraId="57B4524D" w14:textId="77777777" w:rsidR="00FB2966" w:rsidRPr="00291F90" w:rsidRDefault="00FB2966" w:rsidP="0015103C">
            <w:pPr>
              <w:pStyle w:val="Tabletext"/>
            </w:pPr>
          </w:p>
          <w:p w14:paraId="3BC64A10" w14:textId="77777777" w:rsidR="00FB2966" w:rsidRPr="00291F90" w:rsidRDefault="00FB2966" w:rsidP="0015103C">
            <w:pPr>
              <w:pStyle w:val="Tabletext"/>
            </w:pPr>
          </w:p>
        </w:tc>
        <w:tc>
          <w:tcPr>
            <w:tcW w:w="2516" w:type="dxa"/>
            <w:shd w:val="clear" w:color="auto" w:fill="auto"/>
          </w:tcPr>
          <w:p w14:paraId="41141C7B" w14:textId="77777777" w:rsidR="00FB2966" w:rsidRPr="00291F90" w:rsidRDefault="00FB2966" w:rsidP="0015103C">
            <w:pPr>
              <w:pStyle w:val="Tabletext"/>
            </w:pPr>
          </w:p>
        </w:tc>
        <w:tc>
          <w:tcPr>
            <w:tcW w:w="2509" w:type="dxa"/>
            <w:shd w:val="clear" w:color="auto" w:fill="auto"/>
          </w:tcPr>
          <w:p w14:paraId="3B957E44" w14:textId="77777777" w:rsidR="00FB2966" w:rsidRPr="00291F90" w:rsidRDefault="00FB2966" w:rsidP="0015103C">
            <w:pPr>
              <w:pStyle w:val="Tabletext"/>
            </w:pPr>
          </w:p>
        </w:tc>
      </w:tr>
    </w:tbl>
    <w:p w14:paraId="02EFBDE0" w14:textId="77777777" w:rsidR="00516FC7" w:rsidRPr="00291F90" w:rsidRDefault="00516FC7" w:rsidP="00FB2966">
      <w:pPr>
        <w:pStyle w:val="DHHS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EB6905" w14:paraId="782FBA33" w14:textId="77777777" w:rsidTr="00274081">
        <w:tc>
          <w:tcPr>
            <w:tcW w:w="2663" w:type="dxa"/>
            <w:shd w:val="clear" w:color="auto" w:fill="auto"/>
          </w:tcPr>
          <w:p w14:paraId="4253ECA7" w14:textId="77777777" w:rsidR="00FB2966" w:rsidRPr="00291F90" w:rsidRDefault="007B22AE" w:rsidP="0015103C">
            <w:pPr>
              <w:pStyle w:val="Tabletext"/>
              <w:rPr>
                <w:b/>
                <w:bCs/>
              </w:rPr>
            </w:pPr>
            <w:r w:rsidRPr="00291F90">
              <w:rPr>
                <w:b/>
                <w:bCs/>
              </w:rPr>
              <w:t>Tallaalka</w:t>
            </w:r>
          </w:p>
        </w:tc>
        <w:tc>
          <w:tcPr>
            <w:tcW w:w="2528" w:type="dxa"/>
            <w:shd w:val="clear" w:color="auto" w:fill="auto"/>
          </w:tcPr>
          <w:p w14:paraId="28AA97F1" w14:textId="77777777" w:rsidR="00FB2966" w:rsidRPr="00291F90" w:rsidRDefault="007B22AE" w:rsidP="0015103C">
            <w:pPr>
              <w:pStyle w:val="Tabletext"/>
              <w:rPr>
                <w:b/>
                <w:bCs/>
              </w:rPr>
            </w:pPr>
            <w:r w:rsidRPr="00291F90">
              <w:rPr>
                <w:b/>
                <w:bCs/>
              </w:rPr>
              <w:t>Taariikhda tallaalka</w:t>
            </w:r>
          </w:p>
        </w:tc>
        <w:tc>
          <w:tcPr>
            <w:tcW w:w="2508" w:type="dxa"/>
            <w:shd w:val="clear" w:color="auto" w:fill="auto"/>
          </w:tcPr>
          <w:p w14:paraId="3393B7CB" w14:textId="77777777" w:rsidR="00FB2966" w:rsidRPr="00291F90" w:rsidRDefault="007B22AE" w:rsidP="0015103C">
            <w:pPr>
              <w:pStyle w:val="Tabletext"/>
              <w:rPr>
                <w:b/>
                <w:bCs/>
              </w:rPr>
            </w:pPr>
            <w:r w:rsidRPr="00291F90">
              <w:rPr>
                <w:b/>
                <w:bCs/>
              </w:rPr>
              <w:t>Kalkaalisadii hore</w:t>
            </w:r>
          </w:p>
        </w:tc>
        <w:tc>
          <w:tcPr>
            <w:tcW w:w="2500" w:type="dxa"/>
            <w:shd w:val="clear" w:color="auto" w:fill="auto"/>
          </w:tcPr>
          <w:p w14:paraId="44FEA5E9" w14:textId="77777777" w:rsidR="00FB2966" w:rsidRPr="0015103C" w:rsidRDefault="007B22AE" w:rsidP="0015103C">
            <w:pPr>
              <w:pStyle w:val="Tabletext"/>
              <w:rPr>
                <w:b/>
                <w:bCs/>
              </w:rPr>
            </w:pPr>
            <w:r w:rsidRPr="00291F90">
              <w:rPr>
                <w:b/>
                <w:bCs/>
              </w:rPr>
              <w:t>Goobta: L/R gacan</w:t>
            </w:r>
          </w:p>
        </w:tc>
      </w:tr>
      <w:tr w:rsidR="00EB6905" w14:paraId="1618A275" w14:textId="77777777" w:rsidTr="00274081">
        <w:tc>
          <w:tcPr>
            <w:tcW w:w="2663" w:type="dxa"/>
            <w:shd w:val="clear" w:color="auto" w:fill="auto"/>
          </w:tcPr>
          <w:p w14:paraId="5A073F92" w14:textId="77777777" w:rsidR="00FB2966" w:rsidRDefault="007B22AE" w:rsidP="0015103C">
            <w:pPr>
              <w:pStyle w:val="Tabletext"/>
            </w:pPr>
            <w:r w:rsidRPr="00A40FAE">
              <w:t>Diphtheria-tetanus-pertussis</w:t>
            </w:r>
          </w:p>
        </w:tc>
        <w:tc>
          <w:tcPr>
            <w:tcW w:w="2528" w:type="dxa"/>
            <w:shd w:val="clear" w:color="auto" w:fill="auto"/>
          </w:tcPr>
          <w:p w14:paraId="631EA66B" w14:textId="77777777" w:rsidR="00FB2966" w:rsidRDefault="00FB2966" w:rsidP="0015103C">
            <w:pPr>
              <w:pStyle w:val="Tabletext"/>
            </w:pPr>
          </w:p>
          <w:p w14:paraId="29E343AB" w14:textId="77777777" w:rsidR="00FB2966" w:rsidRDefault="00FB2966" w:rsidP="0015103C">
            <w:pPr>
              <w:pStyle w:val="Tabletext"/>
            </w:pPr>
          </w:p>
        </w:tc>
        <w:tc>
          <w:tcPr>
            <w:tcW w:w="2508" w:type="dxa"/>
            <w:shd w:val="clear" w:color="auto" w:fill="auto"/>
          </w:tcPr>
          <w:p w14:paraId="0EA7C713" w14:textId="77777777" w:rsidR="00FB2966" w:rsidRDefault="00FB2966" w:rsidP="0015103C">
            <w:pPr>
              <w:pStyle w:val="Tabletext"/>
            </w:pPr>
          </w:p>
        </w:tc>
        <w:tc>
          <w:tcPr>
            <w:tcW w:w="2500" w:type="dxa"/>
            <w:shd w:val="clear" w:color="auto" w:fill="auto"/>
          </w:tcPr>
          <w:p w14:paraId="558CD01C" w14:textId="77777777" w:rsidR="00FB2966" w:rsidRDefault="00FB2966" w:rsidP="0015103C">
            <w:pPr>
              <w:pStyle w:val="Tabletext"/>
            </w:pPr>
          </w:p>
        </w:tc>
      </w:tr>
    </w:tbl>
    <w:p w14:paraId="4A1D25A4" w14:textId="77777777" w:rsidR="00410E8F" w:rsidRPr="00200176" w:rsidRDefault="00410E8F" w:rsidP="00410E8F">
      <w:pPr>
        <w:pStyle w:val="Body"/>
      </w:pPr>
    </w:p>
    <w:tbl>
      <w:tblPr>
        <w:tblStyle w:val="TableGrid"/>
        <w:tblW w:w="0" w:type="auto"/>
        <w:tblCellMar>
          <w:bottom w:w="108" w:type="dxa"/>
        </w:tblCellMar>
        <w:tblLook w:val="0600" w:firstRow="0" w:lastRow="0" w:firstColumn="0" w:lastColumn="0" w:noHBand="1" w:noVBand="1"/>
      </w:tblPr>
      <w:tblGrid>
        <w:gridCol w:w="10194"/>
      </w:tblGrid>
      <w:tr w:rsidR="00EB6905" w14:paraId="1D8441D3" w14:textId="77777777" w:rsidTr="009D228A">
        <w:trPr>
          <w:trHeight w:val="590"/>
        </w:trPr>
        <w:tc>
          <w:tcPr>
            <w:tcW w:w="10194" w:type="dxa"/>
          </w:tcPr>
          <w:p w14:paraId="5B39D4D3" w14:textId="13A16FAC" w:rsidR="00DF60E3" w:rsidRPr="00925C3C" w:rsidRDefault="007B22AE" w:rsidP="00DF60E3">
            <w:pPr>
              <w:pStyle w:val="Accessibilitypara"/>
              <w:spacing w:before="120"/>
              <w:rPr>
                <w:sz w:val="20"/>
                <w:szCs w:val="20"/>
              </w:rPr>
            </w:pPr>
            <w:bookmarkStart w:id="1" w:name="_Hlk37240926"/>
            <w:r w:rsidRPr="00410E8F">
              <w:rPr>
                <w:sz w:val="20"/>
                <w:szCs w:val="20"/>
              </w:rPr>
              <w:t xml:space="preserve">Si aad dukumeentigan ugu hesho qaab kale, </w:t>
            </w:r>
            <w:proofErr w:type="spellStart"/>
            <w:r w:rsidRPr="00410E8F">
              <w:rPr>
                <w:sz w:val="20"/>
                <w:szCs w:val="20"/>
              </w:rPr>
              <w:t>iimayl</w:t>
            </w:r>
            <w:proofErr w:type="spellEnd"/>
            <w:r w:rsidRPr="00410E8F">
              <w:rPr>
                <w:sz w:val="20"/>
                <w:szCs w:val="20"/>
              </w:rPr>
              <w:t xml:space="preserve"> u </w:t>
            </w:r>
            <w:proofErr w:type="spellStart"/>
            <w:r w:rsidRPr="00410E8F">
              <w:rPr>
                <w:sz w:val="20"/>
                <w:szCs w:val="20"/>
              </w:rPr>
              <w:t>dir</w:t>
            </w:r>
            <w:proofErr w:type="spellEnd"/>
            <w:r w:rsidRPr="00410E8F">
              <w:rPr>
                <w:sz w:val="20"/>
                <w:szCs w:val="20"/>
              </w:rPr>
              <w:t xml:space="preserve"> </w:t>
            </w:r>
            <w:hyperlink r:id="rId32" w:history="1">
              <w:r w:rsidR="003F23FF" w:rsidRPr="003F23FF">
                <w:rPr>
                  <w:rStyle w:val="Hyperlink"/>
                  <w:sz w:val="20"/>
                  <w:szCs w:val="20"/>
                </w:rPr>
                <w:t>barnaamijka</w:t>
              </w:r>
            </w:hyperlink>
            <w:r w:rsidRPr="00410E8F">
              <w:rPr>
                <w:sz w:val="20"/>
                <w:szCs w:val="20"/>
              </w:rPr>
              <w:t xml:space="preserve"> </w:t>
            </w:r>
            <w:proofErr w:type="spellStart"/>
            <w:r w:rsidR="003F23FF" w:rsidRPr="003F23FF">
              <w:rPr>
                <w:rStyle w:val="Hyperlink"/>
                <w:sz w:val="20"/>
                <w:szCs w:val="20"/>
              </w:rPr>
              <w:t>Talaalka</w:t>
            </w:r>
            <w:proofErr w:type="spellEnd"/>
            <w:r w:rsidRPr="00410E8F">
              <w:rPr>
                <w:sz w:val="20"/>
                <w:szCs w:val="20"/>
              </w:rPr>
              <w:t xml:space="preserve">&lt;immunisation@health.vic.gov.au&gt;. Daabacaaddani waa xuquuq daabacan, qayb ka mid ahna laguma soo saari karo hab-raac kasta marka laga reebo si waafaqsan </w:t>
            </w:r>
            <w:r w:rsidRPr="00925C3C">
              <w:rPr>
                <w:rFonts w:cs="Arial"/>
                <w:i/>
                <w:sz w:val="20"/>
                <w:szCs w:val="20"/>
              </w:rPr>
              <w:t>xeerarka Xeerka Xuquuqda Daabacaadda 1968.</w:t>
            </w:r>
          </w:p>
          <w:p w14:paraId="54A69119" w14:textId="77777777" w:rsidR="00DF60E3" w:rsidRPr="00410E8F" w:rsidRDefault="007B22AE" w:rsidP="00DF60E3">
            <w:pPr>
              <w:pStyle w:val="Imprint"/>
            </w:pPr>
            <w:r w:rsidRPr="00410E8F">
              <w:t>Authorised and published by the Victoria</w:t>
            </w:r>
            <w:r w:rsidRPr="00410E8F">
              <w:t>n Government, 1 Treasury Place, Melbourne.</w:t>
            </w:r>
          </w:p>
          <w:p w14:paraId="15193BE2" w14:textId="77777777" w:rsidR="00DF60E3" w:rsidRPr="00410E8F" w:rsidRDefault="007B22AE" w:rsidP="00DF60E3">
            <w:pPr>
              <w:pStyle w:val="Imprint"/>
            </w:pPr>
            <w:r w:rsidRPr="00410E8F">
              <w:t>© Gobolka Victoria, Australia, Waaxda Caafimaadka, Juun</w:t>
            </w:r>
            <w:r w:rsidRPr="003473F4">
              <w:rPr>
                <w:color w:val="auto"/>
              </w:rPr>
              <w:t xml:space="preserve"> 2024</w:t>
            </w:r>
            <w:r w:rsidRPr="00410E8F">
              <w:t xml:space="preserve"> .</w:t>
            </w:r>
          </w:p>
          <w:p w14:paraId="041B11BD" w14:textId="523C5C69" w:rsidR="00410E8F" w:rsidRDefault="007B22AE" w:rsidP="0015103C">
            <w:pPr>
              <w:pStyle w:val="Imprint"/>
              <w:spacing w:after="120"/>
            </w:pPr>
            <w:proofErr w:type="spellStart"/>
            <w:r w:rsidRPr="00410E8F">
              <w:lastRenderedPageBreak/>
              <w:t>laga</w:t>
            </w:r>
            <w:proofErr w:type="spellEnd"/>
            <w:r w:rsidRPr="00410E8F">
              <w:t xml:space="preserve"> </w:t>
            </w:r>
            <w:proofErr w:type="spellStart"/>
            <w:r w:rsidRPr="00410E8F">
              <w:t>heli</w:t>
            </w:r>
            <w:proofErr w:type="spellEnd"/>
            <w:r w:rsidRPr="00410E8F">
              <w:t xml:space="preserve"> </w:t>
            </w:r>
            <w:proofErr w:type="spellStart"/>
            <w:r w:rsidRPr="00410E8F">
              <w:t>karo</w:t>
            </w:r>
            <w:proofErr w:type="spellEnd"/>
            <w:r w:rsidRPr="00410E8F">
              <w:t xml:space="preserve"> </w:t>
            </w:r>
            <w:hyperlink r:id="rId33" w:history="1">
              <w:r w:rsidR="00FC287B">
                <w:rPr>
                  <w:rStyle w:val="Hyperlink"/>
                </w:rPr>
                <w:t>Barnaamijka tallaalka dugsiga sare - agabka dugsiyada sare iyo golayaasha</w:t>
              </w:r>
            </w:hyperlink>
            <w:r w:rsidRPr="00410E8F">
              <w:t xml:space="preserve"> </w:t>
            </w:r>
            <w:r w:rsidRPr="009D228A">
              <w:rPr>
                <w:color w:val="auto"/>
              </w:rPr>
              <w:t xml:space="preserve"> </w:t>
            </w:r>
            <w:r w:rsidR="006F7D44">
              <w:rPr>
                <w:color w:val="auto"/>
              </w:rPr>
              <w:t>&lt;</w:t>
            </w:r>
            <w:hyperlink r:id="rId34" w:history="1">
              <w:r w:rsidR="006F7D44" w:rsidRPr="006F7D44">
                <w:rPr>
                  <w:rStyle w:val="Hyperlink"/>
                  <w:color w:val="auto"/>
                  <w:u w:val="none"/>
                </w:rPr>
                <w:t>https://www.health.vic.gov.au/immunisation/vaccination-for-adolescents/secondary-school-immunisation-program</w:t>
              </w:r>
            </w:hyperlink>
            <w:r>
              <w:t>&gt;</w:t>
            </w:r>
            <w:bookmarkStart w:id="2" w:name="_GoBack"/>
            <w:bookmarkEnd w:id="2"/>
          </w:p>
        </w:tc>
      </w:tr>
      <w:bookmarkEnd w:id="1"/>
    </w:tbl>
    <w:p w14:paraId="75DDFE09" w14:textId="77777777" w:rsidR="00162CA9" w:rsidRDefault="00162CA9" w:rsidP="00162CA9">
      <w:pPr>
        <w:pStyle w:val="Body"/>
      </w:pP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6F6E7" w14:textId="77777777" w:rsidR="007B22AE" w:rsidRDefault="007B22AE">
      <w:r>
        <w:separator/>
      </w:r>
    </w:p>
  </w:endnote>
  <w:endnote w:type="continuationSeparator" w:id="0">
    <w:p w14:paraId="65E81EB2" w14:textId="77777777" w:rsidR="007B22AE" w:rsidRDefault="007B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Regular r:id="rId1" w:subsetted="1" w:fontKey="{23163D50-1DF0-4B5B-89FE-F291A6BD6559}"/>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2" w:subsetted="1" w:fontKey="{5D800B09-7906-4853-B163-992A54AF007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0DBA" w14:textId="77777777" w:rsidR="00E261B3" w:rsidRPr="00F65AA9" w:rsidRDefault="007B22AE" w:rsidP="00F84FA0">
    <w:pPr>
      <w:pStyle w:val="Footer"/>
    </w:pPr>
    <w:r>
      <w:rPr>
        <w:noProof/>
        <w:lang w:eastAsia="en-AU"/>
      </w:rPr>
      <w:drawing>
        <wp:anchor distT="0" distB="0" distL="114300" distR="114300" simplePos="0" relativeHeight="251666432" behindDoc="1" locked="1" layoutInCell="1" allowOverlap="1" wp14:anchorId="437EE61B" wp14:editId="764E5FA4">
          <wp:simplePos x="0" y="0"/>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37B7FB82" wp14:editId="2838777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4DE83" w14:textId="77777777" w:rsidR="00E261B3" w:rsidRPr="00B21F90" w:rsidRDefault="007B22AE"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B7FB82"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65D4DE83" w14:textId="77777777" w:rsidR="00E261B3" w:rsidRPr="00B21F90" w:rsidRDefault="00000000"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4CE1" w14:textId="77777777" w:rsidR="00E261B3" w:rsidRDefault="007B22AE">
    <w:pPr>
      <w:pStyle w:val="Footer"/>
    </w:pPr>
    <w:r>
      <w:rPr>
        <w:noProof/>
      </w:rPr>
      <mc:AlternateContent>
        <mc:Choice Requires="wps">
          <w:drawing>
            <wp:anchor distT="0" distB="0" distL="114300" distR="114300" simplePos="0" relativeHeight="251664384" behindDoc="0" locked="0" layoutInCell="0" allowOverlap="1" wp14:anchorId="194C6794" wp14:editId="232E4D98">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52CB0" w14:textId="77777777" w:rsidR="00E261B3" w:rsidRPr="00B21F90" w:rsidRDefault="007B22AE"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4C6794"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0B952CB0" w14:textId="77777777" w:rsidR="00E261B3" w:rsidRPr="00B21F90" w:rsidRDefault="00000000"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99F9" w14:textId="77777777" w:rsidR="00373890" w:rsidRPr="00F65AA9" w:rsidRDefault="007B22AE" w:rsidP="00F84FA0">
    <w:pPr>
      <w:pStyle w:val="Footer"/>
    </w:pPr>
    <w:r>
      <w:rPr>
        <w:noProof/>
      </w:rPr>
      <mc:AlternateContent>
        <mc:Choice Requires="wps">
          <w:drawing>
            <wp:anchor distT="0" distB="0" distL="114300" distR="114300" simplePos="0" relativeHeight="251662336" behindDoc="0" locked="0" layoutInCell="0" allowOverlap="1" wp14:anchorId="426375DE" wp14:editId="7CADA195">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CE3DF" w14:textId="77777777" w:rsidR="003622E1" w:rsidRPr="003622E1" w:rsidRDefault="007B22AE" w:rsidP="003622E1">
                          <w:pPr>
                            <w:jc w:val="center"/>
                            <w:rPr>
                              <w:rFonts w:ascii="Arial Black" w:hAnsi="Arial Black"/>
                              <w:color w:val="000000"/>
                            </w:rPr>
                          </w:pPr>
                          <w:r w:rsidRPr="003622E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6375DE"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55CCE3DF" w14:textId="77777777" w:rsidR="003622E1" w:rsidRPr="003622E1" w:rsidRDefault="00000000" w:rsidP="003622E1">
                    <w:pPr>
                      <w:jc w:val="center"/>
                      <w:rPr>
                        <w:rFonts w:ascii="Arial Black" w:hAnsi="Arial Black"/>
                        <w:color w:val="000000"/>
                      </w:rPr>
                    </w:pPr>
                    <w:r w:rsidRPr="003622E1">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60288" behindDoc="0" locked="0" layoutInCell="0" allowOverlap="1" wp14:anchorId="2C1CCC76" wp14:editId="67DCA41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ABFE5" w14:textId="77777777" w:rsidR="00B07FF7" w:rsidRPr="00B07FF7" w:rsidRDefault="007B22AE"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1CCC76"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5B5ABFE5" w14:textId="77777777" w:rsidR="00B07FF7" w:rsidRPr="00B07FF7" w:rsidRDefault="00000000"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D5D7" w14:textId="77777777" w:rsidR="007B22AE" w:rsidRDefault="007B22AE">
      <w:r>
        <w:separator/>
      </w:r>
    </w:p>
  </w:footnote>
  <w:footnote w:type="continuationSeparator" w:id="0">
    <w:p w14:paraId="7218606F" w14:textId="77777777" w:rsidR="007B22AE" w:rsidRDefault="007B2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8F81" w14:textId="0893E0ED" w:rsidR="009314B1" w:rsidRPr="009314B1" w:rsidRDefault="007B22AE" w:rsidP="009314B1">
    <w:pPr>
      <w:pStyle w:val="Heading4"/>
      <w:rPr>
        <w:sz w:val="18"/>
        <w:szCs w:val="18"/>
      </w:rPr>
    </w:pPr>
    <w:r w:rsidRPr="009314B1">
      <w:rPr>
        <w:sz w:val="18"/>
        <w:szCs w:val="18"/>
      </w:rPr>
      <w:t xml:space="preserve"> Foomka ogolaanshaha/fasax bixinta barnaamijka tallaalka dugsiga sare ee year 7 </w:t>
    </w:r>
    <w:r w:rsidRPr="009314B1">
      <w:rPr>
        <w:sz w:val="18"/>
        <w:szCs w:val="18"/>
      </w:rPr>
      <w:tab/>
    </w:r>
    <w:r w:rsidRPr="009314B1">
      <w:rPr>
        <w:sz w:val="18"/>
        <w:szCs w:val="18"/>
      </w:rPr>
      <w:tab/>
    </w:r>
    <w:sdt>
      <w:sdtPr>
        <w:rPr>
          <w:noProof/>
          <w:sz w:val="18"/>
          <w:szCs w:val="18"/>
        </w:rPr>
        <w:id w:val="27610878"/>
        <w:docPartObj>
          <w:docPartGallery w:val="Page Numbers (Top of Page)"/>
          <w:docPartUnique/>
        </w:docPartObj>
      </w:sdtPr>
      <w:sdtEndPr/>
      <w:sdtContent>
        <w:r w:rsidRPr="009314B1">
          <w:rPr>
            <w:sz w:val="18"/>
            <w:szCs w:val="18"/>
          </w:rPr>
          <w:tab/>
        </w:r>
        <w:r w:rsidRPr="009314B1">
          <w:rPr>
            <w:sz w:val="18"/>
            <w:szCs w:val="18"/>
          </w:rPr>
          <w:tab/>
        </w:r>
        <w:r w:rsidRPr="009314B1">
          <w:rPr>
            <w:sz w:val="18"/>
            <w:szCs w:val="18"/>
          </w:rPr>
          <w:fldChar w:fldCharType="begin"/>
        </w:r>
        <w:r w:rsidRPr="009314B1">
          <w:rPr>
            <w:sz w:val="18"/>
            <w:szCs w:val="18"/>
          </w:rPr>
          <w:instrText xml:space="preserve"> PAGE   \* MERGEFORMAT </w:instrText>
        </w:r>
        <w:r w:rsidRPr="009314B1">
          <w:rPr>
            <w:sz w:val="18"/>
            <w:szCs w:val="18"/>
          </w:rPr>
          <w:fldChar w:fldCharType="separate"/>
        </w:r>
        <w:r w:rsidRPr="009314B1">
          <w:rPr>
            <w:noProof/>
            <w:sz w:val="18"/>
            <w:szCs w:val="18"/>
          </w:rPr>
          <w:t>10</w:t>
        </w:r>
        <w:r w:rsidRPr="009314B1">
          <w:rPr>
            <w:noProof/>
            <w:sz w:val="18"/>
            <w:szCs w:val="18"/>
          </w:rPr>
          <w:fldChar w:fldCharType="end"/>
        </w:r>
      </w:sdtContent>
    </w:sdt>
  </w:p>
  <w:p w14:paraId="0584FAF8" w14:textId="77777777" w:rsidR="00EC40D5" w:rsidRPr="0015103C" w:rsidRDefault="00EC40D5" w:rsidP="00EC40D5">
    <w:pPr>
      <w:pStyle w:val="Header"/>
      <w:spacing w:after="0"/>
      <w:rPr>
        <w:rFonts w:ascii="Arial" w:hAnsi="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658C22F8">
      <w:start w:val="1"/>
      <w:numFmt w:val="bullet"/>
      <w:lvlText w:val=""/>
      <w:lvlJc w:val="left"/>
      <w:pPr>
        <w:ind w:left="1440" w:hanging="360"/>
      </w:pPr>
      <w:rPr>
        <w:rFonts w:ascii="Symbol" w:hAnsi="Symbol" w:hint="default"/>
      </w:rPr>
    </w:lvl>
    <w:lvl w:ilvl="1" w:tplc="DF66F6AC" w:tentative="1">
      <w:start w:val="1"/>
      <w:numFmt w:val="bullet"/>
      <w:lvlText w:val="o"/>
      <w:lvlJc w:val="left"/>
      <w:pPr>
        <w:ind w:left="2160" w:hanging="360"/>
      </w:pPr>
      <w:rPr>
        <w:rFonts w:ascii="Courier New" w:hAnsi="Courier New" w:cs="Courier New" w:hint="default"/>
      </w:rPr>
    </w:lvl>
    <w:lvl w:ilvl="2" w:tplc="B4E0A548" w:tentative="1">
      <w:start w:val="1"/>
      <w:numFmt w:val="bullet"/>
      <w:lvlText w:val=""/>
      <w:lvlJc w:val="left"/>
      <w:pPr>
        <w:ind w:left="2880" w:hanging="360"/>
      </w:pPr>
      <w:rPr>
        <w:rFonts w:ascii="Wingdings" w:hAnsi="Wingdings" w:hint="default"/>
      </w:rPr>
    </w:lvl>
    <w:lvl w:ilvl="3" w:tplc="67CC55FC" w:tentative="1">
      <w:start w:val="1"/>
      <w:numFmt w:val="bullet"/>
      <w:lvlText w:val=""/>
      <w:lvlJc w:val="left"/>
      <w:pPr>
        <w:ind w:left="3600" w:hanging="360"/>
      </w:pPr>
      <w:rPr>
        <w:rFonts w:ascii="Symbol" w:hAnsi="Symbol" w:hint="default"/>
      </w:rPr>
    </w:lvl>
    <w:lvl w:ilvl="4" w:tplc="FB86FD94" w:tentative="1">
      <w:start w:val="1"/>
      <w:numFmt w:val="bullet"/>
      <w:lvlText w:val="o"/>
      <w:lvlJc w:val="left"/>
      <w:pPr>
        <w:ind w:left="4320" w:hanging="360"/>
      </w:pPr>
      <w:rPr>
        <w:rFonts w:ascii="Courier New" w:hAnsi="Courier New" w:cs="Courier New" w:hint="default"/>
      </w:rPr>
    </w:lvl>
    <w:lvl w:ilvl="5" w:tplc="C298E48A" w:tentative="1">
      <w:start w:val="1"/>
      <w:numFmt w:val="bullet"/>
      <w:lvlText w:val=""/>
      <w:lvlJc w:val="left"/>
      <w:pPr>
        <w:ind w:left="5040" w:hanging="360"/>
      </w:pPr>
      <w:rPr>
        <w:rFonts w:ascii="Wingdings" w:hAnsi="Wingdings" w:hint="default"/>
      </w:rPr>
    </w:lvl>
    <w:lvl w:ilvl="6" w:tplc="357E7612" w:tentative="1">
      <w:start w:val="1"/>
      <w:numFmt w:val="bullet"/>
      <w:lvlText w:val=""/>
      <w:lvlJc w:val="left"/>
      <w:pPr>
        <w:ind w:left="5760" w:hanging="360"/>
      </w:pPr>
      <w:rPr>
        <w:rFonts w:ascii="Symbol" w:hAnsi="Symbol" w:hint="default"/>
      </w:rPr>
    </w:lvl>
    <w:lvl w:ilvl="7" w:tplc="FC3C4ECA" w:tentative="1">
      <w:start w:val="1"/>
      <w:numFmt w:val="bullet"/>
      <w:lvlText w:val="o"/>
      <w:lvlJc w:val="left"/>
      <w:pPr>
        <w:ind w:left="6480" w:hanging="360"/>
      </w:pPr>
      <w:rPr>
        <w:rFonts w:ascii="Courier New" w:hAnsi="Courier New" w:cs="Courier New" w:hint="default"/>
      </w:rPr>
    </w:lvl>
    <w:lvl w:ilvl="8" w:tplc="2D347480"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472A64D8">
      <w:start w:val="1"/>
      <w:numFmt w:val="bullet"/>
      <w:lvlText w:val=""/>
      <w:lvlJc w:val="left"/>
      <w:pPr>
        <w:ind w:left="360" w:hanging="360"/>
      </w:pPr>
      <w:rPr>
        <w:rFonts w:ascii="Symbol" w:hAnsi="Symbol" w:hint="default"/>
      </w:rPr>
    </w:lvl>
    <w:lvl w:ilvl="1" w:tplc="43405868" w:tentative="1">
      <w:start w:val="1"/>
      <w:numFmt w:val="bullet"/>
      <w:lvlText w:val="o"/>
      <w:lvlJc w:val="left"/>
      <w:pPr>
        <w:ind w:left="1080" w:hanging="360"/>
      </w:pPr>
      <w:rPr>
        <w:rFonts w:ascii="Courier New" w:hAnsi="Courier New" w:cs="Courier New" w:hint="default"/>
      </w:rPr>
    </w:lvl>
    <w:lvl w:ilvl="2" w:tplc="28B4C3FE" w:tentative="1">
      <w:start w:val="1"/>
      <w:numFmt w:val="bullet"/>
      <w:lvlText w:val=""/>
      <w:lvlJc w:val="left"/>
      <w:pPr>
        <w:ind w:left="1800" w:hanging="360"/>
      </w:pPr>
      <w:rPr>
        <w:rFonts w:ascii="Wingdings" w:hAnsi="Wingdings" w:hint="default"/>
      </w:rPr>
    </w:lvl>
    <w:lvl w:ilvl="3" w:tplc="990AA026" w:tentative="1">
      <w:start w:val="1"/>
      <w:numFmt w:val="bullet"/>
      <w:lvlText w:val=""/>
      <w:lvlJc w:val="left"/>
      <w:pPr>
        <w:ind w:left="2520" w:hanging="360"/>
      </w:pPr>
      <w:rPr>
        <w:rFonts w:ascii="Symbol" w:hAnsi="Symbol" w:hint="default"/>
      </w:rPr>
    </w:lvl>
    <w:lvl w:ilvl="4" w:tplc="4DD65C4E" w:tentative="1">
      <w:start w:val="1"/>
      <w:numFmt w:val="bullet"/>
      <w:lvlText w:val="o"/>
      <w:lvlJc w:val="left"/>
      <w:pPr>
        <w:ind w:left="3240" w:hanging="360"/>
      </w:pPr>
      <w:rPr>
        <w:rFonts w:ascii="Courier New" w:hAnsi="Courier New" w:cs="Courier New" w:hint="default"/>
      </w:rPr>
    </w:lvl>
    <w:lvl w:ilvl="5" w:tplc="6E226A24" w:tentative="1">
      <w:start w:val="1"/>
      <w:numFmt w:val="bullet"/>
      <w:lvlText w:val=""/>
      <w:lvlJc w:val="left"/>
      <w:pPr>
        <w:ind w:left="3960" w:hanging="360"/>
      </w:pPr>
      <w:rPr>
        <w:rFonts w:ascii="Wingdings" w:hAnsi="Wingdings" w:hint="default"/>
      </w:rPr>
    </w:lvl>
    <w:lvl w:ilvl="6" w:tplc="4C1ADC6E" w:tentative="1">
      <w:start w:val="1"/>
      <w:numFmt w:val="bullet"/>
      <w:lvlText w:val=""/>
      <w:lvlJc w:val="left"/>
      <w:pPr>
        <w:ind w:left="4680" w:hanging="360"/>
      </w:pPr>
      <w:rPr>
        <w:rFonts w:ascii="Symbol" w:hAnsi="Symbol" w:hint="default"/>
      </w:rPr>
    </w:lvl>
    <w:lvl w:ilvl="7" w:tplc="20E0BD7C" w:tentative="1">
      <w:start w:val="1"/>
      <w:numFmt w:val="bullet"/>
      <w:lvlText w:val="o"/>
      <w:lvlJc w:val="left"/>
      <w:pPr>
        <w:ind w:left="5400" w:hanging="360"/>
      </w:pPr>
      <w:rPr>
        <w:rFonts w:ascii="Courier New" w:hAnsi="Courier New" w:cs="Courier New" w:hint="default"/>
      </w:rPr>
    </w:lvl>
    <w:lvl w:ilvl="8" w:tplc="EFDC8EBE"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A920AF94">
      <w:start w:val="1"/>
      <w:numFmt w:val="bullet"/>
      <w:lvlText w:val=""/>
      <w:lvlJc w:val="left"/>
      <w:pPr>
        <w:ind w:left="720" w:hanging="360"/>
      </w:pPr>
      <w:rPr>
        <w:rFonts w:ascii="Symbol" w:hAnsi="Symbol" w:hint="default"/>
      </w:rPr>
    </w:lvl>
    <w:lvl w:ilvl="1" w:tplc="7336773E" w:tentative="1">
      <w:start w:val="1"/>
      <w:numFmt w:val="bullet"/>
      <w:lvlText w:val="o"/>
      <w:lvlJc w:val="left"/>
      <w:pPr>
        <w:ind w:left="1440" w:hanging="360"/>
      </w:pPr>
      <w:rPr>
        <w:rFonts w:ascii="Courier New" w:hAnsi="Courier New" w:cs="Courier New" w:hint="default"/>
      </w:rPr>
    </w:lvl>
    <w:lvl w:ilvl="2" w:tplc="04E4001A" w:tentative="1">
      <w:start w:val="1"/>
      <w:numFmt w:val="bullet"/>
      <w:lvlText w:val=""/>
      <w:lvlJc w:val="left"/>
      <w:pPr>
        <w:ind w:left="2160" w:hanging="360"/>
      </w:pPr>
      <w:rPr>
        <w:rFonts w:ascii="Wingdings" w:hAnsi="Wingdings" w:hint="default"/>
      </w:rPr>
    </w:lvl>
    <w:lvl w:ilvl="3" w:tplc="427CFF96" w:tentative="1">
      <w:start w:val="1"/>
      <w:numFmt w:val="bullet"/>
      <w:lvlText w:val=""/>
      <w:lvlJc w:val="left"/>
      <w:pPr>
        <w:ind w:left="2880" w:hanging="360"/>
      </w:pPr>
      <w:rPr>
        <w:rFonts w:ascii="Symbol" w:hAnsi="Symbol" w:hint="default"/>
      </w:rPr>
    </w:lvl>
    <w:lvl w:ilvl="4" w:tplc="A268137C" w:tentative="1">
      <w:start w:val="1"/>
      <w:numFmt w:val="bullet"/>
      <w:lvlText w:val="o"/>
      <w:lvlJc w:val="left"/>
      <w:pPr>
        <w:ind w:left="3600" w:hanging="360"/>
      </w:pPr>
      <w:rPr>
        <w:rFonts w:ascii="Courier New" w:hAnsi="Courier New" w:cs="Courier New" w:hint="default"/>
      </w:rPr>
    </w:lvl>
    <w:lvl w:ilvl="5" w:tplc="FE68A454" w:tentative="1">
      <w:start w:val="1"/>
      <w:numFmt w:val="bullet"/>
      <w:lvlText w:val=""/>
      <w:lvlJc w:val="left"/>
      <w:pPr>
        <w:ind w:left="4320" w:hanging="360"/>
      </w:pPr>
      <w:rPr>
        <w:rFonts w:ascii="Wingdings" w:hAnsi="Wingdings" w:hint="default"/>
      </w:rPr>
    </w:lvl>
    <w:lvl w:ilvl="6" w:tplc="D3EED344" w:tentative="1">
      <w:start w:val="1"/>
      <w:numFmt w:val="bullet"/>
      <w:lvlText w:val=""/>
      <w:lvlJc w:val="left"/>
      <w:pPr>
        <w:ind w:left="5040" w:hanging="360"/>
      </w:pPr>
      <w:rPr>
        <w:rFonts w:ascii="Symbol" w:hAnsi="Symbol" w:hint="default"/>
      </w:rPr>
    </w:lvl>
    <w:lvl w:ilvl="7" w:tplc="7E7E2F0E" w:tentative="1">
      <w:start w:val="1"/>
      <w:numFmt w:val="bullet"/>
      <w:lvlText w:val="o"/>
      <w:lvlJc w:val="left"/>
      <w:pPr>
        <w:ind w:left="5760" w:hanging="360"/>
      </w:pPr>
      <w:rPr>
        <w:rFonts w:ascii="Courier New" w:hAnsi="Courier New" w:cs="Courier New" w:hint="default"/>
      </w:rPr>
    </w:lvl>
    <w:lvl w:ilvl="8" w:tplc="B13618BE"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A4ACEF8C">
      <w:start w:val="1"/>
      <w:numFmt w:val="bullet"/>
      <w:lvlText w:val=""/>
      <w:lvlJc w:val="left"/>
      <w:pPr>
        <w:ind w:left="720" w:hanging="360"/>
      </w:pPr>
      <w:rPr>
        <w:rFonts w:ascii="Symbol" w:hAnsi="Symbol" w:hint="default"/>
      </w:rPr>
    </w:lvl>
    <w:lvl w:ilvl="1" w:tplc="8790131E">
      <w:start w:val="1"/>
      <w:numFmt w:val="bullet"/>
      <w:lvlText w:val="o"/>
      <w:lvlJc w:val="left"/>
      <w:pPr>
        <w:ind w:left="1440" w:hanging="360"/>
      </w:pPr>
      <w:rPr>
        <w:rFonts w:ascii="Courier New" w:hAnsi="Courier New" w:cs="Courier New" w:hint="default"/>
      </w:rPr>
    </w:lvl>
    <w:lvl w:ilvl="2" w:tplc="C8CCB8A2">
      <w:start w:val="1"/>
      <w:numFmt w:val="bullet"/>
      <w:lvlText w:val=""/>
      <w:lvlJc w:val="left"/>
      <w:pPr>
        <w:ind w:left="2160" w:hanging="360"/>
      </w:pPr>
      <w:rPr>
        <w:rFonts w:ascii="Wingdings" w:hAnsi="Wingdings" w:hint="default"/>
      </w:rPr>
    </w:lvl>
    <w:lvl w:ilvl="3" w:tplc="A1C8F168">
      <w:start w:val="1"/>
      <w:numFmt w:val="bullet"/>
      <w:lvlText w:val=""/>
      <w:lvlJc w:val="left"/>
      <w:pPr>
        <w:ind w:left="2880" w:hanging="360"/>
      </w:pPr>
      <w:rPr>
        <w:rFonts w:ascii="Symbol" w:hAnsi="Symbol" w:hint="default"/>
      </w:rPr>
    </w:lvl>
    <w:lvl w:ilvl="4" w:tplc="B77A451C">
      <w:start w:val="1"/>
      <w:numFmt w:val="bullet"/>
      <w:lvlText w:val="o"/>
      <w:lvlJc w:val="left"/>
      <w:pPr>
        <w:ind w:left="3600" w:hanging="360"/>
      </w:pPr>
      <w:rPr>
        <w:rFonts w:ascii="Courier New" w:hAnsi="Courier New" w:cs="Courier New" w:hint="default"/>
      </w:rPr>
    </w:lvl>
    <w:lvl w:ilvl="5" w:tplc="C0EA5852">
      <w:start w:val="1"/>
      <w:numFmt w:val="bullet"/>
      <w:lvlText w:val=""/>
      <w:lvlJc w:val="left"/>
      <w:pPr>
        <w:ind w:left="4320" w:hanging="360"/>
      </w:pPr>
      <w:rPr>
        <w:rFonts w:ascii="Wingdings" w:hAnsi="Wingdings" w:hint="default"/>
      </w:rPr>
    </w:lvl>
    <w:lvl w:ilvl="6" w:tplc="A0D8122E">
      <w:start w:val="1"/>
      <w:numFmt w:val="bullet"/>
      <w:lvlText w:val=""/>
      <w:lvlJc w:val="left"/>
      <w:pPr>
        <w:ind w:left="5040" w:hanging="360"/>
      </w:pPr>
      <w:rPr>
        <w:rFonts w:ascii="Symbol" w:hAnsi="Symbol" w:hint="default"/>
      </w:rPr>
    </w:lvl>
    <w:lvl w:ilvl="7" w:tplc="DBA03298">
      <w:start w:val="1"/>
      <w:numFmt w:val="bullet"/>
      <w:lvlText w:val="o"/>
      <w:lvlJc w:val="left"/>
      <w:pPr>
        <w:ind w:left="5760" w:hanging="360"/>
      </w:pPr>
      <w:rPr>
        <w:rFonts w:ascii="Courier New" w:hAnsi="Courier New" w:cs="Courier New" w:hint="default"/>
      </w:rPr>
    </w:lvl>
    <w:lvl w:ilvl="8" w:tplc="7898CFC6">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F556A1E0">
      <w:start w:val="1"/>
      <w:numFmt w:val="bullet"/>
      <w:lvlText w:val=""/>
      <w:lvlJc w:val="left"/>
      <w:pPr>
        <w:ind w:left="360" w:hanging="360"/>
      </w:pPr>
      <w:rPr>
        <w:rFonts w:ascii="Symbol" w:hAnsi="Symbol" w:hint="default"/>
      </w:rPr>
    </w:lvl>
    <w:lvl w:ilvl="1" w:tplc="B7DE6EA4" w:tentative="1">
      <w:start w:val="1"/>
      <w:numFmt w:val="bullet"/>
      <w:lvlText w:val="o"/>
      <w:lvlJc w:val="left"/>
      <w:pPr>
        <w:ind w:left="1080" w:hanging="360"/>
      </w:pPr>
      <w:rPr>
        <w:rFonts w:ascii="Courier New" w:hAnsi="Courier New" w:cs="Courier New" w:hint="default"/>
      </w:rPr>
    </w:lvl>
    <w:lvl w:ilvl="2" w:tplc="07FCAF96" w:tentative="1">
      <w:start w:val="1"/>
      <w:numFmt w:val="bullet"/>
      <w:lvlText w:val=""/>
      <w:lvlJc w:val="left"/>
      <w:pPr>
        <w:ind w:left="1800" w:hanging="360"/>
      </w:pPr>
      <w:rPr>
        <w:rFonts w:ascii="Wingdings" w:hAnsi="Wingdings" w:hint="default"/>
      </w:rPr>
    </w:lvl>
    <w:lvl w:ilvl="3" w:tplc="A81AA2A0" w:tentative="1">
      <w:start w:val="1"/>
      <w:numFmt w:val="bullet"/>
      <w:lvlText w:val=""/>
      <w:lvlJc w:val="left"/>
      <w:pPr>
        <w:ind w:left="2520" w:hanging="360"/>
      </w:pPr>
      <w:rPr>
        <w:rFonts w:ascii="Symbol" w:hAnsi="Symbol" w:hint="default"/>
      </w:rPr>
    </w:lvl>
    <w:lvl w:ilvl="4" w:tplc="6FD26DC2" w:tentative="1">
      <w:start w:val="1"/>
      <w:numFmt w:val="bullet"/>
      <w:lvlText w:val="o"/>
      <w:lvlJc w:val="left"/>
      <w:pPr>
        <w:ind w:left="3240" w:hanging="360"/>
      </w:pPr>
      <w:rPr>
        <w:rFonts w:ascii="Courier New" w:hAnsi="Courier New" w:cs="Courier New" w:hint="default"/>
      </w:rPr>
    </w:lvl>
    <w:lvl w:ilvl="5" w:tplc="0E3A0CB4" w:tentative="1">
      <w:start w:val="1"/>
      <w:numFmt w:val="bullet"/>
      <w:lvlText w:val=""/>
      <w:lvlJc w:val="left"/>
      <w:pPr>
        <w:ind w:left="3960" w:hanging="360"/>
      </w:pPr>
      <w:rPr>
        <w:rFonts w:ascii="Wingdings" w:hAnsi="Wingdings" w:hint="default"/>
      </w:rPr>
    </w:lvl>
    <w:lvl w:ilvl="6" w:tplc="9ADA025E" w:tentative="1">
      <w:start w:val="1"/>
      <w:numFmt w:val="bullet"/>
      <w:lvlText w:val=""/>
      <w:lvlJc w:val="left"/>
      <w:pPr>
        <w:ind w:left="4680" w:hanging="360"/>
      </w:pPr>
      <w:rPr>
        <w:rFonts w:ascii="Symbol" w:hAnsi="Symbol" w:hint="default"/>
      </w:rPr>
    </w:lvl>
    <w:lvl w:ilvl="7" w:tplc="52BED0FC" w:tentative="1">
      <w:start w:val="1"/>
      <w:numFmt w:val="bullet"/>
      <w:lvlText w:val="o"/>
      <w:lvlJc w:val="left"/>
      <w:pPr>
        <w:ind w:left="5400" w:hanging="360"/>
      </w:pPr>
      <w:rPr>
        <w:rFonts w:ascii="Courier New" w:hAnsi="Courier New" w:cs="Courier New" w:hint="default"/>
      </w:rPr>
    </w:lvl>
    <w:lvl w:ilvl="8" w:tplc="CFEE92C8"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3"/>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7"/>
  </w:num>
  <w:num w:numId="13">
    <w:abstractNumId w:val="16"/>
  </w:num>
  <w:num w:numId="14">
    <w:abstractNumId w:val="11"/>
  </w:num>
  <w:num w:numId="15">
    <w:abstractNumId w:val="5"/>
  </w:num>
  <w:num w:numId="16">
    <w:abstractNumId w:val="3"/>
  </w:num>
  <w:num w:numId="17">
    <w:abstractNumId w:val="15"/>
  </w:num>
  <w:num w:numId="18">
    <w:abstractNumId w:val="14"/>
  </w:num>
  <w:num w:numId="19">
    <w:abstractNumId w:val="1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3403"/>
    <w:rsid w:val="00004A9C"/>
    <w:rsid w:val="00005347"/>
    <w:rsid w:val="00007012"/>
    <w:rsid w:val="000072B6"/>
    <w:rsid w:val="0001021B"/>
    <w:rsid w:val="00011D89"/>
    <w:rsid w:val="00012066"/>
    <w:rsid w:val="000154FD"/>
    <w:rsid w:val="00016FBF"/>
    <w:rsid w:val="00022271"/>
    <w:rsid w:val="000235E8"/>
    <w:rsid w:val="00024D89"/>
    <w:rsid w:val="000250B6"/>
    <w:rsid w:val="00031540"/>
    <w:rsid w:val="00031C0E"/>
    <w:rsid w:val="00033607"/>
    <w:rsid w:val="00033CE2"/>
    <w:rsid w:val="00033D81"/>
    <w:rsid w:val="0003703A"/>
    <w:rsid w:val="00037351"/>
    <w:rsid w:val="00037366"/>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4DA3"/>
    <w:rsid w:val="00096CD1"/>
    <w:rsid w:val="00096F5B"/>
    <w:rsid w:val="00097C1F"/>
    <w:rsid w:val="000A012C"/>
    <w:rsid w:val="000A0420"/>
    <w:rsid w:val="000A0EB9"/>
    <w:rsid w:val="000A186C"/>
    <w:rsid w:val="000A1EA4"/>
    <w:rsid w:val="000A2476"/>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1F4"/>
    <w:rsid w:val="000C42EA"/>
    <w:rsid w:val="000C4546"/>
    <w:rsid w:val="000D0867"/>
    <w:rsid w:val="000D1242"/>
    <w:rsid w:val="000D7258"/>
    <w:rsid w:val="000D7A90"/>
    <w:rsid w:val="000E0020"/>
    <w:rsid w:val="000E0970"/>
    <w:rsid w:val="000E0C99"/>
    <w:rsid w:val="000E1910"/>
    <w:rsid w:val="000E3CC7"/>
    <w:rsid w:val="000E445F"/>
    <w:rsid w:val="000E6019"/>
    <w:rsid w:val="000E610F"/>
    <w:rsid w:val="000E655E"/>
    <w:rsid w:val="000E6BD4"/>
    <w:rsid w:val="000E6D6D"/>
    <w:rsid w:val="000F1F1E"/>
    <w:rsid w:val="000F2259"/>
    <w:rsid w:val="000F2985"/>
    <w:rsid w:val="000F2DDA"/>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0C31"/>
    <w:rsid w:val="00110D5B"/>
    <w:rsid w:val="00111196"/>
    <w:rsid w:val="001120C5"/>
    <w:rsid w:val="00114A88"/>
    <w:rsid w:val="00114C23"/>
    <w:rsid w:val="0011701A"/>
    <w:rsid w:val="00120BD3"/>
    <w:rsid w:val="00122FEA"/>
    <w:rsid w:val="001232BD"/>
    <w:rsid w:val="00123AB8"/>
    <w:rsid w:val="00124ED5"/>
    <w:rsid w:val="00125A80"/>
    <w:rsid w:val="001276FA"/>
    <w:rsid w:val="00130DBF"/>
    <w:rsid w:val="00131339"/>
    <w:rsid w:val="00131AF5"/>
    <w:rsid w:val="0013335C"/>
    <w:rsid w:val="001376CD"/>
    <w:rsid w:val="0014255B"/>
    <w:rsid w:val="001447B3"/>
    <w:rsid w:val="001468AB"/>
    <w:rsid w:val="00150FFA"/>
    <w:rsid w:val="0015103C"/>
    <w:rsid w:val="00152073"/>
    <w:rsid w:val="0015376C"/>
    <w:rsid w:val="00154E2D"/>
    <w:rsid w:val="00155E6C"/>
    <w:rsid w:val="00156598"/>
    <w:rsid w:val="001565B0"/>
    <w:rsid w:val="00157084"/>
    <w:rsid w:val="00161939"/>
    <w:rsid w:val="00161AA0"/>
    <w:rsid w:val="00161D2E"/>
    <w:rsid w:val="00161F3E"/>
    <w:rsid w:val="00162093"/>
    <w:rsid w:val="00162CA9"/>
    <w:rsid w:val="00165459"/>
    <w:rsid w:val="00165A57"/>
    <w:rsid w:val="00166185"/>
    <w:rsid w:val="001704D0"/>
    <w:rsid w:val="001712C2"/>
    <w:rsid w:val="0017234D"/>
    <w:rsid w:val="00172BAF"/>
    <w:rsid w:val="00173000"/>
    <w:rsid w:val="0017306E"/>
    <w:rsid w:val="00175CF8"/>
    <w:rsid w:val="001768D2"/>
    <w:rsid w:val="001771DD"/>
    <w:rsid w:val="00177995"/>
    <w:rsid w:val="00177A8C"/>
    <w:rsid w:val="001848E9"/>
    <w:rsid w:val="00186B33"/>
    <w:rsid w:val="00190CDC"/>
    <w:rsid w:val="001923BE"/>
    <w:rsid w:val="00192F9D"/>
    <w:rsid w:val="00194191"/>
    <w:rsid w:val="00196EB8"/>
    <w:rsid w:val="00196EFB"/>
    <w:rsid w:val="001979FF"/>
    <w:rsid w:val="00197B17"/>
    <w:rsid w:val="001A1950"/>
    <w:rsid w:val="001A1C54"/>
    <w:rsid w:val="001A250B"/>
    <w:rsid w:val="001A3ACE"/>
    <w:rsid w:val="001A4B8C"/>
    <w:rsid w:val="001A4F97"/>
    <w:rsid w:val="001A55CF"/>
    <w:rsid w:val="001B058F"/>
    <w:rsid w:val="001B478F"/>
    <w:rsid w:val="001B6099"/>
    <w:rsid w:val="001B731D"/>
    <w:rsid w:val="001B738B"/>
    <w:rsid w:val="001B770C"/>
    <w:rsid w:val="001C09DB"/>
    <w:rsid w:val="001C1755"/>
    <w:rsid w:val="001C277E"/>
    <w:rsid w:val="001C2A72"/>
    <w:rsid w:val="001C31B7"/>
    <w:rsid w:val="001C60B3"/>
    <w:rsid w:val="001C6CD6"/>
    <w:rsid w:val="001C7BD5"/>
    <w:rsid w:val="001C7F3D"/>
    <w:rsid w:val="001D0B75"/>
    <w:rsid w:val="001D39A5"/>
    <w:rsid w:val="001D3C09"/>
    <w:rsid w:val="001D44E8"/>
    <w:rsid w:val="001D5D56"/>
    <w:rsid w:val="001D60EC"/>
    <w:rsid w:val="001D6BC5"/>
    <w:rsid w:val="001D6F59"/>
    <w:rsid w:val="001E0C5D"/>
    <w:rsid w:val="001E12B1"/>
    <w:rsid w:val="001E2A36"/>
    <w:rsid w:val="001E44DF"/>
    <w:rsid w:val="001E5058"/>
    <w:rsid w:val="001E68A5"/>
    <w:rsid w:val="001E6BB0"/>
    <w:rsid w:val="001E7282"/>
    <w:rsid w:val="001F1A4E"/>
    <w:rsid w:val="001F3826"/>
    <w:rsid w:val="001F417B"/>
    <w:rsid w:val="001F4609"/>
    <w:rsid w:val="001F6E46"/>
    <w:rsid w:val="001F7186"/>
    <w:rsid w:val="001F7C91"/>
    <w:rsid w:val="00200176"/>
    <w:rsid w:val="002006B1"/>
    <w:rsid w:val="002033B7"/>
    <w:rsid w:val="00206463"/>
    <w:rsid w:val="0020677C"/>
    <w:rsid w:val="00206F2F"/>
    <w:rsid w:val="00207420"/>
    <w:rsid w:val="0021053D"/>
    <w:rsid w:val="00210A92"/>
    <w:rsid w:val="00210CAE"/>
    <w:rsid w:val="00211691"/>
    <w:rsid w:val="00212523"/>
    <w:rsid w:val="00215CDC"/>
    <w:rsid w:val="00215D28"/>
    <w:rsid w:val="002167F0"/>
    <w:rsid w:val="00216C03"/>
    <w:rsid w:val="002175DC"/>
    <w:rsid w:val="0022001A"/>
    <w:rsid w:val="00220BC7"/>
    <w:rsid w:val="00220C04"/>
    <w:rsid w:val="00220F96"/>
    <w:rsid w:val="0022278D"/>
    <w:rsid w:val="0022701F"/>
    <w:rsid w:val="00227C68"/>
    <w:rsid w:val="002314E4"/>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36B"/>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CF4"/>
    <w:rsid w:val="002B3242"/>
    <w:rsid w:val="002B36C7"/>
    <w:rsid w:val="002B3864"/>
    <w:rsid w:val="002B4DD4"/>
    <w:rsid w:val="002B5277"/>
    <w:rsid w:val="002B5375"/>
    <w:rsid w:val="002B70A9"/>
    <w:rsid w:val="002B77C1"/>
    <w:rsid w:val="002C0066"/>
    <w:rsid w:val="002C0D31"/>
    <w:rsid w:val="002C0ED7"/>
    <w:rsid w:val="002C2728"/>
    <w:rsid w:val="002C5C88"/>
    <w:rsid w:val="002D06E6"/>
    <w:rsid w:val="002D1E0D"/>
    <w:rsid w:val="002D5006"/>
    <w:rsid w:val="002D6898"/>
    <w:rsid w:val="002E01D0"/>
    <w:rsid w:val="002E1163"/>
    <w:rsid w:val="002E161D"/>
    <w:rsid w:val="002E3100"/>
    <w:rsid w:val="002E52BD"/>
    <w:rsid w:val="002E6C95"/>
    <w:rsid w:val="002E7C36"/>
    <w:rsid w:val="002E7DA4"/>
    <w:rsid w:val="002F0107"/>
    <w:rsid w:val="002F18D1"/>
    <w:rsid w:val="002F2CCB"/>
    <w:rsid w:val="002F3D32"/>
    <w:rsid w:val="002F5F31"/>
    <w:rsid w:val="002F5F46"/>
    <w:rsid w:val="00302216"/>
    <w:rsid w:val="00303E53"/>
    <w:rsid w:val="00304397"/>
    <w:rsid w:val="00305BAD"/>
    <w:rsid w:val="00305CC1"/>
    <w:rsid w:val="00306787"/>
    <w:rsid w:val="00306E5F"/>
    <w:rsid w:val="00307E14"/>
    <w:rsid w:val="00314054"/>
    <w:rsid w:val="0031434F"/>
    <w:rsid w:val="00314AAF"/>
    <w:rsid w:val="00314CEE"/>
    <w:rsid w:val="00315BD8"/>
    <w:rsid w:val="00316DAF"/>
    <w:rsid w:val="00316F27"/>
    <w:rsid w:val="0031755F"/>
    <w:rsid w:val="003214F1"/>
    <w:rsid w:val="00322E4B"/>
    <w:rsid w:val="003270A8"/>
    <w:rsid w:val="00327870"/>
    <w:rsid w:val="003311DA"/>
    <w:rsid w:val="0033259D"/>
    <w:rsid w:val="003333D2"/>
    <w:rsid w:val="00333E50"/>
    <w:rsid w:val="003406C6"/>
    <w:rsid w:val="003418CC"/>
    <w:rsid w:val="0034201F"/>
    <w:rsid w:val="00342A4A"/>
    <w:rsid w:val="00343988"/>
    <w:rsid w:val="003459BD"/>
    <w:rsid w:val="00346F9A"/>
    <w:rsid w:val="00347338"/>
    <w:rsid w:val="003473F4"/>
    <w:rsid w:val="00347B54"/>
    <w:rsid w:val="00350D38"/>
    <w:rsid w:val="00351B36"/>
    <w:rsid w:val="00353F54"/>
    <w:rsid w:val="00354A8B"/>
    <w:rsid w:val="00357B4E"/>
    <w:rsid w:val="00360115"/>
    <w:rsid w:val="003622E1"/>
    <w:rsid w:val="00366357"/>
    <w:rsid w:val="0036690E"/>
    <w:rsid w:val="00366EA6"/>
    <w:rsid w:val="003716FD"/>
    <w:rsid w:val="0037204B"/>
    <w:rsid w:val="0037368E"/>
    <w:rsid w:val="00373890"/>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5A5A"/>
    <w:rsid w:val="003A6B67"/>
    <w:rsid w:val="003B050F"/>
    <w:rsid w:val="003B13B6"/>
    <w:rsid w:val="003B15E6"/>
    <w:rsid w:val="003B408A"/>
    <w:rsid w:val="003B4999"/>
    <w:rsid w:val="003B5733"/>
    <w:rsid w:val="003B5D67"/>
    <w:rsid w:val="003C08A2"/>
    <w:rsid w:val="003C0CD6"/>
    <w:rsid w:val="003C2045"/>
    <w:rsid w:val="003C2148"/>
    <w:rsid w:val="003C43A1"/>
    <w:rsid w:val="003C4FC0"/>
    <w:rsid w:val="003C55F4"/>
    <w:rsid w:val="003C7897"/>
    <w:rsid w:val="003C7A3F"/>
    <w:rsid w:val="003D0164"/>
    <w:rsid w:val="003D2766"/>
    <w:rsid w:val="003D2A74"/>
    <w:rsid w:val="003D2C10"/>
    <w:rsid w:val="003D3E8F"/>
    <w:rsid w:val="003D61A5"/>
    <w:rsid w:val="003D6475"/>
    <w:rsid w:val="003D7410"/>
    <w:rsid w:val="003D74B2"/>
    <w:rsid w:val="003E1FBF"/>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E8F"/>
    <w:rsid w:val="004112C6"/>
    <w:rsid w:val="004118F6"/>
    <w:rsid w:val="004148F9"/>
    <w:rsid w:val="00414D4A"/>
    <w:rsid w:val="00415F93"/>
    <w:rsid w:val="00417BA3"/>
    <w:rsid w:val="0042084E"/>
    <w:rsid w:val="00420AEA"/>
    <w:rsid w:val="00421EEF"/>
    <w:rsid w:val="00424D65"/>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5651"/>
    <w:rsid w:val="004468B4"/>
    <w:rsid w:val="00451470"/>
    <w:rsid w:val="0045230A"/>
    <w:rsid w:val="00454AD0"/>
    <w:rsid w:val="00457337"/>
    <w:rsid w:val="00461AEA"/>
    <w:rsid w:val="00462E3D"/>
    <w:rsid w:val="00466E79"/>
    <w:rsid w:val="00470BBA"/>
    <w:rsid w:val="00470D7D"/>
    <w:rsid w:val="0047372D"/>
    <w:rsid w:val="00473BA3"/>
    <w:rsid w:val="004743DD"/>
    <w:rsid w:val="00474CEA"/>
    <w:rsid w:val="004759FB"/>
    <w:rsid w:val="0047628A"/>
    <w:rsid w:val="00477E06"/>
    <w:rsid w:val="00483968"/>
    <w:rsid w:val="00484562"/>
    <w:rsid w:val="0048463E"/>
    <w:rsid w:val="00484678"/>
    <w:rsid w:val="00484F86"/>
    <w:rsid w:val="00486198"/>
    <w:rsid w:val="004879A0"/>
    <w:rsid w:val="00490746"/>
    <w:rsid w:val="00490852"/>
    <w:rsid w:val="00491C9C"/>
    <w:rsid w:val="00492F30"/>
    <w:rsid w:val="004943CC"/>
    <w:rsid w:val="004946F4"/>
    <w:rsid w:val="0049487E"/>
    <w:rsid w:val="00494AC4"/>
    <w:rsid w:val="004A0482"/>
    <w:rsid w:val="004A0BD4"/>
    <w:rsid w:val="004A160D"/>
    <w:rsid w:val="004A22B0"/>
    <w:rsid w:val="004A3057"/>
    <w:rsid w:val="004A3E81"/>
    <w:rsid w:val="004A4195"/>
    <w:rsid w:val="004A5C62"/>
    <w:rsid w:val="004A5CE5"/>
    <w:rsid w:val="004A707D"/>
    <w:rsid w:val="004A7391"/>
    <w:rsid w:val="004B6193"/>
    <w:rsid w:val="004B73C1"/>
    <w:rsid w:val="004C3A93"/>
    <w:rsid w:val="004C4DBE"/>
    <w:rsid w:val="004C5541"/>
    <w:rsid w:val="004C6A98"/>
    <w:rsid w:val="004C6EEE"/>
    <w:rsid w:val="004C702B"/>
    <w:rsid w:val="004D0033"/>
    <w:rsid w:val="004D016B"/>
    <w:rsid w:val="004D0704"/>
    <w:rsid w:val="004D07F9"/>
    <w:rsid w:val="004D1B22"/>
    <w:rsid w:val="004D23CC"/>
    <w:rsid w:val="004D2C99"/>
    <w:rsid w:val="004D36F2"/>
    <w:rsid w:val="004D75EF"/>
    <w:rsid w:val="004E1106"/>
    <w:rsid w:val="004E138F"/>
    <w:rsid w:val="004E3319"/>
    <w:rsid w:val="004E4649"/>
    <w:rsid w:val="004E5C2B"/>
    <w:rsid w:val="004E5C93"/>
    <w:rsid w:val="004E69AB"/>
    <w:rsid w:val="004F00DD"/>
    <w:rsid w:val="004F18FC"/>
    <w:rsid w:val="004F2133"/>
    <w:rsid w:val="004F2562"/>
    <w:rsid w:val="004F4D39"/>
    <w:rsid w:val="004F5398"/>
    <w:rsid w:val="004F55F1"/>
    <w:rsid w:val="004F6936"/>
    <w:rsid w:val="004F7416"/>
    <w:rsid w:val="004F7986"/>
    <w:rsid w:val="00503DC6"/>
    <w:rsid w:val="00504057"/>
    <w:rsid w:val="00504134"/>
    <w:rsid w:val="00506F5D"/>
    <w:rsid w:val="00510C37"/>
    <w:rsid w:val="00511BEB"/>
    <w:rsid w:val="005126D0"/>
    <w:rsid w:val="00514EDD"/>
    <w:rsid w:val="0051568D"/>
    <w:rsid w:val="00516B44"/>
    <w:rsid w:val="00516FC7"/>
    <w:rsid w:val="00517661"/>
    <w:rsid w:val="00522ECF"/>
    <w:rsid w:val="00526AC7"/>
    <w:rsid w:val="00526C15"/>
    <w:rsid w:val="00530276"/>
    <w:rsid w:val="00531259"/>
    <w:rsid w:val="00531EE7"/>
    <w:rsid w:val="00533489"/>
    <w:rsid w:val="0053610B"/>
    <w:rsid w:val="00536395"/>
    <w:rsid w:val="00536499"/>
    <w:rsid w:val="00537E3B"/>
    <w:rsid w:val="0054082E"/>
    <w:rsid w:val="00543903"/>
    <w:rsid w:val="00543F11"/>
    <w:rsid w:val="00544CF2"/>
    <w:rsid w:val="005453D7"/>
    <w:rsid w:val="00546305"/>
    <w:rsid w:val="00547A95"/>
    <w:rsid w:val="0055119B"/>
    <w:rsid w:val="00551AC6"/>
    <w:rsid w:val="005548B5"/>
    <w:rsid w:val="00554A2B"/>
    <w:rsid w:val="00554C28"/>
    <w:rsid w:val="0055707E"/>
    <w:rsid w:val="005571A5"/>
    <w:rsid w:val="00557B10"/>
    <w:rsid w:val="00562920"/>
    <w:rsid w:val="005645E3"/>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73BF"/>
    <w:rsid w:val="0058757E"/>
    <w:rsid w:val="005877D2"/>
    <w:rsid w:val="00595F96"/>
    <w:rsid w:val="00596A4B"/>
    <w:rsid w:val="00596A60"/>
    <w:rsid w:val="00596FE3"/>
    <w:rsid w:val="00597507"/>
    <w:rsid w:val="0059755C"/>
    <w:rsid w:val="005978D1"/>
    <w:rsid w:val="005A0304"/>
    <w:rsid w:val="005A25A8"/>
    <w:rsid w:val="005A479D"/>
    <w:rsid w:val="005A5BBD"/>
    <w:rsid w:val="005B1BDB"/>
    <w:rsid w:val="005B1C6D"/>
    <w:rsid w:val="005B21B6"/>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21EB"/>
    <w:rsid w:val="005F3F00"/>
    <w:rsid w:val="005F4760"/>
    <w:rsid w:val="006015BB"/>
    <w:rsid w:val="00605908"/>
    <w:rsid w:val="006066FD"/>
    <w:rsid w:val="0060756B"/>
    <w:rsid w:val="00610D7C"/>
    <w:rsid w:val="00611EA7"/>
    <w:rsid w:val="00613414"/>
    <w:rsid w:val="00613452"/>
    <w:rsid w:val="00614755"/>
    <w:rsid w:val="00614F21"/>
    <w:rsid w:val="00620154"/>
    <w:rsid w:val="006218F0"/>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A68"/>
    <w:rsid w:val="00647AFE"/>
    <w:rsid w:val="006505BD"/>
    <w:rsid w:val="006508EA"/>
    <w:rsid w:val="0065092E"/>
    <w:rsid w:val="00651664"/>
    <w:rsid w:val="00651F79"/>
    <w:rsid w:val="006557A7"/>
    <w:rsid w:val="00656290"/>
    <w:rsid w:val="00656F39"/>
    <w:rsid w:val="006600E4"/>
    <w:rsid w:val="006608D8"/>
    <w:rsid w:val="006621D7"/>
    <w:rsid w:val="0066302A"/>
    <w:rsid w:val="00664A59"/>
    <w:rsid w:val="00667770"/>
    <w:rsid w:val="00670597"/>
    <w:rsid w:val="006706D0"/>
    <w:rsid w:val="00670BEC"/>
    <w:rsid w:val="00671D56"/>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6F27"/>
    <w:rsid w:val="00697155"/>
    <w:rsid w:val="006A18C2"/>
    <w:rsid w:val="006A19B4"/>
    <w:rsid w:val="006A3383"/>
    <w:rsid w:val="006A3E72"/>
    <w:rsid w:val="006A5202"/>
    <w:rsid w:val="006B077C"/>
    <w:rsid w:val="006B568E"/>
    <w:rsid w:val="006B6803"/>
    <w:rsid w:val="006C0B01"/>
    <w:rsid w:val="006C3ACC"/>
    <w:rsid w:val="006C6719"/>
    <w:rsid w:val="006D0F16"/>
    <w:rsid w:val="006D2A3F"/>
    <w:rsid w:val="006D2FBC"/>
    <w:rsid w:val="006D71CD"/>
    <w:rsid w:val="006E0541"/>
    <w:rsid w:val="006E0646"/>
    <w:rsid w:val="006E094B"/>
    <w:rsid w:val="006E138B"/>
    <w:rsid w:val="006E20F7"/>
    <w:rsid w:val="006E246C"/>
    <w:rsid w:val="006E3E2D"/>
    <w:rsid w:val="006E3FA4"/>
    <w:rsid w:val="006E612E"/>
    <w:rsid w:val="006F0330"/>
    <w:rsid w:val="006F1B3F"/>
    <w:rsid w:val="006F1FDC"/>
    <w:rsid w:val="006F3D2D"/>
    <w:rsid w:val="006F61AB"/>
    <w:rsid w:val="006F6B8C"/>
    <w:rsid w:val="006F7D44"/>
    <w:rsid w:val="007005FA"/>
    <w:rsid w:val="007013E5"/>
    <w:rsid w:val="007013EF"/>
    <w:rsid w:val="007024B5"/>
    <w:rsid w:val="00702D65"/>
    <w:rsid w:val="0070513F"/>
    <w:rsid w:val="007055BD"/>
    <w:rsid w:val="007173CA"/>
    <w:rsid w:val="0072005E"/>
    <w:rsid w:val="007216AA"/>
    <w:rsid w:val="00721AB5"/>
    <w:rsid w:val="00721CFB"/>
    <w:rsid w:val="00721DEF"/>
    <w:rsid w:val="0072251A"/>
    <w:rsid w:val="0072338E"/>
    <w:rsid w:val="00724946"/>
    <w:rsid w:val="00724A43"/>
    <w:rsid w:val="007267EE"/>
    <w:rsid w:val="007273AC"/>
    <w:rsid w:val="00730972"/>
    <w:rsid w:val="00731AD4"/>
    <w:rsid w:val="007346E4"/>
    <w:rsid w:val="00734FCA"/>
    <w:rsid w:val="00735243"/>
    <w:rsid w:val="0073582E"/>
    <w:rsid w:val="00735898"/>
    <w:rsid w:val="0073598A"/>
    <w:rsid w:val="007404D1"/>
    <w:rsid w:val="00740F22"/>
    <w:rsid w:val="0074137C"/>
    <w:rsid w:val="00741CF0"/>
    <w:rsid w:val="00741EA9"/>
    <w:rsid w:val="00741F1A"/>
    <w:rsid w:val="007447DA"/>
    <w:rsid w:val="007450F8"/>
    <w:rsid w:val="0074696E"/>
    <w:rsid w:val="00750135"/>
    <w:rsid w:val="00750EC2"/>
    <w:rsid w:val="007515A8"/>
    <w:rsid w:val="00752B28"/>
    <w:rsid w:val="00753AA2"/>
    <w:rsid w:val="007541A9"/>
    <w:rsid w:val="00754E36"/>
    <w:rsid w:val="0075767B"/>
    <w:rsid w:val="00760EB6"/>
    <w:rsid w:val="00763139"/>
    <w:rsid w:val="00763CEC"/>
    <w:rsid w:val="00764EA7"/>
    <w:rsid w:val="00770F37"/>
    <w:rsid w:val="00771157"/>
    <w:rsid w:val="007711A0"/>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75A"/>
    <w:rsid w:val="007B0914"/>
    <w:rsid w:val="007B1374"/>
    <w:rsid w:val="007B22AE"/>
    <w:rsid w:val="007B32E5"/>
    <w:rsid w:val="007B3DB9"/>
    <w:rsid w:val="007B42C5"/>
    <w:rsid w:val="007B4EF7"/>
    <w:rsid w:val="007B4F8C"/>
    <w:rsid w:val="007B589F"/>
    <w:rsid w:val="007B6186"/>
    <w:rsid w:val="007B73BC"/>
    <w:rsid w:val="007C131C"/>
    <w:rsid w:val="007C167D"/>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3460"/>
    <w:rsid w:val="008338A2"/>
    <w:rsid w:val="00835FAF"/>
    <w:rsid w:val="008406F1"/>
    <w:rsid w:val="008410A1"/>
    <w:rsid w:val="00841AA9"/>
    <w:rsid w:val="00843684"/>
    <w:rsid w:val="00843B54"/>
    <w:rsid w:val="00846C9B"/>
    <w:rsid w:val="008474FE"/>
    <w:rsid w:val="008507F7"/>
    <w:rsid w:val="00852FD5"/>
    <w:rsid w:val="00853EE4"/>
    <w:rsid w:val="00855535"/>
    <w:rsid w:val="00855920"/>
    <w:rsid w:val="00855CE8"/>
    <w:rsid w:val="00857555"/>
    <w:rsid w:val="00857C5A"/>
    <w:rsid w:val="00860931"/>
    <w:rsid w:val="0086255E"/>
    <w:rsid w:val="00862EF8"/>
    <w:rsid w:val="008633F0"/>
    <w:rsid w:val="00867D9D"/>
    <w:rsid w:val="00872E0A"/>
    <w:rsid w:val="00872FE7"/>
    <w:rsid w:val="00873594"/>
    <w:rsid w:val="008740F8"/>
    <w:rsid w:val="00875285"/>
    <w:rsid w:val="00884B62"/>
    <w:rsid w:val="0088529C"/>
    <w:rsid w:val="00885722"/>
    <w:rsid w:val="00887182"/>
    <w:rsid w:val="00887903"/>
    <w:rsid w:val="0089270A"/>
    <w:rsid w:val="00893AF6"/>
    <w:rsid w:val="00894BC4"/>
    <w:rsid w:val="00895BCF"/>
    <w:rsid w:val="00895F20"/>
    <w:rsid w:val="008960B9"/>
    <w:rsid w:val="008961D6"/>
    <w:rsid w:val="008968FD"/>
    <w:rsid w:val="008A1E6C"/>
    <w:rsid w:val="008A23D2"/>
    <w:rsid w:val="008A28A8"/>
    <w:rsid w:val="008A36A8"/>
    <w:rsid w:val="008A4A11"/>
    <w:rsid w:val="008A5B32"/>
    <w:rsid w:val="008B13D7"/>
    <w:rsid w:val="008B2EE4"/>
    <w:rsid w:val="008B38AF"/>
    <w:rsid w:val="008B4283"/>
    <w:rsid w:val="008B45C5"/>
    <w:rsid w:val="008B4D3D"/>
    <w:rsid w:val="008B57C7"/>
    <w:rsid w:val="008B5D9F"/>
    <w:rsid w:val="008B6F1D"/>
    <w:rsid w:val="008B7673"/>
    <w:rsid w:val="008C2F92"/>
    <w:rsid w:val="008C3697"/>
    <w:rsid w:val="008C4C99"/>
    <w:rsid w:val="008C5557"/>
    <w:rsid w:val="008C589D"/>
    <w:rsid w:val="008C602D"/>
    <w:rsid w:val="008C6D51"/>
    <w:rsid w:val="008D084F"/>
    <w:rsid w:val="008D2846"/>
    <w:rsid w:val="008D4236"/>
    <w:rsid w:val="008D462F"/>
    <w:rsid w:val="008D5BDC"/>
    <w:rsid w:val="008D6DCF"/>
    <w:rsid w:val="008D7264"/>
    <w:rsid w:val="008E2206"/>
    <w:rsid w:val="008E262A"/>
    <w:rsid w:val="008E2D5F"/>
    <w:rsid w:val="008E3DE9"/>
    <w:rsid w:val="008E4376"/>
    <w:rsid w:val="008E73C7"/>
    <w:rsid w:val="008E7A0A"/>
    <w:rsid w:val="008E7B49"/>
    <w:rsid w:val="008F005D"/>
    <w:rsid w:val="008F3A2B"/>
    <w:rsid w:val="008F4FCC"/>
    <w:rsid w:val="008F59F6"/>
    <w:rsid w:val="00900719"/>
    <w:rsid w:val="0090088D"/>
    <w:rsid w:val="009017AC"/>
    <w:rsid w:val="00902A9A"/>
    <w:rsid w:val="009045B9"/>
    <w:rsid w:val="00904A1C"/>
    <w:rsid w:val="00904AB4"/>
    <w:rsid w:val="00905030"/>
    <w:rsid w:val="00906490"/>
    <w:rsid w:val="009111B2"/>
    <w:rsid w:val="0091217D"/>
    <w:rsid w:val="00912E49"/>
    <w:rsid w:val="009151F5"/>
    <w:rsid w:val="00915392"/>
    <w:rsid w:val="00917DEA"/>
    <w:rsid w:val="009220CA"/>
    <w:rsid w:val="0092240B"/>
    <w:rsid w:val="00924AE1"/>
    <w:rsid w:val="00925C3C"/>
    <w:rsid w:val="009269B1"/>
    <w:rsid w:val="009270EA"/>
    <w:rsid w:val="0092724D"/>
    <w:rsid w:val="009272B3"/>
    <w:rsid w:val="00927444"/>
    <w:rsid w:val="00927903"/>
    <w:rsid w:val="0093076D"/>
    <w:rsid w:val="009314B1"/>
    <w:rsid w:val="009315BE"/>
    <w:rsid w:val="0093338F"/>
    <w:rsid w:val="00934788"/>
    <w:rsid w:val="00937BD9"/>
    <w:rsid w:val="00937C00"/>
    <w:rsid w:val="009440E3"/>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6731"/>
    <w:rsid w:val="009A7FEA"/>
    <w:rsid w:val="009B0073"/>
    <w:rsid w:val="009B0A6F"/>
    <w:rsid w:val="009B0A94"/>
    <w:rsid w:val="009B276A"/>
    <w:rsid w:val="009B2AE8"/>
    <w:rsid w:val="009B5827"/>
    <w:rsid w:val="009B59E9"/>
    <w:rsid w:val="009B70AA"/>
    <w:rsid w:val="009C1043"/>
    <w:rsid w:val="009C138B"/>
    <w:rsid w:val="009C16CD"/>
    <w:rsid w:val="009C3567"/>
    <w:rsid w:val="009C3812"/>
    <w:rsid w:val="009C3FFD"/>
    <w:rsid w:val="009C5E77"/>
    <w:rsid w:val="009C7A7E"/>
    <w:rsid w:val="009D02E8"/>
    <w:rsid w:val="009D228A"/>
    <w:rsid w:val="009D2969"/>
    <w:rsid w:val="009D51D0"/>
    <w:rsid w:val="009D5C52"/>
    <w:rsid w:val="009D70A4"/>
    <w:rsid w:val="009D7B14"/>
    <w:rsid w:val="009E08D1"/>
    <w:rsid w:val="009E0CE2"/>
    <w:rsid w:val="009E1B6E"/>
    <w:rsid w:val="009E1B95"/>
    <w:rsid w:val="009E496F"/>
    <w:rsid w:val="009E4B0D"/>
    <w:rsid w:val="009E5250"/>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26EE6"/>
    <w:rsid w:val="00A330BB"/>
    <w:rsid w:val="00A36824"/>
    <w:rsid w:val="00A40E5C"/>
    <w:rsid w:val="00A40FAE"/>
    <w:rsid w:val="00A44882"/>
    <w:rsid w:val="00A45125"/>
    <w:rsid w:val="00A46DF5"/>
    <w:rsid w:val="00A47F76"/>
    <w:rsid w:val="00A54715"/>
    <w:rsid w:val="00A5498F"/>
    <w:rsid w:val="00A54CCD"/>
    <w:rsid w:val="00A6061C"/>
    <w:rsid w:val="00A62D44"/>
    <w:rsid w:val="00A6541D"/>
    <w:rsid w:val="00A67263"/>
    <w:rsid w:val="00A7161C"/>
    <w:rsid w:val="00A72482"/>
    <w:rsid w:val="00A728DC"/>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567B"/>
    <w:rsid w:val="00AA63D4"/>
    <w:rsid w:val="00AB06E8"/>
    <w:rsid w:val="00AB167E"/>
    <w:rsid w:val="00AB1CD3"/>
    <w:rsid w:val="00AB2681"/>
    <w:rsid w:val="00AB352F"/>
    <w:rsid w:val="00AC274B"/>
    <w:rsid w:val="00AC4764"/>
    <w:rsid w:val="00AC6D36"/>
    <w:rsid w:val="00AD0CBA"/>
    <w:rsid w:val="00AD177A"/>
    <w:rsid w:val="00AD2087"/>
    <w:rsid w:val="00AD26E2"/>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5F04"/>
    <w:rsid w:val="00AF6402"/>
    <w:rsid w:val="00AF6478"/>
    <w:rsid w:val="00B00672"/>
    <w:rsid w:val="00B01B4D"/>
    <w:rsid w:val="00B02584"/>
    <w:rsid w:val="00B06571"/>
    <w:rsid w:val="00B068BA"/>
    <w:rsid w:val="00B07FF7"/>
    <w:rsid w:val="00B108F3"/>
    <w:rsid w:val="00B13851"/>
    <w:rsid w:val="00B13B1C"/>
    <w:rsid w:val="00B13EB5"/>
    <w:rsid w:val="00B14780"/>
    <w:rsid w:val="00B163F8"/>
    <w:rsid w:val="00B21F90"/>
    <w:rsid w:val="00B22291"/>
    <w:rsid w:val="00B23F9A"/>
    <w:rsid w:val="00B2417B"/>
    <w:rsid w:val="00B24503"/>
    <w:rsid w:val="00B24E6F"/>
    <w:rsid w:val="00B25F9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19CD"/>
    <w:rsid w:val="00B5273A"/>
    <w:rsid w:val="00B569C4"/>
    <w:rsid w:val="00B56E1F"/>
    <w:rsid w:val="00B57329"/>
    <w:rsid w:val="00B60E61"/>
    <w:rsid w:val="00B62B50"/>
    <w:rsid w:val="00B635B7"/>
    <w:rsid w:val="00B638C1"/>
    <w:rsid w:val="00B63AE8"/>
    <w:rsid w:val="00B65950"/>
    <w:rsid w:val="00B66D83"/>
    <w:rsid w:val="00B66FA8"/>
    <w:rsid w:val="00B672C0"/>
    <w:rsid w:val="00B676FD"/>
    <w:rsid w:val="00B72C02"/>
    <w:rsid w:val="00B72D6E"/>
    <w:rsid w:val="00B72F56"/>
    <w:rsid w:val="00B73A4A"/>
    <w:rsid w:val="00B75646"/>
    <w:rsid w:val="00B83C88"/>
    <w:rsid w:val="00B85E89"/>
    <w:rsid w:val="00B90540"/>
    <w:rsid w:val="00B90729"/>
    <w:rsid w:val="00B907DA"/>
    <w:rsid w:val="00B9229B"/>
    <w:rsid w:val="00B94CD5"/>
    <w:rsid w:val="00B950BC"/>
    <w:rsid w:val="00B9714C"/>
    <w:rsid w:val="00B97A1A"/>
    <w:rsid w:val="00BA0DF2"/>
    <w:rsid w:val="00BA29AD"/>
    <w:rsid w:val="00BA33CF"/>
    <w:rsid w:val="00BA3F8D"/>
    <w:rsid w:val="00BA40AF"/>
    <w:rsid w:val="00BA5FD8"/>
    <w:rsid w:val="00BA61FF"/>
    <w:rsid w:val="00BB199A"/>
    <w:rsid w:val="00BB3383"/>
    <w:rsid w:val="00BB3E2E"/>
    <w:rsid w:val="00BB67B6"/>
    <w:rsid w:val="00BB690E"/>
    <w:rsid w:val="00BB7A10"/>
    <w:rsid w:val="00BC0FC5"/>
    <w:rsid w:val="00BC2713"/>
    <w:rsid w:val="00BC2D8C"/>
    <w:rsid w:val="00BC3E8F"/>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E68F1"/>
    <w:rsid w:val="00BF30B2"/>
    <w:rsid w:val="00BF557D"/>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6588"/>
    <w:rsid w:val="00C26698"/>
    <w:rsid w:val="00C27DE9"/>
    <w:rsid w:val="00C32989"/>
    <w:rsid w:val="00C33388"/>
    <w:rsid w:val="00C350FB"/>
    <w:rsid w:val="00C35484"/>
    <w:rsid w:val="00C37192"/>
    <w:rsid w:val="00C409C8"/>
    <w:rsid w:val="00C4173A"/>
    <w:rsid w:val="00C42141"/>
    <w:rsid w:val="00C450F1"/>
    <w:rsid w:val="00C459CD"/>
    <w:rsid w:val="00C50084"/>
    <w:rsid w:val="00C50DED"/>
    <w:rsid w:val="00C5214B"/>
    <w:rsid w:val="00C52416"/>
    <w:rsid w:val="00C552B8"/>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56A5"/>
    <w:rsid w:val="00C85838"/>
    <w:rsid w:val="00C863C4"/>
    <w:rsid w:val="00C8746D"/>
    <w:rsid w:val="00C90BDD"/>
    <w:rsid w:val="00C91A62"/>
    <w:rsid w:val="00C920EA"/>
    <w:rsid w:val="00C93C3E"/>
    <w:rsid w:val="00C94089"/>
    <w:rsid w:val="00C97D0A"/>
    <w:rsid w:val="00CA102F"/>
    <w:rsid w:val="00CA111C"/>
    <w:rsid w:val="00CA12E3"/>
    <w:rsid w:val="00CA1476"/>
    <w:rsid w:val="00CA255A"/>
    <w:rsid w:val="00CA6611"/>
    <w:rsid w:val="00CA6AE6"/>
    <w:rsid w:val="00CA782F"/>
    <w:rsid w:val="00CB187B"/>
    <w:rsid w:val="00CB2835"/>
    <w:rsid w:val="00CB2B58"/>
    <w:rsid w:val="00CB3285"/>
    <w:rsid w:val="00CB4500"/>
    <w:rsid w:val="00CB5E8B"/>
    <w:rsid w:val="00CB7800"/>
    <w:rsid w:val="00CB7A2D"/>
    <w:rsid w:val="00CC0C72"/>
    <w:rsid w:val="00CC2BFD"/>
    <w:rsid w:val="00CC533B"/>
    <w:rsid w:val="00CD0EAC"/>
    <w:rsid w:val="00CD3476"/>
    <w:rsid w:val="00CD64DF"/>
    <w:rsid w:val="00CD7ADE"/>
    <w:rsid w:val="00CE0258"/>
    <w:rsid w:val="00CE0671"/>
    <w:rsid w:val="00CE225F"/>
    <w:rsid w:val="00CE35B1"/>
    <w:rsid w:val="00CE4631"/>
    <w:rsid w:val="00CF112D"/>
    <w:rsid w:val="00CF1987"/>
    <w:rsid w:val="00CF2CCF"/>
    <w:rsid w:val="00CF2F50"/>
    <w:rsid w:val="00CF53DA"/>
    <w:rsid w:val="00CF6198"/>
    <w:rsid w:val="00D02919"/>
    <w:rsid w:val="00D029AD"/>
    <w:rsid w:val="00D04C61"/>
    <w:rsid w:val="00D05B8D"/>
    <w:rsid w:val="00D06244"/>
    <w:rsid w:val="00D065A2"/>
    <w:rsid w:val="00D079AA"/>
    <w:rsid w:val="00D07F00"/>
    <w:rsid w:val="00D10D49"/>
    <w:rsid w:val="00D1130F"/>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458E"/>
    <w:rsid w:val="00D45A60"/>
    <w:rsid w:val="00D4606D"/>
    <w:rsid w:val="00D46C8A"/>
    <w:rsid w:val="00D46C92"/>
    <w:rsid w:val="00D505DB"/>
    <w:rsid w:val="00D50B9C"/>
    <w:rsid w:val="00D52D73"/>
    <w:rsid w:val="00D52E58"/>
    <w:rsid w:val="00D54E63"/>
    <w:rsid w:val="00D5634B"/>
    <w:rsid w:val="00D56B20"/>
    <w:rsid w:val="00D572EC"/>
    <w:rsid w:val="00D578B3"/>
    <w:rsid w:val="00D618F4"/>
    <w:rsid w:val="00D62080"/>
    <w:rsid w:val="00D62205"/>
    <w:rsid w:val="00D632E6"/>
    <w:rsid w:val="00D63A71"/>
    <w:rsid w:val="00D6526B"/>
    <w:rsid w:val="00D70AC2"/>
    <w:rsid w:val="00D714CC"/>
    <w:rsid w:val="00D74963"/>
    <w:rsid w:val="00D74BE8"/>
    <w:rsid w:val="00D75EA7"/>
    <w:rsid w:val="00D80F40"/>
    <w:rsid w:val="00D81ADF"/>
    <w:rsid w:val="00D81F21"/>
    <w:rsid w:val="00D845A3"/>
    <w:rsid w:val="00D864F2"/>
    <w:rsid w:val="00D8658C"/>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E23E3"/>
    <w:rsid w:val="00DE2939"/>
    <w:rsid w:val="00DE2D04"/>
    <w:rsid w:val="00DE3250"/>
    <w:rsid w:val="00DE4098"/>
    <w:rsid w:val="00DE451A"/>
    <w:rsid w:val="00DE483E"/>
    <w:rsid w:val="00DE5212"/>
    <w:rsid w:val="00DE6028"/>
    <w:rsid w:val="00DE78A3"/>
    <w:rsid w:val="00DF014F"/>
    <w:rsid w:val="00DF0864"/>
    <w:rsid w:val="00DF1A71"/>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9C2"/>
    <w:rsid w:val="00E40181"/>
    <w:rsid w:val="00E42332"/>
    <w:rsid w:val="00E44829"/>
    <w:rsid w:val="00E45A4D"/>
    <w:rsid w:val="00E54950"/>
    <w:rsid w:val="00E56A01"/>
    <w:rsid w:val="00E57DB7"/>
    <w:rsid w:val="00E619E9"/>
    <w:rsid w:val="00E61E63"/>
    <w:rsid w:val="00E62622"/>
    <w:rsid w:val="00E629A1"/>
    <w:rsid w:val="00E631FC"/>
    <w:rsid w:val="00E6794C"/>
    <w:rsid w:val="00E71591"/>
    <w:rsid w:val="00E71CEB"/>
    <w:rsid w:val="00E7474F"/>
    <w:rsid w:val="00E76921"/>
    <w:rsid w:val="00E80DE3"/>
    <w:rsid w:val="00E813EF"/>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55E5"/>
    <w:rsid w:val="00EB00E0"/>
    <w:rsid w:val="00EB1E48"/>
    <w:rsid w:val="00EB4F01"/>
    <w:rsid w:val="00EB66E8"/>
    <w:rsid w:val="00EB6905"/>
    <w:rsid w:val="00EB7FF5"/>
    <w:rsid w:val="00EC059F"/>
    <w:rsid w:val="00EC1F24"/>
    <w:rsid w:val="00EC2217"/>
    <w:rsid w:val="00EC22F6"/>
    <w:rsid w:val="00EC40D5"/>
    <w:rsid w:val="00EC48DB"/>
    <w:rsid w:val="00EC4CF5"/>
    <w:rsid w:val="00EC6455"/>
    <w:rsid w:val="00EC78F4"/>
    <w:rsid w:val="00ED5B9B"/>
    <w:rsid w:val="00ED5D42"/>
    <w:rsid w:val="00ED6BAD"/>
    <w:rsid w:val="00ED7447"/>
    <w:rsid w:val="00EE00D6"/>
    <w:rsid w:val="00EE11E7"/>
    <w:rsid w:val="00EE1488"/>
    <w:rsid w:val="00EE29AD"/>
    <w:rsid w:val="00EE2AD7"/>
    <w:rsid w:val="00EE3E24"/>
    <w:rsid w:val="00EE4D5D"/>
    <w:rsid w:val="00EE4DAB"/>
    <w:rsid w:val="00EE5131"/>
    <w:rsid w:val="00EE6856"/>
    <w:rsid w:val="00EF109B"/>
    <w:rsid w:val="00EF1F73"/>
    <w:rsid w:val="00EF201C"/>
    <w:rsid w:val="00EF36AF"/>
    <w:rsid w:val="00EF3E9D"/>
    <w:rsid w:val="00EF520E"/>
    <w:rsid w:val="00EF59A3"/>
    <w:rsid w:val="00EF61AA"/>
    <w:rsid w:val="00EF6675"/>
    <w:rsid w:val="00F00F9C"/>
    <w:rsid w:val="00F01E5F"/>
    <w:rsid w:val="00F024F3"/>
    <w:rsid w:val="00F02ABA"/>
    <w:rsid w:val="00F0437A"/>
    <w:rsid w:val="00F0609C"/>
    <w:rsid w:val="00F0712C"/>
    <w:rsid w:val="00F101B8"/>
    <w:rsid w:val="00F1079F"/>
    <w:rsid w:val="00F11037"/>
    <w:rsid w:val="00F1135B"/>
    <w:rsid w:val="00F129FF"/>
    <w:rsid w:val="00F16C8B"/>
    <w:rsid w:val="00F16F1B"/>
    <w:rsid w:val="00F250A9"/>
    <w:rsid w:val="00F252C3"/>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B21"/>
    <w:rsid w:val="00F56B68"/>
    <w:rsid w:val="00F56EF6"/>
    <w:rsid w:val="00F60082"/>
    <w:rsid w:val="00F60C74"/>
    <w:rsid w:val="00F61A9F"/>
    <w:rsid w:val="00F61B5F"/>
    <w:rsid w:val="00F63375"/>
    <w:rsid w:val="00F64696"/>
    <w:rsid w:val="00F65AA9"/>
    <w:rsid w:val="00F66130"/>
    <w:rsid w:val="00F6768F"/>
    <w:rsid w:val="00F67F87"/>
    <w:rsid w:val="00F7020C"/>
    <w:rsid w:val="00F7091E"/>
    <w:rsid w:val="00F712D8"/>
    <w:rsid w:val="00F72585"/>
    <w:rsid w:val="00F72C2C"/>
    <w:rsid w:val="00F7436B"/>
    <w:rsid w:val="00F74E74"/>
    <w:rsid w:val="00F75DA8"/>
    <w:rsid w:val="00F76CAB"/>
    <w:rsid w:val="00F76D91"/>
    <w:rsid w:val="00F772C6"/>
    <w:rsid w:val="00F77C8B"/>
    <w:rsid w:val="00F80A94"/>
    <w:rsid w:val="00F815B5"/>
    <w:rsid w:val="00F84B42"/>
    <w:rsid w:val="00F84FA0"/>
    <w:rsid w:val="00F85195"/>
    <w:rsid w:val="00F8535C"/>
    <w:rsid w:val="00F856E2"/>
    <w:rsid w:val="00F861E7"/>
    <w:rsid w:val="00F868E3"/>
    <w:rsid w:val="00F938BA"/>
    <w:rsid w:val="00F94F68"/>
    <w:rsid w:val="00F97919"/>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2DCC9DF"/>
    <w:rsid w:val="4339380C"/>
    <w:rsid w:val="435F5B2E"/>
    <w:rsid w:val="44CE1801"/>
    <w:rsid w:val="4578D5A4"/>
    <w:rsid w:val="47C02A5C"/>
    <w:rsid w:val="49DBD006"/>
    <w:rsid w:val="4AB18FF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30D204"/>
  <w15:docId w15:val="{5211D8FF-6503-41B6-A428-4B7F480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Mention1">
    <w:name w:val="Mention1"/>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 w:type="character" w:styleId="UnresolvedMention">
    <w:name w:val="Unresolved Mention"/>
    <w:basedOn w:val="DefaultParagraphFont"/>
    <w:uiPriority w:val="99"/>
    <w:rsid w:val="00895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translations.vic.gov.au/resources/pre-immunisation-checklist" TargetMode="External"/><Relationship Id="rId26" Type="http://schemas.openxmlformats.org/officeDocument/2006/relationships/hyperlink" Target="https://www.betterhealth.vic.gov.au/health/healthyliving/immunisation-in-secondary-schools" TargetMode="External"/><Relationship Id="rId21" Type="http://schemas.openxmlformats.org/officeDocument/2006/relationships/hyperlink" Target="mailto:enquiries@safevic.org.au" TargetMode="External"/><Relationship Id="rId34" Type="http://schemas.openxmlformats.org/officeDocument/2006/relationships/hyperlink" Target="https://www.health.vic.gov.au/immunisation/vaccination-for-adolescents/secondary-school-immunisation-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translations.vic.gov.au/resources/pre-immunisation-checklist" TargetMode="External"/><Relationship Id="rId25" Type="http://schemas.openxmlformats.org/officeDocument/2006/relationships/hyperlink" Target="https://www.servicesaustralia.gov.au/medicare" TargetMode="External"/><Relationship Id="rId33" Type="http://schemas.openxmlformats.org/officeDocument/2006/relationships/hyperlink" Target="https://www.health.vic.gov.au/immunisation/vaccination-for-adolescents/secondary-school-immunisation-program" TargetMode="External"/><Relationship Id="rId2" Type="http://schemas.openxmlformats.org/officeDocument/2006/relationships/customXml" Target="../customXml/item2.xml"/><Relationship Id="rId16" Type="http://schemas.openxmlformats.org/officeDocument/2006/relationships/hyperlink" Target="https://www.betterhealth.vic.gov.au/health/serviceprofiles/general-practitioner-services" TargetMode="External"/><Relationship Id="rId20" Type="http://schemas.openxmlformats.org/officeDocument/2006/relationships/hyperlink" Target="https://www.safevac.org.au/Home/Info/VIC" TargetMode="External"/><Relationship Id="rId29" Type="http://schemas.openxmlformats.org/officeDocument/2006/relationships/hyperlink" Target="http://www.health.gov.au/health-topics/immunisation/when-to-get-vaccinated/immunisation-for-adolesc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y.gov.au" TargetMode="External"/><Relationship Id="rId32" Type="http://schemas.openxmlformats.org/officeDocument/2006/relationships/hyperlink" Target="mailto:immunisation@health.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etterhealth.vic.gov.au/health/healthyliving/immunisation-in-secondary-schools" TargetMode="External"/><Relationship Id="rId23" Type="http://schemas.openxmlformats.org/officeDocument/2006/relationships/hyperlink" Target="https://www.betterhealth.vic.gov.au/health/healthyliving/immunisation-in-secondary-schools" TargetMode="External"/><Relationship Id="rId28" Type="http://schemas.openxmlformats.org/officeDocument/2006/relationships/hyperlink" Target="https://www.health.gov.au/topics/immunisation/when-to-get-vaccinated/immunisation-for-adolescen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image" Target="media/image3.png"/><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F0F8C2B-8E49-43E2-9C12-82B897A3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801BF-19A1-4BEE-8B4B-8390E0AF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Company>Victoria State Government, Department of Health</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cp:lastModifiedBy>Personal PC</cp:lastModifiedBy>
  <cp:revision>2</cp:revision>
  <cp:lastPrinted>2020-03-30T21:28:00Z</cp:lastPrinted>
  <dcterms:created xsi:type="dcterms:W3CDTF">2024-06-17T05:57:00Z</dcterms:created>
  <dcterms:modified xsi:type="dcterms:W3CDTF">2024-06-17T05:57:00Z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GrammarlyDocumentId">
    <vt:lpwstr>2615d2c4defa1b77650148e9c9ecf63731ec88ddcebe21a63b299ce9cf6b9548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b24381c8-e326-4508-bb1d-219b3854462a</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2023-08-04T05:04:15Z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