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1" w:rightFromText="181" w:vertAnchor="text" w:horzAnchor="margin" w:tblpY="-1417"/>
        <w:tblW w:w="10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603"/>
      </w:tblGrid>
      <w:tr w:rsidR="00D93F77" w14:paraId="246505CF" w14:textId="77777777" w:rsidTr="00D030E0">
        <w:trPr>
          <w:trHeight w:val="507"/>
        </w:trPr>
        <w:tc>
          <w:tcPr>
            <w:tcW w:w="10603" w:type="dxa"/>
            <w:tcMar>
              <w:top w:w="1531" w:type="dxa"/>
              <w:left w:w="0" w:type="dxa"/>
              <w:right w:w="0" w:type="dxa"/>
            </w:tcMar>
          </w:tcPr>
          <w:p w14:paraId="05CCFF26" w14:textId="532DCE4A" w:rsidR="00D93F77" w:rsidRPr="003B5733" w:rsidRDefault="00D93F77" w:rsidP="00291811">
            <w:pPr>
              <w:pStyle w:val="Documenttitle"/>
            </w:pPr>
            <w:r w:rsidRPr="00D93F77">
              <w:rPr>
                <w:color w:val="201547"/>
              </w:rPr>
              <w:t>Initial</w:t>
            </w:r>
            <w:r w:rsidRPr="00A41210">
              <w:t xml:space="preserve"> </w:t>
            </w:r>
            <w:r w:rsidRPr="00D93F77">
              <w:rPr>
                <w:color w:val="201547"/>
              </w:rPr>
              <w:t xml:space="preserve">immunisation evidence request </w:t>
            </w:r>
          </w:p>
        </w:tc>
      </w:tr>
      <w:tr w:rsidR="00D93F77" w14:paraId="5EE98F03" w14:textId="77777777" w:rsidTr="00D030E0">
        <w:trPr>
          <w:trHeight w:val="367"/>
        </w:trPr>
        <w:tc>
          <w:tcPr>
            <w:tcW w:w="10603" w:type="dxa"/>
          </w:tcPr>
          <w:p w14:paraId="529CA818" w14:textId="0B098D6E" w:rsidR="00D93F77" w:rsidRPr="00A1389F" w:rsidRDefault="00D93F77" w:rsidP="00291811">
            <w:pPr>
              <w:pStyle w:val="Documentsubtitle"/>
            </w:pPr>
            <w:r>
              <w:t>A resource for early childhood education and care services in Victoria</w:t>
            </w:r>
          </w:p>
        </w:tc>
      </w:tr>
      <w:tr w:rsidR="00D93F77" w14:paraId="0F69464E" w14:textId="77777777" w:rsidTr="00D030E0">
        <w:trPr>
          <w:trHeight w:val="232"/>
        </w:trPr>
        <w:tc>
          <w:tcPr>
            <w:tcW w:w="10603" w:type="dxa"/>
          </w:tcPr>
          <w:p w14:paraId="41204E51" w14:textId="77777777" w:rsidR="00D93F77" w:rsidRPr="001E5058" w:rsidRDefault="00000000" w:rsidP="00291811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D93F77">
              <w:t>OFFICIAL</w:t>
            </w:r>
            <w:r>
              <w:fldChar w:fldCharType="end"/>
            </w:r>
          </w:p>
        </w:tc>
      </w:tr>
    </w:tbl>
    <w:p w14:paraId="77CC835A" w14:textId="66A7A77B" w:rsidR="00A62D44" w:rsidRPr="004C6EEE" w:rsidRDefault="002E0042" w:rsidP="00EC40D5">
      <w:pPr>
        <w:pStyle w:val="Sectionbreakfirstpage"/>
        <w:sectPr w:rsidR="00A62D44" w:rsidRPr="004C6EEE" w:rsidSect="00E62622">
          <w:headerReference w:type="even" r:id="rId11"/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48D1080E" wp14:editId="36D30156">
            <wp:simplePos x="0" y="0"/>
            <wp:positionH relativeFrom="page">
              <wp:align>right</wp:align>
            </wp:positionH>
            <wp:positionV relativeFrom="page">
              <wp:posOffset>-62865</wp:posOffset>
            </wp:positionV>
            <wp:extent cx="7552690" cy="110490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67572E" w14:textId="56F6D9EF" w:rsidR="00443C8C" w:rsidRDefault="00DD5F44" w:rsidP="00860B31">
      <w:pPr>
        <w:pStyle w:val="DHHSbody"/>
        <w:pBdr>
          <w:bottom w:val="single" w:sz="12" w:space="1" w:color="auto"/>
        </w:pBdr>
        <w:rPr>
          <w:b/>
          <w:bCs/>
          <w:sz w:val="21"/>
          <w:szCs w:val="21"/>
        </w:rPr>
      </w:pPr>
      <w:bookmarkStart w:id="0" w:name="_Hlk41913885"/>
      <w:r w:rsidRPr="00991B40">
        <w:rPr>
          <w:b/>
          <w:bCs/>
          <w:sz w:val="21"/>
          <w:szCs w:val="21"/>
        </w:rPr>
        <w:t xml:space="preserve">Use this </w:t>
      </w:r>
      <w:r>
        <w:rPr>
          <w:b/>
          <w:bCs/>
          <w:sz w:val="21"/>
          <w:szCs w:val="21"/>
        </w:rPr>
        <w:t>text</w:t>
      </w:r>
      <w:r w:rsidRPr="00991B40"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to help when requesting updated evidence for immunisation.</w:t>
      </w:r>
      <w:r w:rsidR="004B02D3" w:rsidRPr="004B02D3">
        <w:rPr>
          <w:b/>
          <w:bCs/>
          <w:sz w:val="21"/>
          <w:szCs w:val="21"/>
        </w:rPr>
        <w:t xml:space="preserve"> </w:t>
      </w:r>
      <w:r w:rsidR="004B02D3" w:rsidRPr="000F4E24">
        <w:rPr>
          <w:b/>
          <w:bCs/>
          <w:sz w:val="21"/>
          <w:szCs w:val="21"/>
        </w:rPr>
        <w:t>Copy or adapt this letter to suit your service.</w:t>
      </w:r>
    </w:p>
    <w:p w14:paraId="2CAD6B31" w14:textId="77777777" w:rsidR="000A2A31" w:rsidRDefault="000A2A31" w:rsidP="00860B31">
      <w:pPr>
        <w:pStyle w:val="DHHSbody"/>
        <w:pBdr>
          <w:bottom w:val="single" w:sz="12" w:space="1" w:color="auto"/>
        </w:pBdr>
        <w:rPr>
          <w:b/>
          <w:bCs/>
          <w:sz w:val="21"/>
          <w:szCs w:val="21"/>
        </w:rPr>
      </w:pPr>
    </w:p>
    <w:p w14:paraId="021E2710" w14:textId="59E44332" w:rsidR="00BF642A" w:rsidRPr="00BF642A" w:rsidRDefault="00A41210" w:rsidP="00291811">
      <w:pPr>
        <w:pStyle w:val="Heading1"/>
        <w:spacing w:before="0"/>
      </w:pPr>
      <w:r w:rsidRPr="00272456">
        <w:t>Minimum suggested reminder text</w:t>
      </w:r>
      <w:r w:rsidR="00CC2A2C">
        <w:t>:</w:t>
      </w:r>
    </w:p>
    <w:p w14:paraId="465BC4CC" w14:textId="11BE388D" w:rsidR="00A41210" w:rsidRPr="00D93F77" w:rsidRDefault="00A41210" w:rsidP="00ED1E3E">
      <w:pPr>
        <w:pStyle w:val="Heading4"/>
        <w:spacing w:before="0"/>
      </w:pPr>
      <w:r w:rsidRPr="00D93F77">
        <w:t xml:space="preserve">Do we have your child’s latest </w:t>
      </w:r>
      <w:r w:rsidR="00AA3E9B">
        <w:t>I</w:t>
      </w:r>
      <w:r w:rsidR="0026329A" w:rsidRPr="00D93F77">
        <w:t xml:space="preserve">mmunisation </w:t>
      </w:r>
      <w:r w:rsidR="00AA3E9B">
        <w:t>H</w:t>
      </w:r>
      <w:r w:rsidR="0026329A" w:rsidRPr="00D93F77">
        <w:t xml:space="preserve">istory </w:t>
      </w:r>
      <w:r w:rsidR="00AA3E9B">
        <w:t>S</w:t>
      </w:r>
      <w:r w:rsidR="0026329A" w:rsidRPr="00D93F77">
        <w:t>tatement</w:t>
      </w:r>
      <w:r w:rsidRPr="00D93F77">
        <w:t>?</w:t>
      </w:r>
    </w:p>
    <w:p w14:paraId="4999B275" w14:textId="2E5FD293" w:rsidR="00A41210" w:rsidRPr="00883238" w:rsidRDefault="007A2EA5" w:rsidP="00A41210">
      <w:pPr>
        <w:pStyle w:val="DHHSbody"/>
        <w:rPr>
          <w:sz w:val="21"/>
          <w:szCs w:val="21"/>
        </w:rPr>
      </w:pPr>
      <w:r>
        <w:rPr>
          <w:sz w:val="21"/>
          <w:szCs w:val="21"/>
        </w:rPr>
        <w:t>Our service is</w:t>
      </w:r>
      <w:r w:rsidR="00A41210" w:rsidRPr="00883238">
        <w:rPr>
          <w:sz w:val="21"/>
          <w:szCs w:val="21"/>
        </w:rPr>
        <w:t xml:space="preserve"> required to keep evidence showing your child is up to date with immunisations.</w:t>
      </w:r>
      <w:r>
        <w:rPr>
          <w:sz w:val="21"/>
          <w:szCs w:val="21"/>
        </w:rPr>
        <w:t xml:space="preserve"> </w:t>
      </w:r>
    </w:p>
    <w:p w14:paraId="05C6B4AA" w14:textId="7B04A983" w:rsidR="00A41210" w:rsidRDefault="00CE7EE8" w:rsidP="00A41210">
      <w:pPr>
        <w:pStyle w:val="DHHSbody"/>
        <w:rPr>
          <w:color w:val="808080"/>
          <w:sz w:val="21"/>
          <w:szCs w:val="21"/>
        </w:rPr>
      </w:pPr>
      <w:r>
        <w:rPr>
          <w:sz w:val="21"/>
          <w:szCs w:val="21"/>
        </w:rPr>
        <w:t>P</w:t>
      </w:r>
      <w:r w:rsidR="00A41210" w:rsidRPr="00883238">
        <w:rPr>
          <w:sz w:val="21"/>
          <w:szCs w:val="21"/>
        </w:rPr>
        <w:t xml:space="preserve">lease provide us with an updated copy of your child’s </w:t>
      </w:r>
      <w:r w:rsidR="009A76A2">
        <w:rPr>
          <w:sz w:val="21"/>
          <w:szCs w:val="21"/>
        </w:rPr>
        <w:t>I</w:t>
      </w:r>
      <w:r w:rsidR="0026329A" w:rsidRPr="00883238">
        <w:rPr>
          <w:sz w:val="21"/>
          <w:szCs w:val="21"/>
        </w:rPr>
        <w:t xml:space="preserve">mmunisation </w:t>
      </w:r>
      <w:r w:rsidR="009A76A2">
        <w:rPr>
          <w:sz w:val="21"/>
          <w:szCs w:val="21"/>
        </w:rPr>
        <w:t>H</w:t>
      </w:r>
      <w:r w:rsidR="0026329A" w:rsidRPr="00883238">
        <w:rPr>
          <w:sz w:val="21"/>
          <w:szCs w:val="21"/>
        </w:rPr>
        <w:t xml:space="preserve">istory </w:t>
      </w:r>
      <w:r w:rsidR="009A76A2">
        <w:rPr>
          <w:sz w:val="21"/>
          <w:szCs w:val="21"/>
        </w:rPr>
        <w:t>S</w:t>
      </w:r>
      <w:r w:rsidR="0026329A" w:rsidRPr="00883238">
        <w:rPr>
          <w:sz w:val="21"/>
          <w:szCs w:val="21"/>
        </w:rPr>
        <w:t>tatement</w:t>
      </w:r>
      <w:r w:rsidR="00A41210" w:rsidRPr="00883238">
        <w:rPr>
          <w:sz w:val="21"/>
          <w:szCs w:val="21"/>
        </w:rPr>
        <w:t xml:space="preserve"> from the Australian Immunisation Register</w:t>
      </w:r>
      <w:r w:rsidR="003379DE">
        <w:rPr>
          <w:sz w:val="21"/>
          <w:szCs w:val="21"/>
        </w:rPr>
        <w:t xml:space="preserve"> (AIR)</w:t>
      </w:r>
      <w:r w:rsidR="00A41210" w:rsidRPr="00883238">
        <w:rPr>
          <w:sz w:val="21"/>
          <w:szCs w:val="21"/>
        </w:rPr>
        <w:t xml:space="preserve"> by [</w:t>
      </w:r>
      <w:r w:rsidR="00A41210" w:rsidRPr="00291811">
        <w:rPr>
          <w:sz w:val="21"/>
          <w:szCs w:val="21"/>
          <w:highlight w:val="yellow"/>
        </w:rPr>
        <w:t>date minimum two weeks from today</w:t>
      </w:r>
      <w:r w:rsidR="00A41210" w:rsidRPr="00883238">
        <w:rPr>
          <w:sz w:val="21"/>
          <w:szCs w:val="21"/>
        </w:rPr>
        <w:t>]</w:t>
      </w:r>
      <w:r w:rsidR="00A41210" w:rsidRPr="00883238">
        <w:rPr>
          <w:color w:val="808080"/>
          <w:sz w:val="21"/>
          <w:szCs w:val="21"/>
        </w:rPr>
        <w:t>.</w:t>
      </w:r>
    </w:p>
    <w:p w14:paraId="45F23801" w14:textId="69446CC5" w:rsidR="00E962F5" w:rsidRDefault="00CE7EE8" w:rsidP="00ED1E3E">
      <w:pPr>
        <w:pStyle w:val="DHHSbody"/>
        <w:spacing w:after="0"/>
        <w:rPr>
          <w:sz w:val="21"/>
          <w:szCs w:val="21"/>
        </w:rPr>
      </w:pPr>
      <w:r w:rsidRPr="00883238">
        <w:rPr>
          <w:sz w:val="21"/>
          <w:szCs w:val="21"/>
        </w:rPr>
        <w:t xml:space="preserve">If the </w:t>
      </w:r>
      <w:r w:rsidR="00C74F33">
        <w:rPr>
          <w:sz w:val="21"/>
          <w:szCs w:val="21"/>
        </w:rPr>
        <w:t>I</w:t>
      </w:r>
      <w:r w:rsidRPr="00883238">
        <w:rPr>
          <w:sz w:val="21"/>
          <w:szCs w:val="21"/>
        </w:rPr>
        <w:t xml:space="preserve">mmunisation </w:t>
      </w:r>
      <w:r w:rsidR="00C74F33">
        <w:rPr>
          <w:sz w:val="21"/>
          <w:szCs w:val="21"/>
        </w:rPr>
        <w:t>H</w:t>
      </w:r>
      <w:r w:rsidRPr="00883238">
        <w:rPr>
          <w:sz w:val="21"/>
          <w:szCs w:val="21"/>
        </w:rPr>
        <w:t xml:space="preserve">istory </w:t>
      </w:r>
      <w:r w:rsidR="00C74F33">
        <w:rPr>
          <w:sz w:val="21"/>
          <w:szCs w:val="21"/>
        </w:rPr>
        <w:t>S</w:t>
      </w:r>
      <w:r w:rsidRPr="00883238">
        <w:rPr>
          <w:sz w:val="21"/>
          <w:szCs w:val="21"/>
        </w:rPr>
        <w:t xml:space="preserve">tatement on file is current and no vaccines have become due, you </w:t>
      </w:r>
      <w:r w:rsidRPr="00ED1E3E">
        <w:rPr>
          <w:bCs/>
          <w:sz w:val="21"/>
          <w:szCs w:val="21"/>
        </w:rPr>
        <w:t>do not</w:t>
      </w:r>
      <w:r w:rsidRPr="00883238">
        <w:rPr>
          <w:sz w:val="21"/>
          <w:szCs w:val="21"/>
        </w:rPr>
        <w:t xml:space="preserve"> need to give us another copy of the statement. </w:t>
      </w:r>
    </w:p>
    <w:p w14:paraId="2640BD23" w14:textId="7E1A8905" w:rsidR="00CC2A2C" w:rsidRPr="00CC2A2C" w:rsidRDefault="00A41210" w:rsidP="00ED1E3E">
      <w:pPr>
        <w:pStyle w:val="Heading1"/>
      </w:pPr>
      <w:r w:rsidRPr="00272456">
        <w:t>Additional suggested text for inclusion as desire</w:t>
      </w:r>
      <w:r w:rsidR="00CC2A2C">
        <w:t>d</w:t>
      </w:r>
      <w:r w:rsidR="00BD6F75">
        <w:t>:</w:t>
      </w:r>
    </w:p>
    <w:p w14:paraId="2B2A753A" w14:textId="55DEBEE2" w:rsidR="00A41210" w:rsidRPr="00A41210" w:rsidRDefault="00A41210" w:rsidP="00ED0B0D">
      <w:pPr>
        <w:pStyle w:val="Heading4"/>
        <w:spacing w:before="0"/>
      </w:pPr>
      <w:bookmarkStart w:id="1" w:name="_Toc511235468"/>
      <w:bookmarkStart w:id="2" w:name="_Toc511306446"/>
      <w:bookmarkStart w:id="3" w:name="_Toc511646239"/>
      <w:bookmarkStart w:id="4" w:name="_Toc512528612"/>
      <w:r w:rsidRPr="00A41210">
        <w:t xml:space="preserve">How to get an updated </w:t>
      </w:r>
      <w:r w:rsidR="00C74F33">
        <w:t>I</w:t>
      </w:r>
      <w:r w:rsidR="0026329A">
        <w:t xml:space="preserve">mmunisation </w:t>
      </w:r>
      <w:r w:rsidR="00C74F33">
        <w:t>H</w:t>
      </w:r>
      <w:r w:rsidR="0026329A">
        <w:t xml:space="preserve">istory </w:t>
      </w:r>
      <w:r w:rsidR="00C74F33">
        <w:t>S</w:t>
      </w:r>
      <w:r w:rsidR="0026329A">
        <w:t>tatement</w:t>
      </w:r>
      <w:bookmarkEnd w:id="1"/>
      <w:bookmarkEnd w:id="2"/>
      <w:bookmarkEnd w:id="3"/>
      <w:bookmarkEnd w:id="4"/>
    </w:p>
    <w:p w14:paraId="16E00ADD" w14:textId="77777777" w:rsidR="00A41210" w:rsidRPr="00883238" w:rsidRDefault="00A41210" w:rsidP="00A41210">
      <w:pPr>
        <w:pStyle w:val="DHHSbody"/>
        <w:rPr>
          <w:sz w:val="21"/>
          <w:szCs w:val="21"/>
          <w:lang w:eastAsia="en-AU"/>
        </w:rPr>
      </w:pPr>
      <w:r w:rsidRPr="00883238">
        <w:rPr>
          <w:sz w:val="21"/>
          <w:szCs w:val="21"/>
          <w:lang w:eastAsia="en-AU"/>
        </w:rPr>
        <w:t>You can get an updated statement from the Australian Immunisation Register:</w:t>
      </w:r>
    </w:p>
    <w:p w14:paraId="2C0D7D21" w14:textId="4E6B59C0" w:rsidR="00A41210" w:rsidRPr="00883238" w:rsidRDefault="00000000" w:rsidP="00A41210">
      <w:pPr>
        <w:pStyle w:val="DHHSbullet1"/>
        <w:numPr>
          <w:ilvl w:val="0"/>
          <w:numId w:val="7"/>
        </w:numPr>
        <w:rPr>
          <w:sz w:val="21"/>
          <w:szCs w:val="21"/>
          <w:lang w:eastAsia="en-AU"/>
        </w:rPr>
      </w:pPr>
      <w:hyperlink r:id="rId16" w:history="1">
        <w:r w:rsidR="008D403D" w:rsidRPr="00ED0B0D">
          <w:rPr>
            <w:rStyle w:val="Hyperlink"/>
            <w:b/>
            <w:bCs/>
            <w:sz w:val="21"/>
            <w:szCs w:val="21"/>
          </w:rPr>
          <w:t>myGov</w:t>
        </w:r>
      </w:hyperlink>
      <w:r w:rsidR="00A41210" w:rsidRPr="00883238">
        <w:rPr>
          <w:sz w:val="21"/>
          <w:szCs w:val="21"/>
          <w:lang w:eastAsia="en-AU"/>
        </w:rPr>
        <w:t xml:space="preserve"> &lt;</w:t>
      </w:r>
      <w:r w:rsidR="00A41210" w:rsidRPr="00883238">
        <w:rPr>
          <w:sz w:val="21"/>
          <w:szCs w:val="21"/>
        </w:rPr>
        <w:t>https://my.gov.au/</w:t>
      </w:r>
      <w:r w:rsidR="00A41210" w:rsidRPr="00883238">
        <w:rPr>
          <w:sz w:val="21"/>
          <w:szCs w:val="21"/>
          <w:lang w:eastAsia="en-AU"/>
        </w:rPr>
        <w:t xml:space="preserve">&gt; </w:t>
      </w:r>
    </w:p>
    <w:p w14:paraId="1C862159" w14:textId="260B30A5" w:rsidR="00A41210" w:rsidRPr="00883238" w:rsidRDefault="00000000" w:rsidP="00A41210">
      <w:pPr>
        <w:pStyle w:val="DHHSbullet1"/>
        <w:numPr>
          <w:ilvl w:val="0"/>
          <w:numId w:val="7"/>
        </w:numPr>
        <w:rPr>
          <w:sz w:val="21"/>
          <w:szCs w:val="21"/>
          <w:lang w:eastAsia="en-AU"/>
        </w:rPr>
      </w:pPr>
      <w:hyperlink r:id="rId17" w:history="1">
        <w:r w:rsidR="00FF6628" w:rsidRPr="00ED0B0D">
          <w:rPr>
            <w:rStyle w:val="Hyperlink"/>
            <w:b/>
            <w:bCs/>
            <w:sz w:val="21"/>
            <w:szCs w:val="21"/>
          </w:rPr>
          <w:t>Medicare Express Plus</w:t>
        </w:r>
      </w:hyperlink>
      <w:r w:rsidR="00CF61FA">
        <w:rPr>
          <w:b/>
          <w:bCs/>
          <w:sz w:val="21"/>
          <w:szCs w:val="21"/>
        </w:rPr>
        <w:t xml:space="preserve"> </w:t>
      </w:r>
      <w:r w:rsidR="00A41210" w:rsidRPr="00883238">
        <w:rPr>
          <w:sz w:val="21"/>
          <w:szCs w:val="21"/>
          <w:lang w:eastAsia="en-AU"/>
        </w:rPr>
        <w:t xml:space="preserve">&lt;https://www.humanservices.gov.au/customer/services/express-plus-mobile-apps&gt; </w:t>
      </w:r>
    </w:p>
    <w:p w14:paraId="60BA1C4F" w14:textId="59C42D54" w:rsidR="00A41210" w:rsidRPr="00883238" w:rsidRDefault="00000000" w:rsidP="00A41210">
      <w:pPr>
        <w:pStyle w:val="DHHSbullet1"/>
        <w:numPr>
          <w:ilvl w:val="0"/>
          <w:numId w:val="7"/>
        </w:numPr>
        <w:rPr>
          <w:sz w:val="21"/>
          <w:szCs w:val="21"/>
          <w:lang w:eastAsia="en-AU"/>
        </w:rPr>
      </w:pPr>
      <w:hyperlink r:id="rId18" w:history="1">
        <w:r w:rsidR="00527CD2" w:rsidRPr="00ED0B0D">
          <w:rPr>
            <w:rStyle w:val="Hyperlink"/>
            <w:b/>
            <w:bCs/>
            <w:sz w:val="21"/>
            <w:szCs w:val="21"/>
          </w:rPr>
          <w:t>Medicare Service Centre</w:t>
        </w:r>
      </w:hyperlink>
      <w:r w:rsidR="00527CD2" w:rsidRPr="00883238" w:rsidDel="00F3090D">
        <w:rPr>
          <w:sz w:val="21"/>
          <w:szCs w:val="21"/>
          <w:lang w:eastAsia="en-AU"/>
        </w:rPr>
        <w:t xml:space="preserve"> </w:t>
      </w:r>
      <w:r w:rsidR="00A41210" w:rsidRPr="00883238">
        <w:rPr>
          <w:sz w:val="21"/>
          <w:szCs w:val="21"/>
        </w:rPr>
        <w:t>&lt;</w:t>
      </w:r>
      <w:r w:rsidR="00527CD2" w:rsidRPr="00527CD2">
        <w:t xml:space="preserve"> </w:t>
      </w:r>
      <w:r w:rsidR="00527CD2" w:rsidRPr="00527CD2">
        <w:rPr>
          <w:sz w:val="21"/>
          <w:szCs w:val="21"/>
        </w:rPr>
        <w:t>https://findus.servicesaustralia.gov.au/</w:t>
      </w:r>
      <w:r w:rsidR="00A41210" w:rsidRPr="00883238">
        <w:rPr>
          <w:sz w:val="21"/>
          <w:szCs w:val="21"/>
        </w:rPr>
        <w:t>&gt;</w:t>
      </w:r>
    </w:p>
    <w:p w14:paraId="5EDCFFC1" w14:textId="1A0B94FF" w:rsidR="00A41210" w:rsidRPr="00883238" w:rsidRDefault="00A41210" w:rsidP="00A41210">
      <w:pPr>
        <w:pStyle w:val="DHHSbullet1"/>
        <w:numPr>
          <w:ilvl w:val="0"/>
          <w:numId w:val="7"/>
        </w:numPr>
        <w:rPr>
          <w:sz w:val="21"/>
          <w:szCs w:val="21"/>
        </w:rPr>
      </w:pPr>
      <w:r w:rsidRPr="00883238">
        <w:rPr>
          <w:sz w:val="21"/>
          <w:szCs w:val="21"/>
          <w:lang w:eastAsia="en-AU"/>
        </w:rPr>
        <w:t>Australian Immunisation Register</w:t>
      </w:r>
      <w:r w:rsidR="00BD6F75">
        <w:rPr>
          <w:sz w:val="21"/>
          <w:szCs w:val="21"/>
          <w:lang w:eastAsia="en-AU"/>
        </w:rPr>
        <w:t>, free</w:t>
      </w:r>
      <w:r w:rsidR="00112B63">
        <w:rPr>
          <w:sz w:val="21"/>
          <w:szCs w:val="21"/>
          <w:lang w:eastAsia="en-AU"/>
        </w:rPr>
        <w:t xml:space="preserve"> </w:t>
      </w:r>
      <w:r w:rsidR="00BD6F75">
        <w:rPr>
          <w:sz w:val="21"/>
          <w:szCs w:val="21"/>
          <w:lang w:eastAsia="en-AU"/>
        </w:rPr>
        <w:t xml:space="preserve">call </w:t>
      </w:r>
      <w:r w:rsidRPr="00883238">
        <w:rPr>
          <w:sz w:val="21"/>
          <w:szCs w:val="21"/>
          <w:lang w:eastAsia="en-AU"/>
        </w:rPr>
        <w:t>on 1800 653 809</w:t>
      </w:r>
    </w:p>
    <w:p w14:paraId="5F4C6F05" w14:textId="0B8117F1" w:rsidR="00A41210" w:rsidRPr="00883238" w:rsidRDefault="00BD6F75" w:rsidP="00ED0B0D">
      <w:pPr>
        <w:pStyle w:val="DHHSbullet1"/>
        <w:numPr>
          <w:ilvl w:val="0"/>
          <w:numId w:val="7"/>
        </w:numPr>
        <w:spacing w:after="0"/>
        <w:rPr>
          <w:sz w:val="21"/>
          <w:szCs w:val="21"/>
        </w:rPr>
      </w:pPr>
      <w:r>
        <w:rPr>
          <w:sz w:val="21"/>
          <w:szCs w:val="21"/>
          <w:lang w:eastAsia="en-AU"/>
        </w:rPr>
        <w:t>Ask</w:t>
      </w:r>
      <w:r w:rsidR="00A41210" w:rsidRPr="00883238">
        <w:rPr>
          <w:sz w:val="21"/>
          <w:szCs w:val="21"/>
          <w:lang w:eastAsia="en-AU"/>
        </w:rPr>
        <w:t xml:space="preserve"> your GP/immunisation nurse </w:t>
      </w:r>
      <w:r>
        <w:rPr>
          <w:sz w:val="21"/>
          <w:szCs w:val="21"/>
          <w:lang w:eastAsia="en-AU"/>
        </w:rPr>
        <w:t>to</w:t>
      </w:r>
      <w:r w:rsidR="00A41210" w:rsidRPr="00883238">
        <w:rPr>
          <w:sz w:val="21"/>
          <w:szCs w:val="21"/>
          <w:lang w:eastAsia="en-AU"/>
        </w:rPr>
        <w:t xml:space="preserve"> print the statement (note, not all immunisation providers can do this).</w:t>
      </w:r>
    </w:p>
    <w:p w14:paraId="124BFFD7" w14:textId="77777777" w:rsidR="00A41210" w:rsidRPr="00A41210" w:rsidRDefault="00A41210" w:rsidP="004D3B45">
      <w:pPr>
        <w:pStyle w:val="Heading4"/>
      </w:pPr>
      <w:bookmarkStart w:id="5" w:name="_Toc511235467"/>
      <w:bookmarkStart w:id="6" w:name="_Toc511306445"/>
      <w:bookmarkStart w:id="7" w:name="_Toc511646238"/>
      <w:bookmarkStart w:id="8" w:name="_Toc512528611"/>
      <w:r w:rsidRPr="00A41210">
        <w:t>How to tell if your child is up to date</w:t>
      </w:r>
      <w:bookmarkEnd w:id="5"/>
      <w:bookmarkEnd w:id="6"/>
      <w:bookmarkEnd w:id="7"/>
      <w:bookmarkEnd w:id="8"/>
    </w:p>
    <w:p w14:paraId="08A29999" w14:textId="23A67947" w:rsidR="00A41210" w:rsidRPr="00883238" w:rsidRDefault="00A41210" w:rsidP="00A41210">
      <w:pPr>
        <w:pStyle w:val="DHHSbody"/>
        <w:rPr>
          <w:sz w:val="21"/>
          <w:szCs w:val="21"/>
        </w:rPr>
      </w:pPr>
      <w:r w:rsidRPr="00883238">
        <w:rPr>
          <w:sz w:val="21"/>
          <w:szCs w:val="21"/>
        </w:rPr>
        <w:t>The ‘next vaccine due’ date on your current</w:t>
      </w:r>
      <w:r w:rsidR="001C2EAE">
        <w:rPr>
          <w:sz w:val="21"/>
          <w:szCs w:val="21"/>
        </w:rPr>
        <w:t xml:space="preserve"> c</w:t>
      </w:r>
      <w:r w:rsidR="001C2EAE">
        <w:rPr>
          <w:sz w:val="21"/>
          <w:szCs w:val="21"/>
          <w:lang w:eastAsia="en-AU"/>
        </w:rPr>
        <w:t>hild’s</w:t>
      </w:r>
      <w:r w:rsidRPr="00883238">
        <w:rPr>
          <w:sz w:val="21"/>
          <w:szCs w:val="21"/>
        </w:rPr>
        <w:t xml:space="preserve"> </w:t>
      </w:r>
      <w:r w:rsidR="00C74F33">
        <w:rPr>
          <w:sz w:val="21"/>
          <w:szCs w:val="21"/>
        </w:rPr>
        <w:t>I</w:t>
      </w:r>
      <w:r w:rsidR="0026329A" w:rsidRPr="00883238">
        <w:rPr>
          <w:sz w:val="21"/>
          <w:szCs w:val="21"/>
        </w:rPr>
        <w:t xml:space="preserve">mmunisation </w:t>
      </w:r>
      <w:r w:rsidR="00C74F33">
        <w:rPr>
          <w:sz w:val="21"/>
          <w:szCs w:val="21"/>
        </w:rPr>
        <w:t>H</w:t>
      </w:r>
      <w:r w:rsidR="0026329A" w:rsidRPr="00883238">
        <w:rPr>
          <w:sz w:val="21"/>
          <w:szCs w:val="21"/>
        </w:rPr>
        <w:t xml:space="preserve">istory </w:t>
      </w:r>
      <w:r w:rsidR="00C74F33">
        <w:rPr>
          <w:sz w:val="21"/>
          <w:szCs w:val="21"/>
        </w:rPr>
        <w:t>S</w:t>
      </w:r>
      <w:r w:rsidR="0026329A" w:rsidRPr="00883238">
        <w:rPr>
          <w:sz w:val="21"/>
          <w:szCs w:val="21"/>
        </w:rPr>
        <w:t>tatement</w:t>
      </w:r>
      <w:r w:rsidRPr="00883238">
        <w:rPr>
          <w:sz w:val="21"/>
          <w:szCs w:val="21"/>
        </w:rPr>
        <w:t xml:space="preserve"> needs to show a date in the future or say ‘No vaccines due’.</w:t>
      </w:r>
    </w:p>
    <w:p w14:paraId="60EB48CA" w14:textId="61D9FE33" w:rsidR="00A41210" w:rsidRPr="00883238" w:rsidRDefault="00A41210" w:rsidP="00A41210">
      <w:pPr>
        <w:pStyle w:val="DHHSbody"/>
        <w:rPr>
          <w:sz w:val="21"/>
          <w:szCs w:val="21"/>
        </w:rPr>
      </w:pPr>
      <w:r w:rsidRPr="00883238">
        <w:rPr>
          <w:sz w:val="21"/>
          <w:szCs w:val="21"/>
        </w:rPr>
        <w:t>Vaccines are due at 2, 4, 6, 12 and 18 months of age and at 4 years of age on the National Immunisation Program Schedule</w:t>
      </w:r>
      <w:r w:rsidR="00D77148">
        <w:rPr>
          <w:sz w:val="21"/>
          <w:szCs w:val="21"/>
        </w:rPr>
        <w:t>. If your child is on a immunisation catch-up schedule, your</w:t>
      </w:r>
      <w:r w:rsidRPr="00883238">
        <w:rPr>
          <w:sz w:val="21"/>
          <w:szCs w:val="21"/>
        </w:rPr>
        <w:t xml:space="preserve"> immunisation provider </w:t>
      </w:r>
      <w:r w:rsidR="00D77148">
        <w:rPr>
          <w:sz w:val="21"/>
          <w:szCs w:val="21"/>
        </w:rPr>
        <w:t>will let you know when vaccines are due</w:t>
      </w:r>
      <w:r w:rsidRPr="00883238">
        <w:rPr>
          <w:sz w:val="21"/>
          <w:szCs w:val="21"/>
        </w:rPr>
        <w:t xml:space="preserve">. </w:t>
      </w:r>
    </w:p>
    <w:p w14:paraId="3D544ECA" w14:textId="77777777" w:rsidR="00A41210" w:rsidRPr="00A41210" w:rsidRDefault="00A41210" w:rsidP="00ED0B0D">
      <w:pPr>
        <w:pStyle w:val="Heading4"/>
        <w:spacing w:before="0"/>
      </w:pPr>
      <w:r w:rsidRPr="00A41210">
        <w:t>Why do we need the latest evidence of immunisation?</w:t>
      </w:r>
    </w:p>
    <w:p w14:paraId="665F7A51" w14:textId="14BC85D6" w:rsidR="00A41210" w:rsidRPr="00883238" w:rsidRDefault="00A41210" w:rsidP="00A41210">
      <w:pPr>
        <w:pStyle w:val="DHHSbody"/>
        <w:rPr>
          <w:sz w:val="21"/>
          <w:szCs w:val="21"/>
        </w:rPr>
      </w:pPr>
      <w:r w:rsidRPr="00883238">
        <w:rPr>
          <w:sz w:val="21"/>
          <w:szCs w:val="21"/>
        </w:rPr>
        <w:t xml:space="preserve">In Victoria, the </w:t>
      </w:r>
      <w:r w:rsidR="0059740B">
        <w:rPr>
          <w:sz w:val="21"/>
          <w:szCs w:val="21"/>
        </w:rPr>
        <w:t>No Jab No Play legislation</w:t>
      </w:r>
      <w:r w:rsidRPr="00883238">
        <w:rPr>
          <w:sz w:val="21"/>
          <w:szCs w:val="21"/>
        </w:rPr>
        <w:t xml:space="preserve"> </w:t>
      </w:r>
      <w:r w:rsidR="00074988">
        <w:rPr>
          <w:sz w:val="21"/>
          <w:szCs w:val="21"/>
        </w:rPr>
        <w:t xml:space="preserve">requires </w:t>
      </w:r>
      <w:r w:rsidRPr="00883238">
        <w:rPr>
          <w:sz w:val="21"/>
          <w:szCs w:val="21"/>
        </w:rPr>
        <w:t xml:space="preserve">early childhood </w:t>
      </w:r>
      <w:r w:rsidR="00BE0025">
        <w:rPr>
          <w:sz w:val="21"/>
          <w:szCs w:val="21"/>
        </w:rPr>
        <w:t xml:space="preserve">education and care </w:t>
      </w:r>
      <w:r w:rsidRPr="00883238">
        <w:rPr>
          <w:sz w:val="21"/>
          <w:szCs w:val="21"/>
        </w:rPr>
        <w:t xml:space="preserve">services to take steps to make sure we have the latest immunisation information. In the unlikely event of a </w:t>
      </w:r>
      <w:r w:rsidR="0049117C" w:rsidRPr="00883238">
        <w:rPr>
          <w:sz w:val="21"/>
          <w:szCs w:val="21"/>
        </w:rPr>
        <w:t>vaccine-preventable disease outbreak</w:t>
      </w:r>
      <w:r w:rsidRPr="00883238">
        <w:rPr>
          <w:sz w:val="21"/>
          <w:szCs w:val="21"/>
        </w:rPr>
        <w:t>, we may need to work with health authorities to quickly identify who could be at risk and what actions or precautions need to be taken to best protect children’s health.</w:t>
      </w:r>
      <w:r w:rsidR="00AA3E9B">
        <w:rPr>
          <w:sz w:val="21"/>
          <w:szCs w:val="21"/>
        </w:rPr>
        <w:br/>
      </w:r>
    </w:p>
    <w:p w14:paraId="33812F4F" w14:textId="36B5AA2F" w:rsidR="00D04DB7" w:rsidRDefault="00AA3E9B" w:rsidP="00F32368">
      <w:pPr>
        <w:pStyle w:val="Body"/>
        <w:sectPr w:rsidR="00D04DB7" w:rsidSect="004D3B45">
          <w:footerReference w:type="default" r:id="rId19"/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  <w:r>
        <w:br/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A41210" w14:paraId="2591631C" w14:textId="77777777" w:rsidTr="00B924F6">
        <w:tc>
          <w:tcPr>
            <w:tcW w:w="10194" w:type="dxa"/>
          </w:tcPr>
          <w:p w14:paraId="313CCD4D" w14:textId="70C050FC" w:rsidR="00A41210" w:rsidRPr="0055119B" w:rsidRDefault="00A41210" w:rsidP="00ED0B0D">
            <w:pPr>
              <w:pStyle w:val="Accessibilitypara"/>
              <w:spacing w:before="0"/>
            </w:pPr>
            <w:bookmarkStart w:id="9" w:name="_Hlk76031065"/>
            <w:bookmarkEnd w:id="0"/>
            <w:r w:rsidRPr="00BB0FA7">
              <w:lastRenderedPageBreak/>
              <w:t xml:space="preserve">To receive this document in another format, email the Immunisation </w:t>
            </w:r>
            <w:r w:rsidR="00BB0FA7" w:rsidRPr="00BB0FA7">
              <w:t>Program</w:t>
            </w:r>
            <w:r w:rsidRPr="00BB0FA7">
              <w:t xml:space="preserve">, </w:t>
            </w:r>
            <w:r w:rsidR="00BB0FA7" w:rsidRPr="00BB0FA7">
              <w:t xml:space="preserve">Community and </w:t>
            </w:r>
            <w:r w:rsidRPr="00BB0FA7">
              <w:t>Public Health Division, Department of Health</w:t>
            </w:r>
            <w:r w:rsidRPr="00BB0FA7">
              <w:rPr>
                <w:color w:val="004C97"/>
              </w:rPr>
              <w:t xml:space="preserve"> </w:t>
            </w:r>
            <w:r w:rsidRPr="00BB0FA7">
              <w:t>&lt;immunisation</w:t>
            </w:r>
            <w:r>
              <w:t>@health.vic.gov.au</w:t>
            </w:r>
            <w:r w:rsidRPr="0055119B">
              <w:t>&gt;.</w:t>
            </w:r>
          </w:p>
          <w:p w14:paraId="049CCDD4" w14:textId="77777777" w:rsidR="00A41210" w:rsidRPr="0055119B" w:rsidRDefault="00A41210" w:rsidP="00B924F6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0E91031A" w14:textId="1B66695B" w:rsidR="00A41210" w:rsidRDefault="00A41210" w:rsidP="00B924F6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BB0FA7">
              <w:t>May</w:t>
            </w:r>
            <w:r>
              <w:t xml:space="preserve"> 202</w:t>
            </w:r>
            <w:r w:rsidR="00BB0FA7">
              <w:t>4</w:t>
            </w:r>
            <w:r>
              <w:t>.</w:t>
            </w:r>
          </w:p>
          <w:p w14:paraId="06DA5D21" w14:textId="545E9A8C" w:rsidR="008905DB" w:rsidRDefault="008905DB" w:rsidP="00B924F6">
            <w:pPr>
              <w:pStyle w:val="Imprint"/>
            </w:pPr>
            <w:r>
              <w:rPr>
                <w:rFonts w:cs="Arial"/>
                <w:b/>
                <w:bCs/>
                <w:color w:val="000000"/>
              </w:rPr>
              <w:t>ISBN</w:t>
            </w:r>
            <w:r>
              <w:rPr>
                <w:rFonts w:cs="Arial"/>
                <w:color w:val="000000"/>
              </w:rPr>
              <w:t xml:space="preserve"> 978-1-76131-616-6 </w:t>
            </w:r>
            <w:r>
              <w:rPr>
                <w:rFonts w:cs="Arial"/>
                <w:b/>
                <w:bCs/>
                <w:color w:val="000000"/>
              </w:rPr>
              <w:t>(pdf/online/MS word)</w:t>
            </w:r>
          </w:p>
          <w:p w14:paraId="6C30C20D" w14:textId="05D61ACD" w:rsidR="00A41210" w:rsidRDefault="00A41210" w:rsidP="00B924F6">
            <w:pPr>
              <w:pStyle w:val="Imprint"/>
            </w:pPr>
            <w:r w:rsidRPr="00254F58">
              <w:rPr>
                <w:szCs w:val="19"/>
              </w:rPr>
              <w:t>Available at</w:t>
            </w:r>
            <w:r w:rsidR="00A21690">
              <w:rPr>
                <w:szCs w:val="19"/>
              </w:rPr>
              <w:t xml:space="preserve">: </w:t>
            </w:r>
            <w:hyperlink r:id="rId20" w:history="1">
              <w:r w:rsidR="00A21690" w:rsidRPr="00A21690">
                <w:rPr>
                  <w:rStyle w:val="Hyperlink"/>
                  <w:szCs w:val="19"/>
                </w:rPr>
                <w:t>Initial immunisation evidence request text</w:t>
              </w:r>
            </w:hyperlink>
            <w:r>
              <w:rPr>
                <w:szCs w:val="19"/>
              </w:rPr>
              <w:t>:</w:t>
            </w:r>
            <w:r w:rsidRPr="00254F58">
              <w:rPr>
                <w:szCs w:val="19"/>
              </w:rPr>
              <w:t xml:space="preserve"> </w:t>
            </w:r>
            <w:r>
              <w:rPr>
                <w:szCs w:val="19"/>
              </w:rPr>
              <w:t>&lt;</w:t>
            </w:r>
            <w:r w:rsidR="00A21690" w:rsidRPr="00A21690">
              <w:rPr>
                <w:szCs w:val="19"/>
              </w:rPr>
              <w:t>https://www.health.vic.gov.au/publications/initial-immunisation-evidence-request-text</w:t>
            </w:r>
            <w:r>
              <w:rPr>
                <w:szCs w:val="19"/>
              </w:rPr>
              <w:t>&gt;</w:t>
            </w:r>
          </w:p>
        </w:tc>
      </w:tr>
      <w:bookmarkEnd w:id="9"/>
    </w:tbl>
    <w:p w14:paraId="09EFC464" w14:textId="77777777" w:rsidR="00162CA9" w:rsidRDefault="00162CA9" w:rsidP="00291811">
      <w:pPr>
        <w:pStyle w:val="Body"/>
      </w:pPr>
    </w:p>
    <w:sectPr w:rsidR="00162CA9" w:rsidSect="00ED0B0D">
      <w:type w:val="continuous"/>
      <w:pgSz w:w="11906" w:h="16838" w:code="9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61D88" w14:textId="77777777" w:rsidR="0088279A" w:rsidRDefault="0088279A">
      <w:r>
        <w:separator/>
      </w:r>
    </w:p>
  </w:endnote>
  <w:endnote w:type="continuationSeparator" w:id="0">
    <w:p w14:paraId="1D9DD8E8" w14:textId="77777777" w:rsidR="0088279A" w:rsidRDefault="0088279A">
      <w:r>
        <w:continuationSeparator/>
      </w:r>
    </w:p>
  </w:endnote>
  <w:endnote w:type="continuationNotice" w:id="1">
    <w:p w14:paraId="790590CF" w14:textId="77777777" w:rsidR="0088279A" w:rsidRDefault="008827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1990F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64F31491" wp14:editId="5C68E28E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EC8404C" wp14:editId="23576DD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CDE62A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8404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5FCDE62A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C62D2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C1E9159" wp14:editId="6BBAE9E8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55E594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E915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2255E594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E45A0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CAC5CBE" wp14:editId="7B6EE1C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759180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C5CB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0759180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C87B1" w14:textId="77777777" w:rsidR="0088279A" w:rsidRDefault="0088279A" w:rsidP="002862F1">
      <w:pPr>
        <w:spacing w:before="120"/>
      </w:pPr>
      <w:r>
        <w:separator/>
      </w:r>
    </w:p>
  </w:footnote>
  <w:footnote w:type="continuationSeparator" w:id="0">
    <w:p w14:paraId="6592DBC1" w14:textId="77777777" w:rsidR="0088279A" w:rsidRDefault="0088279A">
      <w:r>
        <w:continuationSeparator/>
      </w:r>
    </w:p>
  </w:footnote>
  <w:footnote w:type="continuationNotice" w:id="1">
    <w:p w14:paraId="3FE06C0F" w14:textId="77777777" w:rsidR="0088279A" w:rsidRDefault="008827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1F5C7" w14:textId="2E3315F2" w:rsidR="00DA70AD" w:rsidRDefault="00015771">
    <w:pPr>
      <w:pStyle w:val="Header"/>
    </w:pPr>
    <w:r>
      <w:t>No Jab No Play – Immunisation evidence request text</w:t>
    </w:r>
    <w:r>
      <w:tab/>
    </w:r>
    <w:r>
      <w:tab/>
    </w:r>
    <w:r>
      <w:tab/>
    </w:r>
    <w:r>
      <w:tab/>
      <w:t xml:space="preserve"> </w:t>
    </w:r>
    <w:r>
      <w:tab/>
    </w:r>
    <w:r>
      <w:tab/>
    </w:r>
    <w:r>
      <w:tab/>
    </w:r>
    <w:sdt>
      <w:sdtPr>
        <w:id w:val="93094258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B85C3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8CC224B"/>
    <w:multiLevelType w:val="hybridMultilevel"/>
    <w:tmpl w:val="A202D0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424131">
    <w:abstractNumId w:val="10"/>
  </w:num>
  <w:num w:numId="2" w16cid:durableId="727269398">
    <w:abstractNumId w:val="18"/>
  </w:num>
  <w:num w:numId="3" w16cid:durableId="518536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75288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13351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1793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3969214">
    <w:abstractNumId w:val="22"/>
  </w:num>
  <w:num w:numId="8" w16cid:durableId="1648436455">
    <w:abstractNumId w:val="16"/>
  </w:num>
  <w:num w:numId="9" w16cid:durableId="500707631">
    <w:abstractNumId w:val="21"/>
  </w:num>
  <w:num w:numId="10" w16cid:durableId="10615583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3608555">
    <w:abstractNumId w:val="23"/>
  </w:num>
  <w:num w:numId="12" w16cid:durableId="18353397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4621181">
    <w:abstractNumId w:val="19"/>
  </w:num>
  <w:num w:numId="14" w16cid:durableId="7905143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21297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38551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95691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904587">
    <w:abstractNumId w:val="25"/>
  </w:num>
  <w:num w:numId="19" w16cid:durableId="51394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57128172">
    <w:abstractNumId w:val="14"/>
  </w:num>
  <w:num w:numId="21" w16cid:durableId="1070153304">
    <w:abstractNumId w:val="12"/>
  </w:num>
  <w:num w:numId="22" w16cid:durableId="14834980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0529818">
    <w:abstractNumId w:val="15"/>
  </w:num>
  <w:num w:numId="24" w16cid:durableId="1561163917">
    <w:abstractNumId w:val="26"/>
  </w:num>
  <w:num w:numId="25" w16cid:durableId="980840287">
    <w:abstractNumId w:val="24"/>
  </w:num>
  <w:num w:numId="26" w16cid:durableId="1692223149">
    <w:abstractNumId w:val="20"/>
  </w:num>
  <w:num w:numId="27" w16cid:durableId="1373722902">
    <w:abstractNumId w:val="11"/>
  </w:num>
  <w:num w:numId="28" w16cid:durableId="593438999">
    <w:abstractNumId w:val="27"/>
  </w:num>
  <w:num w:numId="29" w16cid:durableId="1232276257">
    <w:abstractNumId w:val="9"/>
  </w:num>
  <w:num w:numId="30" w16cid:durableId="523597663">
    <w:abstractNumId w:val="7"/>
  </w:num>
  <w:num w:numId="31" w16cid:durableId="1922637260">
    <w:abstractNumId w:val="6"/>
  </w:num>
  <w:num w:numId="32" w16cid:durableId="1314604970">
    <w:abstractNumId w:val="5"/>
  </w:num>
  <w:num w:numId="33" w16cid:durableId="2005863896">
    <w:abstractNumId w:val="4"/>
  </w:num>
  <w:num w:numId="34" w16cid:durableId="21364756">
    <w:abstractNumId w:val="8"/>
  </w:num>
  <w:num w:numId="35" w16cid:durableId="1054424025">
    <w:abstractNumId w:val="3"/>
  </w:num>
  <w:num w:numId="36" w16cid:durableId="1937901353">
    <w:abstractNumId w:val="2"/>
  </w:num>
  <w:num w:numId="37" w16cid:durableId="1327443090">
    <w:abstractNumId w:val="1"/>
  </w:num>
  <w:num w:numId="38" w16cid:durableId="626933889">
    <w:abstractNumId w:val="0"/>
  </w:num>
  <w:num w:numId="39" w16cid:durableId="6387296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75515195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evenAndOddHeaders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1Mjc3NTQwNjI1NzRW0lEKTi0uzszPAykwrAUA6LzyeSwAAAA="/>
  </w:docVars>
  <w:rsids>
    <w:rsidRoot w:val="00A41210"/>
    <w:rsid w:val="00000719"/>
    <w:rsid w:val="00003403"/>
    <w:rsid w:val="00003A50"/>
    <w:rsid w:val="00005347"/>
    <w:rsid w:val="000072B6"/>
    <w:rsid w:val="0001021B"/>
    <w:rsid w:val="00011D89"/>
    <w:rsid w:val="000154FD"/>
    <w:rsid w:val="00015771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988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2A31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14E9"/>
    <w:rsid w:val="00103276"/>
    <w:rsid w:val="0010392D"/>
    <w:rsid w:val="0010447F"/>
    <w:rsid w:val="00104FE3"/>
    <w:rsid w:val="0010714F"/>
    <w:rsid w:val="001120C5"/>
    <w:rsid w:val="00112B63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430C"/>
    <w:rsid w:val="001771DD"/>
    <w:rsid w:val="00177995"/>
    <w:rsid w:val="00177A8C"/>
    <w:rsid w:val="00180F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301"/>
    <w:rsid w:val="001C07D4"/>
    <w:rsid w:val="001C09DB"/>
    <w:rsid w:val="001C277E"/>
    <w:rsid w:val="001C2A72"/>
    <w:rsid w:val="001C2EAE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1135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29A"/>
    <w:rsid w:val="00263A90"/>
    <w:rsid w:val="00263C1F"/>
    <w:rsid w:val="0026408B"/>
    <w:rsid w:val="00267C3E"/>
    <w:rsid w:val="002709BB"/>
    <w:rsid w:val="0027113F"/>
    <w:rsid w:val="00272456"/>
    <w:rsid w:val="00273BAC"/>
    <w:rsid w:val="002763B3"/>
    <w:rsid w:val="002802E3"/>
    <w:rsid w:val="0028213D"/>
    <w:rsid w:val="00284603"/>
    <w:rsid w:val="002862F1"/>
    <w:rsid w:val="00291373"/>
    <w:rsid w:val="00291811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042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1FD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379DE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8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17C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02D3"/>
    <w:rsid w:val="004C5541"/>
    <w:rsid w:val="004C6EEE"/>
    <w:rsid w:val="004C702B"/>
    <w:rsid w:val="004D0033"/>
    <w:rsid w:val="004D016B"/>
    <w:rsid w:val="004D1B22"/>
    <w:rsid w:val="004D23CC"/>
    <w:rsid w:val="004D36F2"/>
    <w:rsid w:val="004D3B45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27CD2"/>
    <w:rsid w:val="00536395"/>
    <w:rsid w:val="00536499"/>
    <w:rsid w:val="00543903"/>
    <w:rsid w:val="00543F11"/>
    <w:rsid w:val="00546305"/>
    <w:rsid w:val="00547A95"/>
    <w:rsid w:val="00547F51"/>
    <w:rsid w:val="0055119B"/>
    <w:rsid w:val="005548B5"/>
    <w:rsid w:val="00572031"/>
    <w:rsid w:val="00572282"/>
    <w:rsid w:val="00573CE3"/>
    <w:rsid w:val="00576E84"/>
    <w:rsid w:val="00580394"/>
    <w:rsid w:val="005809CD"/>
    <w:rsid w:val="0058196E"/>
    <w:rsid w:val="00582B8C"/>
    <w:rsid w:val="0058757E"/>
    <w:rsid w:val="00596A4B"/>
    <w:rsid w:val="0059740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71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A2EA5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24DE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1C05"/>
    <w:rsid w:val="00851C14"/>
    <w:rsid w:val="00853EE4"/>
    <w:rsid w:val="00855535"/>
    <w:rsid w:val="00855920"/>
    <w:rsid w:val="00857C5A"/>
    <w:rsid w:val="00860B31"/>
    <w:rsid w:val="0086255E"/>
    <w:rsid w:val="008633F0"/>
    <w:rsid w:val="00867D9D"/>
    <w:rsid w:val="00872E0A"/>
    <w:rsid w:val="00873594"/>
    <w:rsid w:val="00875285"/>
    <w:rsid w:val="0088279A"/>
    <w:rsid w:val="00883238"/>
    <w:rsid w:val="00884B62"/>
    <w:rsid w:val="0088529C"/>
    <w:rsid w:val="00887903"/>
    <w:rsid w:val="008905DB"/>
    <w:rsid w:val="0089270A"/>
    <w:rsid w:val="0089397F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03D"/>
    <w:rsid w:val="008D4236"/>
    <w:rsid w:val="008D462F"/>
    <w:rsid w:val="008D6DCF"/>
    <w:rsid w:val="008E3DE9"/>
    <w:rsid w:val="008E4376"/>
    <w:rsid w:val="008E7A0A"/>
    <w:rsid w:val="008E7B49"/>
    <w:rsid w:val="008F01DA"/>
    <w:rsid w:val="008F59F6"/>
    <w:rsid w:val="00900719"/>
    <w:rsid w:val="009017AC"/>
    <w:rsid w:val="00902A9A"/>
    <w:rsid w:val="00904A1C"/>
    <w:rsid w:val="00905030"/>
    <w:rsid w:val="00906490"/>
    <w:rsid w:val="009111B2"/>
    <w:rsid w:val="00912AB7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4E09"/>
    <w:rsid w:val="009853E1"/>
    <w:rsid w:val="00986E6B"/>
    <w:rsid w:val="00990032"/>
    <w:rsid w:val="00990B19"/>
    <w:rsid w:val="0099153B"/>
    <w:rsid w:val="00991769"/>
    <w:rsid w:val="0099232C"/>
    <w:rsid w:val="00994386"/>
    <w:rsid w:val="00996396"/>
    <w:rsid w:val="009A13D8"/>
    <w:rsid w:val="009A279E"/>
    <w:rsid w:val="009A3015"/>
    <w:rsid w:val="009A3490"/>
    <w:rsid w:val="009A76A2"/>
    <w:rsid w:val="009A775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1690"/>
    <w:rsid w:val="00A22229"/>
    <w:rsid w:val="00A24442"/>
    <w:rsid w:val="00A330BB"/>
    <w:rsid w:val="00A331BE"/>
    <w:rsid w:val="00A41210"/>
    <w:rsid w:val="00A44882"/>
    <w:rsid w:val="00A45125"/>
    <w:rsid w:val="00A46396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3E9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0FA7"/>
    <w:rsid w:val="00BB7A10"/>
    <w:rsid w:val="00BC3E8F"/>
    <w:rsid w:val="00BC60BE"/>
    <w:rsid w:val="00BC63D9"/>
    <w:rsid w:val="00BC7468"/>
    <w:rsid w:val="00BC7D4F"/>
    <w:rsid w:val="00BC7ED7"/>
    <w:rsid w:val="00BD2850"/>
    <w:rsid w:val="00BD400A"/>
    <w:rsid w:val="00BD6F75"/>
    <w:rsid w:val="00BE0025"/>
    <w:rsid w:val="00BE28D2"/>
    <w:rsid w:val="00BE4A64"/>
    <w:rsid w:val="00BE5E43"/>
    <w:rsid w:val="00BF30B2"/>
    <w:rsid w:val="00BF557D"/>
    <w:rsid w:val="00BF642A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0224"/>
    <w:rsid w:val="00C26588"/>
    <w:rsid w:val="00C27DE9"/>
    <w:rsid w:val="00C32989"/>
    <w:rsid w:val="00C33388"/>
    <w:rsid w:val="00C35484"/>
    <w:rsid w:val="00C4173A"/>
    <w:rsid w:val="00C50DED"/>
    <w:rsid w:val="00C54288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4F33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A2C"/>
    <w:rsid w:val="00CC2BFD"/>
    <w:rsid w:val="00CD3476"/>
    <w:rsid w:val="00CD64DF"/>
    <w:rsid w:val="00CE225F"/>
    <w:rsid w:val="00CE7EE8"/>
    <w:rsid w:val="00CF2F50"/>
    <w:rsid w:val="00CF6198"/>
    <w:rsid w:val="00CF61FA"/>
    <w:rsid w:val="00D01B99"/>
    <w:rsid w:val="00D02919"/>
    <w:rsid w:val="00D030E0"/>
    <w:rsid w:val="00D04C61"/>
    <w:rsid w:val="00D04DB7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3641B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77148"/>
    <w:rsid w:val="00D81ADF"/>
    <w:rsid w:val="00D81F21"/>
    <w:rsid w:val="00D864F2"/>
    <w:rsid w:val="00D92F95"/>
    <w:rsid w:val="00D93F77"/>
    <w:rsid w:val="00D943F8"/>
    <w:rsid w:val="00D95470"/>
    <w:rsid w:val="00D96B55"/>
    <w:rsid w:val="00DA2619"/>
    <w:rsid w:val="00DA4239"/>
    <w:rsid w:val="00DA65DE"/>
    <w:rsid w:val="00DA70AD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5F44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4C0E"/>
    <w:rsid w:val="00E261B3"/>
    <w:rsid w:val="00E26818"/>
    <w:rsid w:val="00E27FFC"/>
    <w:rsid w:val="00E30B15"/>
    <w:rsid w:val="00E33237"/>
    <w:rsid w:val="00E3410F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0E0F"/>
    <w:rsid w:val="00E82C55"/>
    <w:rsid w:val="00E8787E"/>
    <w:rsid w:val="00E92AC3"/>
    <w:rsid w:val="00E962F5"/>
    <w:rsid w:val="00EA1360"/>
    <w:rsid w:val="00EA2F6A"/>
    <w:rsid w:val="00EB00E0"/>
    <w:rsid w:val="00EC04BA"/>
    <w:rsid w:val="00EC059F"/>
    <w:rsid w:val="00EC1F24"/>
    <w:rsid w:val="00EC22F6"/>
    <w:rsid w:val="00EC40D5"/>
    <w:rsid w:val="00ED0B0D"/>
    <w:rsid w:val="00ED1E3E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90D"/>
    <w:rsid w:val="00F30FF4"/>
    <w:rsid w:val="00F3122E"/>
    <w:rsid w:val="00F32368"/>
    <w:rsid w:val="00F331AD"/>
    <w:rsid w:val="00F35287"/>
    <w:rsid w:val="00F40A70"/>
    <w:rsid w:val="00F43A37"/>
    <w:rsid w:val="00F43AD3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39E5"/>
    <w:rsid w:val="00FC5E8E"/>
    <w:rsid w:val="00FD3766"/>
    <w:rsid w:val="00FD47C4"/>
    <w:rsid w:val="00FD722A"/>
    <w:rsid w:val="00FE2DCF"/>
    <w:rsid w:val="00FE3FA7"/>
    <w:rsid w:val="00FE6F70"/>
    <w:rsid w:val="00FF2A4E"/>
    <w:rsid w:val="00FF2FCE"/>
    <w:rsid w:val="00FF4DE4"/>
    <w:rsid w:val="00FF4F7D"/>
    <w:rsid w:val="00FF54DF"/>
    <w:rsid w:val="00FF6628"/>
    <w:rsid w:val="00FF6D9D"/>
    <w:rsid w:val="00FF6E08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913182"/>
  <w15:docId w15:val="{F8C1991B-3829-45F2-9CF3-49B800D4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D93F7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D93F7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body">
    <w:name w:val="DHHS body"/>
    <w:qFormat/>
    <w:rsid w:val="00A41210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A41210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A41210"/>
    <w:pPr>
      <w:spacing w:after="40"/>
      <w:ind w:left="567" w:hanging="283"/>
    </w:pPr>
  </w:style>
  <w:style w:type="paragraph" w:customStyle="1" w:styleId="DHHStablebullet">
    <w:name w:val="DHHS table bullet"/>
    <w:basedOn w:val="Normal"/>
    <w:uiPriority w:val="3"/>
    <w:qFormat/>
    <w:rsid w:val="00A41210"/>
    <w:pPr>
      <w:spacing w:before="80" w:after="60" w:line="240" w:lineRule="auto"/>
      <w:ind w:left="227" w:hanging="227"/>
    </w:pPr>
    <w:rPr>
      <w:sz w:val="20"/>
    </w:rPr>
  </w:style>
  <w:style w:type="paragraph" w:customStyle="1" w:styleId="DHHSbulletindent">
    <w:name w:val="DHHS bullet indent"/>
    <w:basedOn w:val="DHHSbody"/>
    <w:uiPriority w:val="4"/>
    <w:rsid w:val="00A41210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A41210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A41210"/>
    <w:pPr>
      <w:spacing w:after="120"/>
    </w:pPr>
  </w:style>
  <w:style w:type="paragraph" w:customStyle="1" w:styleId="DHHSbulletindentlastline">
    <w:name w:val="DHHS bullet indent last line"/>
    <w:basedOn w:val="DHHSbody"/>
    <w:uiPriority w:val="4"/>
    <w:rsid w:val="00A41210"/>
    <w:pPr>
      <w:ind w:left="680" w:hanging="283"/>
    </w:pPr>
  </w:style>
  <w:style w:type="character" w:customStyle="1" w:styleId="HeaderChar">
    <w:name w:val="Header Char"/>
    <w:basedOn w:val="DefaultParagraphFont"/>
    <w:link w:val="Header"/>
    <w:uiPriority w:val="99"/>
    <w:rsid w:val="00015771"/>
    <w:rPr>
      <w:rFonts w:ascii="Arial" w:hAnsi="Arial" w:cs="Arial"/>
      <w:b/>
      <w:color w:val="53565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findus.servicesaustralia.gov.au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servicesaustralia.gov.au/express-plus-mobile-app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y.gov.au" TargetMode="External"/><Relationship Id="rId20" Type="http://schemas.openxmlformats.org/officeDocument/2006/relationships/hyperlink" Target="https://www.health.vic.gov.au/publications/initial-immunisation-evidence-request-tex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3" ma:contentTypeDescription="Create a new document." ma:contentTypeScope="" ma:versionID="18cb6fa38dfdbcc0955faeaa60b908b0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34cda9a8a72ffa545934a7f267bcb92e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  <TaxCatchAll xmlns="5ce0f2b5-5be5-4508-bce9-d7011ece0659" xsi:nil="true"/>
    <TRIMNumber xmlns="56f13c3b-1a5e-4b20-8813-0ef8710fa369" xsi:nil="true"/>
    <lcf76f155ced4ddcb4097134ff3c332f xmlns="56f13c3b-1a5e-4b20-8813-0ef8710fa369">
      <Terms xmlns="http://schemas.microsoft.com/office/infopath/2007/PartnerControls"/>
    </lcf76f155ced4ddcb4097134ff3c332f>
    <ReconciledwithInvoice xmlns="56f13c3b-1a5e-4b20-8813-0ef8710fa369" xsi:nil="true"/>
    <NumericalOrder xmlns="56f13c3b-1a5e-4b20-8813-0ef8710fa369" xsi:nil="true"/>
  </documentManagement>
</p:properti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4AADA-8277-48CE-9208-B0473E24B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6f13c3b-1a5e-4b20-8813-0ef8710fa369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immunisation evidence request text</vt:lpstr>
    </vt:vector>
  </TitlesOfParts>
  <Manager/>
  <Company>Victoria State Government, Department of Health</Company>
  <LinksUpToDate>false</LinksUpToDate>
  <CharactersWithSpaces>3033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immunisation evidence request text</dc:title>
  <dc:subject>No Jab No Play</dc:subject>
  <dc:creator>Community and Public Health</dc:creator>
  <cp:keywords>No Jab No Play, early childhood education and care services, kindergarten, childcare, immunisation</cp:keywords>
  <dc:description/>
  <cp:lastModifiedBy>Claire East (Health)</cp:lastModifiedBy>
  <cp:revision>61</cp:revision>
  <cp:lastPrinted>2020-03-30T03:28:00Z</cp:lastPrinted>
  <dcterms:created xsi:type="dcterms:W3CDTF">2021-07-01T02:08:00Z</dcterms:created>
  <dcterms:modified xsi:type="dcterms:W3CDTF">2024-07-10T04:29:00Z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2021-07-01T02:12:18Z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