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29"/>
        <w:gridCol w:w="4744"/>
      </w:tblGrid>
      <w:tr w:rsidR="00C560E8" w14:paraId="345B6975" w14:textId="2C2D91B1" w:rsidTr="00666427">
        <w:trPr>
          <w:trHeight w:val="2843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53D38F2B" w14:textId="77777777" w:rsidR="001706EB" w:rsidRPr="001E0545" w:rsidRDefault="001706EB" w:rsidP="008D1E04">
            <w:pPr>
              <w:pStyle w:val="Documenttitle"/>
            </w:pPr>
            <w:r w:rsidRPr="008D1E04">
              <w:t xml:space="preserve">Information for people who may want to access voluntary assisted </w:t>
            </w:r>
            <w:proofErr w:type="gramStart"/>
            <w:r w:rsidRPr="008D1E04">
              <w:t>dying</w:t>
            </w:r>
            <w:proofErr w:type="gramEnd"/>
          </w:p>
          <w:p w14:paraId="6B3B0EC9" w14:textId="5000F436" w:rsidR="00C560E8" w:rsidRPr="001E0545" w:rsidRDefault="001706EB" w:rsidP="001706EB">
            <w:pPr>
              <w:spacing w:after="0" w:line="276" w:lineRule="auto"/>
              <w:jc w:val="right"/>
              <w:rPr>
                <w:b/>
                <w:color w:val="53565A"/>
                <w:sz w:val="48"/>
                <w:szCs w:val="50"/>
              </w:rPr>
            </w:pPr>
            <w:r w:rsidRPr="007E4ACA">
              <w:rPr>
                <w:b/>
                <w:color w:val="53565A"/>
                <w:sz w:val="52"/>
                <w:szCs w:val="52"/>
                <w:rtl/>
              </w:rPr>
              <w:t xml:space="preserve">معلومات للأشخاص الذين قد يرغبون في الوصول إلى </w:t>
            </w:r>
            <w:r w:rsidRPr="007E4ACA">
              <w:rPr>
                <w:rFonts w:hint="cs"/>
                <w:b/>
                <w:color w:val="53565A"/>
                <w:sz w:val="52"/>
                <w:szCs w:val="52"/>
                <w:rtl/>
              </w:rPr>
              <w:t>المساعدة على الموت الطوعي</w:t>
            </w:r>
            <w:r w:rsidR="00FD4C03" w:rsidRPr="001E0545">
              <w:rPr>
                <w:b/>
                <w:color w:val="53565A"/>
                <w:sz w:val="48"/>
                <w:szCs w:val="50"/>
              </w:rPr>
              <w:br/>
            </w:r>
          </w:p>
        </w:tc>
      </w:tr>
      <w:tr w:rsidR="004C02E6" w:rsidRPr="00720E10" w14:paraId="271856F7" w14:textId="53B32CE7" w:rsidTr="0084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529" w:type="dxa"/>
            <w:vAlign w:val="center"/>
          </w:tcPr>
          <w:p w14:paraId="3E92F6F1" w14:textId="7DF3E328" w:rsidR="004C02E6" w:rsidRPr="0040402A" w:rsidRDefault="007874CD" w:rsidP="0040402A">
            <w:pPr>
              <w:pStyle w:val="DHHSbody"/>
              <w:rPr>
                <w:b/>
                <w:bCs/>
                <w:sz w:val="24"/>
                <w:szCs w:val="24"/>
                <w:lang w:eastAsia="en-AU"/>
              </w:rPr>
            </w:pPr>
            <w:r w:rsidRPr="0040402A">
              <w:rPr>
                <w:b/>
                <w:bCs/>
                <w:sz w:val="24"/>
                <w:szCs w:val="24"/>
                <w:lang w:val="it-IT"/>
              </w:rPr>
              <w:t>English</w:t>
            </w:r>
          </w:p>
        </w:tc>
        <w:tc>
          <w:tcPr>
            <w:tcW w:w="4744" w:type="dxa"/>
          </w:tcPr>
          <w:p w14:paraId="1BCE8BBD" w14:textId="32EDBD9B" w:rsidR="003F2D4C" w:rsidRPr="0040402A" w:rsidRDefault="003F2D4C" w:rsidP="00843D48">
            <w:pPr>
              <w:pStyle w:val="Documenttitle"/>
              <w:bidi/>
              <w:spacing w:after="0" w:line="240" w:lineRule="auto"/>
              <w:rPr>
                <w:rFonts w:cs="Arial"/>
                <w:color w:val="202122"/>
                <w:sz w:val="24"/>
                <w:szCs w:val="24"/>
                <w:shd w:val="clear" w:color="auto" w:fill="FFFFFF"/>
              </w:rPr>
            </w:pPr>
            <w:r w:rsidRPr="0040402A">
              <w:rPr>
                <w:rFonts w:eastAsia="Times" w:cs="Arial"/>
                <w:bCs/>
                <w:color w:val="auto"/>
                <w:sz w:val="24"/>
                <w:szCs w:val="24"/>
                <w:rtl/>
                <w:lang w:val="it-IT"/>
              </w:rPr>
              <w:t>English</w:t>
            </w:r>
            <w:r w:rsidRPr="0040402A">
              <w:rPr>
                <w:rFonts w:cs="Arial" w:hint="cs"/>
                <w:color w:val="202122"/>
                <w:sz w:val="24"/>
                <w:szCs w:val="24"/>
                <w:shd w:val="clear" w:color="auto" w:fill="FFFFFF"/>
                <w:rtl/>
              </w:rPr>
              <w:t xml:space="preserve"> |</w:t>
            </w:r>
            <w:r w:rsidRPr="00C61BAC">
              <w:rPr>
                <w:rFonts w:cs="Arial" w:hint="cs"/>
                <w:color w:val="202122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E00AC7" w:rsidRPr="00C61BAC">
              <w:rPr>
                <w:rFonts w:eastAsia="Times"/>
                <w:bCs/>
                <w:color w:val="auto"/>
                <w:sz w:val="32"/>
                <w:szCs w:val="32"/>
                <w:rtl/>
                <w:lang w:val="it-IT"/>
              </w:rPr>
              <w:t>العربية</w:t>
            </w:r>
          </w:p>
        </w:tc>
      </w:tr>
      <w:tr w:rsidR="004C02E6" w:rsidRPr="00C61BAC" w14:paraId="63B7DC9C" w14:textId="77777777" w:rsidTr="0064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529" w:type="dxa"/>
            <w:vAlign w:val="center"/>
          </w:tcPr>
          <w:p w14:paraId="32D0321D" w14:textId="70C87532" w:rsidR="004C02E6" w:rsidRPr="0040402A" w:rsidRDefault="004C02E6" w:rsidP="004C02E6">
            <w:pPr>
              <w:pStyle w:val="DHHSbody"/>
              <w:rPr>
                <w:b/>
                <w:bCs/>
                <w:sz w:val="24"/>
                <w:szCs w:val="24"/>
                <w:lang w:eastAsia="en-AU"/>
              </w:rPr>
            </w:pPr>
            <w:r w:rsidRPr="0040402A">
              <w:rPr>
                <w:b/>
                <w:bCs/>
                <w:sz w:val="24"/>
                <w:szCs w:val="24"/>
              </w:rPr>
              <w:fldChar w:fldCharType="begin"/>
            </w:r>
            <w:r w:rsidRPr="0040402A">
              <w:rPr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40402A">
              <w:rPr>
                <w:b/>
                <w:bCs/>
                <w:sz w:val="24"/>
                <w:szCs w:val="24"/>
              </w:rPr>
              <w:fldChar w:fldCharType="separate"/>
            </w:r>
            <w:r w:rsidRPr="0040402A">
              <w:rPr>
                <w:b/>
                <w:bCs/>
                <w:sz w:val="24"/>
                <w:szCs w:val="24"/>
              </w:rPr>
              <w:t>OFFICIAL</w:t>
            </w:r>
            <w:r w:rsidRPr="0040402A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44" w:type="dxa"/>
          </w:tcPr>
          <w:p w14:paraId="781F4C1D" w14:textId="374A9BB8" w:rsidR="004C02E6" w:rsidRPr="00C61BAC" w:rsidRDefault="004C02E6" w:rsidP="00C61BAC">
            <w:pPr>
              <w:pStyle w:val="Documenttitle"/>
              <w:bidi/>
              <w:spacing w:after="0" w:line="240" w:lineRule="auto"/>
              <w:rPr>
                <w:rFonts w:eastAsia="Times"/>
                <w:bCs/>
                <w:color w:val="auto"/>
                <w:sz w:val="32"/>
                <w:szCs w:val="32"/>
                <w:lang w:val="it-IT"/>
              </w:rPr>
            </w:pPr>
            <w:r w:rsidRPr="00C61BAC">
              <w:rPr>
                <w:rFonts w:eastAsia="Times"/>
                <w:bCs/>
                <w:color w:val="auto"/>
                <w:sz w:val="32"/>
                <w:szCs w:val="32"/>
                <w:rtl/>
                <w:lang w:val="it-IT"/>
              </w:rPr>
              <w:t>رسمي</w:t>
            </w:r>
          </w:p>
        </w:tc>
      </w:tr>
      <w:tr w:rsidR="004C02E6" w:rsidRPr="00720E10" w14:paraId="345D1C18" w14:textId="5DD381C3" w:rsidTr="0064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529" w:type="dxa"/>
            <w:vAlign w:val="center"/>
          </w:tcPr>
          <w:p w14:paraId="6BCD0C48" w14:textId="77777777" w:rsidR="004C02E6" w:rsidRPr="0040402A" w:rsidRDefault="004C02E6" w:rsidP="004C02E6">
            <w:pPr>
              <w:pStyle w:val="DHHSbody"/>
              <w:rPr>
                <w:sz w:val="24"/>
                <w:szCs w:val="24"/>
                <w:lang w:eastAsia="en-AU"/>
              </w:rPr>
            </w:pPr>
            <w:r w:rsidRPr="0040402A">
              <w:rPr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4744" w:type="dxa"/>
          </w:tcPr>
          <w:p w14:paraId="16260736" w14:textId="58569EF5" w:rsidR="004C02E6" w:rsidRPr="0040402A" w:rsidRDefault="004C02E6" w:rsidP="004C02E6">
            <w:pPr>
              <w:pStyle w:val="DHHSbody"/>
              <w:bidi/>
              <w:rPr>
                <w:rFonts w:asciiTheme="minorBidi" w:hAnsiTheme="minorBidi" w:cstheme="minorBidi"/>
                <w:sz w:val="24"/>
                <w:szCs w:val="24"/>
                <w:lang w:eastAsia="en-AU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توفر خدمة</w:t>
            </w:r>
            <w:r w:rsidR="00526DC3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مختص</w:t>
            </w:r>
            <w:r w:rsidR="005260E7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توجيه الرعاية في الولاية</w:t>
            </w:r>
            <w:r w:rsidR="001F255D" w:rsidRPr="0040402A">
              <w:rPr>
                <w:sz w:val="24"/>
                <w:szCs w:val="24"/>
                <w:lang w:eastAsia="en-AU"/>
              </w:rPr>
              <w:t xml:space="preserve"> Statewide Care</w:t>
            </w:r>
            <w:r w:rsidR="000D0CFD" w:rsidRPr="0040402A">
              <w:rPr>
                <w:sz w:val="24"/>
                <w:szCs w:val="24"/>
                <w:lang w:eastAsia="en-AU"/>
              </w:rPr>
              <w:t>)</w:t>
            </w:r>
            <w:r w:rsidR="001F255D" w:rsidRPr="0040402A">
              <w:rPr>
                <w:sz w:val="24"/>
                <w:szCs w:val="24"/>
                <w:lang w:eastAsia="en-AU"/>
              </w:rPr>
              <w:t xml:space="preserve"> </w:t>
            </w:r>
            <w:r w:rsidR="009C336E" w:rsidRPr="0040402A">
              <w:rPr>
                <w:sz w:val="24"/>
                <w:szCs w:val="24"/>
                <w:lang w:eastAsia="en-AU"/>
              </w:rPr>
              <w:t>(</w:t>
            </w:r>
            <w:r w:rsidR="001F255D" w:rsidRPr="0040402A">
              <w:rPr>
                <w:sz w:val="24"/>
                <w:szCs w:val="24"/>
                <w:lang w:eastAsia="en-AU"/>
              </w:rPr>
              <w:t>Navigator Service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5260E7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المعلومات والأجوبة ع</w:t>
            </w:r>
            <w:r w:rsidR="005E0728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ن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الأسئلة حول 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المساعدة عل</w:t>
            </w:r>
            <w:r w:rsidR="00A741C2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ى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الموت الطوعي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في</w:t>
            </w:r>
            <w:r w:rsidR="005E0728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ولاية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فيكتوريا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  <w:tr w:rsidR="004C02E6" w:rsidRPr="00720E10" w14:paraId="1F44ABD5" w14:textId="4BEF4F46" w:rsidTr="00C6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30B9AF5" w14:textId="77777777" w:rsidR="004C02E6" w:rsidRPr="0040402A" w:rsidRDefault="004C02E6" w:rsidP="004C02E6">
            <w:pPr>
              <w:pStyle w:val="DHHSbody"/>
              <w:rPr>
                <w:color w:val="000000"/>
                <w:sz w:val="24"/>
                <w:szCs w:val="24"/>
              </w:rPr>
            </w:pPr>
            <w:r w:rsidRPr="0040402A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40402A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40402A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0402A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40402A">
              <w:rPr>
                <w:color w:val="000000"/>
                <w:sz w:val="24"/>
                <w:szCs w:val="24"/>
              </w:rPr>
              <w:t xml:space="preserve"> and friends. 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6C11429" w14:textId="0F09E219" w:rsidR="004C02E6" w:rsidRPr="0040402A" w:rsidRDefault="004C02E6" w:rsidP="004C02E6">
            <w:pPr>
              <w:pStyle w:val="DHHSbody"/>
              <w:bidi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م</w:t>
            </w:r>
            <w:r w:rsidR="005E0728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ختصو توجيه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الرعاية هم ممرضون و</w:t>
            </w:r>
            <w:r w:rsidR="005E0728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أخصائيون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صحيون متحالفون يمكنهم دعم الشخص ومقدمي الرعاية</w:t>
            </w:r>
            <w:r w:rsidR="005E0728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="0045082C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له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والأسرة والأصدقاء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  <w:tr w:rsidR="004C02E6" w:rsidRPr="00720E10" w14:paraId="6EDAC266" w14:textId="282F39AB" w:rsidTr="00C6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29" w:type="dxa"/>
            <w:tcBorders>
              <w:bottom w:val="nil"/>
            </w:tcBorders>
            <w:vAlign w:val="center"/>
          </w:tcPr>
          <w:p w14:paraId="2880C38D" w14:textId="77777777" w:rsidR="004C02E6" w:rsidRPr="0040402A" w:rsidRDefault="004C02E6" w:rsidP="004C02E6">
            <w:pPr>
              <w:pStyle w:val="DHHSbody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color w:val="000000"/>
                <w:sz w:val="24"/>
                <w:szCs w:val="24"/>
              </w:rPr>
              <w:t>T</w:t>
            </w:r>
            <w:r w:rsidRPr="0040402A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4744" w:type="dxa"/>
            <w:tcBorders>
              <w:bottom w:val="nil"/>
            </w:tcBorders>
          </w:tcPr>
          <w:p w14:paraId="36C4279E" w14:textId="3598EA7D" w:rsidR="004C02E6" w:rsidRPr="0040402A" w:rsidRDefault="004C02E6" w:rsidP="004C02E6">
            <w:pPr>
              <w:pStyle w:val="DHHSbody"/>
              <w:bidi/>
              <w:ind w:left="36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يمكن لم</w:t>
            </w:r>
            <w:r w:rsidR="00553CEE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ختصي توجيه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الرعاية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:</w:t>
            </w:r>
          </w:p>
        </w:tc>
      </w:tr>
      <w:tr w:rsidR="004C02E6" w:rsidRPr="00720E10" w14:paraId="6F2CD85C" w14:textId="1E30B1B7" w:rsidTr="00C6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5960BC83" w14:textId="77777777" w:rsidR="004C02E6" w:rsidRPr="0040402A" w:rsidRDefault="004C02E6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14:paraId="4D1E80BD" w14:textId="3CB91B87" w:rsidR="004C02E6" w:rsidRPr="0040402A" w:rsidRDefault="004C02E6">
            <w:pPr>
              <w:pStyle w:val="DHHSbody"/>
              <w:numPr>
                <w:ilvl w:val="0"/>
                <w:numId w:val="12"/>
              </w:numPr>
              <w:bidi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شرح ما 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هي المساعدة عل</w:t>
            </w:r>
            <w:r w:rsidR="00A741C2" w:rsidRPr="0040402A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>ى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الموت الطوعي</w:t>
            </w:r>
          </w:p>
        </w:tc>
      </w:tr>
      <w:tr w:rsidR="004C02E6" w:rsidRPr="00720E10" w14:paraId="7A74D387" w14:textId="263DA289" w:rsidTr="00404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26753B68" w14:textId="77777777" w:rsidR="004C02E6" w:rsidRPr="0040402A" w:rsidRDefault="004C02E6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14:paraId="25912D60" w14:textId="7CE16556" w:rsidR="004C02E6" w:rsidRPr="0040402A" w:rsidRDefault="004C02E6">
            <w:pPr>
              <w:pStyle w:val="DHHSbody"/>
              <w:numPr>
                <w:ilvl w:val="0"/>
                <w:numId w:val="12"/>
              </w:numPr>
              <w:bidi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شرح كيفية الوصول إلى 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المساعدة على الموت الطوعي</w:t>
            </w:r>
          </w:p>
        </w:tc>
      </w:tr>
      <w:tr w:rsidR="004C02E6" w:rsidRPr="00720E10" w14:paraId="36DE830C" w14:textId="4D8679EA" w:rsidTr="00404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6EE3DE92" w14:textId="77777777" w:rsidR="004C02E6" w:rsidRPr="0040402A" w:rsidRDefault="004C02E6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14:paraId="3AFFEF22" w14:textId="1BC35F86" w:rsidR="004C02E6" w:rsidRPr="0040402A" w:rsidRDefault="004C02E6">
            <w:pPr>
              <w:pStyle w:val="DHHSbody"/>
              <w:numPr>
                <w:ilvl w:val="0"/>
                <w:numId w:val="12"/>
              </w:numPr>
              <w:bidi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البحث عن الأطباء الذين يمكنهم تقييم الشخص </w:t>
            </w:r>
            <w:r w:rsidR="00553CEE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لتقدير أهليته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للوصول إلى 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المساعدة على الموت الطوعي</w:t>
            </w:r>
          </w:p>
        </w:tc>
      </w:tr>
      <w:tr w:rsidR="004C02E6" w:rsidRPr="00720E10" w14:paraId="3243388C" w14:textId="0785BF20" w:rsidTr="00404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529" w:type="dxa"/>
            <w:tcBorders>
              <w:top w:val="nil"/>
            </w:tcBorders>
            <w:vAlign w:val="center"/>
          </w:tcPr>
          <w:p w14:paraId="11562E84" w14:textId="77777777" w:rsidR="004C02E6" w:rsidRPr="0040402A" w:rsidRDefault="004C02E6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40402A">
              <w:rPr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40402A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40402A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0402A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40402A">
              <w:rPr>
                <w:color w:val="000000"/>
                <w:sz w:val="24"/>
                <w:szCs w:val="24"/>
              </w:rPr>
              <w:t xml:space="preserve"> or friends can access the support they may need regarding voluntary assisted dying</w:t>
            </w:r>
            <w:r w:rsidRPr="0040402A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4744" w:type="dxa"/>
            <w:tcBorders>
              <w:top w:val="nil"/>
            </w:tcBorders>
          </w:tcPr>
          <w:p w14:paraId="3101E4F3" w14:textId="4BCAC7B2" w:rsidR="004C02E6" w:rsidRPr="0040402A" w:rsidRDefault="004C02E6">
            <w:pPr>
              <w:pStyle w:val="DHHSbody"/>
              <w:numPr>
                <w:ilvl w:val="0"/>
                <w:numId w:val="12"/>
              </w:numPr>
              <w:bidi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AU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المساعدة في ضمان وصول الشخص أو </w:t>
            </w:r>
            <w:r w:rsidR="00553CEE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مقدمي الرعاية ل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ه أو أسرته أو أصدقائه إلى الدعم الذي قد يحتاجونه فيما يتعلق 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بالمساعدة على الموت الطوعي</w:t>
            </w:r>
          </w:p>
        </w:tc>
      </w:tr>
      <w:tr w:rsidR="004C02E6" w:rsidRPr="00720E10" w14:paraId="5B47DDDA" w14:textId="30B90C34" w:rsidTr="00C11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57DD2E58" w14:textId="77777777" w:rsidR="004C02E6" w:rsidRPr="0040402A" w:rsidRDefault="004C02E6" w:rsidP="004C02E6">
            <w:pPr>
              <w:pStyle w:val="DHHSbody"/>
              <w:rPr>
                <w:color w:val="000000"/>
                <w:sz w:val="24"/>
                <w:szCs w:val="24"/>
              </w:rPr>
            </w:pPr>
            <w:r w:rsidRPr="0040402A">
              <w:rPr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615FD22" w14:textId="063656E7" w:rsidR="004C02E6" w:rsidRPr="0040402A" w:rsidRDefault="004C02E6" w:rsidP="00843D48">
            <w:pPr>
              <w:pStyle w:val="DHHSbody"/>
              <w:bidi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لا يتعي</w:t>
            </w:r>
            <w:r w:rsidR="006A0A00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ّ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ن على الشخص الذي يتلقى دعمًا من م</w:t>
            </w:r>
            <w:r w:rsidR="006A0A00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ختصي توجيه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CE4547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ا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لرعاية المضي قدمًا في </w:t>
            </w:r>
            <w:r w:rsidR="001F255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المساعدة على الم</w:t>
            </w:r>
            <w:r w:rsidR="00C73107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وت الطوعي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إذا غي</w:t>
            </w:r>
            <w:r w:rsidR="006A0A00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ّ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ر رأيه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  <w:tr w:rsidR="004C02E6" w:rsidRPr="00720E10" w14:paraId="5C82D78E" w14:textId="549CDDD0" w:rsidTr="00C11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29" w:type="dxa"/>
            <w:tcBorders>
              <w:bottom w:val="nil"/>
            </w:tcBorders>
            <w:vAlign w:val="center"/>
          </w:tcPr>
          <w:p w14:paraId="6F16E602" w14:textId="77777777" w:rsidR="004C02E6" w:rsidRPr="0040402A" w:rsidRDefault="004C02E6" w:rsidP="004C02E6">
            <w:pPr>
              <w:pStyle w:val="DHHSbody"/>
              <w:rPr>
                <w:color w:val="000000"/>
                <w:sz w:val="24"/>
                <w:szCs w:val="24"/>
              </w:rPr>
            </w:pPr>
            <w:r w:rsidRPr="0040402A">
              <w:rPr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4744" w:type="dxa"/>
            <w:tcBorders>
              <w:bottom w:val="nil"/>
            </w:tcBorders>
          </w:tcPr>
          <w:p w14:paraId="20F653F3" w14:textId="16C0180A" w:rsidR="004C02E6" w:rsidRPr="0040402A" w:rsidRDefault="004C02E6" w:rsidP="00843D48">
            <w:pPr>
              <w:pStyle w:val="DHHSbody"/>
              <w:bidi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يمكن لأي شخص الاتصال بم</w:t>
            </w:r>
            <w:r w:rsidR="006A0A00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ختصي توجيه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الرعاية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:</w:t>
            </w:r>
          </w:p>
        </w:tc>
      </w:tr>
      <w:tr w:rsidR="004C02E6" w:rsidRPr="00720E10" w14:paraId="2F6B4A67" w14:textId="24FF4D86" w:rsidTr="00C11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2294541B" w14:textId="77777777" w:rsidR="004C02E6" w:rsidRPr="0040402A" w:rsidRDefault="004C02E6">
            <w:pPr>
              <w:pStyle w:val="Bullet1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40402A">
              <w:rPr>
                <w:sz w:val="24"/>
                <w:szCs w:val="24"/>
              </w:rPr>
              <w:t xml:space="preserve">Email: </w:t>
            </w:r>
            <w:hyperlink r:id="rId15" w:history="1">
              <w:r w:rsidRPr="0040402A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4744" w:type="dxa"/>
            <w:tcBorders>
              <w:top w:val="nil"/>
              <w:bottom w:val="nil"/>
            </w:tcBorders>
          </w:tcPr>
          <w:p w14:paraId="714DC2A7" w14:textId="11D4B8DC" w:rsidR="004C02E6" w:rsidRPr="0040402A" w:rsidRDefault="004C02E6">
            <w:pPr>
              <w:pStyle w:val="Bullet1"/>
              <w:numPr>
                <w:ilvl w:val="0"/>
                <w:numId w:val="12"/>
              </w:numPr>
              <w:bidi/>
              <w:rPr>
                <w:rFonts w:asciiTheme="minorBidi" w:hAnsiTheme="minorBidi" w:cstheme="minorBidi"/>
                <w:sz w:val="24"/>
                <w:szCs w:val="24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البريد الإلكتروني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r w:rsidR="005260E7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hyperlink r:id="rId16" w:history="1">
              <w:r w:rsidR="00F52237" w:rsidRPr="0040402A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AA3F4A" w:rsidRPr="00720E10" w14:paraId="4E5191CD" w14:textId="4F316A9E" w:rsidTr="00C11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42122CE8" w14:textId="77777777" w:rsidR="00AA3F4A" w:rsidRPr="0040402A" w:rsidRDefault="00AA3F4A">
            <w:pPr>
              <w:pStyle w:val="Bullet1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40402A">
              <w:rPr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14:paraId="35D4033F" w14:textId="2BAEBBDE" w:rsidR="00AA3F4A" w:rsidRPr="0040402A" w:rsidRDefault="008C2A4C">
            <w:pPr>
              <w:pStyle w:val="Bullet1"/>
              <w:numPr>
                <w:ilvl w:val="0"/>
                <w:numId w:val="12"/>
              </w:numPr>
              <w:bidi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</w:t>
            </w:r>
            <w:r w:rsidR="00AA3F4A"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هاتف: </w:t>
            </w:r>
            <w:r w:rsidR="00446037" w:rsidRPr="0040402A">
              <w:rPr>
                <w:sz w:val="24"/>
                <w:szCs w:val="24"/>
                <w:lang w:val="en-US"/>
              </w:rPr>
              <w:t>(03) 8559 5823</w:t>
            </w:r>
          </w:p>
        </w:tc>
      </w:tr>
      <w:tr w:rsidR="00AA3F4A" w:rsidRPr="00720E10" w14:paraId="5A488859" w14:textId="218D452E" w:rsidTr="00C11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29" w:type="dxa"/>
            <w:tcBorders>
              <w:top w:val="nil"/>
            </w:tcBorders>
            <w:vAlign w:val="center"/>
          </w:tcPr>
          <w:p w14:paraId="2A53574A" w14:textId="77777777" w:rsidR="00AA3F4A" w:rsidRPr="0040402A" w:rsidRDefault="00AA3F4A">
            <w:pPr>
              <w:pStyle w:val="Body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0402A">
              <w:rPr>
                <w:sz w:val="24"/>
                <w:szCs w:val="24"/>
                <w:lang w:val="en-US"/>
              </w:rPr>
              <w:t xml:space="preserve">Mobile: </w:t>
            </w:r>
            <w:r w:rsidRPr="0040402A">
              <w:rPr>
                <w:sz w:val="24"/>
                <w:szCs w:val="24"/>
              </w:rPr>
              <w:t>0436 848 344</w:t>
            </w:r>
          </w:p>
        </w:tc>
        <w:tc>
          <w:tcPr>
            <w:tcW w:w="4744" w:type="dxa"/>
            <w:tcBorders>
              <w:top w:val="nil"/>
            </w:tcBorders>
          </w:tcPr>
          <w:p w14:paraId="43A3BF84" w14:textId="0D4C11CF" w:rsidR="00AA3F4A" w:rsidRPr="0040402A" w:rsidRDefault="008C2A4C">
            <w:pPr>
              <w:pStyle w:val="Body"/>
              <w:numPr>
                <w:ilvl w:val="0"/>
                <w:numId w:val="12"/>
              </w:numPr>
              <w:bidi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الهاتف </w:t>
            </w:r>
            <w:r w:rsidR="00AA3F4A"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الجو</w:t>
            </w:r>
            <w:r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ّ</w:t>
            </w:r>
            <w:r w:rsidR="00AA3F4A"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ال: </w:t>
            </w:r>
            <w:r w:rsidR="00E03719" w:rsidRPr="0040402A">
              <w:rPr>
                <w:sz w:val="24"/>
                <w:szCs w:val="24"/>
              </w:rPr>
              <w:t>0436 848 344</w:t>
            </w:r>
          </w:p>
        </w:tc>
      </w:tr>
      <w:tr w:rsidR="004C02E6" w:rsidRPr="00720E10" w14:paraId="4198390C" w14:textId="7BF70191" w:rsidTr="00666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5529" w:type="dxa"/>
            <w:vAlign w:val="center"/>
          </w:tcPr>
          <w:p w14:paraId="2BA3AFB3" w14:textId="77777777" w:rsidR="004C02E6" w:rsidRPr="0040402A" w:rsidRDefault="004C02E6" w:rsidP="004C02E6">
            <w:pPr>
              <w:pStyle w:val="DHHSbody"/>
              <w:rPr>
                <w:color w:val="000000"/>
                <w:sz w:val="24"/>
                <w:szCs w:val="24"/>
              </w:rPr>
            </w:pPr>
            <w:r w:rsidRPr="0040402A">
              <w:rPr>
                <w:color w:val="000000" w:themeColor="text1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 </w:t>
            </w:r>
          </w:p>
        </w:tc>
        <w:tc>
          <w:tcPr>
            <w:tcW w:w="4744" w:type="dxa"/>
          </w:tcPr>
          <w:p w14:paraId="4E0416FA" w14:textId="05DF6093" w:rsidR="004C02E6" w:rsidRPr="0040402A" w:rsidRDefault="00AA3F4A" w:rsidP="00AA3F4A">
            <w:pPr>
              <w:pStyle w:val="DHHSbody"/>
              <w:bidi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قد يكون </w:t>
            </w:r>
            <w:r w:rsidR="001F38BB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مختصو توجيه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الرعاية قادرين</w:t>
            </w:r>
            <w:r w:rsidR="001F38BB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أيضاً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على مساعدة شخص</w:t>
            </w:r>
            <w:r w:rsidR="001F38BB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اً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ما في بعض التكاليف المتعلقة </w:t>
            </w:r>
            <w:r w:rsidR="00C73107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بالمساعدة على الموت الطوعي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  <w:tr w:rsidR="00AA3F4A" w:rsidRPr="00720E10" w14:paraId="4EE6365C" w14:textId="100F2275" w:rsidTr="0064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529" w:type="dxa"/>
            <w:vAlign w:val="center"/>
          </w:tcPr>
          <w:p w14:paraId="14A77E3E" w14:textId="77777777" w:rsidR="00AA3F4A" w:rsidRDefault="00AA3F4A" w:rsidP="00E97804">
            <w:pPr>
              <w:pStyle w:val="Accessibilitypara"/>
              <w:spacing w:before="0"/>
              <w:rPr>
                <w:szCs w:val="24"/>
              </w:rPr>
            </w:pPr>
            <w:r w:rsidRPr="0040402A">
              <w:rPr>
                <w:szCs w:val="24"/>
              </w:rPr>
              <w:t xml:space="preserve">To receive this document in another format, </w:t>
            </w:r>
            <w:hyperlink r:id="rId17" w:history="1">
              <w:r w:rsidRPr="0040402A">
                <w:rPr>
                  <w:rStyle w:val="Hyperlink"/>
                  <w:szCs w:val="24"/>
                </w:rPr>
                <w:t>email the End of Life Care and Palliative Services team</w:t>
              </w:r>
            </w:hyperlink>
            <w:r w:rsidRPr="0040402A">
              <w:rPr>
                <w:szCs w:val="24"/>
              </w:rPr>
              <w:t xml:space="preserve"> &lt;endoflifecare@health.vic.gov.au&gt;.</w:t>
            </w:r>
          </w:p>
          <w:p w14:paraId="6FE5687B" w14:textId="2CD5BAE2" w:rsidR="00A56220" w:rsidRPr="0040402A" w:rsidRDefault="00A56220" w:rsidP="00E97804">
            <w:pPr>
              <w:pStyle w:val="Accessibilitypara"/>
              <w:spacing w:before="0"/>
              <w:rPr>
                <w:szCs w:val="24"/>
              </w:rPr>
            </w:pPr>
            <w:r w:rsidRPr="00A56220">
              <w:rPr>
                <w:b/>
                <w:bCs/>
                <w:szCs w:val="24"/>
              </w:rPr>
              <w:t>ISBN</w:t>
            </w:r>
            <w:r w:rsidRPr="00A56220">
              <w:rPr>
                <w:szCs w:val="24"/>
              </w:rPr>
              <w:t xml:space="preserve"> 978-1-76131-528-2 (</w:t>
            </w:r>
            <w:r w:rsidRPr="00A56220">
              <w:rPr>
                <w:b/>
                <w:bCs/>
                <w:szCs w:val="24"/>
              </w:rPr>
              <w:t>pdf/online/MS word</w:t>
            </w:r>
            <w:r w:rsidRPr="00A56220">
              <w:rPr>
                <w:szCs w:val="24"/>
              </w:rPr>
              <w:t>)</w:t>
            </w:r>
          </w:p>
        </w:tc>
        <w:tc>
          <w:tcPr>
            <w:tcW w:w="4744" w:type="dxa"/>
          </w:tcPr>
          <w:p w14:paraId="2FA98C2A" w14:textId="08A03C65" w:rsidR="00AA3F4A" w:rsidRPr="0040402A" w:rsidRDefault="00C73107" w:rsidP="00E97804">
            <w:pPr>
              <w:pStyle w:val="Accessibilitypara"/>
              <w:bidi/>
              <w:spacing w:before="0"/>
              <w:rPr>
                <w:szCs w:val="24"/>
              </w:rPr>
            </w:pPr>
            <w:r w:rsidRPr="0040402A">
              <w:rPr>
                <w:rFonts w:asciiTheme="minorBidi" w:hAnsiTheme="minorBidi" w:cstheme="minorBidi" w:hint="cs"/>
                <w:szCs w:val="24"/>
                <w:rtl/>
              </w:rPr>
              <w:t>لاستلام</w:t>
            </w:r>
            <w:r w:rsidRPr="0040402A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="00AA3F4A" w:rsidRPr="0040402A">
              <w:rPr>
                <w:rFonts w:asciiTheme="minorBidi" w:hAnsiTheme="minorBidi" w:cstheme="minorBidi"/>
                <w:szCs w:val="24"/>
                <w:rtl/>
              </w:rPr>
              <w:t>هذا المستند ب</w:t>
            </w:r>
            <w:r w:rsidR="00A173CD" w:rsidRPr="0040402A">
              <w:rPr>
                <w:rFonts w:asciiTheme="minorBidi" w:hAnsiTheme="minorBidi" w:cstheme="minorBidi" w:hint="cs"/>
                <w:szCs w:val="24"/>
                <w:rtl/>
              </w:rPr>
              <w:t>تنسيق</w:t>
            </w:r>
            <w:r w:rsidR="00AA3F4A" w:rsidRPr="0040402A">
              <w:rPr>
                <w:rFonts w:asciiTheme="minorBidi" w:hAnsiTheme="minorBidi" w:cstheme="minorBidi"/>
                <w:szCs w:val="24"/>
                <w:rtl/>
              </w:rPr>
              <w:t xml:space="preserve"> آخر، </w:t>
            </w:r>
            <w:hyperlink r:id="rId18" w:history="1">
              <w:r w:rsidR="00AA3F4A" w:rsidRPr="0040402A">
                <w:rPr>
                  <w:rStyle w:val="Hyperlink"/>
                  <w:rFonts w:asciiTheme="minorBidi" w:hAnsiTheme="minorBidi" w:cstheme="minorBidi"/>
                  <w:szCs w:val="24"/>
                  <w:rtl/>
                </w:rPr>
                <w:t xml:space="preserve">أرسل </w:t>
              </w:r>
              <w:r w:rsidR="00C923C6" w:rsidRPr="0040402A">
                <w:rPr>
                  <w:rStyle w:val="Hyperlink"/>
                  <w:rFonts w:asciiTheme="minorBidi" w:hAnsiTheme="minorBidi" w:cstheme="minorBidi" w:hint="cs"/>
                  <w:szCs w:val="24"/>
                  <w:rtl/>
                </w:rPr>
                <w:t>رسالة بالبريد ال</w:t>
              </w:r>
              <w:r w:rsidR="00AA3F4A" w:rsidRPr="0040402A">
                <w:rPr>
                  <w:rStyle w:val="Hyperlink"/>
                  <w:rFonts w:asciiTheme="minorBidi" w:hAnsiTheme="minorBidi" w:cstheme="minorBidi"/>
                  <w:szCs w:val="24"/>
                  <w:rtl/>
                </w:rPr>
                <w:t>إلكتروني إلى فريق رعاية نهاية الحياة والخدمات التلطيفية</w:t>
              </w:r>
            </w:hyperlink>
            <w:r w:rsidR="00AA3F4A" w:rsidRPr="0040402A">
              <w:rPr>
                <w:color w:val="4F81BD" w:themeColor="accent1"/>
                <w:szCs w:val="24"/>
              </w:rPr>
              <w:t xml:space="preserve"> </w:t>
            </w:r>
            <w:r w:rsidR="00AA3F4A" w:rsidRPr="0040402A">
              <w:rPr>
                <w:szCs w:val="24"/>
              </w:rPr>
              <w:t>&lt;endoflifecare@health.vic.gov.au&gt;</w:t>
            </w:r>
            <w:r w:rsidR="00F17BEF" w:rsidRPr="0040402A">
              <w:rPr>
                <w:rFonts w:asciiTheme="minorBidi" w:hAnsiTheme="minorBidi" w:cstheme="minorBidi"/>
                <w:szCs w:val="24"/>
                <w:rtl/>
              </w:rPr>
              <w:t>.</w:t>
            </w:r>
          </w:p>
        </w:tc>
      </w:tr>
      <w:tr w:rsidR="00AA3F4A" w:rsidRPr="00720E10" w14:paraId="1D8B56DF" w14:textId="167300CD" w:rsidTr="0064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529" w:type="dxa"/>
            <w:vAlign w:val="center"/>
          </w:tcPr>
          <w:p w14:paraId="70C0550A" w14:textId="77777777" w:rsidR="00AA3F4A" w:rsidRPr="0040402A" w:rsidRDefault="00AA3F4A" w:rsidP="00AA3F4A">
            <w:pPr>
              <w:pStyle w:val="Imprint"/>
              <w:rPr>
                <w:sz w:val="24"/>
                <w:szCs w:val="24"/>
              </w:rPr>
            </w:pPr>
            <w:r w:rsidRPr="0040402A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4744" w:type="dxa"/>
          </w:tcPr>
          <w:p w14:paraId="54F26E45" w14:textId="632D98E5" w:rsidR="00AA3F4A" w:rsidRPr="0040402A" w:rsidRDefault="00AA3F4A" w:rsidP="00AA3F4A">
            <w:pPr>
              <w:pStyle w:val="Imprint"/>
              <w:bidi/>
              <w:rPr>
                <w:rFonts w:asciiTheme="minorBidi" w:hAnsiTheme="minorBidi" w:cstheme="minorBidi"/>
                <w:sz w:val="24"/>
                <w:szCs w:val="24"/>
              </w:rPr>
            </w:pP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مصر</w:t>
            </w:r>
            <w:r w:rsidR="00ED1CBA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ّ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ح به ونشرته حكومة</w:t>
            </w:r>
            <w:r w:rsidR="0023454F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ولاية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فيكتوريا</w:t>
            </w:r>
            <w:r w:rsidR="00F46F25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،</w:t>
            </w:r>
            <w:r w:rsidR="00ED1CBA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Treasury Place</w:t>
            </w:r>
            <w:r w:rsidR="00122F50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1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، 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Melbourne</w:t>
            </w:r>
            <w:r w:rsidR="00122F50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</w:tr>
      <w:tr w:rsidR="00AA3F4A" w14:paraId="11DC4F2F" w14:textId="737D36F0" w:rsidTr="0064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29" w:type="dxa"/>
            <w:vAlign w:val="center"/>
          </w:tcPr>
          <w:p w14:paraId="059074C5" w14:textId="77777777" w:rsidR="00AA3F4A" w:rsidRPr="0040402A" w:rsidRDefault="00AA3F4A" w:rsidP="00AA3F4A">
            <w:pPr>
              <w:pStyle w:val="Body"/>
              <w:rPr>
                <w:sz w:val="24"/>
                <w:szCs w:val="24"/>
              </w:rPr>
            </w:pPr>
            <w:r w:rsidRPr="0040402A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4744" w:type="dxa"/>
          </w:tcPr>
          <w:p w14:paraId="25B18847" w14:textId="24979A77" w:rsidR="00AA3F4A" w:rsidRPr="0040402A" w:rsidRDefault="00AA3F4A" w:rsidP="00AA3F4A">
            <w:pPr>
              <w:pStyle w:val="Body"/>
              <w:bidi/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40402A">
              <w:rPr>
                <w:rFonts w:asciiTheme="minorBidi" w:hAnsiTheme="minorBidi" w:cstheme="minorBidi"/>
                <w:sz w:val="24"/>
                <w:szCs w:val="24"/>
              </w:rPr>
              <w:t xml:space="preserve">© </w:t>
            </w:r>
            <w:r w:rsidR="008D158D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>ولاية</w:t>
            </w:r>
            <w:proofErr w:type="gramEnd"/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فيكتوريا، أستراليا، وزارة الصحة، يناير</w:t>
            </w:r>
            <w:r w:rsidR="00446F67" w:rsidRPr="0040402A">
              <w:rPr>
                <w:rFonts w:asciiTheme="minorBidi" w:hAnsiTheme="minorBidi" w:cstheme="minorBidi" w:hint="cs"/>
                <w:sz w:val="24"/>
                <w:szCs w:val="24"/>
                <w:rtl/>
              </w:rPr>
              <w:t>/ كانون الثاني</w:t>
            </w:r>
            <w:r w:rsidRPr="0040402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2023</w:t>
            </w:r>
            <w:r w:rsidRPr="0040402A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666427">
      <w:headerReference w:type="even" r:id="rId19"/>
      <w:headerReference w:type="default" r:id="rId20"/>
      <w:headerReference w:type="first" r:id="rId21"/>
      <w:type w:val="continuous"/>
      <w:pgSz w:w="11906" w:h="16838" w:code="9"/>
      <w:pgMar w:top="1560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4E06" w14:textId="77777777" w:rsidR="00AC25AB" w:rsidRDefault="00AC25AB">
      <w:r>
        <w:separator/>
      </w:r>
    </w:p>
  </w:endnote>
  <w:endnote w:type="continuationSeparator" w:id="0">
    <w:p w14:paraId="191840A3" w14:textId="77777777" w:rsidR="00AC25AB" w:rsidRDefault="00AC25AB">
      <w:r>
        <w:continuationSeparator/>
      </w:r>
    </w:p>
  </w:endnote>
  <w:endnote w:type="continuationNotice" w:id="1">
    <w:p w14:paraId="549484A5" w14:textId="77777777" w:rsidR="00AC25AB" w:rsidRDefault="00AC2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60E9ACF4" w:rsidR="00E261B3" w:rsidRPr="00F65AA9" w:rsidRDefault="00814F2B" w:rsidP="00814F2B">
    <w:pPr>
      <w:pStyle w:val="Footer"/>
      <w:tabs>
        <w:tab w:val="left" w:pos="6432"/>
      </w:tabs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62338" behindDoc="0" locked="0" layoutInCell="0" allowOverlap="1" wp14:anchorId="3D24DB8E" wp14:editId="4222ED45">
              <wp:simplePos x="0" y="0"/>
              <wp:positionH relativeFrom="page">
                <wp:posOffset>281940</wp:posOffset>
              </wp:positionH>
              <wp:positionV relativeFrom="page">
                <wp:posOffset>10241280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97606" w14:textId="2C6793A6" w:rsidR="00814F2B" w:rsidRPr="00B21F90" w:rsidRDefault="00A245DE" w:rsidP="00A245D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4DB8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22.2pt;margin-top:806.4pt;width:595.3pt;height:24.55pt;z-index:251662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CaDwfPfAAAADQEAAA8AAAAAAAAAAAAAAAAAbgQAAGRycy9kb3ducmV2LnhtbFBLBQYAAAAA&#10;BAAEAPMAAAB6BQAAAAA=&#10;" o:allowincell="f" filled="f" stroked="f" strokeweight=".5pt">
              <v:textbox inset=",0,,0">
                <w:txbxContent>
                  <w:p w14:paraId="66A97606" w14:textId="2C6793A6" w:rsidR="00814F2B" w:rsidRPr="00B21F90" w:rsidRDefault="00A245DE" w:rsidP="00A245D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0F1B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0290" behindDoc="1" locked="0" layoutInCell="1" allowOverlap="1" wp14:anchorId="69ED73EE" wp14:editId="55857004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E75B" w14:textId="77777777" w:rsidR="00AC25AB" w:rsidRDefault="00AC25AB" w:rsidP="002862F1">
      <w:pPr>
        <w:spacing w:before="120"/>
      </w:pPr>
      <w:r>
        <w:separator/>
      </w:r>
    </w:p>
  </w:footnote>
  <w:footnote w:type="continuationSeparator" w:id="0">
    <w:p w14:paraId="790AF058" w14:textId="77777777" w:rsidR="00AC25AB" w:rsidRDefault="00AC25AB">
      <w:r>
        <w:continuationSeparator/>
      </w:r>
    </w:p>
  </w:footnote>
  <w:footnote w:type="continuationNotice" w:id="1">
    <w:p w14:paraId="02245941" w14:textId="77777777" w:rsidR="00AC25AB" w:rsidRDefault="00AC2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20648D17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F3D09FB"/>
    <w:multiLevelType w:val="hybridMultilevel"/>
    <w:tmpl w:val="ED208F5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36156"/>
    <w:multiLevelType w:val="hybridMultilevel"/>
    <w:tmpl w:val="CDAE1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648726">
    <w:abstractNumId w:val="4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9"/>
  </w:num>
  <w:num w:numId="4" w16cid:durableId="651755736">
    <w:abstractNumId w:val="8"/>
  </w:num>
  <w:num w:numId="5" w16cid:durableId="1664311699">
    <w:abstractNumId w:val="10"/>
  </w:num>
  <w:num w:numId="6" w16cid:durableId="1223634786">
    <w:abstractNumId w:val="5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7"/>
  </w:num>
  <w:num w:numId="11" w16cid:durableId="1024019091">
    <w:abstractNumId w:val="11"/>
  </w:num>
  <w:num w:numId="12" w16cid:durableId="19759649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850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6F2E"/>
    <w:rsid w:val="00087951"/>
    <w:rsid w:val="0009113B"/>
    <w:rsid w:val="00093402"/>
    <w:rsid w:val="000936FC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0C2D"/>
    <w:rsid w:val="000D0CFD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50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479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06EB"/>
    <w:rsid w:val="001712C2"/>
    <w:rsid w:val="0017149E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A747E"/>
    <w:rsid w:val="001B058F"/>
    <w:rsid w:val="001B35A0"/>
    <w:rsid w:val="001B3A9A"/>
    <w:rsid w:val="001B3D28"/>
    <w:rsid w:val="001B65D2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36D"/>
    <w:rsid w:val="001D44E8"/>
    <w:rsid w:val="001D60EC"/>
    <w:rsid w:val="001D6F59"/>
    <w:rsid w:val="001E0545"/>
    <w:rsid w:val="001E0C5D"/>
    <w:rsid w:val="001E2A36"/>
    <w:rsid w:val="001E44DF"/>
    <w:rsid w:val="001E6874"/>
    <w:rsid w:val="001E68A5"/>
    <w:rsid w:val="001E6B4E"/>
    <w:rsid w:val="001E6BB0"/>
    <w:rsid w:val="001E7282"/>
    <w:rsid w:val="001F2448"/>
    <w:rsid w:val="001F255D"/>
    <w:rsid w:val="001F3826"/>
    <w:rsid w:val="001F38BB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454F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2AA0"/>
    <w:rsid w:val="002958C1"/>
    <w:rsid w:val="0029597D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B2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45A52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2D4C"/>
    <w:rsid w:val="003F3289"/>
    <w:rsid w:val="003F54BA"/>
    <w:rsid w:val="003F5CB9"/>
    <w:rsid w:val="004013C7"/>
    <w:rsid w:val="00401FCF"/>
    <w:rsid w:val="0040248F"/>
    <w:rsid w:val="0040402A"/>
    <w:rsid w:val="00405372"/>
    <w:rsid w:val="00406285"/>
    <w:rsid w:val="00412F48"/>
    <w:rsid w:val="004148F9"/>
    <w:rsid w:val="00414D4A"/>
    <w:rsid w:val="004158A5"/>
    <w:rsid w:val="0042084E"/>
    <w:rsid w:val="00421EEF"/>
    <w:rsid w:val="00424D65"/>
    <w:rsid w:val="00432E50"/>
    <w:rsid w:val="00435E97"/>
    <w:rsid w:val="00442C6C"/>
    <w:rsid w:val="00443CBE"/>
    <w:rsid w:val="00443E8A"/>
    <w:rsid w:val="004441BC"/>
    <w:rsid w:val="00446037"/>
    <w:rsid w:val="004468B4"/>
    <w:rsid w:val="00446AEF"/>
    <w:rsid w:val="00446F67"/>
    <w:rsid w:val="004478D3"/>
    <w:rsid w:val="0045082C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2BB9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4F60"/>
    <w:rsid w:val="004A5C62"/>
    <w:rsid w:val="004A5CE5"/>
    <w:rsid w:val="004A5DE3"/>
    <w:rsid w:val="004A707D"/>
    <w:rsid w:val="004B6098"/>
    <w:rsid w:val="004B6BF6"/>
    <w:rsid w:val="004C02E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3662"/>
    <w:rsid w:val="005260E7"/>
    <w:rsid w:val="00526AC7"/>
    <w:rsid w:val="00526C15"/>
    <w:rsid w:val="00526DC3"/>
    <w:rsid w:val="005347C2"/>
    <w:rsid w:val="00536499"/>
    <w:rsid w:val="00543903"/>
    <w:rsid w:val="00543F11"/>
    <w:rsid w:val="00546305"/>
    <w:rsid w:val="00546C94"/>
    <w:rsid w:val="00547A95"/>
    <w:rsid w:val="0055119B"/>
    <w:rsid w:val="00553CEE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319F"/>
    <w:rsid w:val="00594CA3"/>
    <w:rsid w:val="00596A4B"/>
    <w:rsid w:val="00597507"/>
    <w:rsid w:val="005A214B"/>
    <w:rsid w:val="005A479D"/>
    <w:rsid w:val="005A794B"/>
    <w:rsid w:val="005B0A65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1837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0728"/>
    <w:rsid w:val="005E14E7"/>
    <w:rsid w:val="005E26A3"/>
    <w:rsid w:val="005E2ECB"/>
    <w:rsid w:val="005E447E"/>
    <w:rsid w:val="005E4FD1"/>
    <w:rsid w:val="005F0775"/>
    <w:rsid w:val="005F0CF5"/>
    <w:rsid w:val="005F175E"/>
    <w:rsid w:val="005F21EB"/>
    <w:rsid w:val="005F2A62"/>
    <w:rsid w:val="00603B98"/>
    <w:rsid w:val="00605908"/>
    <w:rsid w:val="0060653B"/>
    <w:rsid w:val="00610D7C"/>
    <w:rsid w:val="00613414"/>
    <w:rsid w:val="00617BAD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4E23"/>
    <w:rsid w:val="006454E6"/>
    <w:rsid w:val="00646235"/>
    <w:rsid w:val="006464E3"/>
    <w:rsid w:val="00646A68"/>
    <w:rsid w:val="00646C21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6427"/>
    <w:rsid w:val="00667770"/>
    <w:rsid w:val="00670597"/>
    <w:rsid w:val="006706D0"/>
    <w:rsid w:val="00673AFD"/>
    <w:rsid w:val="0067590B"/>
    <w:rsid w:val="00677574"/>
    <w:rsid w:val="00681163"/>
    <w:rsid w:val="0068454C"/>
    <w:rsid w:val="006849DB"/>
    <w:rsid w:val="00690EFD"/>
    <w:rsid w:val="00691B62"/>
    <w:rsid w:val="006933B5"/>
    <w:rsid w:val="00693D14"/>
    <w:rsid w:val="00695AA1"/>
    <w:rsid w:val="00696F27"/>
    <w:rsid w:val="006A0A00"/>
    <w:rsid w:val="006A18C2"/>
    <w:rsid w:val="006A1A1B"/>
    <w:rsid w:val="006A3383"/>
    <w:rsid w:val="006A52DF"/>
    <w:rsid w:val="006B077C"/>
    <w:rsid w:val="006B135F"/>
    <w:rsid w:val="006B3084"/>
    <w:rsid w:val="006B6803"/>
    <w:rsid w:val="006C529C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874CD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280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4AC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F2B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3D48"/>
    <w:rsid w:val="00844C7E"/>
    <w:rsid w:val="00844FEA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3D65"/>
    <w:rsid w:val="00884B62"/>
    <w:rsid w:val="0088529C"/>
    <w:rsid w:val="0088703A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A4C"/>
    <w:rsid w:val="008C2E3C"/>
    <w:rsid w:val="008C2F92"/>
    <w:rsid w:val="008C3697"/>
    <w:rsid w:val="008C5557"/>
    <w:rsid w:val="008C589D"/>
    <w:rsid w:val="008C6D51"/>
    <w:rsid w:val="008C7A27"/>
    <w:rsid w:val="008D158D"/>
    <w:rsid w:val="008D1E04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768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A7EF5"/>
    <w:rsid w:val="009B0A6F"/>
    <w:rsid w:val="009B0A94"/>
    <w:rsid w:val="009B2AE8"/>
    <w:rsid w:val="009B59E9"/>
    <w:rsid w:val="009B70AA"/>
    <w:rsid w:val="009C0F93"/>
    <w:rsid w:val="009C1FEF"/>
    <w:rsid w:val="009C336E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173CD"/>
    <w:rsid w:val="00A218F5"/>
    <w:rsid w:val="00A22229"/>
    <w:rsid w:val="00A24442"/>
    <w:rsid w:val="00A245DE"/>
    <w:rsid w:val="00A27A26"/>
    <w:rsid w:val="00A330BB"/>
    <w:rsid w:val="00A34125"/>
    <w:rsid w:val="00A35F65"/>
    <w:rsid w:val="00A40809"/>
    <w:rsid w:val="00A4306A"/>
    <w:rsid w:val="00A44882"/>
    <w:rsid w:val="00A45125"/>
    <w:rsid w:val="00A50800"/>
    <w:rsid w:val="00A54715"/>
    <w:rsid w:val="00A56220"/>
    <w:rsid w:val="00A5641C"/>
    <w:rsid w:val="00A6061C"/>
    <w:rsid w:val="00A62D44"/>
    <w:rsid w:val="00A6400D"/>
    <w:rsid w:val="00A67263"/>
    <w:rsid w:val="00A7161C"/>
    <w:rsid w:val="00A741C2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3F4A"/>
    <w:rsid w:val="00AA63D4"/>
    <w:rsid w:val="00AB06E8"/>
    <w:rsid w:val="00AB1CD3"/>
    <w:rsid w:val="00AB2288"/>
    <w:rsid w:val="00AB352F"/>
    <w:rsid w:val="00AB6491"/>
    <w:rsid w:val="00AC1F32"/>
    <w:rsid w:val="00AC25A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5FB1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170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65DB"/>
    <w:rsid w:val="00C50DED"/>
    <w:rsid w:val="00C560E8"/>
    <w:rsid w:val="00C602FF"/>
    <w:rsid w:val="00C61174"/>
    <w:rsid w:val="00C6148F"/>
    <w:rsid w:val="00C61BAC"/>
    <w:rsid w:val="00C621B1"/>
    <w:rsid w:val="00C62F7A"/>
    <w:rsid w:val="00C6370E"/>
    <w:rsid w:val="00C63B9C"/>
    <w:rsid w:val="00C6682F"/>
    <w:rsid w:val="00C67BF4"/>
    <w:rsid w:val="00C7275E"/>
    <w:rsid w:val="00C73107"/>
    <w:rsid w:val="00C74C5D"/>
    <w:rsid w:val="00C77B45"/>
    <w:rsid w:val="00C82B76"/>
    <w:rsid w:val="00C863C4"/>
    <w:rsid w:val="00C920EA"/>
    <w:rsid w:val="00C923C6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E4547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582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0AC7"/>
    <w:rsid w:val="00E016AF"/>
    <w:rsid w:val="00E016CB"/>
    <w:rsid w:val="00E02F15"/>
    <w:rsid w:val="00E03719"/>
    <w:rsid w:val="00E06B75"/>
    <w:rsid w:val="00E07299"/>
    <w:rsid w:val="00E11332"/>
    <w:rsid w:val="00E11352"/>
    <w:rsid w:val="00E114B5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464AA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97804"/>
    <w:rsid w:val="00EA1360"/>
    <w:rsid w:val="00EA2F6A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1CBA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E5B36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17BEF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46F25"/>
    <w:rsid w:val="00F50CD1"/>
    <w:rsid w:val="00F511E4"/>
    <w:rsid w:val="00F52237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0F1B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AF8E8500-0526-4FB9-85AE-7833105A5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2317</Characters>
  <Application>Microsoft Office Word</Application>
  <DocSecurity>0</DocSecurity>
  <Lines>80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 - Arabic</vt:lpstr>
    </vt:vector>
  </TitlesOfParts>
  <Company>Victorian State Government, Department of Health</Company>
  <LinksUpToDate>false</LinksUpToDate>
  <CharactersWithSpaces>2714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 - Arabic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2024-06-19T06:33:00Z</dcterms:created>
  <dcterms:modified xsi:type="dcterms:W3CDTF">2024-06-19T06:33:00Z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GrammarlyDocumentId">
    <vt:lpwstr>96ad316851da7d5588f66e242fa2a3e3b1d7141e0b6639bca52b6592a27fb089</vt:lpwstr>
  </property>
</Properties>
</file>