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13D4" w14:textId="77777777" w:rsidR="00056EC4" w:rsidRDefault="00E9042A" w:rsidP="00D9395A">
      <w:pPr>
        <w:pStyle w:val="Body"/>
      </w:pPr>
      <w:r>
        <w:rPr>
          <w:noProof/>
        </w:rPr>
        <w:drawing>
          <wp:anchor distT="0" distB="0" distL="114300" distR="114300" simplePos="0" relativeHeight="251654144" behindDoc="1" locked="1" layoutInCell="1" allowOverlap="0" wp14:anchorId="5A263E36" wp14:editId="2F817A8B">
            <wp:simplePos x="0" y="0"/>
            <wp:positionH relativeFrom="page">
              <wp:posOffset>0</wp:posOffset>
            </wp:positionH>
            <wp:positionV relativeFrom="page">
              <wp:posOffset>0</wp:posOffset>
            </wp:positionV>
            <wp:extent cx="7555865" cy="10146030"/>
            <wp:effectExtent l="0" t="0" r="635"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D475C8" w14:textId="77777777" w:rsidTr="00431F42">
        <w:trPr>
          <w:cantSplit/>
        </w:trPr>
        <w:tc>
          <w:tcPr>
            <w:tcW w:w="0" w:type="auto"/>
            <w:tcMar>
              <w:top w:w="0" w:type="dxa"/>
              <w:left w:w="0" w:type="dxa"/>
              <w:right w:w="0" w:type="dxa"/>
            </w:tcMar>
          </w:tcPr>
          <w:p w14:paraId="5E9784F4" w14:textId="0296E7DD" w:rsidR="00AD784C" w:rsidRPr="00431F42" w:rsidRDefault="00547C1A" w:rsidP="00D9395A">
            <w:pPr>
              <w:pStyle w:val="Documenttitle"/>
            </w:pPr>
            <w:r>
              <w:t>Melanoma</w:t>
            </w:r>
            <w:r w:rsidR="003161BF">
              <w:t xml:space="preserve"> in Victoria</w:t>
            </w:r>
          </w:p>
        </w:tc>
      </w:tr>
      <w:tr w:rsidR="00AD784C" w14:paraId="7FA32E84" w14:textId="77777777" w:rsidTr="00431F42">
        <w:trPr>
          <w:cantSplit/>
        </w:trPr>
        <w:tc>
          <w:tcPr>
            <w:tcW w:w="0" w:type="auto"/>
          </w:tcPr>
          <w:p w14:paraId="72B75E22" w14:textId="137F03A3" w:rsidR="00386109" w:rsidRPr="00A1389F" w:rsidRDefault="003161BF" w:rsidP="00D9395A">
            <w:pPr>
              <w:pStyle w:val="Documentsubtitle"/>
            </w:pPr>
            <w:r>
              <w:t>Optimal care pathway data summary report 202</w:t>
            </w:r>
            <w:r w:rsidR="00547C1A">
              <w:t>2</w:t>
            </w:r>
          </w:p>
        </w:tc>
      </w:tr>
      <w:tr w:rsidR="00430393" w14:paraId="5547DBB5" w14:textId="77777777" w:rsidTr="00431F42">
        <w:trPr>
          <w:cantSplit/>
        </w:trPr>
        <w:tc>
          <w:tcPr>
            <w:tcW w:w="0" w:type="auto"/>
          </w:tcPr>
          <w:p w14:paraId="323C7B02" w14:textId="788A7755" w:rsidR="00430393" w:rsidRDefault="0001350D" w:rsidP="00D9395A">
            <w:pPr>
              <w:pStyle w:val="Bannermarking"/>
            </w:pPr>
            <w:r>
              <w:fldChar w:fldCharType="begin"/>
            </w:r>
            <w:r>
              <w:instrText xml:space="preserve"> FILLIN  "Type the protective marking" \d OFFICIAL \o  \* MERGEFORMAT </w:instrText>
            </w:r>
            <w:r>
              <w:fldChar w:fldCharType="separate"/>
            </w:r>
            <w:r w:rsidR="00587BB9">
              <w:t>OFFICIAL</w:t>
            </w:r>
            <w:r>
              <w:fldChar w:fldCharType="end"/>
            </w:r>
          </w:p>
        </w:tc>
      </w:tr>
    </w:tbl>
    <w:p w14:paraId="40C4A2BE" w14:textId="77777777" w:rsidR="00FE4081" w:rsidRDefault="00FE4081" w:rsidP="00D9395A">
      <w:pPr>
        <w:pStyle w:val="Body"/>
      </w:pPr>
    </w:p>
    <w:p w14:paraId="52A433C1" w14:textId="77777777" w:rsidR="00FE4081" w:rsidRPr="00FE4081" w:rsidRDefault="00FE4081" w:rsidP="00D9395A">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00626010" w14:textId="77777777" w:rsidR="00431F42" w:rsidRDefault="00431F42" w:rsidP="00D9395A">
      <w:pPr>
        <w:pStyle w:val="Body"/>
      </w:pPr>
      <w:r>
        <w:br w:type="page"/>
      </w:r>
    </w:p>
    <w:p w14:paraId="02FE8FAA" w14:textId="77777777" w:rsidR="009F2182" w:rsidRDefault="009F2182" w:rsidP="00D9395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E17A8A1" w14:textId="77777777" w:rsidTr="00562507">
        <w:trPr>
          <w:cantSplit/>
          <w:trHeight w:val="7088"/>
        </w:trPr>
        <w:tc>
          <w:tcPr>
            <w:tcW w:w="9288" w:type="dxa"/>
          </w:tcPr>
          <w:p w14:paraId="75E1AF86" w14:textId="32CC5A23" w:rsidR="009F2182" w:rsidRPr="00C44EE2" w:rsidRDefault="009F2182" w:rsidP="00D9395A">
            <w:pPr>
              <w:pStyle w:val="Body"/>
            </w:pPr>
          </w:p>
        </w:tc>
      </w:tr>
      <w:tr w:rsidR="009F2182" w14:paraId="3E32E4DF" w14:textId="77777777" w:rsidTr="00562507">
        <w:trPr>
          <w:cantSplit/>
          <w:trHeight w:val="5103"/>
        </w:trPr>
        <w:tc>
          <w:tcPr>
            <w:tcW w:w="9288" w:type="dxa"/>
            <w:vAlign w:val="bottom"/>
          </w:tcPr>
          <w:p w14:paraId="7BC8D1EF" w14:textId="7310E1D3" w:rsidR="00405A9D" w:rsidRPr="00CC66B8" w:rsidRDefault="00405A9D" w:rsidP="00D9395A">
            <w:pPr>
              <w:pStyle w:val="Accessibilitypara"/>
              <w:rPr>
                <w:sz w:val="23"/>
                <w:szCs w:val="23"/>
              </w:rPr>
            </w:pPr>
            <w:r w:rsidRPr="0055119B">
              <w:t>To receive this document in another format</w:t>
            </w:r>
            <w:r>
              <w:t>,</w:t>
            </w:r>
            <w:r w:rsidRPr="0055119B">
              <w:t xml:space="preserve"> phone</w:t>
            </w:r>
            <w:r>
              <w:t xml:space="preserve"> </w:t>
            </w:r>
            <w:r>
              <w:rPr>
                <w:sz w:val="23"/>
                <w:szCs w:val="23"/>
              </w:rPr>
              <w:t xml:space="preserve">(03) 9456 3332, </w:t>
            </w:r>
            <w:r w:rsidRPr="0055119B">
              <w:t xml:space="preserve">using the National Relay Service 13 36 77 if required, or </w:t>
            </w:r>
            <w:hyperlink r:id="rId15" w:history="1">
              <w:r w:rsidRPr="00CC66B8">
                <w:rPr>
                  <w:rStyle w:val="Hyperlink"/>
                </w:rPr>
                <w:t>email the Cancer Support, Treatment and Research unit</w:t>
              </w:r>
            </w:hyperlink>
            <w:r>
              <w:t xml:space="preserve"> &lt;c</w:t>
            </w:r>
            <w:r>
              <w:rPr>
                <w:sz w:val="23"/>
                <w:szCs w:val="23"/>
              </w:rPr>
              <w:t>ancerplanning@health.vic.gov.au</w:t>
            </w:r>
            <w:r w:rsidRPr="0055119B">
              <w:t>&gt;.</w:t>
            </w:r>
          </w:p>
          <w:p w14:paraId="622AA932" w14:textId="77777777" w:rsidR="00405A9D" w:rsidRPr="0055119B" w:rsidRDefault="00405A9D" w:rsidP="00D9395A">
            <w:pPr>
              <w:pStyle w:val="Imprint"/>
            </w:pPr>
            <w:r w:rsidRPr="0055119B">
              <w:t>Authorised and published by the Victorian Government, 1 Treasury Place, Melbourne.</w:t>
            </w:r>
          </w:p>
          <w:p w14:paraId="19A9C83F" w14:textId="7B0A1D8F" w:rsidR="00405A9D" w:rsidRPr="00E33237" w:rsidRDefault="00405A9D" w:rsidP="00D9395A">
            <w:pPr>
              <w:pStyle w:val="Imprint"/>
              <w:rPr>
                <w:color w:val="004C97"/>
              </w:rPr>
            </w:pPr>
            <w:r w:rsidRPr="0055119B">
              <w:t xml:space="preserve">© State of Victoria, Australia, Department </w:t>
            </w:r>
            <w:r w:rsidRPr="001B058F">
              <w:t xml:space="preserve">of </w:t>
            </w:r>
            <w:r>
              <w:t>Health</w:t>
            </w:r>
            <w:r w:rsidRPr="0055119B">
              <w:t>,</w:t>
            </w:r>
            <w:r w:rsidR="00AB5F5A">
              <w:t xml:space="preserve"> </w:t>
            </w:r>
            <w:r w:rsidR="0083186C" w:rsidRPr="005E3A47">
              <w:t>October 202</w:t>
            </w:r>
            <w:bookmarkStart w:id="0" w:name="_Hlk62746129"/>
            <w:r w:rsidR="005E3A47" w:rsidRPr="005E3A47">
              <w:t>3</w:t>
            </w:r>
            <w:r w:rsidR="0083186C">
              <w:t>.</w:t>
            </w:r>
          </w:p>
          <w:p w14:paraId="7C19BB31" w14:textId="046E9B7F" w:rsidR="00392604" w:rsidRPr="0055119B" w:rsidRDefault="00D5592D" w:rsidP="00D9395A">
            <w:pPr>
              <w:pStyle w:val="Imprint"/>
            </w:pPr>
            <w:r>
              <w:rPr>
                <w:rFonts w:cs="Arial"/>
                <w:b/>
                <w:bCs/>
                <w:color w:val="000000"/>
              </w:rPr>
              <w:t>ISBN - 978-1-76131-476-6 (pdf/online/MS word)</w:t>
            </w:r>
            <w:r>
              <w:rPr>
                <w:rFonts w:cs="Arial"/>
                <w:color w:val="000000"/>
              </w:rPr>
              <w:t xml:space="preserve"> </w:t>
            </w:r>
          </w:p>
          <w:p w14:paraId="1935C0D2" w14:textId="03C76CA3" w:rsidR="009F2182" w:rsidRDefault="00405A9D" w:rsidP="00D9395A">
            <w:pPr>
              <w:pStyle w:val="Body"/>
            </w:pPr>
            <w:r w:rsidRPr="0055119B">
              <w:t xml:space="preserve">Available at </w:t>
            </w:r>
            <w:hyperlink r:id="rId16" w:history="1">
              <w:r w:rsidRPr="00CC66B8">
                <w:rPr>
                  <w:rStyle w:val="Hyperlink"/>
                </w:rPr>
                <w:t>the department’s cancer webpage</w:t>
              </w:r>
            </w:hyperlink>
            <w:r w:rsidRPr="00CC66B8">
              <w:t xml:space="preserve"> </w:t>
            </w:r>
            <w:r w:rsidRPr="0055119B">
              <w:t>&lt;</w:t>
            </w:r>
            <w:r w:rsidR="00D5592D" w:rsidRPr="00D5592D">
              <w:t>https://www.health.vic.gov.au/health-strategies/cancer-care</w:t>
            </w:r>
            <w:r w:rsidRPr="0055119B">
              <w:t>&gt;</w:t>
            </w:r>
            <w:bookmarkEnd w:id="0"/>
            <w:r>
              <w:t>.</w:t>
            </w:r>
          </w:p>
        </w:tc>
      </w:tr>
      <w:tr w:rsidR="0008204A" w14:paraId="5DCD4FD2" w14:textId="77777777" w:rsidTr="0008204A">
        <w:trPr>
          <w:cantSplit/>
        </w:trPr>
        <w:tc>
          <w:tcPr>
            <w:tcW w:w="9288" w:type="dxa"/>
          </w:tcPr>
          <w:p w14:paraId="41831BC6" w14:textId="77777777" w:rsidR="0008204A" w:rsidRPr="0055119B" w:rsidRDefault="0008204A" w:rsidP="00D9395A">
            <w:pPr>
              <w:pStyle w:val="Body"/>
            </w:pPr>
          </w:p>
        </w:tc>
      </w:tr>
    </w:tbl>
    <w:p w14:paraId="287C23C7" w14:textId="77777777" w:rsidR="0008204A" w:rsidRPr="0008204A" w:rsidRDefault="0008204A" w:rsidP="00D9395A">
      <w:pPr>
        <w:pStyle w:val="Body"/>
      </w:pPr>
      <w:r w:rsidRPr="0008204A">
        <w:br w:type="page"/>
      </w:r>
    </w:p>
    <w:p w14:paraId="6BF94F0F" w14:textId="435EFDF0" w:rsidR="00405A9D" w:rsidRDefault="00405A9D" w:rsidP="00D9395A">
      <w:pPr>
        <w:pStyle w:val="TOCheadingreport"/>
      </w:pPr>
      <w:r>
        <w:lastRenderedPageBreak/>
        <w:t>Foreword</w:t>
      </w:r>
    </w:p>
    <w:p w14:paraId="3E29E35F" w14:textId="14A57434" w:rsidR="00180FBC" w:rsidRDefault="00180FBC" w:rsidP="00D9395A">
      <w:pPr>
        <w:pStyle w:val="Body"/>
      </w:pPr>
      <w:r>
        <w:t xml:space="preserve">This report summarises the data analyses prepared for the </w:t>
      </w:r>
      <w:r w:rsidR="00547C1A">
        <w:t>Melanoma</w:t>
      </w:r>
      <w:r>
        <w:t xml:space="preserve"> Summit, which took place </w:t>
      </w:r>
      <w:r w:rsidR="00547C1A">
        <w:t>in person</w:t>
      </w:r>
      <w:r>
        <w:t xml:space="preserve"> on Friday </w:t>
      </w:r>
      <w:r w:rsidR="00547C1A">
        <w:t>14 October</w:t>
      </w:r>
      <w:r>
        <w:t xml:space="preserve"> 202</w:t>
      </w:r>
      <w:r w:rsidR="00547C1A">
        <w:t>2</w:t>
      </w:r>
      <w:r>
        <w:t xml:space="preserve">. There were approximately </w:t>
      </w:r>
      <w:r w:rsidR="00CD0139">
        <w:t>83</w:t>
      </w:r>
      <w:r>
        <w:t xml:space="preserve"> people in attendance </w:t>
      </w:r>
      <w:r w:rsidR="00547C1A">
        <w:t>including consumers.</w:t>
      </w:r>
      <w:r w:rsidR="004B6623">
        <w:t xml:space="preserve"> </w:t>
      </w:r>
    </w:p>
    <w:p w14:paraId="0F9BBF4C" w14:textId="6D985C82" w:rsidR="00180FBC" w:rsidRDefault="00180FBC" w:rsidP="00D9395A">
      <w:pPr>
        <w:pStyle w:val="Body"/>
      </w:pPr>
      <w:r>
        <w:t xml:space="preserve">The </w:t>
      </w:r>
      <w:r w:rsidR="00547C1A">
        <w:t>Melanoma</w:t>
      </w:r>
      <w:r>
        <w:t xml:space="preserve"> Summit is a newly activated tumour stream of the Victorian Tumour Summits, which are clinician-led forums to </w:t>
      </w:r>
      <w:r w:rsidR="00A60350">
        <w:t xml:space="preserve">review analyses of routine datasets and </w:t>
      </w:r>
      <w:r>
        <w:t xml:space="preserve">identify unwarranted variations in tumour-based clinical practice and cancer outcomes. We were honoured to co-chair the </w:t>
      </w:r>
      <w:r w:rsidR="00547C1A">
        <w:t>Melanoma</w:t>
      </w:r>
      <w:r>
        <w:t xml:space="preserve"> Summit Working Group, which was convened to guide the analyses of statewide routine datasets to understand the current patterns of care for Victorians with </w:t>
      </w:r>
      <w:r w:rsidR="00547C1A">
        <w:t>melanoma</w:t>
      </w:r>
      <w:r>
        <w:t xml:space="preserve">. The summit facilitates dialogue about quality of care and variations in clinical care, informs priority </w:t>
      </w:r>
      <w:r w:rsidR="00A60350">
        <w:t xml:space="preserve">actions to address </w:t>
      </w:r>
      <w:r>
        <w:t>variations, and supports statewide, tumour-based clinician engagement and leadership.</w:t>
      </w:r>
    </w:p>
    <w:p w14:paraId="650674C3" w14:textId="630DE6D5" w:rsidR="00180FBC" w:rsidRDefault="00180FBC" w:rsidP="00D9395A">
      <w:pPr>
        <w:pStyle w:val="Body"/>
      </w:pPr>
      <w:r>
        <w:t xml:space="preserve">We thank </w:t>
      </w:r>
      <w:r w:rsidR="00A60350">
        <w:t xml:space="preserve">members of </w:t>
      </w:r>
      <w:r>
        <w:t>the working group and participants of the summit for their time, effort, active contributions and their support throughout the summit process. We also acknowledge Norah Finn and Ella Stuart who undertook the analyses of the linked dataset.</w:t>
      </w:r>
    </w:p>
    <w:p w14:paraId="039AA346" w14:textId="77777777" w:rsidR="00047D67" w:rsidRDefault="00047D67" w:rsidP="00D9395A">
      <w:pPr>
        <w:pStyle w:val="Body"/>
      </w:pPr>
    </w:p>
    <w:p w14:paraId="55B1D3DE" w14:textId="77777777" w:rsidR="00047D67" w:rsidRDefault="00047D67" w:rsidP="00D9395A">
      <w:pPr>
        <w:pStyle w:val="Body"/>
        <w:sectPr w:rsidR="00047D67" w:rsidSect="00E139C2">
          <w:headerReference w:type="even" r:id="rId17"/>
          <w:headerReference w:type="default" r:id="rId18"/>
          <w:footerReference w:type="even" r:id="rId19"/>
          <w:footerReference w:type="default" r:id="rId20"/>
          <w:type w:val="continuous"/>
          <w:pgSz w:w="11906" w:h="16838" w:code="9"/>
          <w:pgMar w:top="1418" w:right="1304" w:bottom="1134" w:left="1304" w:header="680" w:footer="851" w:gutter="0"/>
          <w:cols w:space="340"/>
          <w:titlePg/>
          <w:docGrid w:linePitch="360"/>
        </w:sectPr>
      </w:pPr>
    </w:p>
    <w:p w14:paraId="774CBF9A" w14:textId="55202EBE" w:rsidR="007F2DF2" w:rsidRDefault="008778FE" w:rsidP="00D9395A">
      <w:pPr>
        <w:pStyle w:val="Bodynospace"/>
        <w:spacing w:line="240" w:lineRule="auto"/>
        <w:rPr>
          <w:b/>
          <w:bCs/>
        </w:rPr>
      </w:pPr>
      <w:r>
        <w:rPr>
          <w:noProof/>
        </w:rPr>
        <w:drawing>
          <wp:inline distT="0" distB="0" distL="0" distR="0" wp14:anchorId="54523332" wp14:editId="595C31EA">
            <wp:extent cx="1720850" cy="4383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1171" cy="443554"/>
                    </a:xfrm>
                    <a:prstGeom prst="rect">
                      <a:avLst/>
                    </a:prstGeom>
                  </pic:spPr>
                </pic:pic>
              </a:graphicData>
            </a:graphic>
          </wp:inline>
        </w:drawing>
      </w:r>
    </w:p>
    <w:p w14:paraId="12FE4531" w14:textId="77777777" w:rsidR="007512A9" w:rsidRDefault="007512A9" w:rsidP="00D9395A">
      <w:pPr>
        <w:pStyle w:val="Bodynospace"/>
        <w:spacing w:line="240" w:lineRule="auto"/>
        <w:rPr>
          <w:b/>
          <w:bCs/>
        </w:rPr>
      </w:pPr>
    </w:p>
    <w:p w14:paraId="6A596C4D" w14:textId="59844277" w:rsidR="00444ED7" w:rsidRPr="00444ED7" w:rsidRDefault="00547C1A" w:rsidP="00D9395A">
      <w:pPr>
        <w:pStyle w:val="Bodynospace"/>
        <w:spacing w:line="240" w:lineRule="auto"/>
        <w:rPr>
          <w:b/>
          <w:bCs/>
        </w:rPr>
      </w:pPr>
      <w:r>
        <w:rPr>
          <w:b/>
          <w:bCs/>
        </w:rPr>
        <w:t>Professor Phillip Parente</w:t>
      </w:r>
    </w:p>
    <w:p w14:paraId="373DA5D7" w14:textId="46139E8B" w:rsidR="007F2DF2" w:rsidRDefault="00444ED7" w:rsidP="00D9395A">
      <w:pPr>
        <w:pStyle w:val="Bodynospace"/>
        <w:spacing w:line="240" w:lineRule="auto"/>
        <w:rPr>
          <w:b/>
          <w:bCs/>
        </w:rPr>
      </w:pPr>
      <w:r w:rsidRPr="00444ED7">
        <w:rPr>
          <w:b/>
          <w:bCs/>
        </w:rPr>
        <w:t xml:space="preserve">Co-chair, </w:t>
      </w:r>
      <w:r w:rsidR="00547C1A">
        <w:rPr>
          <w:b/>
          <w:bCs/>
        </w:rPr>
        <w:t>Melanoma</w:t>
      </w:r>
      <w:r w:rsidRPr="00444ED7">
        <w:rPr>
          <w:b/>
          <w:bCs/>
        </w:rPr>
        <w:t xml:space="preserve"> Summit</w:t>
      </w:r>
    </w:p>
    <w:p w14:paraId="5964F6D8" w14:textId="3FB124AB" w:rsidR="007F2DF2" w:rsidRDefault="007F2DF2" w:rsidP="00D9395A">
      <w:pPr>
        <w:pStyle w:val="Bodynospace"/>
        <w:spacing w:line="240" w:lineRule="auto"/>
        <w:rPr>
          <w:b/>
          <w:bCs/>
        </w:rPr>
      </w:pPr>
    </w:p>
    <w:p w14:paraId="273420F0" w14:textId="1B374A7B" w:rsidR="007F2DF2" w:rsidRDefault="00E53945" w:rsidP="00D9395A">
      <w:pPr>
        <w:pStyle w:val="Bodynospace"/>
        <w:spacing w:line="240" w:lineRule="auto"/>
        <w:rPr>
          <w:b/>
          <w:bCs/>
        </w:rPr>
      </w:pPr>
      <w:r>
        <w:rPr>
          <w:noProof/>
        </w:rPr>
        <w:drawing>
          <wp:inline distT="0" distB="0" distL="0" distR="0" wp14:anchorId="413211F3" wp14:editId="76B8AF71">
            <wp:extent cx="1329845" cy="43200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9845" cy="432000"/>
                    </a:xfrm>
                    <a:prstGeom prst="rect">
                      <a:avLst/>
                    </a:prstGeom>
                  </pic:spPr>
                </pic:pic>
              </a:graphicData>
            </a:graphic>
          </wp:inline>
        </w:drawing>
      </w:r>
    </w:p>
    <w:p w14:paraId="333102F6" w14:textId="77777777" w:rsidR="00E53945" w:rsidRDefault="00E53945" w:rsidP="00D9395A">
      <w:pPr>
        <w:pStyle w:val="Bodynospace"/>
        <w:spacing w:line="240" w:lineRule="auto"/>
        <w:rPr>
          <w:b/>
          <w:bCs/>
        </w:rPr>
      </w:pPr>
    </w:p>
    <w:p w14:paraId="5859B5C8" w14:textId="79B61588" w:rsidR="00444ED7" w:rsidRPr="00444ED7" w:rsidRDefault="007F2DF2" w:rsidP="00D9395A">
      <w:pPr>
        <w:pStyle w:val="Bodynospace"/>
        <w:spacing w:line="240" w:lineRule="auto"/>
        <w:rPr>
          <w:b/>
          <w:bCs/>
        </w:rPr>
      </w:pPr>
      <w:r>
        <w:rPr>
          <w:b/>
          <w:bCs/>
        </w:rPr>
        <w:t>A</w:t>
      </w:r>
      <w:r w:rsidR="00547C1A">
        <w:rPr>
          <w:b/>
          <w:bCs/>
        </w:rPr>
        <w:t>ssociate Professor Victoria Mar</w:t>
      </w:r>
    </w:p>
    <w:p w14:paraId="7D1FDBFA" w14:textId="001DF6E0" w:rsidR="00444ED7" w:rsidRDefault="00444ED7" w:rsidP="00D9395A">
      <w:pPr>
        <w:pStyle w:val="Bodynospace"/>
        <w:spacing w:line="240" w:lineRule="auto"/>
        <w:rPr>
          <w:b/>
          <w:bCs/>
        </w:rPr>
      </w:pPr>
      <w:r w:rsidRPr="00444ED7">
        <w:rPr>
          <w:b/>
          <w:bCs/>
        </w:rPr>
        <w:t xml:space="preserve">Co-chair, </w:t>
      </w:r>
      <w:r w:rsidR="00547C1A">
        <w:rPr>
          <w:b/>
          <w:bCs/>
        </w:rPr>
        <w:t>Melanoma</w:t>
      </w:r>
      <w:r w:rsidRPr="00444ED7">
        <w:rPr>
          <w:b/>
          <w:bCs/>
        </w:rPr>
        <w:t xml:space="preserve"> Summit</w:t>
      </w:r>
    </w:p>
    <w:p w14:paraId="4503B54F" w14:textId="77777777" w:rsidR="007F2DF2" w:rsidRDefault="007F2DF2" w:rsidP="00D9395A">
      <w:pPr>
        <w:pStyle w:val="Body"/>
        <w:sectPr w:rsidR="007F2DF2" w:rsidSect="007F2DF2">
          <w:type w:val="continuous"/>
          <w:pgSz w:w="11906" w:h="16838" w:code="9"/>
          <w:pgMar w:top="1418" w:right="1304" w:bottom="1134" w:left="1304" w:header="680" w:footer="851" w:gutter="0"/>
          <w:cols w:num="2" w:space="340"/>
          <w:titlePg/>
          <w:docGrid w:linePitch="360"/>
        </w:sectPr>
      </w:pPr>
    </w:p>
    <w:p w14:paraId="5E765BFE" w14:textId="5347E87F" w:rsidR="007F2DF2" w:rsidRDefault="007F2DF2" w:rsidP="00D9395A">
      <w:pPr>
        <w:pStyle w:val="Body"/>
        <w:sectPr w:rsidR="007F2DF2" w:rsidSect="007F2DF2">
          <w:type w:val="continuous"/>
          <w:pgSz w:w="11906" w:h="16838" w:code="9"/>
          <w:pgMar w:top="1418" w:right="1304" w:bottom="1134" w:left="1304" w:header="680" w:footer="851" w:gutter="0"/>
          <w:cols w:num="2" w:space="340"/>
          <w:titlePg/>
          <w:docGrid w:linePitch="360"/>
        </w:sectPr>
      </w:pPr>
    </w:p>
    <w:p w14:paraId="3D753FC4" w14:textId="681C0105" w:rsidR="00AD784C" w:rsidRPr="00B57329" w:rsidRDefault="00AD784C" w:rsidP="00D9395A">
      <w:pPr>
        <w:pStyle w:val="TOCheadingreport"/>
      </w:pPr>
      <w:r w:rsidRPr="00B57329">
        <w:t>Contents</w:t>
      </w:r>
    </w:p>
    <w:p w14:paraId="58D07169" w14:textId="52150B49" w:rsidR="00293F82"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52572083" w:history="1">
        <w:r w:rsidR="00293F82" w:rsidRPr="004F04C4">
          <w:rPr>
            <w:rStyle w:val="Hyperlink"/>
          </w:rPr>
          <w:t>List of figures</w:t>
        </w:r>
        <w:r w:rsidR="00293F82">
          <w:rPr>
            <w:webHidden/>
          </w:rPr>
          <w:tab/>
        </w:r>
        <w:r w:rsidR="00293F82">
          <w:rPr>
            <w:webHidden/>
          </w:rPr>
          <w:fldChar w:fldCharType="begin"/>
        </w:r>
        <w:r w:rsidR="00293F82">
          <w:rPr>
            <w:webHidden/>
          </w:rPr>
          <w:instrText xml:space="preserve"> PAGEREF _Toc152572083 \h </w:instrText>
        </w:r>
        <w:r w:rsidR="00293F82">
          <w:rPr>
            <w:webHidden/>
          </w:rPr>
        </w:r>
        <w:r w:rsidR="00293F82">
          <w:rPr>
            <w:webHidden/>
          </w:rPr>
          <w:fldChar w:fldCharType="separate"/>
        </w:r>
        <w:r w:rsidR="00293F82">
          <w:rPr>
            <w:webHidden/>
          </w:rPr>
          <w:t>5</w:t>
        </w:r>
        <w:r w:rsidR="00293F82">
          <w:rPr>
            <w:webHidden/>
          </w:rPr>
          <w:fldChar w:fldCharType="end"/>
        </w:r>
      </w:hyperlink>
    </w:p>
    <w:p w14:paraId="4F9B9C50" w14:textId="6CC29A47" w:rsidR="00293F82" w:rsidRDefault="0001350D">
      <w:pPr>
        <w:pStyle w:val="TOC1"/>
        <w:rPr>
          <w:rFonts w:asciiTheme="minorHAnsi" w:eastAsiaTheme="minorEastAsia" w:hAnsiTheme="minorHAnsi" w:cstheme="minorBidi"/>
          <w:b w:val="0"/>
          <w:sz w:val="22"/>
          <w:szCs w:val="22"/>
          <w:lang w:eastAsia="en-AU"/>
        </w:rPr>
      </w:pPr>
      <w:hyperlink w:anchor="_Toc152572084" w:history="1">
        <w:r w:rsidR="00293F82" w:rsidRPr="004F04C4">
          <w:rPr>
            <w:rStyle w:val="Hyperlink"/>
          </w:rPr>
          <w:t>List of tables</w:t>
        </w:r>
        <w:r w:rsidR="00293F82">
          <w:rPr>
            <w:webHidden/>
          </w:rPr>
          <w:tab/>
        </w:r>
        <w:r w:rsidR="00293F82">
          <w:rPr>
            <w:webHidden/>
          </w:rPr>
          <w:fldChar w:fldCharType="begin"/>
        </w:r>
        <w:r w:rsidR="00293F82">
          <w:rPr>
            <w:webHidden/>
          </w:rPr>
          <w:instrText xml:space="preserve"> PAGEREF _Toc152572084 \h </w:instrText>
        </w:r>
        <w:r w:rsidR="00293F82">
          <w:rPr>
            <w:webHidden/>
          </w:rPr>
        </w:r>
        <w:r w:rsidR="00293F82">
          <w:rPr>
            <w:webHidden/>
          </w:rPr>
          <w:fldChar w:fldCharType="separate"/>
        </w:r>
        <w:r w:rsidR="00293F82">
          <w:rPr>
            <w:webHidden/>
          </w:rPr>
          <w:t>6</w:t>
        </w:r>
        <w:r w:rsidR="00293F82">
          <w:rPr>
            <w:webHidden/>
          </w:rPr>
          <w:fldChar w:fldCharType="end"/>
        </w:r>
      </w:hyperlink>
    </w:p>
    <w:p w14:paraId="1FC89ABB" w14:textId="2412522A" w:rsidR="00293F82" w:rsidRDefault="0001350D">
      <w:pPr>
        <w:pStyle w:val="TOC1"/>
        <w:rPr>
          <w:rFonts w:asciiTheme="minorHAnsi" w:eastAsiaTheme="minorEastAsia" w:hAnsiTheme="minorHAnsi" w:cstheme="minorBidi"/>
          <w:b w:val="0"/>
          <w:sz w:val="22"/>
          <w:szCs w:val="22"/>
          <w:lang w:eastAsia="en-AU"/>
        </w:rPr>
      </w:pPr>
      <w:hyperlink w:anchor="_Toc152572085" w:history="1">
        <w:r w:rsidR="00293F82" w:rsidRPr="004F04C4">
          <w:rPr>
            <w:rStyle w:val="Hyperlink"/>
          </w:rPr>
          <w:t>Acknowledgements</w:t>
        </w:r>
        <w:r w:rsidR="00293F82">
          <w:rPr>
            <w:webHidden/>
          </w:rPr>
          <w:tab/>
        </w:r>
        <w:r w:rsidR="00293F82">
          <w:rPr>
            <w:webHidden/>
          </w:rPr>
          <w:fldChar w:fldCharType="begin"/>
        </w:r>
        <w:r w:rsidR="00293F82">
          <w:rPr>
            <w:webHidden/>
          </w:rPr>
          <w:instrText xml:space="preserve"> PAGEREF _Toc152572085 \h </w:instrText>
        </w:r>
        <w:r w:rsidR="00293F82">
          <w:rPr>
            <w:webHidden/>
          </w:rPr>
        </w:r>
        <w:r w:rsidR="00293F82">
          <w:rPr>
            <w:webHidden/>
          </w:rPr>
          <w:fldChar w:fldCharType="separate"/>
        </w:r>
        <w:r w:rsidR="00293F82">
          <w:rPr>
            <w:webHidden/>
          </w:rPr>
          <w:t>7</w:t>
        </w:r>
        <w:r w:rsidR="00293F82">
          <w:rPr>
            <w:webHidden/>
          </w:rPr>
          <w:fldChar w:fldCharType="end"/>
        </w:r>
      </w:hyperlink>
    </w:p>
    <w:p w14:paraId="6DE4C076" w14:textId="6E159AE5" w:rsidR="00293F82" w:rsidRDefault="0001350D">
      <w:pPr>
        <w:pStyle w:val="TOC1"/>
        <w:rPr>
          <w:rFonts w:asciiTheme="minorHAnsi" w:eastAsiaTheme="minorEastAsia" w:hAnsiTheme="minorHAnsi" w:cstheme="minorBidi"/>
          <w:b w:val="0"/>
          <w:sz w:val="22"/>
          <w:szCs w:val="22"/>
          <w:lang w:eastAsia="en-AU"/>
        </w:rPr>
      </w:pPr>
      <w:hyperlink w:anchor="_Toc152572086" w:history="1">
        <w:r w:rsidR="00293F82" w:rsidRPr="004F04C4">
          <w:rPr>
            <w:rStyle w:val="Hyperlink"/>
          </w:rPr>
          <w:t>Introduction</w:t>
        </w:r>
        <w:r w:rsidR="00293F82">
          <w:rPr>
            <w:webHidden/>
          </w:rPr>
          <w:tab/>
        </w:r>
        <w:r w:rsidR="00293F82">
          <w:rPr>
            <w:webHidden/>
          </w:rPr>
          <w:fldChar w:fldCharType="begin"/>
        </w:r>
        <w:r w:rsidR="00293F82">
          <w:rPr>
            <w:webHidden/>
          </w:rPr>
          <w:instrText xml:space="preserve"> PAGEREF _Toc152572086 \h </w:instrText>
        </w:r>
        <w:r w:rsidR="00293F82">
          <w:rPr>
            <w:webHidden/>
          </w:rPr>
        </w:r>
        <w:r w:rsidR="00293F82">
          <w:rPr>
            <w:webHidden/>
          </w:rPr>
          <w:fldChar w:fldCharType="separate"/>
        </w:r>
        <w:r w:rsidR="00293F82">
          <w:rPr>
            <w:webHidden/>
          </w:rPr>
          <w:t>8</w:t>
        </w:r>
        <w:r w:rsidR="00293F82">
          <w:rPr>
            <w:webHidden/>
          </w:rPr>
          <w:fldChar w:fldCharType="end"/>
        </w:r>
      </w:hyperlink>
    </w:p>
    <w:p w14:paraId="7BB86879" w14:textId="53980A53" w:rsidR="00293F82" w:rsidRDefault="0001350D">
      <w:pPr>
        <w:pStyle w:val="TOC2"/>
        <w:rPr>
          <w:rFonts w:asciiTheme="minorHAnsi" w:eastAsiaTheme="minorEastAsia" w:hAnsiTheme="minorHAnsi" w:cstheme="minorBidi"/>
          <w:sz w:val="22"/>
          <w:szCs w:val="22"/>
          <w:lang w:eastAsia="en-AU"/>
        </w:rPr>
      </w:pPr>
      <w:hyperlink w:anchor="_Toc152572087" w:history="1">
        <w:r w:rsidR="00293F82" w:rsidRPr="004F04C4">
          <w:rPr>
            <w:rStyle w:val="Hyperlink"/>
          </w:rPr>
          <w:t>More information</w:t>
        </w:r>
        <w:r w:rsidR="00293F82">
          <w:rPr>
            <w:webHidden/>
          </w:rPr>
          <w:tab/>
        </w:r>
        <w:r w:rsidR="00293F82">
          <w:rPr>
            <w:webHidden/>
          </w:rPr>
          <w:fldChar w:fldCharType="begin"/>
        </w:r>
        <w:r w:rsidR="00293F82">
          <w:rPr>
            <w:webHidden/>
          </w:rPr>
          <w:instrText xml:space="preserve"> PAGEREF _Toc152572087 \h </w:instrText>
        </w:r>
        <w:r w:rsidR="00293F82">
          <w:rPr>
            <w:webHidden/>
          </w:rPr>
        </w:r>
        <w:r w:rsidR="00293F82">
          <w:rPr>
            <w:webHidden/>
          </w:rPr>
          <w:fldChar w:fldCharType="separate"/>
        </w:r>
        <w:r w:rsidR="00293F82">
          <w:rPr>
            <w:webHidden/>
          </w:rPr>
          <w:t>8</w:t>
        </w:r>
        <w:r w:rsidR="00293F82">
          <w:rPr>
            <w:webHidden/>
          </w:rPr>
          <w:fldChar w:fldCharType="end"/>
        </w:r>
      </w:hyperlink>
    </w:p>
    <w:p w14:paraId="6C8CE2AA" w14:textId="6F0F2C66" w:rsidR="00293F82" w:rsidRDefault="0001350D">
      <w:pPr>
        <w:pStyle w:val="TOC1"/>
        <w:rPr>
          <w:rFonts w:asciiTheme="minorHAnsi" w:eastAsiaTheme="minorEastAsia" w:hAnsiTheme="minorHAnsi" w:cstheme="minorBidi"/>
          <w:b w:val="0"/>
          <w:sz w:val="22"/>
          <w:szCs w:val="22"/>
          <w:lang w:eastAsia="en-AU"/>
        </w:rPr>
      </w:pPr>
      <w:hyperlink w:anchor="_Toc152572088" w:history="1">
        <w:r w:rsidR="00293F82" w:rsidRPr="004F04C4">
          <w:rPr>
            <w:rStyle w:val="Hyperlink"/>
          </w:rPr>
          <w:t>Data sources</w:t>
        </w:r>
        <w:r w:rsidR="00293F82">
          <w:rPr>
            <w:webHidden/>
          </w:rPr>
          <w:tab/>
        </w:r>
        <w:r w:rsidR="00293F82">
          <w:rPr>
            <w:webHidden/>
          </w:rPr>
          <w:fldChar w:fldCharType="begin"/>
        </w:r>
        <w:r w:rsidR="00293F82">
          <w:rPr>
            <w:webHidden/>
          </w:rPr>
          <w:instrText xml:space="preserve"> PAGEREF _Toc152572088 \h </w:instrText>
        </w:r>
        <w:r w:rsidR="00293F82">
          <w:rPr>
            <w:webHidden/>
          </w:rPr>
        </w:r>
        <w:r w:rsidR="00293F82">
          <w:rPr>
            <w:webHidden/>
          </w:rPr>
          <w:fldChar w:fldCharType="separate"/>
        </w:r>
        <w:r w:rsidR="00293F82">
          <w:rPr>
            <w:webHidden/>
          </w:rPr>
          <w:t>9</w:t>
        </w:r>
        <w:r w:rsidR="00293F82">
          <w:rPr>
            <w:webHidden/>
          </w:rPr>
          <w:fldChar w:fldCharType="end"/>
        </w:r>
      </w:hyperlink>
    </w:p>
    <w:p w14:paraId="73E08592" w14:textId="11E18DDC" w:rsidR="00293F82" w:rsidRDefault="0001350D">
      <w:pPr>
        <w:pStyle w:val="TOC2"/>
        <w:rPr>
          <w:rFonts w:asciiTheme="minorHAnsi" w:eastAsiaTheme="minorEastAsia" w:hAnsiTheme="minorHAnsi" w:cstheme="minorBidi"/>
          <w:sz w:val="22"/>
          <w:szCs w:val="22"/>
          <w:lang w:eastAsia="en-AU"/>
        </w:rPr>
      </w:pPr>
      <w:hyperlink w:anchor="_Toc152572089" w:history="1">
        <w:r w:rsidR="00293F82" w:rsidRPr="004F04C4">
          <w:rPr>
            <w:rStyle w:val="Hyperlink"/>
          </w:rPr>
          <w:t>Linked dataset</w:t>
        </w:r>
        <w:r w:rsidR="00293F82">
          <w:rPr>
            <w:webHidden/>
          </w:rPr>
          <w:tab/>
        </w:r>
        <w:r w:rsidR="00293F82">
          <w:rPr>
            <w:webHidden/>
          </w:rPr>
          <w:fldChar w:fldCharType="begin"/>
        </w:r>
        <w:r w:rsidR="00293F82">
          <w:rPr>
            <w:webHidden/>
          </w:rPr>
          <w:instrText xml:space="preserve"> PAGEREF _Toc152572089 \h </w:instrText>
        </w:r>
        <w:r w:rsidR="00293F82">
          <w:rPr>
            <w:webHidden/>
          </w:rPr>
        </w:r>
        <w:r w:rsidR="00293F82">
          <w:rPr>
            <w:webHidden/>
          </w:rPr>
          <w:fldChar w:fldCharType="separate"/>
        </w:r>
        <w:r w:rsidR="00293F82">
          <w:rPr>
            <w:webHidden/>
          </w:rPr>
          <w:t>9</w:t>
        </w:r>
        <w:r w:rsidR="00293F82">
          <w:rPr>
            <w:webHidden/>
          </w:rPr>
          <w:fldChar w:fldCharType="end"/>
        </w:r>
      </w:hyperlink>
    </w:p>
    <w:p w14:paraId="07712EF3" w14:textId="17EF1A0D" w:rsidR="00293F82" w:rsidRDefault="0001350D">
      <w:pPr>
        <w:pStyle w:val="TOC2"/>
        <w:rPr>
          <w:rFonts w:asciiTheme="minorHAnsi" w:eastAsiaTheme="minorEastAsia" w:hAnsiTheme="minorHAnsi" w:cstheme="minorBidi"/>
          <w:sz w:val="22"/>
          <w:szCs w:val="22"/>
          <w:lang w:eastAsia="en-AU"/>
        </w:rPr>
      </w:pPr>
      <w:hyperlink w:anchor="_Toc152572090" w:history="1">
        <w:r w:rsidR="00293F82" w:rsidRPr="004F04C4">
          <w:rPr>
            <w:rStyle w:val="Hyperlink"/>
          </w:rPr>
          <w:t>Other data sources</w:t>
        </w:r>
        <w:r w:rsidR="00293F82">
          <w:rPr>
            <w:webHidden/>
          </w:rPr>
          <w:tab/>
        </w:r>
        <w:r w:rsidR="00293F82">
          <w:rPr>
            <w:webHidden/>
          </w:rPr>
          <w:fldChar w:fldCharType="begin"/>
        </w:r>
        <w:r w:rsidR="00293F82">
          <w:rPr>
            <w:webHidden/>
          </w:rPr>
          <w:instrText xml:space="preserve"> PAGEREF _Toc152572090 \h </w:instrText>
        </w:r>
        <w:r w:rsidR="00293F82">
          <w:rPr>
            <w:webHidden/>
          </w:rPr>
        </w:r>
        <w:r w:rsidR="00293F82">
          <w:rPr>
            <w:webHidden/>
          </w:rPr>
          <w:fldChar w:fldCharType="separate"/>
        </w:r>
        <w:r w:rsidR="00293F82">
          <w:rPr>
            <w:webHidden/>
          </w:rPr>
          <w:t>9</w:t>
        </w:r>
        <w:r w:rsidR="00293F82">
          <w:rPr>
            <w:webHidden/>
          </w:rPr>
          <w:fldChar w:fldCharType="end"/>
        </w:r>
      </w:hyperlink>
    </w:p>
    <w:p w14:paraId="1C22CBF7" w14:textId="34BFB6A5" w:rsidR="00293F82" w:rsidRDefault="0001350D">
      <w:pPr>
        <w:pStyle w:val="TOC1"/>
        <w:rPr>
          <w:rFonts w:asciiTheme="minorHAnsi" w:eastAsiaTheme="minorEastAsia" w:hAnsiTheme="minorHAnsi" w:cstheme="minorBidi"/>
          <w:b w:val="0"/>
          <w:sz w:val="22"/>
          <w:szCs w:val="22"/>
          <w:lang w:eastAsia="en-AU"/>
        </w:rPr>
      </w:pPr>
      <w:hyperlink w:anchor="_Toc152572091" w:history="1">
        <w:r w:rsidR="00293F82" w:rsidRPr="004F04C4">
          <w:rPr>
            <w:rStyle w:val="Hyperlink"/>
          </w:rPr>
          <w:t>At a glance</w:t>
        </w:r>
        <w:r w:rsidR="00293F82">
          <w:rPr>
            <w:webHidden/>
          </w:rPr>
          <w:tab/>
        </w:r>
        <w:r w:rsidR="00293F82">
          <w:rPr>
            <w:webHidden/>
          </w:rPr>
          <w:fldChar w:fldCharType="begin"/>
        </w:r>
        <w:r w:rsidR="00293F82">
          <w:rPr>
            <w:webHidden/>
          </w:rPr>
          <w:instrText xml:space="preserve"> PAGEREF _Toc152572091 \h </w:instrText>
        </w:r>
        <w:r w:rsidR="00293F82">
          <w:rPr>
            <w:webHidden/>
          </w:rPr>
        </w:r>
        <w:r w:rsidR="00293F82">
          <w:rPr>
            <w:webHidden/>
          </w:rPr>
          <w:fldChar w:fldCharType="separate"/>
        </w:r>
        <w:r w:rsidR="00293F82">
          <w:rPr>
            <w:webHidden/>
          </w:rPr>
          <w:t>11</w:t>
        </w:r>
        <w:r w:rsidR="00293F82">
          <w:rPr>
            <w:webHidden/>
          </w:rPr>
          <w:fldChar w:fldCharType="end"/>
        </w:r>
      </w:hyperlink>
    </w:p>
    <w:p w14:paraId="7DF7723B" w14:textId="457FDEC1" w:rsidR="00293F82" w:rsidRDefault="0001350D">
      <w:pPr>
        <w:pStyle w:val="TOC2"/>
        <w:rPr>
          <w:rFonts w:asciiTheme="minorHAnsi" w:eastAsiaTheme="minorEastAsia" w:hAnsiTheme="minorHAnsi" w:cstheme="minorBidi"/>
          <w:sz w:val="22"/>
          <w:szCs w:val="22"/>
          <w:lang w:eastAsia="en-AU"/>
        </w:rPr>
      </w:pPr>
      <w:hyperlink w:anchor="_Toc152572092" w:history="1">
        <w:r w:rsidR="00293F82" w:rsidRPr="004F04C4">
          <w:rPr>
            <w:rStyle w:val="Hyperlink"/>
          </w:rPr>
          <w:t>Key findings</w:t>
        </w:r>
        <w:r w:rsidR="00293F82">
          <w:rPr>
            <w:webHidden/>
          </w:rPr>
          <w:tab/>
        </w:r>
        <w:r w:rsidR="00293F82">
          <w:rPr>
            <w:webHidden/>
          </w:rPr>
          <w:fldChar w:fldCharType="begin"/>
        </w:r>
        <w:r w:rsidR="00293F82">
          <w:rPr>
            <w:webHidden/>
          </w:rPr>
          <w:instrText xml:space="preserve"> PAGEREF _Toc152572092 \h </w:instrText>
        </w:r>
        <w:r w:rsidR="00293F82">
          <w:rPr>
            <w:webHidden/>
          </w:rPr>
        </w:r>
        <w:r w:rsidR="00293F82">
          <w:rPr>
            <w:webHidden/>
          </w:rPr>
          <w:fldChar w:fldCharType="separate"/>
        </w:r>
        <w:r w:rsidR="00293F82">
          <w:rPr>
            <w:webHidden/>
          </w:rPr>
          <w:t>11</w:t>
        </w:r>
        <w:r w:rsidR="00293F82">
          <w:rPr>
            <w:webHidden/>
          </w:rPr>
          <w:fldChar w:fldCharType="end"/>
        </w:r>
      </w:hyperlink>
    </w:p>
    <w:p w14:paraId="18E647C8" w14:textId="152811B5" w:rsidR="00293F82" w:rsidRDefault="0001350D">
      <w:pPr>
        <w:pStyle w:val="TOC2"/>
        <w:rPr>
          <w:rFonts w:asciiTheme="minorHAnsi" w:eastAsiaTheme="minorEastAsia" w:hAnsiTheme="minorHAnsi" w:cstheme="minorBidi"/>
          <w:sz w:val="22"/>
          <w:szCs w:val="22"/>
          <w:lang w:eastAsia="en-AU"/>
        </w:rPr>
      </w:pPr>
      <w:hyperlink w:anchor="_Toc152572093" w:history="1">
        <w:r w:rsidR="00293F82" w:rsidRPr="004F04C4">
          <w:rPr>
            <w:rStyle w:val="Hyperlink"/>
          </w:rPr>
          <w:t>Key variations for action</w:t>
        </w:r>
        <w:r w:rsidR="00293F82">
          <w:rPr>
            <w:webHidden/>
          </w:rPr>
          <w:tab/>
        </w:r>
        <w:r w:rsidR="00293F82">
          <w:rPr>
            <w:webHidden/>
          </w:rPr>
          <w:fldChar w:fldCharType="begin"/>
        </w:r>
        <w:r w:rsidR="00293F82">
          <w:rPr>
            <w:webHidden/>
          </w:rPr>
          <w:instrText xml:space="preserve"> PAGEREF _Toc152572093 \h </w:instrText>
        </w:r>
        <w:r w:rsidR="00293F82">
          <w:rPr>
            <w:webHidden/>
          </w:rPr>
        </w:r>
        <w:r w:rsidR="00293F82">
          <w:rPr>
            <w:webHidden/>
          </w:rPr>
          <w:fldChar w:fldCharType="separate"/>
        </w:r>
        <w:r w:rsidR="00293F82">
          <w:rPr>
            <w:webHidden/>
          </w:rPr>
          <w:t>12</w:t>
        </w:r>
        <w:r w:rsidR="00293F82">
          <w:rPr>
            <w:webHidden/>
          </w:rPr>
          <w:fldChar w:fldCharType="end"/>
        </w:r>
      </w:hyperlink>
    </w:p>
    <w:p w14:paraId="555C915B" w14:textId="3A804466" w:rsidR="00293F82" w:rsidRDefault="0001350D">
      <w:pPr>
        <w:pStyle w:val="TOC1"/>
        <w:rPr>
          <w:rFonts w:asciiTheme="minorHAnsi" w:eastAsiaTheme="minorEastAsia" w:hAnsiTheme="minorHAnsi" w:cstheme="minorBidi"/>
          <w:b w:val="0"/>
          <w:sz w:val="22"/>
          <w:szCs w:val="22"/>
          <w:lang w:eastAsia="en-AU"/>
        </w:rPr>
      </w:pPr>
      <w:hyperlink w:anchor="_Toc152572094" w:history="1">
        <w:r w:rsidR="00293F82" w:rsidRPr="004F04C4">
          <w:rPr>
            <w:rStyle w:val="Hyperlink"/>
          </w:rPr>
          <w:t>Incidence and mortality</w:t>
        </w:r>
        <w:r w:rsidR="00293F82">
          <w:rPr>
            <w:webHidden/>
          </w:rPr>
          <w:tab/>
        </w:r>
        <w:r w:rsidR="00293F82">
          <w:rPr>
            <w:webHidden/>
          </w:rPr>
          <w:fldChar w:fldCharType="begin"/>
        </w:r>
        <w:r w:rsidR="00293F82">
          <w:rPr>
            <w:webHidden/>
          </w:rPr>
          <w:instrText xml:space="preserve"> PAGEREF _Toc152572094 \h </w:instrText>
        </w:r>
        <w:r w:rsidR="00293F82">
          <w:rPr>
            <w:webHidden/>
          </w:rPr>
        </w:r>
        <w:r w:rsidR="00293F82">
          <w:rPr>
            <w:webHidden/>
          </w:rPr>
          <w:fldChar w:fldCharType="separate"/>
        </w:r>
        <w:r w:rsidR="00293F82">
          <w:rPr>
            <w:webHidden/>
          </w:rPr>
          <w:t>14</w:t>
        </w:r>
        <w:r w:rsidR="00293F82">
          <w:rPr>
            <w:webHidden/>
          </w:rPr>
          <w:fldChar w:fldCharType="end"/>
        </w:r>
      </w:hyperlink>
    </w:p>
    <w:p w14:paraId="5B4137C2" w14:textId="0B37E5A5" w:rsidR="00293F82" w:rsidRDefault="0001350D">
      <w:pPr>
        <w:pStyle w:val="TOC1"/>
        <w:rPr>
          <w:rFonts w:asciiTheme="minorHAnsi" w:eastAsiaTheme="minorEastAsia" w:hAnsiTheme="minorHAnsi" w:cstheme="minorBidi"/>
          <w:b w:val="0"/>
          <w:sz w:val="22"/>
          <w:szCs w:val="22"/>
          <w:lang w:eastAsia="en-AU"/>
        </w:rPr>
      </w:pPr>
      <w:hyperlink w:anchor="_Toc152572095" w:history="1">
        <w:r w:rsidR="00293F82" w:rsidRPr="004F04C4">
          <w:rPr>
            <w:rStyle w:val="Hyperlink"/>
          </w:rPr>
          <w:t>Demographics</w:t>
        </w:r>
        <w:r w:rsidR="00293F82">
          <w:rPr>
            <w:webHidden/>
          </w:rPr>
          <w:tab/>
        </w:r>
        <w:r w:rsidR="00293F82">
          <w:rPr>
            <w:webHidden/>
          </w:rPr>
          <w:fldChar w:fldCharType="begin"/>
        </w:r>
        <w:r w:rsidR="00293F82">
          <w:rPr>
            <w:webHidden/>
          </w:rPr>
          <w:instrText xml:space="preserve"> PAGEREF _Toc152572095 \h </w:instrText>
        </w:r>
        <w:r w:rsidR="00293F82">
          <w:rPr>
            <w:webHidden/>
          </w:rPr>
        </w:r>
        <w:r w:rsidR="00293F82">
          <w:rPr>
            <w:webHidden/>
          </w:rPr>
          <w:fldChar w:fldCharType="separate"/>
        </w:r>
        <w:r w:rsidR="00293F82">
          <w:rPr>
            <w:webHidden/>
          </w:rPr>
          <w:t>16</w:t>
        </w:r>
        <w:r w:rsidR="00293F82">
          <w:rPr>
            <w:webHidden/>
          </w:rPr>
          <w:fldChar w:fldCharType="end"/>
        </w:r>
      </w:hyperlink>
    </w:p>
    <w:p w14:paraId="7004F64C" w14:textId="158AC8BC" w:rsidR="00293F82" w:rsidRDefault="0001350D">
      <w:pPr>
        <w:pStyle w:val="TOC1"/>
        <w:rPr>
          <w:rFonts w:asciiTheme="minorHAnsi" w:eastAsiaTheme="minorEastAsia" w:hAnsiTheme="minorHAnsi" w:cstheme="minorBidi"/>
          <w:b w:val="0"/>
          <w:sz w:val="22"/>
          <w:szCs w:val="22"/>
          <w:lang w:eastAsia="en-AU"/>
        </w:rPr>
      </w:pPr>
      <w:hyperlink w:anchor="_Toc152572096" w:history="1">
        <w:r w:rsidR="00293F82" w:rsidRPr="004F04C4">
          <w:rPr>
            <w:rStyle w:val="Hyperlink"/>
          </w:rPr>
          <w:t>Tumour characteristics</w:t>
        </w:r>
        <w:r w:rsidR="00293F82">
          <w:rPr>
            <w:webHidden/>
          </w:rPr>
          <w:tab/>
        </w:r>
        <w:r w:rsidR="00293F82">
          <w:rPr>
            <w:webHidden/>
          </w:rPr>
          <w:fldChar w:fldCharType="begin"/>
        </w:r>
        <w:r w:rsidR="00293F82">
          <w:rPr>
            <w:webHidden/>
          </w:rPr>
          <w:instrText xml:space="preserve"> PAGEREF _Toc152572096 \h </w:instrText>
        </w:r>
        <w:r w:rsidR="00293F82">
          <w:rPr>
            <w:webHidden/>
          </w:rPr>
        </w:r>
        <w:r w:rsidR="00293F82">
          <w:rPr>
            <w:webHidden/>
          </w:rPr>
          <w:fldChar w:fldCharType="separate"/>
        </w:r>
        <w:r w:rsidR="00293F82">
          <w:rPr>
            <w:webHidden/>
          </w:rPr>
          <w:t>18</w:t>
        </w:r>
        <w:r w:rsidR="00293F82">
          <w:rPr>
            <w:webHidden/>
          </w:rPr>
          <w:fldChar w:fldCharType="end"/>
        </w:r>
      </w:hyperlink>
    </w:p>
    <w:p w14:paraId="0969C63C" w14:textId="40894749" w:rsidR="00293F82" w:rsidRDefault="0001350D">
      <w:pPr>
        <w:pStyle w:val="TOC2"/>
        <w:rPr>
          <w:rFonts w:asciiTheme="minorHAnsi" w:eastAsiaTheme="minorEastAsia" w:hAnsiTheme="minorHAnsi" w:cstheme="minorBidi"/>
          <w:sz w:val="22"/>
          <w:szCs w:val="22"/>
          <w:lang w:eastAsia="en-AU"/>
        </w:rPr>
      </w:pPr>
      <w:hyperlink w:anchor="_Toc152572097" w:history="1">
        <w:r w:rsidR="00293F82" w:rsidRPr="004F04C4">
          <w:rPr>
            <w:rStyle w:val="Hyperlink"/>
          </w:rPr>
          <w:t>Melanoma site</w:t>
        </w:r>
        <w:r w:rsidR="00293F82">
          <w:rPr>
            <w:webHidden/>
          </w:rPr>
          <w:tab/>
        </w:r>
        <w:r w:rsidR="00293F82">
          <w:rPr>
            <w:webHidden/>
          </w:rPr>
          <w:fldChar w:fldCharType="begin"/>
        </w:r>
        <w:r w:rsidR="00293F82">
          <w:rPr>
            <w:webHidden/>
          </w:rPr>
          <w:instrText xml:space="preserve"> PAGEREF _Toc152572097 \h </w:instrText>
        </w:r>
        <w:r w:rsidR="00293F82">
          <w:rPr>
            <w:webHidden/>
          </w:rPr>
        </w:r>
        <w:r w:rsidR="00293F82">
          <w:rPr>
            <w:webHidden/>
          </w:rPr>
          <w:fldChar w:fldCharType="separate"/>
        </w:r>
        <w:r w:rsidR="00293F82">
          <w:rPr>
            <w:webHidden/>
          </w:rPr>
          <w:t>18</w:t>
        </w:r>
        <w:r w:rsidR="00293F82">
          <w:rPr>
            <w:webHidden/>
          </w:rPr>
          <w:fldChar w:fldCharType="end"/>
        </w:r>
      </w:hyperlink>
    </w:p>
    <w:p w14:paraId="39E6B2C1" w14:textId="152D02D4" w:rsidR="00293F82" w:rsidRDefault="0001350D">
      <w:pPr>
        <w:pStyle w:val="TOC2"/>
        <w:rPr>
          <w:rFonts w:asciiTheme="minorHAnsi" w:eastAsiaTheme="minorEastAsia" w:hAnsiTheme="minorHAnsi" w:cstheme="minorBidi"/>
          <w:sz w:val="22"/>
          <w:szCs w:val="22"/>
          <w:lang w:eastAsia="en-AU"/>
        </w:rPr>
      </w:pPr>
      <w:hyperlink w:anchor="_Toc152572098" w:history="1">
        <w:r w:rsidR="00293F82" w:rsidRPr="004F04C4">
          <w:rPr>
            <w:rStyle w:val="Hyperlink"/>
          </w:rPr>
          <w:t>Stage at diagnosis</w:t>
        </w:r>
        <w:r w:rsidR="00293F82">
          <w:rPr>
            <w:webHidden/>
          </w:rPr>
          <w:tab/>
        </w:r>
        <w:r w:rsidR="00293F82">
          <w:rPr>
            <w:webHidden/>
          </w:rPr>
          <w:fldChar w:fldCharType="begin"/>
        </w:r>
        <w:r w:rsidR="00293F82">
          <w:rPr>
            <w:webHidden/>
          </w:rPr>
          <w:instrText xml:space="preserve"> PAGEREF _Toc152572098 \h </w:instrText>
        </w:r>
        <w:r w:rsidR="00293F82">
          <w:rPr>
            <w:webHidden/>
          </w:rPr>
        </w:r>
        <w:r w:rsidR="00293F82">
          <w:rPr>
            <w:webHidden/>
          </w:rPr>
          <w:fldChar w:fldCharType="separate"/>
        </w:r>
        <w:r w:rsidR="00293F82">
          <w:rPr>
            <w:webHidden/>
          </w:rPr>
          <w:t>18</w:t>
        </w:r>
        <w:r w:rsidR="00293F82">
          <w:rPr>
            <w:webHidden/>
          </w:rPr>
          <w:fldChar w:fldCharType="end"/>
        </w:r>
      </w:hyperlink>
    </w:p>
    <w:p w14:paraId="6264707A" w14:textId="58C353D6" w:rsidR="00293F82" w:rsidRDefault="0001350D">
      <w:pPr>
        <w:pStyle w:val="TOC2"/>
        <w:rPr>
          <w:rFonts w:asciiTheme="minorHAnsi" w:eastAsiaTheme="minorEastAsia" w:hAnsiTheme="minorHAnsi" w:cstheme="minorBidi"/>
          <w:sz w:val="22"/>
          <w:szCs w:val="22"/>
          <w:lang w:eastAsia="en-AU"/>
        </w:rPr>
      </w:pPr>
      <w:hyperlink w:anchor="_Toc152572099" w:history="1">
        <w:r w:rsidR="00293F82" w:rsidRPr="004F04C4">
          <w:rPr>
            <w:rStyle w:val="Hyperlink"/>
            <w:lang w:val="en-US"/>
          </w:rPr>
          <w:t>Melanoma thickness</w:t>
        </w:r>
        <w:r w:rsidR="00293F82">
          <w:rPr>
            <w:webHidden/>
          </w:rPr>
          <w:tab/>
        </w:r>
        <w:r w:rsidR="00293F82">
          <w:rPr>
            <w:webHidden/>
          </w:rPr>
          <w:fldChar w:fldCharType="begin"/>
        </w:r>
        <w:r w:rsidR="00293F82">
          <w:rPr>
            <w:webHidden/>
          </w:rPr>
          <w:instrText xml:space="preserve"> PAGEREF _Toc152572099 \h </w:instrText>
        </w:r>
        <w:r w:rsidR="00293F82">
          <w:rPr>
            <w:webHidden/>
          </w:rPr>
        </w:r>
        <w:r w:rsidR="00293F82">
          <w:rPr>
            <w:webHidden/>
          </w:rPr>
          <w:fldChar w:fldCharType="separate"/>
        </w:r>
        <w:r w:rsidR="00293F82">
          <w:rPr>
            <w:webHidden/>
          </w:rPr>
          <w:t>20</w:t>
        </w:r>
        <w:r w:rsidR="00293F82">
          <w:rPr>
            <w:webHidden/>
          </w:rPr>
          <w:fldChar w:fldCharType="end"/>
        </w:r>
      </w:hyperlink>
    </w:p>
    <w:p w14:paraId="423BD468" w14:textId="3D0C5CBC" w:rsidR="00293F82" w:rsidRDefault="0001350D">
      <w:pPr>
        <w:pStyle w:val="TOC2"/>
        <w:rPr>
          <w:rFonts w:asciiTheme="minorHAnsi" w:eastAsiaTheme="minorEastAsia" w:hAnsiTheme="minorHAnsi" w:cstheme="minorBidi"/>
          <w:sz w:val="22"/>
          <w:szCs w:val="22"/>
          <w:lang w:eastAsia="en-AU"/>
        </w:rPr>
      </w:pPr>
      <w:hyperlink w:anchor="_Toc152572100" w:history="1">
        <w:r w:rsidR="00293F82" w:rsidRPr="004F04C4">
          <w:rPr>
            <w:rStyle w:val="Hyperlink"/>
            <w:lang w:val="en-US"/>
          </w:rPr>
          <w:t>Ulceration</w:t>
        </w:r>
        <w:r w:rsidR="00293F82">
          <w:rPr>
            <w:webHidden/>
          </w:rPr>
          <w:tab/>
        </w:r>
        <w:r w:rsidR="00293F82">
          <w:rPr>
            <w:webHidden/>
          </w:rPr>
          <w:fldChar w:fldCharType="begin"/>
        </w:r>
        <w:r w:rsidR="00293F82">
          <w:rPr>
            <w:webHidden/>
          </w:rPr>
          <w:instrText xml:space="preserve"> PAGEREF _Toc152572100 \h </w:instrText>
        </w:r>
        <w:r w:rsidR="00293F82">
          <w:rPr>
            <w:webHidden/>
          </w:rPr>
        </w:r>
        <w:r w:rsidR="00293F82">
          <w:rPr>
            <w:webHidden/>
          </w:rPr>
          <w:fldChar w:fldCharType="separate"/>
        </w:r>
        <w:r w:rsidR="00293F82">
          <w:rPr>
            <w:webHidden/>
          </w:rPr>
          <w:t>21</w:t>
        </w:r>
        <w:r w:rsidR="00293F82">
          <w:rPr>
            <w:webHidden/>
          </w:rPr>
          <w:fldChar w:fldCharType="end"/>
        </w:r>
      </w:hyperlink>
    </w:p>
    <w:p w14:paraId="0C507CB1" w14:textId="06402D94" w:rsidR="00293F82" w:rsidRDefault="0001350D">
      <w:pPr>
        <w:pStyle w:val="TOC1"/>
        <w:rPr>
          <w:rFonts w:asciiTheme="minorHAnsi" w:eastAsiaTheme="minorEastAsia" w:hAnsiTheme="minorHAnsi" w:cstheme="minorBidi"/>
          <w:b w:val="0"/>
          <w:sz w:val="22"/>
          <w:szCs w:val="22"/>
          <w:lang w:eastAsia="en-AU"/>
        </w:rPr>
      </w:pPr>
      <w:hyperlink w:anchor="_Toc152572101" w:history="1">
        <w:r w:rsidR="00293F82" w:rsidRPr="004F04C4">
          <w:rPr>
            <w:rStyle w:val="Hyperlink"/>
          </w:rPr>
          <w:t>Multidisciplinary meeting</w:t>
        </w:r>
        <w:r w:rsidR="00293F82">
          <w:rPr>
            <w:webHidden/>
          </w:rPr>
          <w:tab/>
        </w:r>
        <w:r w:rsidR="00293F82">
          <w:rPr>
            <w:webHidden/>
          </w:rPr>
          <w:fldChar w:fldCharType="begin"/>
        </w:r>
        <w:r w:rsidR="00293F82">
          <w:rPr>
            <w:webHidden/>
          </w:rPr>
          <w:instrText xml:space="preserve"> PAGEREF _Toc152572101 \h </w:instrText>
        </w:r>
        <w:r w:rsidR="00293F82">
          <w:rPr>
            <w:webHidden/>
          </w:rPr>
        </w:r>
        <w:r w:rsidR="00293F82">
          <w:rPr>
            <w:webHidden/>
          </w:rPr>
          <w:fldChar w:fldCharType="separate"/>
        </w:r>
        <w:r w:rsidR="00293F82">
          <w:rPr>
            <w:webHidden/>
          </w:rPr>
          <w:t>23</w:t>
        </w:r>
        <w:r w:rsidR="00293F82">
          <w:rPr>
            <w:webHidden/>
          </w:rPr>
          <w:fldChar w:fldCharType="end"/>
        </w:r>
      </w:hyperlink>
    </w:p>
    <w:p w14:paraId="06CC3CCA" w14:textId="6DCACD97" w:rsidR="00293F82" w:rsidRDefault="0001350D">
      <w:pPr>
        <w:pStyle w:val="TOC1"/>
        <w:rPr>
          <w:rFonts w:asciiTheme="minorHAnsi" w:eastAsiaTheme="minorEastAsia" w:hAnsiTheme="minorHAnsi" w:cstheme="minorBidi"/>
          <w:b w:val="0"/>
          <w:sz w:val="22"/>
          <w:szCs w:val="22"/>
          <w:lang w:eastAsia="en-AU"/>
        </w:rPr>
      </w:pPr>
      <w:hyperlink w:anchor="_Toc152572102" w:history="1">
        <w:r w:rsidR="00293F82" w:rsidRPr="004F04C4">
          <w:rPr>
            <w:rStyle w:val="Hyperlink"/>
            <w:lang w:val="en-US"/>
          </w:rPr>
          <w:t>Treatment</w:t>
        </w:r>
        <w:r w:rsidR="00293F82">
          <w:rPr>
            <w:webHidden/>
          </w:rPr>
          <w:tab/>
        </w:r>
        <w:r w:rsidR="00293F82">
          <w:rPr>
            <w:webHidden/>
          </w:rPr>
          <w:fldChar w:fldCharType="begin"/>
        </w:r>
        <w:r w:rsidR="00293F82">
          <w:rPr>
            <w:webHidden/>
          </w:rPr>
          <w:instrText xml:space="preserve"> PAGEREF _Toc152572102 \h </w:instrText>
        </w:r>
        <w:r w:rsidR="00293F82">
          <w:rPr>
            <w:webHidden/>
          </w:rPr>
        </w:r>
        <w:r w:rsidR="00293F82">
          <w:rPr>
            <w:webHidden/>
          </w:rPr>
          <w:fldChar w:fldCharType="separate"/>
        </w:r>
        <w:r w:rsidR="00293F82">
          <w:rPr>
            <w:webHidden/>
          </w:rPr>
          <w:t>25</w:t>
        </w:r>
        <w:r w:rsidR="00293F82">
          <w:rPr>
            <w:webHidden/>
          </w:rPr>
          <w:fldChar w:fldCharType="end"/>
        </w:r>
      </w:hyperlink>
    </w:p>
    <w:p w14:paraId="6444C47B" w14:textId="682228B5" w:rsidR="00293F82" w:rsidRDefault="0001350D">
      <w:pPr>
        <w:pStyle w:val="TOC2"/>
        <w:rPr>
          <w:rFonts w:asciiTheme="minorHAnsi" w:eastAsiaTheme="minorEastAsia" w:hAnsiTheme="minorHAnsi" w:cstheme="minorBidi"/>
          <w:sz w:val="22"/>
          <w:szCs w:val="22"/>
          <w:lang w:eastAsia="en-AU"/>
        </w:rPr>
      </w:pPr>
      <w:hyperlink w:anchor="_Toc152572103" w:history="1">
        <w:r w:rsidR="00293F82" w:rsidRPr="004F04C4">
          <w:rPr>
            <w:rStyle w:val="Hyperlink"/>
            <w:lang w:val="en-US"/>
          </w:rPr>
          <w:t>Utilisation</w:t>
        </w:r>
        <w:r w:rsidR="00293F82">
          <w:rPr>
            <w:webHidden/>
          </w:rPr>
          <w:tab/>
        </w:r>
        <w:r w:rsidR="00293F82">
          <w:rPr>
            <w:webHidden/>
          </w:rPr>
          <w:fldChar w:fldCharType="begin"/>
        </w:r>
        <w:r w:rsidR="00293F82">
          <w:rPr>
            <w:webHidden/>
          </w:rPr>
          <w:instrText xml:space="preserve"> PAGEREF _Toc152572103 \h </w:instrText>
        </w:r>
        <w:r w:rsidR="00293F82">
          <w:rPr>
            <w:webHidden/>
          </w:rPr>
        </w:r>
        <w:r w:rsidR="00293F82">
          <w:rPr>
            <w:webHidden/>
          </w:rPr>
          <w:fldChar w:fldCharType="separate"/>
        </w:r>
        <w:r w:rsidR="00293F82">
          <w:rPr>
            <w:webHidden/>
          </w:rPr>
          <w:t>25</w:t>
        </w:r>
        <w:r w:rsidR="00293F82">
          <w:rPr>
            <w:webHidden/>
          </w:rPr>
          <w:fldChar w:fldCharType="end"/>
        </w:r>
      </w:hyperlink>
    </w:p>
    <w:p w14:paraId="3D329E3E" w14:textId="67637025" w:rsidR="00293F82" w:rsidRDefault="0001350D">
      <w:pPr>
        <w:pStyle w:val="TOC2"/>
        <w:rPr>
          <w:rFonts w:asciiTheme="minorHAnsi" w:eastAsiaTheme="minorEastAsia" w:hAnsiTheme="minorHAnsi" w:cstheme="minorBidi"/>
          <w:sz w:val="22"/>
          <w:szCs w:val="22"/>
          <w:lang w:eastAsia="en-AU"/>
        </w:rPr>
      </w:pPr>
      <w:hyperlink w:anchor="_Toc152572104" w:history="1">
        <w:r w:rsidR="00293F82" w:rsidRPr="004F04C4">
          <w:rPr>
            <w:rStyle w:val="Hyperlink"/>
            <w:lang w:val="en-US"/>
          </w:rPr>
          <w:t>Timeliness of treatment</w:t>
        </w:r>
        <w:r w:rsidR="00293F82">
          <w:rPr>
            <w:webHidden/>
          </w:rPr>
          <w:tab/>
        </w:r>
        <w:r w:rsidR="00293F82">
          <w:rPr>
            <w:webHidden/>
          </w:rPr>
          <w:fldChar w:fldCharType="begin"/>
        </w:r>
        <w:r w:rsidR="00293F82">
          <w:rPr>
            <w:webHidden/>
          </w:rPr>
          <w:instrText xml:space="preserve"> PAGEREF _Toc152572104 \h </w:instrText>
        </w:r>
        <w:r w:rsidR="00293F82">
          <w:rPr>
            <w:webHidden/>
          </w:rPr>
        </w:r>
        <w:r w:rsidR="00293F82">
          <w:rPr>
            <w:webHidden/>
          </w:rPr>
          <w:fldChar w:fldCharType="separate"/>
        </w:r>
        <w:r w:rsidR="00293F82">
          <w:rPr>
            <w:webHidden/>
          </w:rPr>
          <w:t>26</w:t>
        </w:r>
        <w:r w:rsidR="00293F82">
          <w:rPr>
            <w:webHidden/>
          </w:rPr>
          <w:fldChar w:fldCharType="end"/>
        </w:r>
      </w:hyperlink>
    </w:p>
    <w:p w14:paraId="59ED7827" w14:textId="5669454E" w:rsidR="00293F82" w:rsidRDefault="0001350D">
      <w:pPr>
        <w:pStyle w:val="TOC2"/>
        <w:rPr>
          <w:rFonts w:asciiTheme="minorHAnsi" w:eastAsiaTheme="minorEastAsia" w:hAnsiTheme="minorHAnsi" w:cstheme="minorBidi"/>
          <w:sz w:val="22"/>
          <w:szCs w:val="22"/>
          <w:lang w:eastAsia="en-AU"/>
        </w:rPr>
      </w:pPr>
      <w:hyperlink w:anchor="_Toc152572105" w:history="1">
        <w:r w:rsidR="00293F82" w:rsidRPr="004F04C4">
          <w:rPr>
            <w:rStyle w:val="Hyperlink"/>
          </w:rPr>
          <w:t>Patient flow</w:t>
        </w:r>
        <w:r w:rsidR="00293F82">
          <w:rPr>
            <w:webHidden/>
          </w:rPr>
          <w:tab/>
        </w:r>
        <w:r w:rsidR="00293F82">
          <w:rPr>
            <w:webHidden/>
          </w:rPr>
          <w:fldChar w:fldCharType="begin"/>
        </w:r>
        <w:r w:rsidR="00293F82">
          <w:rPr>
            <w:webHidden/>
          </w:rPr>
          <w:instrText xml:space="preserve"> PAGEREF _Toc152572105 \h </w:instrText>
        </w:r>
        <w:r w:rsidR="00293F82">
          <w:rPr>
            <w:webHidden/>
          </w:rPr>
        </w:r>
        <w:r w:rsidR="00293F82">
          <w:rPr>
            <w:webHidden/>
          </w:rPr>
          <w:fldChar w:fldCharType="separate"/>
        </w:r>
        <w:r w:rsidR="00293F82">
          <w:rPr>
            <w:webHidden/>
          </w:rPr>
          <w:t>29</w:t>
        </w:r>
        <w:r w:rsidR="00293F82">
          <w:rPr>
            <w:webHidden/>
          </w:rPr>
          <w:fldChar w:fldCharType="end"/>
        </w:r>
      </w:hyperlink>
    </w:p>
    <w:p w14:paraId="062762E3" w14:textId="3C2FB493" w:rsidR="00293F82" w:rsidRDefault="0001350D">
      <w:pPr>
        <w:pStyle w:val="TOC2"/>
        <w:rPr>
          <w:rFonts w:asciiTheme="minorHAnsi" w:eastAsiaTheme="minorEastAsia" w:hAnsiTheme="minorHAnsi" w:cstheme="minorBidi"/>
          <w:sz w:val="22"/>
          <w:szCs w:val="22"/>
          <w:lang w:eastAsia="en-AU"/>
        </w:rPr>
      </w:pPr>
      <w:hyperlink w:anchor="_Toc152572106" w:history="1">
        <w:r w:rsidR="00293F82" w:rsidRPr="004F04C4">
          <w:rPr>
            <w:rStyle w:val="Hyperlink"/>
          </w:rPr>
          <w:t>Sentinel lymph node biopsy (SLNB) volume</w:t>
        </w:r>
        <w:r w:rsidR="00293F82">
          <w:rPr>
            <w:webHidden/>
          </w:rPr>
          <w:tab/>
        </w:r>
        <w:r w:rsidR="00293F82">
          <w:rPr>
            <w:webHidden/>
          </w:rPr>
          <w:fldChar w:fldCharType="begin"/>
        </w:r>
        <w:r w:rsidR="00293F82">
          <w:rPr>
            <w:webHidden/>
          </w:rPr>
          <w:instrText xml:space="preserve"> PAGEREF _Toc152572106 \h </w:instrText>
        </w:r>
        <w:r w:rsidR="00293F82">
          <w:rPr>
            <w:webHidden/>
          </w:rPr>
        </w:r>
        <w:r w:rsidR="00293F82">
          <w:rPr>
            <w:webHidden/>
          </w:rPr>
          <w:fldChar w:fldCharType="separate"/>
        </w:r>
        <w:r w:rsidR="00293F82">
          <w:rPr>
            <w:webHidden/>
          </w:rPr>
          <w:t>33</w:t>
        </w:r>
        <w:r w:rsidR="00293F82">
          <w:rPr>
            <w:webHidden/>
          </w:rPr>
          <w:fldChar w:fldCharType="end"/>
        </w:r>
      </w:hyperlink>
    </w:p>
    <w:p w14:paraId="30095577" w14:textId="45BB7D4F" w:rsidR="00293F82" w:rsidRDefault="0001350D">
      <w:pPr>
        <w:pStyle w:val="TOC1"/>
        <w:rPr>
          <w:rFonts w:asciiTheme="minorHAnsi" w:eastAsiaTheme="minorEastAsia" w:hAnsiTheme="minorHAnsi" w:cstheme="minorBidi"/>
          <w:b w:val="0"/>
          <w:sz w:val="22"/>
          <w:szCs w:val="22"/>
          <w:lang w:eastAsia="en-AU"/>
        </w:rPr>
      </w:pPr>
      <w:hyperlink w:anchor="_Toc152572107" w:history="1">
        <w:r w:rsidR="00293F82" w:rsidRPr="004F04C4">
          <w:rPr>
            <w:rStyle w:val="Hyperlink"/>
          </w:rPr>
          <w:t>Supportive care</w:t>
        </w:r>
        <w:r w:rsidR="00293F82">
          <w:rPr>
            <w:webHidden/>
          </w:rPr>
          <w:tab/>
        </w:r>
        <w:r w:rsidR="00293F82">
          <w:rPr>
            <w:webHidden/>
          </w:rPr>
          <w:fldChar w:fldCharType="begin"/>
        </w:r>
        <w:r w:rsidR="00293F82">
          <w:rPr>
            <w:webHidden/>
          </w:rPr>
          <w:instrText xml:space="preserve"> PAGEREF _Toc152572107 \h </w:instrText>
        </w:r>
        <w:r w:rsidR="00293F82">
          <w:rPr>
            <w:webHidden/>
          </w:rPr>
        </w:r>
        <w:r w:rsidR="00293F82">
          <w:rPr>
            <w:webHidden/>
          </w:rPr>
          <w:fldChar w:fldCharType="separate"/>
        </w:r>
        <w:r w:rsidR="00293F82">
          <w:rPr>
            <w:webHidden/>
          </w:rPr>
          <w:t>34</w:t>
        </w:r>
        <w:r w:rsidR="00293F82">
          <w:rPr>
            <w:webHidden/>
          </w:rPr>
          <w:fldChar w:fldCharType="end"/>
        </w:r>
      </w:hyperlink>
    </w:p>
    <w:p w14:paraId="71207624" w14:textId="4BB100D4" w:rsidR="00293F82" w:rsidRDefault="0001350D">
      <w:pPr>
        <w:pStyle w:val="TOC1"/>
        <w:rPr>
          <w:rFonts w:asciiTheme="minorHAnsi" w:eastAsiaTheme="minorEastAsia" w:hAnsiTheme="minorHAnsi" w:cstheme="minorBidi"/>
          <w:b w:val="0"/>
          <w:sz w:val="22"/>
          <w:szCs w:val="22"/>
          <w:lang w:eastAsia="en-AU"/>
        </w:rPr>
      </w:pPr>
      <w:hyperlink w:anchor="_Toc152572108" w:history="1">
        <w:r w:rsidR="00293F82" w:rsidRPr="004F04C4">
          <w:rPr>
            <w:rStyle w:val="Hyperlink"/>
            <w:lang w:val="en-US"/>
          </w:rPr>
          <w:t>Survival</w:t>
        </w:r>
        <w:r w:rsidR="00293F82">
          <w:rPr>
            <w:webHidden/>
          </w:rPr>
          <w:tab/>
        </w:r>
        <w:r w:rsidR="00293F82">
          <w:rPr>
            <w:webHidden/>
          </w:rPr>
          <w:fldChar w:fldCharType="begin"/>
        </w:r>
        <w:r w:rsidR="00293F82">
          <w:rPr>
            <w:webHidden/>
          </w:rPr>
          <w:instrText xml:space="preserve"> PAGEREF _Toc152572108 \h </w:instrText>
        </w:r>
        <w:r w:rsidR="00293F82">
          <w:rPr>
            <w:webHidden/>
          </w:rPr>
        </w:r>
        <w:r w:rsidR="00293F82">
          <w:rPr>
            <w:webHidden/>
          </w:rPr>
          <w:fldChar w:fldCharType="separate"/>
        </w:r>
        <w:r w:rsidR="00293F82">
          <w:rPr>
            <w:webHidden/>
          </w:rPr>
          <w:t>36</w:t>
        </w:r>
        <w:r w:rsidR="00293F82">
          <w:rPr>
            <w:webHidden/>
          </w:rPr>
          <w:fldChar w:fldCharType="end"/>
        </w:r>
      </w:hyperlink>
    </w:p>
    <w:p w14:paraId="056140F6" w14:textId="3803DFBE" w:rsidR="00293F82" w:rsidRDefault="0001350D">
      <w:pPr>
        <w:pStyle w:val="TOC1"/>
        <w:rPr>
          <w:rFonts w:asciiTheme="minorHAnsi" w:eastAsiaTheme="minorEastAsia" w:hAnsiTheme="minorHAnsi" w:cstheme="minorBidi"/>
          <w:b w:val="0"/>
          <w:sz w:val="22"/>
          <w:szCs w:val="22"/>
          <w:lang w:eastAsia="en-AU"/>
        </w:rPr>
      </w:pPr>
      <w:hyperlink w:anchor="_Toc152572109" w:history="1">
        <w:r w:rsidR="00293F82" w:rsidRPr="004F04C4">
          <w:rPr>
            <w:rStyle w:val="Hyperlink"/>
            <w:lang w:val="en-US"/>
          </w:rPr>
          <w:t>COVID-19 impacts</w:t>
        </w:r>
        <w:r w:rsidR="00293F82">
          <w:rPr>
            <w:webHidden/>
          </w:rPr>
          <w:tab/>
        </w:r>
        <w:r w:rsidR="00293F82">
          <w:rPr>
            <w:webHidden/>
          </w:rPr>
          <w:fldChar w:fldCharType="begin"/>
        </w:r>
        <w:r w:rsidR="00293F82">
          <w:rPr>
            <w:webHidden/>
          </w:rPr>
          <w:instrText xml:space="preserve"> PAGEREF _Toc152572109 \h </w:instrText>
        </w:r>
        <w:r w:rsidR="00293F82">
          <w:rPr>
            <w:webHidden/>
          </w:rPr>
        </w:r>
        <w:r w:rsidR="00293F82">
          <w:rPr>
            <w:webHidden/>
          </w:rPr>
          <w:fldChar w:fldCharType="separate"/>
        </w:r>
        <w:r w:rsidR="00293F82">
          <w:rPr>
            <w:webHidden/>
          </w:rPr>
          <w:t>38</w:t>
        </w:r>
        <w:r w:rsidR="00293F82">
          <w:rPr>
            <w:webHidden/>
          </w:rPr>
          <w:fldChar w:fldCharType="end"/>
        </w:r>
      </w:hyperlink>
    </w:p>
    <w:p w14:paraId="7F05D6D5" w14:textId="3EEC5CF3" w:rsidR="00293F82" w:rsidRDefault="0001350D">
      <w:pPr>
        <w:pStyle w:val="TOC1"/>
        <w:rPr>
          <w:rFonts w:asciiTheme="minorHAnsi" w:eastAsiaTheme="minorEastAsia" w:hAnsiTheme="minorHAnsi" w:cstheme="minorBidi"/>
          <w:b w:val="0"/>
          <w:sz w:val="22"/>
          <w:szCs w:val="22"/>
          <w:lang w:eastAsia="en-AU"/>
        </w:rPr>
      </w:pPr>
      <w:hyperlink w:anchor="_Toc152572110" w:history="1">
        <w:r w:rsidR="00293F82" w:rsidRPr="004F04C4">
          <w:rPr>
            <w:rStyle w:val="Hyperlink"/>
          </w:rPr>
          <w:t>Abbreviations</w:t>
        </w:r>
        <w:r w:rsidR="00293F82">
          <w:rPr>
            <w:webHidden/>
          </w:rPr>
          <w:tab/>
        </w:r>
        <w:r w:rsidR="00293F82">
          <w:rPr>
            <w:webHidden/>
          </w:rPr>
          <w:fldChar w:fldCharType="begin"/>
        </w:r>
        <w:r w:rsidR="00293F82">
          <w:rPr>
            <w:webHidden/>
          </w:rPr>
          <w:instrText xml:space="preserve"> PAGEREF _Toc152572110 \h </w:instrText>
        </w:r>
        <w:r w:rsidR="00293F82">
          <w:rPr>
            <w:webHidden/>
          </w:rPr>
        </w:r>
        <w:r w:rsidR="00293F82">
          <w:rPr>
            <w:webHidden/>
          </w:rPr>
          <w:fldChar w:fldCharType="separate"/>
        </w:r>
        <w:r w:rsidR="00293F82">
          <w:rPr>
            <w:webHidden/>
          </w:rPr>
          <w:t>40</w:t>
        </w:r>
        <w:r w:rsidR="00293F82">
          <w:rPr>
            <w:webHidden/>
          </w:rPr>
          <w:fldChar w:fldCharType="end"/>
        </w:r>
      </w:hyperlink>
    </w:p>
    <w:p w14:paraId="1E0FB5CC" w14:textId="18259C32" w:rsidR="00293F82" w:rsidRDefault="0001350D">
      <w:pPr>
        <w:pStyle w:val="TOC2"/>
        <w:rPr>
          <w:rFonts w:asciiTheme="minorHAnsi" w:eastAsiaTheme="minorEastAsia" w:hAnsiTheme="minorHAnsi" w:cstheme="minorBidi"/>
          <w:sz w:val="22"/>
          <w:szCs w:val="22"/>
          <w:lang w:eastAsia="en-AU"/>
        </w:rPr>
      </w:pPr>
      <w:hyperlink w:anchor="_Toc152572111" w:history="1">
        <w:r w:rsidR="00293F82" w:rsidRPr="004F04C4">
          <w:rPr>
            <w:rStyle w:val="Hyperlink"/>
          </w:rPr>
          <w:t>Victorian Integrated Cancer Services</w:t>
        </w:r>
        <w:r w:rsidR="00293F82">
          <w:rPr>
            <w:webHidden/>
          </w:rPr>
          <w:tab/>
        </w:r>
        <w:r w:rsidR="00293F82">
          <w:rPr>
            <w:webHidden/>
          </w:rPr>
          <w:fldChar w:fldCharType="begin"/>
        </w:r>
        <w:r w:rsidR="00293F82">
          <w:rPr>
            <w:webHidden/>
          </w:rPr>
          <w:instrText xml:space="preserve"> PAGEREF _Toc152572111 \h </w:instrText>
        </w:r>
        <w:r w:rsidR="00293F82">
          <w:rPr>
            <w:webHidden/>
          </w:rPr>
        </w:r>
        <w:r w:rsidR="00293F82">
          <w:rPr>
            <w:webHidden/>
          </w:rPr>
          <w:fldChar w:fldCharType="separate"/>
        </w:r>
        <w:r w:rsidR="00293F82">
          <w:rPr>
            <w:webHidden/>
          </w:rPr>
          <w:t>40</w:t>
        </w:r>
        <w:r w:rsidR="00293F82">
          <w:rPr>
            <w:webHidden/>
          </w:rPr>
          <w:fldChar w:fldCharType="end"/>
        </w:r>
      </w:hyperlink>
    </w:p>
    <w:p w14:paraId="5BBE15DE" w14:textId="09DA7A6D" w:rsidR="00293F82" w:rsidRDefault="0001350D">
      <w:pPr>
        <w:pStyle w:val="TOC1"/>
        <w:rPr>
          <w:rFonts w:asciiTheme="minorHAnsi" w:eastAsiaTheme="minorEastAsia" w:hAnsiTheme="minorHAnsi" w:cstheme="minorBidi"/>
          <w:b w:val="0"/>
          <w:sz w:val="22"/>
          <w:szCs w:val="22"/>
          <w:lang w:eastAsia="en-AU"/>
        </w:rPr>
      </w:pPr>
      <w:hyperlink w:anchor="_Toc152572112" w:history="1">
        <w:r w:rsidR="00293F82" w:rsidRPr="004F04C4">
          <w:rPr>
            <w:rStyle w:val="Hyperlink"/>
          </w:rPr>
          <w:t>Glossary</w:t>
        </w:r>
        <w:r w:rsidR="00293F82">
          <w:rPr>
            <w:webHidden/>
          </w:rPr>
          <w:tab/>
        </w:r>
        <w:r w:rsidR="00293F82">
          <w:rPr>
            <w:webHidden/>
          </w:rPr>
          <w:fldChar w:fldCharType="begin"/>
        </w:r>
        <w:r w:rsidR="00293F82">
          <w:rPr>
            <w:webHidden/>
          </w:rPr>
          <w:instrText xml:space="preserve"> PAGEREF _Toc152572112 \h </w:instrText>
        </w:r>
        <w:r w:rsidR="00293F82">
          <w:rPr>
            <w:webHidden/>
          </w:rPr>
        </w:r>
        <w:r w:rsidR="00293F82">
          <w:rPr>
            <w:webHidden/>
          </w:rPr>
          <w:fldChar w:fldCharType="separate"/>
        </w:r>
        <w:r w:rsidR="00293F82">
          <w:rPr>
            <w:webHidden/>
          </w:rPr>
          <w:t>41</w:t>
        </w:r>
        <w:r w:rsidR="00293F82">
          <w:rPr>
            <w:webHidden/>
          </w:rPr>
          <w:fldChar w:fldCharType="end"/>
        </w:r>
      </w:hyperlink>
    </w:p>
    <w:p w14:paraId="2659DFC9" w14:textId="2C331BA6" w:rsidR="00293F82" w:rsidRDefault="0001350D">
      <w:pPr>
        <w:pStyle w:val="TOC1"/>
        <w:rPr>
          <w:rFonts w:asciiTheme="minorHAnsi" w:eastAsiaTheme="minorEastAsia" w:hAnsiTheme="minorHAnsi" w:cstheme="minorBidi"/>
          <w:b w:val="0"/>
          <w:sz w:val="22"/>
          <w:szCs w:val="22"/>
          <w:lang w:eastAsia="en-AU"/>
        </w:rPr>
      </w:pPr>
      <w:hyperlink w:anchor="_Toc152572113" w:history="1">
        <w:r w:rsidR="00293F82" w:rsidRPr="004F04C4">
          <w:rPr>
            <w:rStyle w:val="Hyperlink"/>
          </w:rPr>
          <w:t>Supplementary material</w:t>
        </w:r>
        <w:r w:rsidR="00293F82">
          <w:rPr>
            <w:webHidden/>
          </w:rPr>
          <w:tab/>
        </w:r>
        <w:r w:rsidR="00293F82">
          <w:rPr>
            <w:webHidden/>
          </w:rPr>
          <w:fldChar w:fldCharType="begin"/>
        </w:r>
        <w:r w:rsidR="00293F82">
          <w:rPr>
            <w:webHidden/>
          </w:rPr>
          <w:instrText xml:space="preserve"> PAGEREF _Toc152572113 \h </w:instrText>
        </w:r>
        <w:r w:rsidR="00293F82">
          <w:rPr>
            <w:webHidden/>
          </w:rPr>
        </w:r>
        <w:r w:rsidR="00293F82">
          <w:rPr>
            <w:webHidden/>
          </w:rPr>
          <w:fldChar w:fldCharType="separate"/>
        </w:r>
        <w:r w:rsidR="00293F82">
          <w:rPr>
            <w:webHidden/>
          </w:rPr>
          <w:t>43</w:t>
        </w:r>
        <w:r w:rsidR="00293F82">
          <w:rPr>
            <w:webHidden/>
          </w:rPr>
          <w:fldChar w:fldCharType="end"/>
        </w:r>
      </w:hyperlink>
    </w:p>
    <w:p w14:paraId="60EAD857" w14:textId="0A503FE6" w:rsidR="00293F82" w:rsidRDefault="0001350D">
      <w:pPr>
        <w:pStyle w:val="TOC2"/>
        <w:rPr>
          <w:rFonts w:asciiTheme="minorHAnsi" w:eastAsiaTheme="minorEastAsia" w:hAnsiTheme="minorHAnsi" w:cstheme="minorBidi"/>
          <w:sz w:val="22"/>
          <w:szCs w:val="22"/>
          <w:lang w:eastAsia="en-AU"/>
        </w:rPr>
      </w:pPr>
      <w:hyperlink w:anchor="_Toc152572114" w:history="1">
        <w:r w:rsidR="00293F82" w:rsidRPr="004F04C4">
          <w:rPr>
            <w:rStyle w:val="Hyperlink"/>
          </w:rPr>
          <w:t>Codes</w:t>
        </w:r>
        <w:r w:rsidR="00293F82">
          <w:rPr>
            <w:webHidden/>
          </w:rPr>
          <w:tab/>
        </w:r>
        <w:r w:rsidR="00293F82">
          <w:rPr>
            <w:webHidden/>
          </w:rPr>
          <w:fldChar w:fldCharType="begin"/>
        </w:r>
        <w:r w:rsidR="00293F82">
          <w:rPr>
            <w:webHidden/>
          </w:rPr>
          <w:instrText xml:space="preserve"> PAGEREF _Toc152572114 \h </w:instrText>
        </w:r>
        <w:r w:rsidR="00293F82">
          <w:rPr>
            <w:webHidden/>
          </w:rPr>
        </w:r>
        <w:r w:rsidR="00293F82">
          <w:rPr>
            <w:webHidden/>
          </w:rPr>
          <w:fldChar w:fldCharType="separate"/>
        </w:r>
        <w:r w:rsidR="00293F82">
          <w:rPr>
            <w:webHidden/>
          </w:rPr>
          <w:t>43</w:t>
        </w:r>
        <w:r w:rsidR="00293F82">
          <w:rPr>
            <w:webHidden/>
          </w:rPr>
          <w:fldChar w:fldCharType="end"/>
        </w:r>
      </w:hyperlink>
    </w:p>
    <w:p w14:paraId="2A8B4354" w14:textId="2C7A75E5" w:rsidR="00FB1F6E" w:rsidRDefault="00AD784C" w:rsidP="00D9395A">
      <w:pPr>
        <w:pStyle w:val="Body"/>
      </w:pPr>
      <w:r>
        <w:fldChar w:fldCharType="end"/>
      </w:r>
      <w:r w:rsidR="00FB1F6E">
        <w:br w:type="page"/>
      </w:r>
    </w:p>
    <w:p w14:paraId="4901BC63" w14:textId="5C378FE9" w:rsidR="00587BB9" w:rsidRDefault="00587BB9" w:rsidP="00D9395A">
      <w:pPr>
        <w:pStyle w:val="Heading1"/>
      </w:pPr>
      <w:bookmarkStart w:id="1" w:name="_Toc152572083"/>
      <w:r>
        <w:t xml:space="preserve">List of </w:t>
      </w:r>
      <w:r w:rsidR="00753E04">
        <w:t>f</w:t>
      </w:r>
      <w:r>
        <w:t>igures</w:t>
      </w:r>
      <w:bookmarkEnd w:id="1"/>
    </w:p>
    <w:p w14:paraId="1A7FA443" w14:textId="1A9D3154" w:rsidR="00293F82"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152572115" w:history="1">
        <w:r w:rsidR="00293F82" w:rsidRPr="008D357B">
          <w:rPr>
            <w:rStyle w:val="Hyperlink"/>
            <w:rFonts w:eastAsia="MS Gothic"/>
            <w:noProof/>
          </w:rPr>
          <w:t>Figure 1: Age-standardised incidence and mortality rate of melanoma in Victoria, 1982–2020</w:t>
        </w:r>
        <w:r w:rsidR="00293F82">
          <w:rPr>
            <w:noProof/>
            <w:webHidden/>
          </w:rPr>
          <w:tab/>
        </w:r>
        <w:r w:rsidR="00293F82">
          <w:rPr>
            <w:noProof/>
            <w:webHidden/>
          </w:rPr>
          <w:fldChar w:fldCharType="begin"/>
        </w:r>
        <w:r w:rsidR="00293F82">
          <w:rPr>
            <w:noProof/>
            <w:webHidden/>
          </w:rPr>
          <w:instrText xml:space="preserve"> PAGEREF _Toc152572115 \h </w:instrText>
        </w:r>
        <w:r w:rsidR="00293F82">
          <w:rPr>
            <w:noProof/>
            <w:webHidden/>
          </w:rPr>
        </w:r>
        <w:r w:rsidR="00293F82">
          <w:rPr>
            <w:noProof/>
            <w:webHidden/>
          </w:rPr>
          <w:fldChar w:fldCharType="separate"/>
        </w:r>
        <w:r w:rsidR="00293F82">
          <w:rPr>
            <w:noProof/>
            <w:webHidden/>
          </w:rPr>
          <w:t>14</w:t>
        </w:r>
        <w:r w:rsidR="00293F82">
          <w:rPr>
            <w:noProof/>
            <w:webHidden/>
          </w:rPr>
          <w:fldChar w:fldCharType="end"/>
        </w:r>
      </w:hyperlink>
    </w:p>
    <w:p w14:paraId="2DCD55A3" w14:textId="4865A244"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16" w:history="1">
        <w:r w:rsidR="00293F82" w:rsidRPr="008D357B">
          <w:rPr>
            <w:rStyle w:val="Hyperlink"/>
            <w:rFonts w:eastAsia="MS Gothic"/>
            <w:noProof/>
          </w:rPr>
          <w:t>Figure 2</w:t>
        </w:r>
        <w:r w:rsidR="00293F82" w:rsidRPr="008D357B">
          <w:rPr>
            <w:rStyle w:val="Hyperlink"/>
            <w:rFonts w:eastAsia="MS Gothic"/>
            <w:noProof/>
            <w:lang w:val="en-GB"/>
          </w:rPr>
          <w:t>: Disparities in melanoma incidence in Victoria, 2018–2020</w:t>
        </w:r>
        <w:r w:rsidR="00293F82">
          <w:rPr>
            <w:noProof/>
            <w:webHidden/>
          </w:rPr>
          <w:tab/>
        </w:r>
        <w:r w:rsidR="00293F82">
          <w:rPr>
            <w:noProof/>
            <w:webHidden/>
          </w:rPr>
          <w:fldChar w:fldCharType="begin"/>
        </w:r>
        <w:r w:rsidR="00293F82">
          <w:rPr>
            <w:noProof/>
            <w:webHidden/>
          </w:rPr>
          <w:instrText xml:space="preserve"> PAGEREF _Toc152572116 \h </w:instrText>
        </w:r>
        <w:r w:rsidR="00293F82">
          <w:rPr>
            <w:noProof/>
            <w:webHidden/>
          </w:rPr>
        </w:r>
        <w:r w:rsidR="00293F82">
          <w:rPr>
            <w:noProof/>
            <w:webHidden/>
          </w:rPr>
          <w:fldChar w:fldCharType="separate"/>
        </w:r>
        <w:r w:rsidR="00293F82">
          <w:rPr>
            <w:noProof/>
            <w:webHidden/>
          </w:rPr>
          <w:t>15</w:t>
        </w:r>
        <w:r w:rsidR="00293F82">
          <w:rPr>
            <w:noProof/>
            <w:webHidden/>
          </w:rPr>
          <w:fldChar w:fldCharType="end"/>
        </w:r>
      </w:hyperlink>
    </w:p>
    <w:p w14:paraId="395B2A01" w14:textId="6D7B5871"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17" w:history="1">
        <w:r w:rsidR="00293F82" w:rsidRPr="008D357B">
          <w:rPr>
            <w:rStyle w:val="Hyperlink"/>
            <w:rFonts w:eastAsia="MS Gothic"/>
            <w:noProof/>
          </w:rPr>
          <w:t>Figure 3: Socioeconomic relative disadvantage of Victorians with melanoma, by ICS of residence</w:t>
        </w:r>
        <w:r w:rsidR="00293F82">
          <w:rPr>
            <w:noProof/>
            <w:webHidden/>
          </w:rPr>
          <w:tab/>
        </w:r>
        <w:r w:rsidR="00293F82">
          <w:rPr>
            <w:noProof/>
            <w:webHidden/>
          </w:rPr>
          <w:fldChar w:fldCharType="begin"/>
        </w:r>
        <w:r w:rsidR="00293F82">
          <w:rPr>
            <w:noProof/>
            <w:webHidden/>
          </w:rPr>
          <w:instrText xml:space="preserve"> PAGEREF _Toc152572117 \h </w:instrText>
        </w:r>
        <w:r w:rsidR="00293F82">
          <w:rPr>
            <w:noProof/>
            <w:webHidden/>
          </w:rPr>
        </w:r>
        <w:r w:rsidR="00293F82">
          <w:rPr>
            <w:noProof/>
            <w:webHidden/>
          </w:rPr>
          <w:fldChar w:fldCharType="separate"/>
        </w:r>
        <w:r w:rsidR="00293F82">
          <w:rPr>
            <w:noProof/>
            <w:webHidden/>
          </w:rPr>
          <w:t>17</w:t>
        </w:r>
        <w:r w:rsidR="00293F82">
          <w:rPr>
            <w:noProof/>
            <w:webHidden/>
          </w:rPr>
          <w:fldChar w:fldCharType="end"/>
        </w:r>
      </w:hyperlink>
    </w:p>
    <w:p w14:paraId="79672F64" w14:textId="4A2F1F7A"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18" w:history="1">
        <w:r w:rsidR="00293F82" w:rsidRPr="008D357B">
          <w:rPr>
            <w:rStyle w:val="Hyperlink"/>
            <w:rFonts w:eastAsia="MS Gothic"/>
            <w:noProof/>
          </w:rPr>
          <w:t>Figure 4</w:t>
        </w:r>
        <w:r w:rsidR="00293F82" w:rsidRPr="008D357B">
          <w:rPr>
            <w:rStyle w:val="Hyperlink"/>
            <w:rFonts w:eastAsia="MS Gothic"/>
            <w:noProof/>
            <w:lang w:val="en-US"/>
          </w:rPr>
          <w:t>: Stage at diagnosis by ICS of residence</w:t>
        </w:r>
        <w:r w:rsidR="00293F82">
          <w:rPr>
            <w:noProof/>
            <w:webHidden/>
          </w:rPr>
          <w:tab/>
        </w:r>
        <w:r w:rsidR="00293F82">
          <w:rPr>
            <w:noProof/>
            <w:webHidden/>
          </w:rPr>
          <w:fldChar w:fldCharType="begin"/>
        </w:r>
        <w:r w:rsidR="00293F82">
          <w:rPr>
            <w:noProof/>
            <w:webHidden/>
          </w:rPr>
          <w:instrText xml:space="preserve"> PAGEREF _Toc152572118 \h </w:instrText>
        </w:r>
        <w:r w:rsidR="00293F82">
          <w:rPr>
            <w:noProof/>
            <w:webHidden/>
          </w:rPr>
        </w:r>
        <w:r w:rsidR="00293F82">
          <w:rPr>
            <w:noProof/>
            <w:webHidden/>
          </w:rPr>
          <w:fldChar w:fldCharType="separate"/>
        </w:r>
        <w:r w:rsidR="00293F82">
          <w:rPr>
            <w:noProof/>
            <w:webHidden/>
          </w:rPr>
          <w:t>19</w:t>
        </w:r>
        <w:r w:rsidR="00293F82">
          <w:rPr>
            <w:noProof/>
            <w:webHidden/>
          </w:rPr>
          <w:fldChar w:fldCharType="end"/>
        </w:r>
      </w:hyperlink>
    </w:p>
    <w:p w14:paraId="06921707" w14:textId="60DD8BE7"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19" w:history="1">
        <w:r w:rsidR="00293F82" w:rsidRPr="008D357B">
          <w:rPr>
            <w:rStyle w:val="Hyperlink"/>
            <w:rFonts w:eastAsia="MS Gothic"/>
            <w:noProof/>
          </w:rPr>
          <w:t>Figure 5</w:t>
        </w:r>
        <w:r w:rsidR="00293F82" w:rsidRPr="008D357B">
          <w:rPr>
            <w:rStyle w:val="Hyperlink"/>
            <w:rFonts w:eastAsia="MS Gothic"/>
            <w:noProof/>
            <w:lang w:val="en-US"/>
          </w:rPr>
          <w:t>: Logistic regression model for stage IV disease by ICS of residence adjusted for age and sex</w:t>
        </w:r>
        <w:r w:rsidR="00293F82">
          <w:rPr>
            <w:noProof/>
            <w:webHidden/>
          </w:rPr>
          <w:tab/>
        </w:r>
        <w:r w:rsidR="00293F82">
          <w:rPr>
            <w:noProof/>
            <w:webHidden/>
          </w:rPr>
          <w:fldChar w:fldCharType="begin"/>
        </w:r>
        <w:r w:rsidR="00293F82">
          <w:rPr>
            <w:noProof/>
            <w:webHidden/>
          </w:rPr>
          <w:instrText xml:space="preserve"> PAGEREF _Toc152572119 \h </w:instrText>
        </w:r>
        <w:r w:rsidR="00293F82">
          <w:rPr>
            <w:noProof/>
            <w:webHidden/>
          </w:rPr>
        </w:r>
        <w:r w:rsidR="00293F82">
          <w:rPr>
            <w:noProof/>
            <w:webHidden/>
          </w:rPr>
          <w:fldChar w:fldCharType="separate"/>
        </w:r>
        <w:r w:rsidR="00293F82">
          <w:rPr>
            <w:noProof/>
            <w:webHidden/>
          </w:rPr>
          <w:t>19</w:t>
        </w:r>
        <w:r w:rsidR="00293F82">
          <w:rPr>
            <w:noProof/>
            <w:webHidden/>
          </w:rPr>
          <w:fldChar w:fldCharType="end"/>
        </w:r>
      </w:hyperlink>
    </w:p>
    <w:p w14:paraId="2D8A1939" w14:textId="0C687860"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0" w:history="1">
        <w:r w:rsidR="00293F82" w:rsidRPr="008D357B">
          <w:rPr>
            <w:rStyle w:val="Hyperlink"/>
            <w:rFonts w:eastAsia="MS Gothic"/>
            <w:noProof/>
          </w:rPr>
          <w:t>Figure 6: Percentage of melanoma patients with documented evidence of an MDM in their medical record, by ICS of health service</w:t>
        </w:r>
        <w:r w:rsidR="00293F82">
          <w:rPr>
            <w:noProof/>
            <w:webHidden/>
          </w:rPr>
          <w:tab/>
        </w:r>
        <w:r w:rsidR="00293F82">
          <w:rPr>
            <w:noProof/>
            <w:webHidden/>
          </w:rPr>
          <w:fldChar w:fldCharType="begin"/>
        </w:r>
        <w:r w:rsidR="00293F82">
          <w:rPr>
            <w:noProof/>
            <w:webHidden/>
          </w:rPr>
          <w:instrText xml:space="preserve"> PAGEREF _Toc152572120 \h </w:instrText>
        </w:r>
        <w:r w:rsidR="00293F82">
          <w:rPr>
            <w:noProof/>
            <w:webHidden/>
          </w:rPr>
        </w:r>
        <w:r w:rsidR="00293F82">
          <w:rPr>
            <w:noProof/>
            <w:webHidden/>
          </w:rPr>
          <w:fldChar w:fldCharType="separate"/>
        </w:r>
        <w:r w:rsidR="00293F82">
          <w:rPr>
            <w:noProof/>
            <w:webHidden/>
          </w:rPr>
          <w:t>23</w:t>
        </w:r>
        <w:r w:rsidR="00293F82">
          <w:rPr>
            <w:noProof/>
            <w:webHidden/>
          </w:rPr>
          <w:fldChar w:fldCharType="end"/>
        </w:r>
      </w:hyperlink>
    </w:p>
    <w:p w14:paraId="25F66398" w14:textId="393ABE58"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1" w:history="1">
        <w:r w:rsidR="00293F82" w:rsidRPr="008D357B">
          <w:rPr>
            <w:rStyle w:val="Hyperlink"/>
            <w:rFonts w:eastAsia="MS Gothic"/>
            <w:noProof/>
          </w:rPr>
          <w:t>Figure 7: Percentage of melanoma patients presented at an MDM who had stage at diagnosis recorded in MDM documentation by ICS of health service</w:t>
        </w:r>
        <w:r w:rsidR="00293F82">
          <w:rPr>
            <w:noProof/>
            <w:webHidden/>
          </w:rPr>
          <w:tab/>
        </w:r>
        <w:r w:rsidR="00293F82">
          <w:rPr>
            <w:noProof/>
            <w:webHidden/>
          </w:rPr>
          <w:fldChar w:fldCharType="begin"/>
        </w:r>
        <w:r w:rsidR="00293F82">
          <w:rPr>
            <w:noProof/>
            <w:webHidden/>
          </w:rPr>
          <w:instrText xml:space="preserve"> PAGEREF _Toc152572121 \h </w:instrText>
        </w:r>
        <w:r w:rsidR="00293F82">
          <w:rPr>
            <w:noProof/>
            <w:webHidden/>
          </w:rPr>
        </w:r>
        <w:r w:rsidR="00293F82">
          <w:rPr>
            <w:noProof/>
            <w:webHidden/>
          </w:rPr>
          <w:fldChar w:fldCharType="separate"/>
        </w:r>
        <w:r w:rsidR="00293F82">
          <w:rPr>
            <w:noProof/>
            <w:webHidden/>
          </w:rPr>
          <w:t>24</w:t>
        </w:r>
        <w:r w:rsidR="00293F82">
          <w:rPr>
            <w:noProof/>
            <w:webHidden/>
          </w:rPr>
          <w:fldChar w:fldCharType="end"/>
        </w:r>
      </w:hyperlink>
    </w:p>
    <w:p w14:paraId="7857876C" w14:textId="3004826B"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2" w:history="1">
        <w:r w:rsidR="00293F82" w:rsidRPr="008D357B">
          <w:rPr>
            <w:rStyle w:val="Hyperlink"/>
            <w:rFonts w:eastAsia="MS Gothic"/>
            <w:noProof/>
          </w:rPr>
          <w:t>Figure 8: Odds of treatment within one year of diagnosis of a ≥ 1 mm melanoma adjusted for age, sex and comorbidities</w:t>
        </w:r>
        <w:r w:rsidR="00293F82">
          <w:rPr>
            <w:noProof/>
            <w:webHidden/>
          </w:rPr>
          <w:tab/>
        </w:r>
        <w:r w:rsidR="00293F82">
          <w:rPr>
            <w:noProof/>
            <w:webHidden/>
          </w:rPr>
          <w:fldChar w:fldCharType="begin"/>
        </w:r>
        <w:r w:rsidR="00293F82">
          <w:rPr>
            <w:noProof/>
            <w:webHidden/>
          </w:rPr>
          <w:instrText xml:space="preserve"> PAGEREF _Toc152572122 \h </w:instrText>
        </w:r>
        <w:r w:rsidR="00293F82">
          <w:rPr>
            <w:noProof/>
            <w:webHidden/>
          </w:rPr>
        </w:r>
        <w:r w:rsidR="00293F82">
          <w:rPr>
            <w:noProof/>
            <w:webHidden/>
          </w:rPr>
          <w:fldChar w:fldCharType="separate"/>
        </w:r>
        <w:r w:rsidR="00293F82">
          <w:rPr>
            <w:noProof/>
            <w:webHidden/>
          </w:rPr>
          <w:t>26</w:t>
        </w:r>
        <w:r w:rsidR="00293F82">
          <w:rPr>
            <w:noProof/>
            <w:webHidden/>
          </w:rPr>
          <w:fldChar w:fldCharType="end"/>
        </w:r>
      </w:hyperlink>
    </w:p>
    <w:p w14:paraId="50F325D5" w14:textId="6011F5CC"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3" w:history="1">
        <w:r w:rsidR="00293F82" w:rsidRPr="008D357B">
          <w:rPr>
            <w:rStyle w:val="Hyperlink"/>
            <w:rFonts w:eastAsia="MS Gothic"/>
            <w:noProof/>
          </w:rPr>
          <w:t>Figure 9: Time from diagnosis to admitted surgery, by melanoma thickness and ICS of surgical hospital</w:t>
        </w:r>
        <w:r w:rsidR="00293F82">
          <w:rPr>
            <w:noProof/>
            <w:webHidden/>
          </w:rPr>
          <w:tab/>
        </w:r>
        <w:r w:rsidR="00293F82">
          <w:rPr>
            <w:noProof/>
            <w:webHidden/>
          </w:rPr>
          <w:fldChar w:fldCharType="begin"/>
        </w:r>
        <w:r w:rsidR="00293F82">
          <w:rPr>
            <w:noProof/>
            <w:webHidden/>
          </w:rPr>
          <w:instrText xml:space="preserve"> PAGEREF _Toc152572123 \h </w:instrText>
        </w:r>
        <w:r w:rsidR="00293F82">
          <w:rPr>
            <w:noProof/>
            <w:webHidden/>
          </w:rPr>
        </w:r>
        <w:r w:rsidR="00293F82">
          <w:rPr>
            <w:noProof/>
            <w:webHidden/>
          </w:rPr>
          <w:fldChar w:fldCharType="separate"/>
        </w:r>
        <w:r w:rsidR="00293F82">
          <w:rPr>
            <w:noProof/>
            <w:webHidden/>
          </w:rPr>
          <w:t>28</w:t>
        </w:r>
        <w:r w:rsidR="00293F82">
          <w:rPr>
            <w:noProof/>
            <w:webHidden/>
          </w:rPr>
          <w:fldChar w:fldCharType="end"/>
        </w:r>
      </w:hyperlink>
    </w:p>
    <w:p w14:paraId="1AFF2FED" w14:textId="436B71CA"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4" w:history="1">
        <w:r w:rsidR="00293F82" w:rsidRPr="008D357B">
          <w:rPr>
            <w:rStyle w:val="Hyperlink"/>
            <w:rFonts w:eastAsia="MS Gothic"/>
            <w:noProof/>
          </w:rPr>
          <w:t>Figure 10: Time from diagnosis to admitted surgery, by SLNB and ICS of treatment</w:t>
        </w:r>
        <w:r w:rsidR="00293F82">
          <w:rPr>
            <w:noProof/>
            <w:webHidden/>
          </w:rPr>
          <w:tab/>
        </w:r>
        <w:r w:rsidR="00293F82">
          <w:rPr>
            <w:noProof/>
            <w:webHidden/>
          </w:rPr>
          <w:fldChar w:fldCharType="begin"/>
        </w:r>
        <w:r w:rsidR="00293F82">
          <w:rPr>
            <w:noProof/>
            <w:webHidden/>
          </w:rPr>
          <w:instrText xml:space="preserve"> PAGEREF _Toc152572124 \h </w:instrText>
        </w:r>
        <w:r w:rsidR="00293F82">
          <w:rPr>
            <w:noProof/>
            <w:webHidden/>
          </w:rPr>
        </w:r>
        <w:r w:rsidR="00293F82">
          <w:rPr>
            <w:noProof/>
            <w:webHidden/>
          </w:rPr>
          <w:fldChar w:fldCharType="separate"/>
        </w:r>
        <w:r w:rsidR="00293F82">
          <w:rPr>
            <w:noProof/>
            <w:webHidden/>
          </w:rPr>
          <w:t>28</w:t>
        </w:r>
        <w:r w:rsidR="00293F82">
          <w:rPr>
            <w:noProof/>
            <w:webHidden/>
          </w:rPr>
          <w:fldChar w:fldCharType="end"/>
        </w:r>
      </w:hyperlink>
    </w:p>
    <w:p w14:paraId="4ADE5EE1" w14:textId="733DA51F"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5" w:history="1">
        <w:r w:rsidR="00293F82" w:rsidRPr="008D357B">
          <w:rPr>
            <w:rStyle w:val="Hyperlink"/>
            <w:rFonts w:eastAsia="MS Gothic"/>
            <w:noProof/>
          </w:rPr>
          <w:t>Figure 11: Admitted surgery within eight weeks of stage I–III melanoma diagnosis, by hospital</w:t>
        </w:r>
        <w:r w:rsidR="00293F82">
          <w:rPr>
            <w:noProof/>
            <w:webHidden/>
          </w:rPr>
          <w:tab/>
        </w:r>
        <w:r w:rsidR="00293F82">
          <w:rPr>
            <w:noProof/>
            <w:webHidden/>
          </w:rPr>
          <w:fldChar w:fldCharType="begin"/>
        </w:r>
        <w:r w:rsidR="00293F82">
          <w:rPr>
            <w:noProof/>
            <w:webHidden/>
          </w:rPr>
          <w:instrText xml:space="preserve"> PAGEREF _Toc152572125 \h </w:instrText>
        </w:r>
        <w:r w:rsidR="00293F82">
          <w:rPr>
            <w:noProof/>
            <w:webHidden/>
          </w:rPr>
        </w:r>
        <w:r w:rsidR="00293F82">
          <w:rPr>
            <w:noProof/>
            <w:webHidden/>
          </w:rPr>
          <w:fldChar w:fldCharType="separate"/>
        </w:r>
        <w:r w:rsidR="00293F82">
          <w:rPr>
            <w:noProof/>
            <w:webHidden/>
          </w:rPr>
          <w:t>29</w:t>
        </w:r>
        <w:r w:rsidR="00293F82">
          <w:rPr>
            <w:noProof/>
            <w:webHidden/>
          </w:rPr>
          <w:fldChar w:fldCharType="end"/>
        </w:r>
      </w:hyperlink>
    </w:p>
    <w:p w14:paraId="4FEAB807" w14:textId="3F31F484"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6" w:history="1">
        <w:r w:rsidR="00293F82" w:rsidRPr="008D357B">
          <w:rPr>
            <w:rStyle w:val="Hyperlink"/>
            <w:rFonts w:eastAsia="MS Gothic"/>
            <w:noProof/>
          </w:rPr>
          <w:t>Figure 12: Admitted surgery at local ICS for stage I–III melanoma patients by ICS of residence</w:t>
        </w:r>
        <w:r w:rsidR="00293F82">
          <w:rPr>
            <w:noProof/>
            <w:webHidden/>
          </w:rPr>
          <w:tab/>
        </w:r>
        <w:r w:rsidR="00293F82">
          <w:rPr>
            <w:noProof/>
            <w:webHidden/>
          </w:rPr>
          <w:fldChar w:fldCharType="begin"/>
        </w:r>
        <w:r w:rsidR="00293F82">
          <w:rPr>
            <w:noProof/>
            <w:webHidden/>
          </w:rPr>
          <w:instrText xml:space="preserve"> PAGEREF _Toc152572126 \h </w:instrText>
        </w:r>
        <w:r w:rsidR="00293F82">
          <w:rPr>
            <w:noProof/>
            <w:webHidden/>
          </w:rPr>
        </w:r>
        <w:r w:rsidR="00293F82">
          <w:rPr>
            <w:noProof/>
            <w:webHidden/>
          </w:rPr>
          <w:fldChar w:fldCharType="separate"/>
        </w:r>
        <w:r w:rsidR="00293F82">
          <w:rPr>
            <w:noProof/>
            <w:webHidden/>
          </w:rPr>
          <w:t>31</w:t>
        </w:r>
        <w:r w:rsidR="00293F82">
          <w:rPr>
            <w:noProof/>
            <w:webHidden/>
          </w:rPr>
          <w:fldChar w:fldCharType="end"/>
        </w:r>
      </w:hyperlink>
    </w:p>
    <w:p w14:paraId="7AA2B9A9" w14:textId="26119A1C"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7" w:history="1">
        <w:r w:rsidR="00293F82" w:rsidRPr="008D357B">
          <w:rPr>
            <w:rStyle w:val="Hyperlink"/>
            <w:rFonts w:eastAsia="MS Gothic"/>
            <w:noProof/>
          </w:rPr>
          <w:t>Figure 13: SLNB at local ICS for stage I–III melanoma patients by ICS of residence</w:t>
        </w:r>
        <w:r w:rsidR="00293F82">
          <w:rPr>
            <w:noProof/>
            <w:webHidden/>
          </w:rPr>
          <w:tab/>
        </w:r>
        <w:r w:rsidR="00293F82">
          <w:rPr>
            <w:noProof/>
            <w:webHidden/>
          </w:rPr>
          <w:fldChar w:fldCharType="begin"/>
        </w:r>
        <w:r w:rsidR="00293F82">
          <w:rPr>
            <w:noProof/>
            <w:webHidden/>
          </w:rPr>
          <w:instrText xml:space="preserve"> PAGEREF _Toc152572127 \h </w:instrText>
        </w:r>
        <w:r w:rsidR="00293F82">
          <w:rPr>
            <w:noProof/>
            <w:webHidden/>
          </w:rPr>
        </w:r>
        <w:r w:rsidR="00293F82">
          <w:rPr>
            <w:noProof/>
            <w:webHidden/>
          </w:rPr>
          <w:fldChar w:fldCharType="separate"/>
        </w:r>
        <w:r w:rsidR="00293F82">
          <w:rPr>
            <w:noProof/>
            <w:webHidden/>
          </w:rPr>
          <w:t>32</w:t>
        </w:r>
        <w:r w:rsidR="00293F82">
          <w:rPr>
            <w:noProof/>
            <w:webHidden/>
          </w:rPr>
          <w:fldChar w:fldCharType="end"/>
        </w:r>
      </w:hyperlink>
    </w:p>
    <w:p w14:paraId="4FB96F6C" w14:textId="32939742"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8" w:history="1">
        <w:r w:rsidR="00293F82" w:rsidRPr="008D357B">
          <w:rPr>
            <w:rStyle w:val="Hyperlink"/>
            <w:rFonts w:eastAsia="MS Gothic"/>
            <w:noProof/>
          </w:rPr>
          <w:t>Figure 14: SLNB hospital volume in Victoria, 2020–2021</w:t>
        </w:r>
        <w:r w:rsidR="00293F82">
          <w:rPr>
            <w:noProof/>
            <w:webHidden/>
          </w:rPr>
          <w:tab/>
        </w:r>
        <w:r w:rsidR="00293F82">
          <w:rPr>
            <w:noProof/>
            <w:webHidden/>
          </w:rPr>
          <w:fldChar w:fldCharType="begin"/>
        </w:r>
        <w:r w:rsidR="00293F82">
          <w:rPr>
            <w:noProof/>
            <w:webHidden/>
          </w:rPr>
          <w:instrText xml:space="preserve"> PAGEREF _Toc152572128 \h </w:instrText>
        </w:r>
        <w:r w:rsidR="00293F82">
          <w:rPr>
            <w:noProof/>
            <w:webHidden/>
          </w:rPr>
        </w:r>
        <w:r w:rsidR="00293F82">
          <w:rPr>
            <w:noProof/>
            <w:webHidden/>
          </w:rPr>
          <w:fldChar w:fldCharType="separate"/>
        </w:r>
        <w:r w:rsidR="00293F82">
          <w:rPr>
            <w:noProof/>
            <w:webHidden/>
          </w:rPr>
          <w:t>33</w:t>
        </w:r>
        <w:r w:rsidR="00293F82">
          <w:rPr>
            <w:noProof/>
            <w:webHidden/>
          </w:rPr>
          <w:fldChar w:fldCharType="end"/>
        </w:r>
      </w:hyperlink>
    </w:p>
    <w:p w14:paraId="17F452C9" w14:textId="3B1B9029"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29" w:history="1">
        <w:r w:rsidR="00293F82" w:rsidRPr="008D357B">
          <w:rPr>
            <w:rStyle w:val="Hyperlink"/>
            <w:rFonts w:eastAsia="MS Gothic"/>
            <w:noProof/>
          </w:rPr>
          <w:t xml:space="preserve">Figure 15: </w:t>
        </w:r>
        <w:r w:rsidR="00293F82" w:rsidRPr="008D357B">
          <w:rPr>
            <w:rStyle w:val="Hyperlink"/>
            <w:rFonts w:eastAsia="MS Gothic"/>
            <w:noProof/>
            <w:lang w:val="en-GB"/>
          </w:rPr>
          <w:t xml:space="preserve">Proportion of </w:t>
        </w:r>
        <w:r w:rsidR="00293F82" w:rsidRPr="008D357B">
          <w:rPr>
            <w:rStyle w:val="Hyperlink"/>
            <w:rFonts w:eastAsia="MS Gothic"/>
            <w:noProof/>
          </w:rPr>
          <w:t xml:space="preserve">melanoma </w:t>
        </w:r>
        <w:r w:rsidR="00293F82" w:rsidRPr="008D357B">
          <w:rPr>
            <w:rStyle w:val="Hyperlink"/>
            <w:rFonts w:eastAsia="MS Gothic"/>
            <w:noProof/>
            <w:lang w:val="en-GB"/>
          </w:rPr>
          <w:t>patients with documented evidence of supportive care screening</w:t>
        </w:r>
        <w:r w:rsidR="00293F82" w:rsidRPr="008D357B">
          <w:rPr>
            <w:rStyle w:val="Hyperlink"/>
            <w:rFonts w:eastAsia="MS Gothic"/>
            <w:noProof/>
          </w:rPr>
          <w:t xml:space="preserve"> in their medical record, by ICS and campus of treatment</w:t>
        </w:r>
        <w:r w:rsidR="00293F82" w:rsidRPr="008D357B">
          <w:rPr>
            <w:rStyle w:val="Hyperlink"/>
            <w:rFonts w:eastAsia="MS Gothic"/>
            <w:noProof/>
            <w:lang w:val="en-GB"/>
          </w:rPr>
          <w:t>, 2018 and 2020</w:t>
        </w:r>
        <w:r w:rsidR="00293F82">
          <w:rPr>
            <w:noProof/>
            <w:webHidden/>
          </w:rPr>
          <w:tab/>
        </w:r>
        <w:r w:rsidR="00293F82">
          <w:rPr>
            <w:noProof/>
            <w:webHidden/>
          </w:rPr>
          <w:fldChar w:fldCharType="begin"/>
        </w:r>
        <w:r w:rsidR="00293F82">
          <w:rPr>
            <w:noProof/>
            <w:webHidden/>
          </w:rPr>
          <w:instrText xml:space="preserve"> PAGEREF _Toc152572129 \h </w:instrText>
        </w:r>
        <w:r w:rsidR="00293F82">
          <w:rPr>
            <w:noProof/>
            <w:webHidden/>
          </w:rPr>
        </w:r>
        <w:r w:rsidR="00293F82">
          <w:rPr>
            <w:noProof/>
            <w:webHidden/>
          </w:rPr>
          <w:fldChar w:fldCharType="separate"/>
        </w:r>
        <w:r w:rsidR="00293F82">
          <w:rPr>
            <w:noProof/>
            <w:webHidden/>
          </w:rPr>
          <w:t>34</w:t>
        </w:r>
        <w:r w:rsidR="00293F82">
          <w:rPr>
            <w:noProof/>
            <w:webHidden/>
          </w:rPr>
          <w:fldChar w:fldCharType="end"/>
        </w:r>
      </w:hyperlink>
    </w:p>
    <w:p w14:paraId="1318A69D" w14:textId="5FF9B05D"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0" w:history="1">
        <w:r w:rsidR="00293F82" w:rsidRPr="008D357B">
          <w:rPr>
            <w:rStyle w:val="Hyperlink"/>
            <w:rFonts w:eastAsia="MS Gothic"/>
            <w:noProof/>
          </w:rPr>
          <w:t>Figure 16: Disparities in five-year relative survival for melanoma, 2015–2019</w:t>
        </w:r>
        <w:r w:rsidR="00293F82">
          <w:rPr>
            <w:noProof/>
            <w:webHidden/>
          </w:rPr>
          <w:tab/>
        </w:r>
        <w:r w:rsidR="00293F82">
          <w:rPr>
            <w:noProof/>
            <w:webHidden/>
          </w:rPr>
          <w:fldChar w:fldCharType="begin"/>
        </w:r>
        <w:r w:rsidR="00293F82">
          <w:rPr>
            <w:noProof/>
            <w:webHidden/>
          </w:rPr>
          <w:instrText xml:space="preserve"> PAGEREF _Toc152572130 \h </w:instrText>
        </w:r>
        <w:r w:rsidR="00293F82">
          <w:rPr>
            <w:noProof/>
            <w:webHidden/>
          </w:rPr>
        </w:r>
        <w:r w:rsidR="00293F82">
          <w:rPr>
            <w:noProof/>
            <w:webHidden/>
          </w:rPr>
          <w:fldChar w:fldCharType="separate"/>
        </w:r>
        <w:r w:rsidR="00293F82">
          <w:rPr>
            <w:noProof/>
            <w:webHidden/>
          </w:rPr>
          <w:t>36</w:t>
        </w:r>
        <w:r w:rsidR="00293F82">
          <w:rPr>
            <w:noProof/>
            <w:webHidden/>
          </w:rPr>
          <w:fldChar w:fldCharType="end"/>
        </w:r>
      </w:hyperlink>
    </w:p>
    <w:p w14:paraId="33BC945A" w14:textId="7A2D17B0"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1" w:history="1">
        <w:r w:rsidR="00293F82" w:rsidRPr="008D357B">
          <w:rPr>
            <w:rStyle w:val="Hyperlink"/>
            <w:rFonts w:eastAsia="MS Gothic"/>
            <w:noProof/>
          </w:rPr>
          <w:t>Figure 17: Survival by melanoma stage and ICS of residence adjusted for age, sex and comorbidities</w:t>
        </w:r>
        <w:r w:rsidR="00293F82">
          <w:rPr>
            <w:noProof/>
            <w:webHidden/>
          </w:rPr>
          <w:tab/>
        </w:r>
        <w:r w:rsidR="00293F82">
          <w:rPr>
            <w:noProof/>
            <w:webHidden/>
          </w:rPr>
          <w:fldChar w:fldCharType="begin"/>
        </w:r>
        <w:r w:rsidR="00293F82">
          <w:rPr>
            <w:noProof/>
            <w:webHidden/>
          </w:rPr>
          <w:instrText xml:space="preserve"> PAGEREF _Toc152572131 \h </w:instrText>
        </w:r>
        <w:r w:rsidR="00293F82">
          <w:rPr>
            <w:noProof/>
            <w:webHidden/>
          </w:rPr>
        </w:r>
        <w:r w:rsidR="00293F82">
          <w:rPr>
            <w:noProof/>
            <w:webHidden/>
          </w:rPr>
          <w:fldChar w:fldCharType="separate"/>
        </w:r>
        <w:r w:rsidR="00293F82">
          <w:rPr>
            <w:noProof/>
            <w:webHidden/>
          </w:rPr>
          <w:t>37</w:t>
        </w:r>
        <w:r w:rsidR="00293F82">
          <w:rPr>
            <w:noProof/>
            <w:webHidden/>
          </w:rPr>
          <w:fldChar w:fldCharType="end"/>
        </w:r>
      </w:hyperlink>
    </w:p>
    <w:p w14:paraId="649406D4" w14:textId="73C9D1C9"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2" w:history="1">
        <w:r w:rsidR="00293F82" w:rsidRPr="008D357B">
          <w:rPr>
            <w:rStyle w:val="Hyperlink"/>
            <w:rFonts w:eastAsia="MS Gothic"/>
            <w:noProof/>
          </w:rPr>
          <w:t xml:space="preserve">Figure 18: </w:t>
        </w:r>
        <w:r w:rsidR="00293F82" w:rsidRPr="008D357B">
          <w:rPr>
            <w:rStyle w:val="Hyperlink"/>
            <w:rFonts w:eastAsia="MS Gothic"/>
            <w:noProof/>
            <w:lang w:val="en-US"/>
          </w:rPr>
          <w:t>Relative difference between observed and expected melanoma diagnoses in 2020, by sex and stage at diagnosis</w:t>
        </w:r>
        <w:r w:rsidR="00293F82">
          <w:rPr>
            <w:noProof/>
            <w:webHidden/>
          </w:rPr>
          <w:tab/>
        </w:r>
        <w:r w:rsidR="00293F82">
          <w:rPr>
            <w:noProof/>
            <w:webHidden/>
          </w:rPr>
          <w:fldChar w:fldCharType="begin"/>
        </w:r>
        <w:r w:rsidR="00293F82">
          <w:rPr>
            <w:noProof/>
            <w:webHidden/>
          </w:rPr>
          <w:instrText xml:space="preserve"> PAGEREF _Toc152572132 \h </w:instrText>
        </w:r>
        <w:r w:rsidR="00293F82">
          <w:rPr>
            <w:noProof/>
            <w:webHidden/>
          </w:rPr>
        </w:r>
        <w:r w:rsidR="00293F82">
          <w:rPr>
            <w:noProof/>
            <w:webHidden/>
          </w:rPr>
          <w:fldChar w:fldCharType="separate"/>
        </w:r>
        <w:r w:rsidR="00293F82">
          <w:rPr>
            <w:noProof/>
            <w:webHidden/>
          </w:rPr>
          <w:t>38</w:t>
        </w:r>
        <w:r w:rsidR="00293F82">
          <w:rPr>
            <w:noProof/>
            <w:webHidden/>
          </w:rPr>
          <w:fldChar w:fldCharType="end"/>
        </w:r>
      </w:hyperlink>
    </w:p>
    <w:p w14:paraId="1DD6CD75" w14:textId="50486E5C"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3" w:history="1">
        <w:r w:rsidR="00293F82" w:rsidRPr="008D357B">
          <w:rPr>
            <w:rStyle w:val="Hyperlink"/>
            <w:rFonts w:eastAsia="MS Gothic"/>
            <w:noProof/>
          </w:rPr>
          <w:t>Figure 19: COVID-19 impacts on admitted melanoma surgery trends, 2014–2022</w:t>
        </w:r>
        <w:r w:rsidR="00293F82">
          <w:rPr>
            <w:noProof/>
            <w:webHidden/>
          </w:rPr>
          <w:tab/>
        </w:r>
        <w:r w:rsidR="00293F82">
          <w:rPr>
            <w:noProof/>
            <w:webHidden/>
          </w:rPr>
          <w:fldChar w:fldCharType="begin"/>
        </w:r>
        <w:r w:rsidR="00293F82">
          <w:rPr>
            <w:noProof/>
            <w:webHidden/>
          </w:rPr>
          <w:instrText xml:space="preserve"> PAGEREF _Toc152572133 \h </w:instrText>
        </w:r>
        <w:r w:rsidR="00293F82">
          <w:rPr>
            <w:noProof/>
            <w:webHidden/>
          </w:rPr>
        </w:r>
        <w:r w:rsidR="00293F82">
          <w:rPr>
            <w:noProof/>
            <w:webHidden/>
          </w:rPr>
          <w:fldChar w:fldCharType="separate"/>
        </w:r>
        <w:r w:rsidR="00293F82">
          <w:rPr>
            <w:noProof/>
            <w:webHidden/>
          </w:rPr>
          <w:t>39</w:t>
        </w:r>
        <w:r w:rsidR="00293F82">
          <w:rPr>
            <w:noProof/>
            <w:webHidden/>
          </w:rPr>
          <w:fldChar w:fldCharType="end"/>
        </w:r>
      </w:hyperlink>
    </w:p>
    <w:p w14:paraId="19D51313" w14:textId="5494BE32" w:rsidR="00587BB9" w:rsidRDefault="00587BB9" w:rsidP="00D9395A">
      <w:pPr>
        <w:pStyle w:val="Body"/>
      </w:pPr>
      <w:r>
        <w:fldChar w:fldCharType="end"/>
      </w:r>
      <w:r>
        <w:br w:type="page"/>
      </w:r>
    </w:p>
    <w:p w14:paraId="4DC0E4A4" w14:textId="5A98CC50" w:rsidR="00587BB9" w:rsidRDefault="00587BB9" w:rsidP="00D9395A">
      <w:pPr>
        <w:pStyle w:val="Heading1"/>
      </w:pPr>
      <w:bookmarkStart w:id="2" w:name="_Toc152572084"/>
      <w:r>
        <w:t xml:space="preserve">List of </w:t>
      </w:r>
      <w:r w:rsidR="00753E04">
        <w:t>t</w:t>
      </w:r>
      <w:r>
        <w:t>ables</w:t>
      </w:r>
      <w:bookmarkEnd w:id="2"/>
    </w:p>
    <w:p w14:paraId="0270E054" w14:textId="56B8CF78" w:rsidR="00293F82"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152572134" w:history="1">
        <w:r w:rsidR="00293F82" w:rsidRPr="00662FAA">
          <w:rPr>
            <w:rStyle w:val="Hyperlink"/>
            <w:rFonts w:eastAsia="MS Gothic"/>
            <w:noProof/>
          </w:rPr>
          <w:t xml:space="preserve">Table 1: Demographics of </w:t>
        </w:r>
        <w:r w:rsidR="00293F82" w:rsidRPr="00662FAA">
          <w:rPr>
            <w:rStyle w:val="Hyperlink"/>
            <w:rFonts w:eastAsia="MS Gothic"/>
            <w:noProof/>
            <w:lang w:val="en-GB"/>
          </w:rPr>
          <w:t>Victorians with melanoma</w:t>
        </w:r>
        <w:r w:rsidR="00293F82">
          <w:rPr>
            <w:noProof/>
            <w:webHidden/>
          </w:rPr>
          <w:tab/>
        </w:r>
        <w:r w:rsidR="00293F82">
          <w:rPr>
            <w:noProof/>
            <w:webHidden/>
          </w:rPr>
          <w:fldChar w:fldCharType="begin"/>
        </w:r>
        <w:r w:rsidR="00293F82">
          <w:rPr>
            <w:noProof/>
            <w:webHidden/>
          </w:rPr>
          <w:instrText xml:space="preserve"> PAGEREF _Toc152572134 \h </w:instrText>
        </w:r>
        <w:r w:rsidR="00293F82">
          <w:rPr>
            <w:noProof/>
            <w:webHidden/>
          </w:rPr>
        </w:r>
        <w:r w:rsidR="00293F82">
          <w:rPr>
            <w:noProof/>
            <w:webHidden/>
          </w:rPr>
          <w:fldChar w:fldCharType="separate"/>
        </w:r>
        <w:r w:rsidR="00293F82">
          <w:rPr>
            <w:noProof/>
            <w:webHidden/>
          </w:rPr>
          <w:t>16</w:t>
        </w:r>
        <w:r w:rsidR="00293F82">
          <w:rPr>
            <w:noProof/>
            <w:webHidden/>
          </w:rPr>
          <w:fldChar w:fldCharType="end"/>
        </w:r>
      </w:hyperlink>
    </w:p>
    <w:p w14:paraId="3F5A953D" w14:textId="6DEF6CFA"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5" w:history="1">
        <w:r w:rsidR="00293F82" w:rsidRPr="00662FAA">
          <w:rPr>
            <w:rStyle w:val="Hyperlink"/>
            <w:rFonts w:eastAsia="MS Gothic"/>
            <w:noProof/>
          </w:rPr>
          <w:t>Table 2: Body site of melanoma by sex</w:t>
        </w:r>
        <w:r w:rsidR="00293F82">
          <w:rPr>
            <w:noProof/>
            <w:webHidden/>
          </w:rPr>
          <w:tab/>
        </w:r>
        <w:r w:rsidR="00293F82">
          <w:rPr>
            <w:noProof/>
            <w:webHidden/>
          </w:rPr>
          <w:fldChar w:fldCharType="begin"/>
        </w:r>
        <w:r w:rsidR="00293F82">
          <w:rPr>
            <w:noProof/>
            <w:webHidden/>
          </w:rPr>
          <w:instrText xml:space="preserve"> PAGEREF _Toc152572135 \h </w:instrText>
        </w:r>
        <w:r w:rsidR="00293F82">
          <w:rPr>
            <w:noProof/>
            <w:webHidden/>
          </w:rPr>
        </w:r>
        <w:r w:rsidR="00293F82">
          <w:rPr>
            <w:noProof/>
            <w:webHidden/>
          </w:rPr>
          <w:fldChar w:fldCharType="separate"/>
        </w:r>
        <w:r w:rsidR="00293F82">
          <w:rPr>
            <w:noProof/>
            <w:webHidden/>
          </w:rPr>
          <w:t>18</w:t>
        </w:r>
        <w:r w:rsidR="00293F82">
          <w:rPr>
            <w:noProof/>
            <w:webHidden/>
          </w:rPr>
          <w:fldChar w:fldCharType="end"/>
        </w:r>
      </w:hyperlink>
    </w:p>
    <w:p w14:paraId="111C0AC6" w14:textId="038D6B9B"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6" w:history="1">
        <w:r w:rsidR="00293F82" w:rsidRPr="00662FAA">
          <w:rPr>
            <w:rStyle w:val="Hyperlink"/>
            <w:rFonts w:eastAsia="MS Gothic"/>
            <w:noProof/>
          </w:rPr>
          <w:t>Table 3: Melanoma stage at diagnosis by socioeconomic status (quintile of disadvantage)</w:t>
        </w:r>
        <w:r w:rsidR="00293F82">
          <w:rPr>
            <w:noProof/>
            <w:webHidden/>
          </w:rPr>
          <w:tab/>
        </w:r>
        <w:r w:rsidR="00293F82">
          <w:rPr>
            <w:noProof/>
            <w:webHidden/>
          </w:rPr>
          <w:fldChar w:fldCharType="begin"/>
        </w:r>
        <w:r w:rsidR="00293F82">
          <w:rPr>
            <w:noProof/>
            <w:webHidden/>
          </w:rPr>
          <w:instrText xml:space="preserve"> PAGEREF _Toc152572136 \h </w:instrText>
        </w:r>
        <w:r w:rsidR="00293F82">
          <w:rPr>
            <w:noProof/>
            <w:webHidden/>
          </w:rPr>
        </w:r>
        <w:r w:rsidR="00293F82">
          <w:rPr>
            <w:noProof/>
            <w:webHidden/>
          </w:rPr>
          <w:fldChar w:fldCharType="separate"/>
        </w:r>
        <w:r w:rsidR="00293F82">
          <w:rPr>
            <w:noProof/>
            <w:webHidden/>
          </w:rPr>
          <w:t>19</w:t>
        </w:r>
        <w:r w:rsidR="00293F82">
          <w:rPr>
            <w:noProof/>
            <w:webHidden/>
          </w:rPr>
          <w:fldChar w:fldCharType="end"/>
        </w:r>
      </w:hyperlink>
    </w:p>
    <w:p w14:paraId="7BD60E97" w14:textId="55903709"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7" w:history="1">
        <w:r w:rsidR="00293F82" w:rsidRPr="00662FAA">
          <w:rPr>
            <w:rStyle w:val="Hyperlink"/>
            <w:rFonts w:eastAsia="MS Gothic"/>
            <w:noProof/>
          </w:rPr>
          <w:t>Table 4: Thickness of melanoma for Victorians diagnosed with melanoma</w:t>
        </w:r>
        <w:r w:rsidR="00293F82">
          <w:rPr>
            <w:noProof/>
            <w:webHidden/>
          </w:rPr>
          <w:tab/>
        </w:r>
        <w:r w:rsidR="00293F82">
          <w:rPr>
            <w:noProof/>
            <w:webHidden/>
          </w:rPr>
          <w:fldChar w:fldCharType="begin"/>
        </w:r>
        <w:r w:rsidR="00293F82">
          <w:rPr>
            <w:noProof/>
            <w:webHidden/>
          </w:rPr>
          <w:instrText xml:space="preserve"> PAGEREF _Toc152572137 \h </w:instrText>
        </w:r>
        <w:r w:rsidR="00293F82">
          <w:rPr>
            <w:noProof/>
            <w:webHidden/>
          </w:rPr>
        </w:r>
        <w:r w:rsidR="00293F82">
          <w:rPr>
            <w:noProof/>
            <w:webHidden/>
          </w:rPr>
          <w:fldChar w:fldCharType="separate"/>
        </w:r>
        <w:r w:rsidR="00293F82">
          <w:rPr>
            <w:noProof/>
            <w:webHidden/>
          </w:rPr>
          <w:t>20</w:t>
        </w:r>
        <w:r w:rsidR="00293F82">
          <w:rPr>
            <w:noProof/>
            <w:webHidden/>
          </w:rPr>
          <w:fldChar w:fldCharType="end"/>
        </w:r>
      </w:hyperlink>
    </w:p>
    <w:p w14:paraId="5DFAADB1" w14:textId="1101B887"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8" w:history="1">
        <w:r w:rsidR="00293F82" w:rsidRPr="00662FAA">
          <w:rPr>
            <w:rStyle w:val="Hyperlink"/>
            <w:rFonts w:eastAsia="MS Gothic"/>
            <w:noProof/>
          </w:rPr>
          <w:t>Table 5: Melanoma thickness by remoteness</w:t>
        </w:r>
        <w:r w:rsidR="00293F82">
          <w:rPr>
            <w:noProof/>
            <w:webHidden/>
          </w:rPr>
          <w:tab/>
        </w:r>
        <w:r w:rsidR="00293F82">
          <w:rPr>
            <w:noProof/>
            <w:webHidden/>
          </w:rPr>
          <w:fldChar w:fldCharType="begin"/>
        </w:r>
        <w:r w:rsidR="00293F82">
          <w:rPr>
            <w:noProof/>
            <w:webHidden/>
          </w:rPr>
          <w:instrText xml:space="preserve"> PAGEREF _Toc152572138 \h </w:instrText>
        </w:r>
        <w:r w:rsidR="00293F82">
          <w:rPr>
            <w:noProof/>
            <w:webHidden/>
          </w:rPr>
        </w:r>
        <w:r w:rsidR="00293F82">
          <w:rPr>
            <w:noProof/>
            <w:webHidden/>
          </w:rPr>
          <w:fldChar w:fldCharType="separate"/>
        </w:r>
        <w:r w:rsidR="00293F82">
          <w:rPr>
            <w:noProof/>
            <w:webHidden/>
          </w:rPr>
          <w:t>20</w:t>
        </w:r>
        <w:r w:rsidR="00293F82">
          <w:rPr>
            <w:noProof/>
            <w:webHidden/>
          </w:rPr>
          <w:fldChar w:fldCharType="end"/>
        </w:r>
      </w:hyperlink>
    </w:p>
    <w:p w14:paraId="74E63C6F" w14:textId="70E8899E"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39" w:history="1">
        <w:r w:rsidR="00293F82" w:rsidRPr="00662FAA">
          <w:rPr>
            <w:rStyle w:val="Hyperlink"/>
            <w:rFonts w:eastAsia="MS Gothic"/>
            <w:noProof/>
          </w:rPr>
          <w:t>Table 6: Melanoma thickness by ICS of residence</w:t>
        </w:r>
        <w:r w:rsidR="00293F82">
          <w:rPr>
            <w:noProof/>
            <w:webHidden/>
          </w:rPr>
          <w:tab/>
        </w:r>
        <w:r w:rsidR="00293F82">
          <w:rPr>
            <w:noProof/>
            <w:webHidden/>
          </w:rPr>
          <w:fldChar w:fldCharType="begin"/>
        </w:r>
        <w:r w:rsidR="00293F82">
          <w:rPr>
            <w:noProof/>
            <w:webHidden/>
          </w:rPr>
          <w:instrText xml:space="preserve"> PAGEREF _Toc152572139 \h </w:instrText>
        </w:r>
        <w:r w:rsidR="00293F82">
          <w:rPr>
            <w:noProof/>
            <w:webHidden/>
          </w:rPr>
        </w:r>
        <w:r w:rsidR="00293F82">
          <w:rPr>
            <w:noProof/>
            <w:webHidden/>
          </w:rPr>
          <w:fldChar w:fldCharType="separate"/>
        </w:r>
        <w:r w:rsidR="00293F82">
          <w:rPr>
            <w:noProof/>
            <w:webHidden/>
          </w:rPr>
          <w:t>20</w:t>
        </w:r>
        <w:r w:rsidR="00293F82">
          <w:rPr>
            <w:noProof/>
            <w:webHidden/>
          </w:rPr>
          <w:fldChar w:fldCharType="end"/>
        </w:r>
      </w:hyperlink>
    </w:p>
    <w:p w14:paraId="3FA9660F" w14:textId="358B2F4E"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0" w:history="1">
        <w:r w:rsidR="00293F82" w:rsidRPr="00662FAA">
          <w:rPr>
            <w:rStyle w:val="Hyperlink"/>
            <w:rFonts w:eastAsia="MS Gothic"/>
            <w:noProof/>
          </w:rPr>
          <w:t>Table 7: Melanoma thickness by socioeconomic status (quintile of disadvantage)</w:t>
        </w:r>
        <w:r w:rsidR="00293F82">
          <w:rPr>
            <w:noProof/>
            <w:webHidden/>
          </w:rPr>
          <w:tab/>
        </w:r>
        <w:r w:rsidR="00293F82">
          <w:rPr>
            <w:noProof/>
            <w:webHidden/>
          </w:rPr>
          <w:fldChar w:fldCharType="begin"/>
        </w:r>
        <w:r w:rsidR="00293F82">
          <w:rPr>
            <w:noProof/>
            <w:webHidden/>
          </w:rPr>
          <w:instrText xml:space="preserve"> PAGEREF _Toc152572140 \h </w:instrText>
        </w:r>
        <w:r w:rsidR="00293F82">
          <w:rPr>
            <w:noProof/>
            <w:webHidden/>
          </w:rPr>
        </w:r>
        <w:r w:rsidR="00293F82">
          <w:rPr>
            <w:noProof/>
            <w:webHidden/>
          </w:rPr>
          <w:fldChar w:fldCharType="separate"/>
        </w:r>
        <w:r w:rsidR="00293F82">
          <w:rPr>
            <w:noProof/>
            <w:webHidden/>
          </w:rPr>
          <w:t>21</w:t>
        </w:r>
        <w:r w:rsidR="00293F82">
          <w:rPr>
            <w:noProof/>
            <w:webHidden/>
          </w:rPr>
          <w:fldChar w:fldCharType="end"/>
        </w:r>
      </w:hyperlink>
    </w:p>
    <w:p w14:paraId="60BD317A" w14:textId="1E6CB086"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1" w:history="1">
        <w:r w:rsidR="00293F82" w:rsidRPr="00662FAA">
          <w:rPr>
            <w:rStyle w:val="Hyperlink"/>
            <w:rFonts w:eastAsia="MS Gothic"/>
            <w:noProof/>
          </w:rPr>
          <w:t>Table 8: Melanoma ulceration by demographic and tumour variables</w:t>
        </w:r>
        <w:r w:rsidR="00293F82">
          <w:rPr>
            <w:noProof/>
            <w:webHidden/>
          </w:rPr>
          <w:tab/>
        </w:r>
        <w:r w:rsidR="00293F82">
          <w:rPr>
            <w:noProof/>
            <w:webHidden/>
          </w:rPr>
          <w:fldChar w:fldCharType="begin"/>
        </w:r>
        <w:r w:rsidR="00293F82">
          <w:rPr>
            <w:noProof/>
            <w:webHidden/>
          </w:rPr>
          <w:instrText xml:space="preserve"> PAGEREF _Toc152572141 \h </w:instrText>
        </w:r>
        <w:r w:rsidR="00293F82">
          <w:rPr>
            <w:noProof/>
            <w:webHidden/>
          </w:rPr>
        </w:r>
        <w:r w:rsidR="00293F82">
          <w:rPr>
            <w:noProof/>
            <w:webHidden/>
          </w:rPr>
          <w:fldChar w:fldCharType="separate"/>
        </w:r>
        <w:r w:rsidR="00293F82">
          <w:rPr>
            <w:noProof/>
            <w:webHidden/>
          </w:rPr>
          <w:t>21</w:t>
        </w:r>
        <w:r w:rsidR="00293F82">
          <w:rPr>
            <w:noProof/>
            <w:webHidden/>
          </w:rPr>
          <w:fldChar w:fldCharType="end"/>
        </w:r>
      </w:hyperlink>
    </w:p>
    <w:p w14:paraId="552001F7" w14:textId="2EF684B1"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2" w:history="1">
        <w:r w:rsidR="00293F82" w:rsidRPr="00662FAA">
          <w:rPr>
            <w:rStyle w:val="Hyperlink"/>
            <w:rFonts w:eastAsia="MS Gothic"/>
            <w:noProof/>
          </w:rPr>
          <w:t>Table 9: Admitted surgery within one year of diagnosis for melanomas &lt; 1 mm thick, by ICS of residence</w:t>
        </w:r>
        <w:r w:rsidR="00293F82">
          <w:rPr>
            <w:noProof/>
            <w:webHidden/>
          </w:rPr>
          <w:tab/>
        </w:r>
        <w:r w:rsidR="00293F82">
          <w:rPr>
            <w:noProof/>
            <w:webHidden/>
          </w:rPr>
          <w:fldChar w:fldCharType="begin"/>
        </w:r>
        <w:r w:rsidR="00293F82">
          <w:rPr>
            <w:noProof/>
            <w:webHidden/>
          </w:rPr>
          <w:instrText xml:space="preserve"> PAGEREF _Toc152572142 \h </w:instrText>
        </w:r>
        <w:r w:rsidR="00293F82">
          <w:rPr>
            <w:noProof/>
            <w:webHidden/>
          </w:rPr>
        </w:r>
        <w:r w:rsidR="00293F82">
          <w:rPr>
            <w:noProof/>
            <w:webHidden/>
          </w:rPr>
          <w:fldChar w:fldCharType="separate"/>
        </w:r>
        <w:r w:rsidR="00293F82">
          <w:rPr>
            <w:noProof/>
            <w:webHidden/>
          </w:rPr>
          <w:t>25</w:t>
        </w:r>
        <w:r w:rsidR="00293F82">
          <w:rPr>
            <w:noProof/>
            <w:webHidden/>
          </w:rPr>
          <w:fldChar w:fldCharType="end"/>
        </w:r>
      </w:hyperlink>
    </w:p>
    <w:p w14:paraId="47F8491B" w14:textId="72D7861E"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3" w:history="1">
        <w:r w:rsidR="00293F82" w:rsidRPr="00662FAA">
          <w:rPr>
            <w:rStyle w:val="Hyperlink"/>
            <w:rFonts w:eastAsia="MS Gothic"/>
            <w:noProof/>
          </w:rPr>
          <w:t>Table 10: Admitted surgery within four and eight weeks of stage I–III melanoma diagnosis, by hospital type</w:t>
        </w:r>
        <w:r w:rsidR="00293F82">
          <w:rPr>
            <w:noProof/>
            <w:webHidden/>
          </w:rPr>
          <w:tab/>
        </w:r>
        <w:r w:rsidR="00293F82">
          <w:rPr>
            <w:noProof/>
            <w:webHidden/>
          </w:rPr>
          <w:fldChar w:fldCharType="begin"/>
        </w:r>
        <w:r w:rsidR="00293F82">
          <w:rPr>
            <w:noProof/>
            <w:webHidden/>
          </w:rPr>
          <w:instrText xml:space="preserve"> PAGEREF _Toc152572143 \h </w:instrText>
        </w:r>
        <w:r w:rsidR="00293F82">
          <w:rPr>
            <w:noProof/>
            <w:webHidden/>
          </w:rPr>
        </w:r>
        <w:r w:rsidR="00293F82">
          <w:rPr>
            <w:noProof/>
            <w:webHidden/>
          </w:rPr>
          <w:fldChar w:fldCharType="separate"/>
        </w:r>
        <w:r w:rsidR="00293F82">
          <w:rPr>
            <w:noProof/>
            <w:webHidden/>
          </w:rPr>
          <w:t>28</w:t>
        </w:r>
        <w:r w:rsidR="00293F82">
          <w:rPr>
            <w:noProof/>
            <w:webHidden/>
          </w:rPr>
          <w:fldChar w:fldCharType="end"/>
        </w:r>
      </w:hyperlink>
    </w:p>
    <w:p w14:paraId="1B196BA0" w14:textId="1E7E5C06"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4" w:history="1">
        <w:r w:rsidR="00293F82" w:rsidRPr="00662FAA">
          <w:rPr>
            <w:rStyle w:val="Hyperlink"/>
            <w:rFonts w:eastAsia="MS Gothic"/>
            <w:noProof/>
          </w:rPr>
          <w:t>Table 11: Patient flow for stage I–III melanoma admitted surgery</w:t>
        </w:r>
        <w:r w:rsidR="00293F82">
          <w:rPr>
            <w:noProof/>
            <w:webHidden/>
          </w:rPr>
          <w:tab/>
        </w:r>
        <w:r w:rsidR="00293F82">
          <w:rPr>
            <w:noProof/>
            <w:webHidden/>
          </w:rPr>
          <w:fldChar w:fldCharType="begin"/>
        </w:r>
        <w:r w:rsidR="00293F82">
          <w:rPr>
            <w:noProof/>
            <w:webHidden/>
          </w:rPr>
          <w:instrText xml:space="preserve"> PAGEREF _Toc152572144 \h </w:instrText>
        </w:r>
        <w:r w:rsidR="00293F82">
          <w:rPr>
            <w:noProof/>
            <w:webHidden/>
          </w:rPr>
        </w:r>
        <w:r w:rsidR="00293F82">
          <w:rPr>
            <w:noProof/>
            <w:webHidden/>
          </w:rPr>
          <w:fldChar w:fldCharType="separate"/>
        </w:r>
        <w:r w:rsidR="00293F82">
          <w:rPr>
            <w:noProof/>
            <w:webHidden/>
          </w:rPr>
          <w:t>30</w:t>
        </w:r>
        <w:r w:rsidR="00293F82">
          <w:rPr>
            <w:noProof/>
            <w:webHidden/>
          </w:rPr>
          <w:fldChar w:fldCharType="end"/>
        </w:r>
      </w:hyperlink>
    </w:p>
    <w:p w14:paraId="3942924C" w14:textId="7918EC21"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5" w:history="1">
        <w:r w:rsidR="00293F82" w:rsidRPr="00662FAA">
          <w:rPr>
            <w:rStyle w:val="Hyperlink"/>
            <w:rFonts w:eastAsia="MS Gothic"/>
            <w:noProof/>
          </w:rPr>
          <w:t>Table 12: Patient flow for stage I–III melanoma SLNB</w:t>
        </w:r>
        <w:r w:rsidR="00293F82">
          <w:rPr>
            <w:noProof/>
            <w:webHidden/>
          </w:rPr>
          <w:tab/>
        </w:r>
        <w:r w:rsidR="00293F82">
          <w:rPr>
            <w:noProof/>
            <w:webHidden/>
          </w:rPr>
          <w:fldChar w:fldCharType="begin"/>
        </w:r>
        <w:r w:rsidR="00293F82">
          <w:rPr>
            <w:noProof/>
            <w:webHidden/>
          </w:rPr>
          <w:instrText xml:space="preserve"> PAGEREF _Toc152572145 \h </w:instrText>
        </w:r>
        <w:r w:rsidR="00293F82">
          <w:rPr>
            <w:noProof/>
            <w:webHidden/>
          </w:rPr>
        </w:r>
        <w:r w:rsidR="00293F82">
          <w:rPr>
            <w:noProof/>
            <w:webHidden/>
          </w:rPr>
          <w:fldChar w:fldCharType="separate"/>
        </w:r>
        <w:r w:rsidR="00293F82">
          <w:rPr>
            <w:noProof/>
            <w:webHidden/>
          </w:rPr>
          <w:t>31</w:t>
        </w:r>
        <w:r w:rsidR="00293F82">
          <w:rPr>
            <w:noProof/>
            <w:webHidden/>
          </w:rPr>
          <w:fldChar w:fldCharType="end"/>
        </w:r>
      </w:hyperlink>
    </w:p>
    <w:p w14:paraId="49F337CA" w14:textId="6E2F10C0"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6" w:history="1">
        <w:r w:rsidR="00293F82" w:rsidRPr="00662FAA">
          <w:rPr>
            <w:rStyle w:val="Hyperlink"/>
            <w:rFonts w:eastAsia="MS Gothic"/>
            <w:noProof/>
          </w:rPr>
          <w:t>Supplementary Table 1: Melanoma diagnosis codes</w:t>
        </w:r>
        <w:r w:rsidR="00293F82">
          <w:rPr>
            <w:noProof/>
            <w:webHidden/>
          </w:rPr>
          <w:tab/>
        </w:r>
        <w:r w:rsidR="00293F82">
          <w:rPr>
            <w:noProof/>
            <w:webHidden/>
          </w:rPr>
          <w:fldChar w:fldCharType="begin"/>
        </w:r>
        <w:r w:rsidR="00293F82">
          <w:rPr>
            <w:noProof/>
            <w:webHidden/>
          </w:rPr>
          <w:instrText xml:space="preserve"> PAGEREF _Toc152572146 \h </w:instrText>
        </w:r>
        <w:r w:rsidR="00293F82">
          <w:rPr>
            <w:noProof/>
            <w:webHidden/>
          </w:rPr>
        </w:r>
        <w:r w:rsidR="00293F82">
          <w:rPr>
            <w:noProof/>
            <w:webHidden/>
          </w:rPr>
          <w:fldChar w:fldCharType="separate"/>
        </w:r>
        <w:r w:rsidR="00293F82">
          <w:rPr>
            <w:noProof/>
            <w:webHidden/>
          </w:rPr>
          <w:t>43</w:t>
        </w:r>
        <w:r w:rsidR="00293F82">
          <w:rPr>
            <w:noProof/>
            <w:webHidden/>
          </w:rPr>
          <w:fldChar w:fldCharType="end"/>
        </w:r>
      </w:hyperlink>
    </w:p>
    <w:p w14:paraId="12B0137B" w14:textId="72175DA8"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7" w:history="1">
        <w:r w:rsidR="00293F82" w:rsidRPr="00662FAA">
          <w:rPr>
            <w:rStyle w:val="Hyperlink"/>
            <w:rFonts w:eastAsia="MS Gothic"/>
            <w:noProof/>
          </w:rPr>
          <w:t>Supplementary Table 2: Surgical procedure codes used to identify patients who undergo melanoma surgery (inpatient surgery) and sentinel lymph node biopsies</w:t>
        </w:r>
        <w:r w:rsidR="00293F82">
          <w:rPr>
            <w:noProof/>
            <w:webHidden/>
          </w:rPr>
          <w:tab/>
        </w:r>
        <w:r w:rsidR="00293F82">
          <w:rPr>
            <w:noProof/>
            <w:webHidden/>
          </w:rPr>
          <w:fldChar w:fldCharType="begin"/>
        </w:r>
        <w:r w:rsidR="00293F82">
          <w:rPr>
            <w:noProof/>
            <w:webHidden/>
          </w:rPr>
          <w:instrText xml:space="preserve"> PAGEREF _Toc152572147 \h </w:instrText>
        </w:r>
        <w:r w:rsidR="00293F82">
          <w:rPr>
            <w:noProof/>
            <w:webHidden/>
          </w:rPr>
        </w:r>
        <w:r w:rsidR="00293F82">
          <w:rPr>
            <w:noProof/>
            <w:webHidden/>
          </w:rPr>
          <w:fldChar w:fldCharType="separate"/>
        </w:r>
        <w:r w:rsidR="00293F82">
          <w:rPr>
            <w:noProof/>
            <w:webHidden/>
          </w:rPr>
          <w:t>43</w:t>
        </w:r>
        <w:r w:rsidR="00293F82">
          <w:rPr>
            <w:noProof/>
            <w:webHidden/>
          </w:rPr>
          <w:fldChar w:fldCharType="end"/>
        </w:r>
      </w:hyperlink>
    </w:p>
    <w:p w14:paraId="07E81A06" w14:textId="6C2F1289" w:rsidR="00293F82" w:rsidRDefault="0001350D">
      <w:pPr>
        <w:pStyle w:val="TableofFigures"/>
        <w:tabs>
          <w:tab w:val="right" w:leader="dot" w:pos="9288"/>
        </w:tabs>
        <w:rPr>
          <w:rFonts w:asciiTheme="minorHAnsi" w:eastAsiaTheme="minorEastAsia" w:hAnsiTheme="minorHAnsi" w:cstheme="minorBidi"/>
          <w:noProof/>
          <w:sz w:val="22"/>
          <w:szCs w:val="22"/>
          <w:lang w:eastAsia="en-AU"/>
        </w:rPr>
      </w:pPr>
      <w:hyperlink w:anchor="_Toc152572148" w:history="1">
        <w:r w:rsidR="00293F82" w:rsidRPr="00662FAA">
          <w:rPr>
            <w:rStyle w:val="Hyperlink"/>
            <w:rFonts w:eastAsia="MS Gothic"/>
            <w:noProof/>
          </w:rPr>
          <w:t>Supplementary Table 3: Diagnosis, procedure and diagnosis related group codes used to identify patients who receive intravenous anticancer therapy</w:t>
        </w:r>
        <w:r w:rsidR="00293F82">
          <w:rPr>
            <w:noProof/>
            <w:webHidden/>
          </w:rPr>
          <w:tab/>
        </w:r>
        <w:r w:rsidR="00293F82">
          <w:rPr>
            <w:noProof/>
            <w:webHidden/>
          </w:rPr>
          <w:fldChar w:fldCharType="begin"/>
        </w:r>
        <w:r w:rsidR="00293F82">
          <w:rPr>
            <w:noProof/>
            <w:webHidden/>
          </w:rPr>
          <w:instrText xml:space="preserve"> PAGEREF _Toc152572148 \h </w:instrText>
        </w:r>
        <w:r w:rsidR="00293F82">
          <w:rPr>
            <w:noProof/>
            <w:webHidden/>
          </w:rPr>
        </w:r>
        <w:r w:rsidR="00293F82">
          <w:rPr>
            <w:noProof/>
            <w:webHidden/>
          </w:rPr>
          <w:fldChar w:fldCharType="separate"/>
        </w:r>
        <w:r w:rsidR="00293F82">
          <w:rPr>
            <w:noProof/>
            <w:webHidden/>
          </w:rPr>
          <w:t>44</w:t>
        </w:r>
        <w:r w:rsidR="00293F82">
          <w:rPr>
            <w:noProof/>
            <w:webHidden/>
          </w:rPr>
          <w:fldChar w:fldCharType="end"/>
        </w:r>
      </w:hyperlink>
    </w:p>
    <w:p w14:paraId="7D4237C4" w14:textId="6E3AFE77" w:rsidR="00587BB9" w:rsidRDefault="00587BB9" w:rsidP="00D9395A">
      <w:pPr>
        <w:pStyle w:val="Body"/>
      </w:pPr>
      <w:r>
        <w:fldChar w:fldCharType="end"/>
      </w:r>
      <w:r>
        <w:br w:type="page"/>
      </w:r>
    </w:p>
    <w:p w14:paraId="2AFF51F8" w14:textId="77777777" w:rsidR="00FE3BE6" w:rsidRDefault="00FE3BE6" w:rsidP="00D9395A">
      <w:pPr>
        <w:pStyle w:val="Heading1"/>
      </w:pPr>
      <w:bookmarkStart w:id="3" w:name="_Toc152572085"/>
      <w:r>
        <w:t>Acknowledgements</w:t>
      </w:r>
      <w:bookmarkEnd w:id="3"/>
    </w:p>
    <w:p w14:paraId="0DC6194B" w14:textId="32E2FDC4" w:rsidR="00FE3BE6" w:rsidRDefault="00FE3BE6" w:rsidP="00D9395A">
      <w:pPr>
        <w:pStyle w:val="Body"/>
      </w:pPr>
      <w:r>
        <w:t>The data, analysis and commentary provided in this report represent a joint effort by key contributors from the following groups</w:t>
      </w:r>
      <w:r w:rsidR="007F1D81">
        <w:t>.</w:t>
      </w:r>
    </w:p>
    <w:tbl>
      <w:tblPr>
        <w:tblStyle w:val="TableGrid"/>
        <w:tblW w:w="0" w:type="auto"/>
        <w:tblLook w:val="04A0" w:firstRow="1" w:lastRow="0" w:firstColumn="1" w:lastColumn="0" w:noHBand="0" w:noVBand="1"/>
      </w:tblPr>
      <w:tblGrid>
        <w:gridCol w:w="2515"/>
        <w:gridCol w:w="6773"/>
      </w:tblGrid>
      <w:tr w:rsidR="007F1D81" w14:paraId="5168C5B6" w14:textId="77777777" w:rsidTr="007F1D81">
        <w:trPr>
          <w:tblHeader/>
        </w:trPr>
        <w:tc>
          <w:tcPr>
            <w:tcW w:w="2515" w:type="dxa"/>
            <w:tcBorders>
              <w:top w:val="nil"/>
              <w:left w:val="nil"/>
              <w:bottom w:val="nil"/>
              <w:right w:val="nil"/>
            </w:tcBorders>
          </w:tcPr>
          <w:p w14:paraId="48929331" w14:textId="7064312B" w:rsidR="007F1D81" w:rsidRDefault="007F1D81" w:rsidP="00D9395A">
            <w:pPr>
              <w:pStyle w:val="Tablecolhead"/>
              <w:spacing w:before="60" w:after="60"/>
            </w:pPr>
            <w:r>
              <w:t>Team</w:t>
            </w:r>
          </w:p>
        </w:tc>
        <w:tc>
          <w:tcPr>
            <w:tcW w:w="6773" w:type="dxa"/>
            <w:tcBorders>
              <w:top w:val="nil"/>
              <w:left w:val="nil"/>
              <w:bottom w:val="nil"/>
              <w:right w:val="nil"/>
            </w:tcBorders>
          </w:tcPr>
          <w:p w14:paraId="3A25A647" w14:textId="4D613456" w:rsidR="007F1D81" w:rsidRDefault="007F1D81" w:rsidP="00D9395A">
            <w:pPr>
              <w:pStyle w:val="Tablecolhead"/>
              <w:spacing w:before="60" w:after="60"/>
            </w:pPr>
            <w:r>
              <w:t>Membership</w:t>
            </w:r>
          </w:p>
        </w:tc>
      </w:tr>
      <w:tr w:rsidR="007F1D81" w14:paraId="364905BF" w14:textId="77777777" w:rsidTr="007F1D81">
        <w:tc>
          <w:tcPr>
            <w:tcW w:w="2515" w:type="dxa"/>
            <w:tcBorders>
              <w:top w:val="nil"/>
              <w:left w:val="nil"/>
              <w:bottom w:val="nil"/>
              <w:right w:val="nil"/>
            </w:tcBorders>
          </w:tcPr>
          <w:p w14:paraId="3B75C1BE" w14:textId="64B8B18F" w:rsidR="007F1D81" w:rsidRPr="007F1D81" w:rsidRDefault="00A961C2" w:rsidP="00D9395A">
            <w:pPr>
              <w:pStyle w:val="Tabletext"/>
              <w:spacing w:before="60" w:after="60"/>
            </w:pPr>
            <w:r>
              <w:t>Melanoma</w:t>
            </w:r>
            <w:r w:rsidR="007F1D81" w:rsidRPr="00E139C2">
              <w:t xml:space="preserve"> Summit Working Party</w:t>
            </w:r>
          </w:p>
        </w:tc>
        <w:tc>
          <w:tcPr>
            <w:tcW w:w="6773" w:type="dxa"/>
            <w:tcBorders>
              <w:top w:val="nil"/>
              <w:left w:val="nil"/>
              <w:bottom w:val="nil"/>
              <w:right w:val="nil"/>
            </w:tcBorders>
          </w:tcPr>
          <w:p w14:paraId="0A25D95C" w14:textId="77777777" w:rsidR="00F32E74" w:rsidRDefault="00F32E74" w:rsidP="00D9395A">
            <w:pPr>
              <w:pStyle w:val="Tabletext"/>
              <w:spacing w:before="60" w:after="60"/>
            </w:pPr>
            <w:r>
              <w:t>Dr Margaret Chua</w:t>
            </w:r>
          </w:p>
          <w:p w14:paraId="3E3E7649" w14:textId="77777777" w:rsidR="00F32E74" w:rsidRPr="00A961C2" w:rsidRDefault="00F32E74" w:rsidP="00D9395A">
            <w:pPr>
              <w:pStyle w:val="Tabletext"/>
              <w:spacing w:before="60" w:after="60"/>
            </w:pPr>
            <w:r w:rsidRPr="00A961C2">
              <w:rPr>
                <w:lang w:val="en-US"/>
              </w:rPr>
              <w:t>Dr Ian Devlin</w:t>
            </w:r>
          </w:p>
          <w:p w14:paraId="222C2CF9" w14:textId="77777777" w:rsidR="00F32E74" w:rsidRPr="00A961C2" w:rsidRDefault="00F32E74" w:rsidP="00D9395A">
            <w:pPr>
              <w:pStyle w:val="Tabletext"/>
              <w:spacing w:before="60" w:after="60"/>
            </w:pPr>
            <w:r w:rsidRPr="00A961C2">
              <w:rPr>
                <w:lang w:val="en-US"/>
              </w:rPr>
              <w:t>Dr Tom Dewar</w:t>
            </w:r>
          </w:p>
          <w:p w14:paraId="13811321" w14:textId="228408FA" w:rsidR="00F32E74" w:rsidRPr="00A961C2" w:rsidRDefault="00F32E74" w:rsidP="00D9395A">
            <w:pPr>
              <w:pStyle w:val="Tabletext"/>
              <w:spacing w:before="60" w:after="60"/>
            </w:pPr>
            <w:r w:rsidRPr="00A961C2">
              <w:rPr>
                <w:lang w:val="en-US"/>
              </w:rPr>
              <w:t>A/Prof</w:t>
            </w:r>
            <w:r w:rsidR="00D9395A">
              <w:rPr>
                <w:lang w:val="en-US"/>
              </w:rPr>
              <w:t>.</w:t>
            </w:r>
            <w:r w:rsidRPr="00A961C2">
              <w:rPr>
                <w:lang w:val="en-US"/>
              </w:rPr>
              <w:t xml:space="preserve"> David Gyorki</w:t>
            </w:r>
          </w:p>
          <w:p w14:paraId="7944E0AE" w14:textId="69891CFE" w:rsidR="00F32E74" w:rsidRPr="00A961C2" w:rsidRDefault="00F32E74" w:rsidP="00D9395A">
            <w:pPr>
              <w:pStyle w:val="Tabletext"/>
              <w:spacing w:before="60" w:after="60"/>
            </w:pPr>
            <w:r w:rsidRPr="00A961C2">
              <w:rPr>
                <w:lang w:val="en-US"/>
              </w:rPr>
              <w:t>A/Prof</w:t>
            </w:r>
            <w:r w:rsidR="00D9395A">
              <w:rPr>
                <w:lang w:val="en-US"/>
              </w:rPr>
              <w:t>.</w:t>
            </w:r>
            <w:r w:rsidRPr="00A961C2">
              <w:rPr>
                <w:lang w:val="en-US"/>
              </w:rPr>
              <w:t xml:space="preserve"> Andrew Haydon</w:t>
            </w:r>
          </w:p>
          <w:p w14:paraId="626C7463" w14:textId="77777777" w:rsidR="00F32E74" w:rsidRPr="00A961C2" w:rsidRDefault="00F32E74" w:rsidP="00D9395A">
            <w:pPr>
              <w:pStyle w:val="Tabletext"/>
              <w:spacing w:before="60" w:after="60"/>
            </w:pPr>
            <w:r w:rsidRPr="00A961C2">
              <w:rPr>
                <w:lang w:val="en-US"/>
              </w:rPr>
              <w:t>Dr Mahesh Iddawela</w:t>
            </w:r>
          </w:p>
          <w:p w14:paraId="75B9D97F" w14:textId="0CA41977" w:rsidR="00F32E74" w:rsidRPr="00A961C2" w:rsidRDefault="00F32E74" w:rsidP="00D9395A">
            <w:pPr>
              <w:pStyle w:val="Tabletext"/>
              <w:spacing w:before="60" w:after="60"/>
            </w:pPr>
            <w:r w:rsidRPr="00A961C2">
              <w:rPr>
                <w:lang w:val="en-US"/>
              </w:rPr>
              <w:t>A/Prof</w:t>
            </w:r>
            <w:r w:rsidR="00D9395A">
              <w:rPr>
                <w:lang w:val="en-US"/>
              </w:rPr>
              <w:t>.</w:t>
            </w:r>
            <w:r w:rsidRPr="00A961C2">
              <w:rPr>
                <w:lang w:val="en-US"/>
              </w:rPr>
              <w:t xml:space="preserve"> David Kok</w:t>
            </w:r>
          </w:p>
          <w:p w14:paraId="7F35CD2F" w14:textId="2F5A0608" w:rsidR="00F32E74" w:rsidRPr="00A961C2" w:rsidRDefault="00F32E74" w:rsidP="00D9395A">
            <w:pPr>
              <w:pStyle w:val="Tabletext"/>
              <w:spacing w:before="60" w:after="60"/>
            </w:pPr>
            <w:r w:rsidRPr="00A961C2">
              <w:rPr>
                <w:lang w:val="en-US"/>
              </w:rPr>
              <w:t>Prof</w:t>
            </w:r>
            <w:r w:rsidR="00D9395A">
              <w:rPr>
                <w:lang w:val="en-US"/>
              </w:rPr>
              <w:t>.</w:t>
            </w:r>
            <w:r w:rsidRPr="00A961C2">
              <w:rPr>
                <w:lang w:val="en-US"/>
              </w:rPr>
              <w:t xml:space="preserve"> Grant McArthur</w:t>
            </w:r>
          </w:p>
          <w:p w14:paraId="5456FC07" w14:textId="595C6844" w:rsidR="00F32E74" w:rsidRDefault="00F32E74" w:rsidP="00D9395A">
            <w:pPr>
              <w:pStyle w:val="Tabletext"/>
              <w:spacing w:before="60" w:after="60"/>
            </w:pPr>
            <w:r>
              <w:t>A/Prof</w:t>
            </w:r>
            <w:r w:rsidR="00D9395A">
              <w:t>.</w:t>
            </w:r>
            <w:r>
              <w:t xml:space="preserve"> Victoria Mar</w:t>
            </w:r>
          </w:p>
          <w:p w14:paraId="40CF8340" w14:textId="2ACC1793" w:rsidR="00F32E74" w:rsidRDefault="00F32E74" w:rsidP="00D9395A">
            <w:pPr>
              <w:pStyle w:val="Tabletext"/>
              <w:spacing w:before="60" w:after="60"/>
            </w:pPr>
            <w:r w:rsidRPr="00A961C2">
              <w:rPr>
                <w:lang w:val="en-US"/>
              </w:rPr>
              <w:t>A/Prof</w:t>
            </w:r>
            <w:r w:rsidR="00D9395A">
              <w:rPr>
                <w:lang w:val="en-US"/>
              </w:rPr>
              <w:t>.</w:t>
            </w:r>
            <w:r w:rsidRPr="00A961C2">
              <w:rPr>
                <w:lang w:val="en-US"/>
              </w:rPr>
              <w:t xml:space="preserve"> Paul Mitchell</w:t>
            </w:r>
          </w:p>
          <w:p w14:paraId="4EC2EEE0" w14:textId="517D2186" w:rsidR="007F1D81" w:rsidRDefault="007F1D81" w:rsidP="00D9395A">
            <w:pPr>
              <w:pStyle w:val="Tabletext"/>
              <w:spacing w:before="60" w:after="60"/>
            </w:pPr>
            <w:r w:rsidRPr="009C0DCD">
              <w:t>Prof</w:t>
            </w:r>
            <w:r>
              <w:t xml:space="preserve">. </w:t>
            </w:r>
            <w:r w:rsidR="00A961C2">
              <w:t>Phillip Parente</w:t>
            </w:r>
          </w:p>
          <w:p w14:paraId="27BD0D77" w14:textId="77777777" w:rsidR="00A961C2" w:rsidRPr="00A961C2" w:rsidRDefault="00A961C2" w:rsidP="00D9395A">
            <w:pPr>
              <w:pStyle w:val="Tabletext"/>
              <w:spacing w:before="60" w:after="60"/>
            </w:pPr>
            <w:r w:rsidRPr="00A961C2">
              <w:rPr>
                <w:lang w:val="en-US"/>
              </w:rPr>
              <w:t>Dr George Pratt</w:t>
            </w:r>
          </w:p>
          <w:p w14:paraId="3D8883C2" w14:textId="75C9CA21" w:rsidR="00A961C2" w:rsidRDefault="00A961C2" w:rsidP="00D9395A">
            <w:pPr>
              <w:pStyle w:val="Tabletext"/>
              <w:spacing w:before="60" w:after="60"/>
              <w:rPr>
                <w:lang w:val="en-US"/>
              </w:rPr>
            </w:pPr>
            <w:r w:rsidRPr="00A961C2">
              <w:rPr>
                <w:lang w:val="en-US"/>
              </w:rPr>
              <w:t>Prof</w:t>
            </w:r>
            <w:r w:rsidR="00D9395A">
              <w:rPr>
                <w:lang w:val="en-US"/>
              </w:rPr>
              <w:t>.</w:t>
            </w:r>
            <w:r w:rsidRPr="00A961C2">
              <w:rPr>
                <w:lang w:val="en-US"/>
              </w:rPr>
              <w:t xml:space="preserve"> Mark Shackleton</w:t>
            </w:r>
          </w:p>
          <w:p w14:paraId="2F965BB5" w14:textId="2DAF1DBC" w:rsidR="007F1DA8" w:rsidRDefault="007F1DA8" w:rsidP="00D9395A">
            <w:pPr>
              <w:pStyle w:val="Tabletext"/>
              <w:spacing w:before="60" w:after="60"/>
            </w:pPr>
            <w:r>
              <w:rPr>
                <w:lang w:val="en-US"/>
              </w:rPr>
              <w:t>Dr Shelley Walder</w:t>
            </w:r>
          </w:p>
        </w:tc>
      </w:tr>
      <w:tr w:rsidR="007F1D81" w14:paraId="2C453EDE" w14:textId="77777777" w:rsidTr="007F1D81">
        <w:tc>
          <w:tcPr>
            <w:tcW w:w="2515" w:type="dxa"/>
            <w:tcBorders>
              <w:top w:val="nil"/>
              <w:left w:val="nil"/>
              <w:bottom w:val="nil"/>
              <w:right w:val="nil"/>
            </w:tcBorders>
          </w:tcPr>
          <w:p w14:paraId="2A6E45CE" w14:textId="2FB3AF65" w:rsidR="007F1D81" w:rsidRDefault="007F1D81" w:rsidP="00D9395A">
            <w:pPr>
              <w:pStyle w:val="Tabletext"/>
              <w:spacing w:before="60" w:after="60"/>
            </w:pPr>
            <w:r w:rsidRPr="00E139C2">
              <w:t>Data analysis</w:t>
            </w:r>
          </w:p>
        </w:tc>
        <w:tc>
          <w:tcPr>
            <w:tcW w:w="6773" w:type="dxa"/>
            <w:tcBorders>
              <w:top w:val="nil"/>
              <w:left w:val="nil"/>
              <w:bottom w:val="nil"/>
              <w:right w:val="nil"/>
            </w:tcBorders>
          </w:tcPr>
          <w:p w14:paraId="12721C1C" w14:textId="7F139C79" w:rsidR="00A961C2" w:rsidRDefault="00A961C2" w:rsidP="00D9395A">
            <w:pPr>
              <w:pStyle w:val="Tabletext"/>
              <w:spacing w:before="60" w:after="60"/>
            </w:pPr>
            <w:r>
              <w:t>Ms Ella Stuart</w:t>
            </w:r>
          </w:p>
          <w:p w14:paraId="6378CC5F" w14:textId="2E66CDB6" w:rsidR="007F1D81" w:rsidRDefault="007F1D81" w:rsidP="00D9395A">
            <w:pPr>
              <w:pStyle w:val="Tabletext"/>
              <w:spacing w:before="60" w:after="60"/>
            </w:pPr>
            <w:r>
              <w:t>Ms Norah Finn</w:t>
            </w:r>
          </w:p>
        </w:tc>
      </w:tr>
      <w:tr w:rsidR="007F1D81" w14:paraId="21D3D939" w14:textId="77777777" w:rsidTr="007F1D81">
        <w:tc>
          <w:tcPr>
            <w:tcW w:w="2515" w:type="dxa"/>
            <w:tcBorders>
              <w:top w:val="nil"/>
              <w:left w:val="nil"/>
              <w:bottom w:val="nil"/>
              <w:right w:val="nil"/>
            </w:tcBorders>
          </w:tcPr>
          <w:p w14:paraId="778982C4" w14:textId="1B1A699D" w:rsidR="007F1D81" w:rsidRPr="007F1D81" w:rsidRDefault="007F1D81" w:rsidP="00D9395A">
            <w:pPr>
              <w:pStyle w:val="Tabletext"/>
              <w:spacing w:before="60" w:after="60"/>
            </w:pPr>
            <w:r w:rsidRPr="00E139C2">
              <w:t>Victo</w:t>
            </w:r>
            <w:r>
              <w:t>rian Tumour Summits Project Team</w:t>
            </w:r>
          </w:p>
        </w:tc>
        <w:tc>
          <w:tcPr>
            <w:tcW w:w="6773" w:type="dxa"/>
            <w:tcBorders>
              <w:top w:val="nil"/>
              <w:left w:val="nil"/>
              <w:bottom w:val="nil"/>
              <w:right w:val="nil"/>
            </w:tcBorders>
          </w:tcPr>
          <w:p w14:paraId="3118ADC6" w14:textId="77777777" w:rsidR="007F1D81" w:rsidRDefault="007F1D81" w:rsidP="00D9395A">
            <w:pPr>
              <w:pStyle w:val="Tabletext"/>
              <w:spacing w:before="60" w:after="60"/>
            </w:pPr>
            <w:r>
              <w:t xml:space="preserve">Ms Janine Scott </w:t>
            </w:r>
          </w:p>
          <w:p w14:paraId="64756FC4" w14:textId="63EE6B1A" w:rsidR="00A961C2" w:rsidRPr="00A961C2" w:rsidRDefault="00A961C2" w:rsidP="00D9395A">
            <w:pPr>
              <w:pStyle w:val="Tabletext"/>
              <w:spacing w:before="60" w:after="60"/>
              <w:rPr>
                <w:lang w:val="en-US"/>
              </w:rPr>
            </w:pPr>
            <w:r>
              <w:t xml:space="preserve">Ms </w:t>
            </w:r>
            <w:r w:rsidRPr="009C0DCD">
              <w:rPr>
                <w:lang w:val="en-US"/>
              </w:rPr>
              <w:t>Diana Fayle</w:t>
            </w:r>
          </w:p>
          <w:p w14:paraId="1ACF4F56" w14:textId="182BD41F" w:rsidR="007F1D81" w:rsidRDefault="007F1D81" w:rsidP="00D9395A">
            <w:pPr>
              <w:pStyle w:val="Tabletext"/>
              <w:spacing w:before="60" w:after="60"/>
            </w:pPr>
            <w:r>
              <w:t xml:space="preserve">Ms </w:t>
            </w:r>
            <w:r w:rsidRPr="009C0DCD">
              <w:rPr>
                <w:lang w:val="en-US"/>
              </w:rPr>
              <w:t>Sam Whitcher</w:t>
            </w:r>
          </w:p>
          <w:p w14:paraId="4CEF3113" w14:textId="77777777" w:rsidR="007F1D81" w:rsidRDefault="007F1D81" w:rsidP="00D9395A">
            <w:pPr>
              <w:pStyle w:val="Tabletext"/>
              <w:spacing w:before="60" w:after="60"/>
            </w:pPr>
            <w:r>
              <w:t xml:space="preserve">Ms </w:t>
            </w:r>
            <w:r w:rsidRPr="009C0DCD">
              <w:rPr>
                <w:lang w:val="en-US"/>
              </w:rPr>
              <w:t>Rebecca Miller</w:t>
            </w:r>
          </w:p>
          <w:p w14:paraId="3D33C2A1" w14:textId="68A47744" w:rsidR="00A961C2" w:rsidRDefault="00A961C2" w:rsidP="00D9395A">
            <w:pPr>
              <w:pStyle w:val="Tabletext"/>
              <w:spacing w:before="60" w:after="60"/>
            </w:pPr>
            <w:r>
              <w:t>Ms Allira Mitchell</w:t>
            </w:r>
          </w:p>
          <w:p w14:paraId="716A9B47" w14:textId="08804998" w:rsidR="00A961C2" w:rsidRDefault="007F1D81" w:rsidP="00D9395A">
            <w:pPr>
              <w:pStyle w:val="Tabletext"/>
              <w:spacing w:before="60" w:after="60"/>
            </w:pPr>
            <w:r>
              <w:t xml:space="preserve">Ms Lori Cameron </w:t>
            </w:r>
          </w:p>
        </w:tc>
      </w:tr>
    </w:tbl>
    <w:p w14:paraId="30502F3A" w14:textId="507E05B3" w:rsidR="00696ED0" w:rsidRDefault="00696ED0" w:rsidP="00D9395A">
      <w:pPr>
        <w:pStyle w:val="Bodyaftertablefigure"/>
      </w:pPr>
      <w:r>
        <w:t>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w:t>
      </w:r>
      <w:r w:rsidRPr="009D14A3">
        <w:t xml:space="preserve">. </w:t>
      </w:r>
    </w:p>
    <w:p w14:paraId="7EF31108" w14:textId="359D6627" w:rsidR="00696ED0" w:rsidRPr="005048B1" w:rsidRDefault="00696ED0" w:rsidP="00D9395A">
      <w:pPr>
        <w:pStyle w:val="Body"/>
      </w:pPr>
      <w:r>
        <w:t xml:space="preserve">To view the </w:t>
      </w:r>
      <w:r w:rsidR="00A961C2">
        <w:t>Melanoma</w:t>
      </w:r>
      <w:r>
        <w:t xml:space="preserve"> </w:t>
      </w:r>
      <w:r w:rsidR="00A961C2">
        <w:t>S</w:t>
      </w:r>
      <w:r>
        <w:t>ummit data presentation and related documents, visit the</w:t>
      </w:r>
      <w:r w:rsidR="00F32E74">
        <w:t xml:space="preserve"> </w:t>
      </w:r>
      <w:hyperlink r:id="rId23" w:history="1">
        <w:r w:rsidR="00F32E74" w:rsidRPr="00F32E74">
          <w:rPr>
            <w:rStyle w:val="Hyperlink"/>
          </w:rPr>
          <w:t>Melanoma Summit meeting webpage</w:t>
        </w:r>
      </w:hyperlink>
      <w:r w:rsidR="00F32E74">
        <w:t xml:space="preserve"> &lt;</w:t>
      </w:r>
      <w:r w:rsidR="00F32E74" w:rsidRPr="00F32E74">
        <w:t>https://www.tumoursummits.org.au/melanoma</w:t>
      </w:r>
      <w:r w:rsidR="00F32E74">
        <w:t>&gt;.</w:t>
      </w:r>
      <w:r>
        <w:rPr>
          <w:b/>
          <w:bCs/>
        </w:rPr>
        <w:br w:type="page"/>
      </w:r>
    </w:p>
    <w:p w14:paraId="494E3B35" w14:textId="77777777" w:rsidR="00E85EC6" w:rsidRDefault="00E85EC6" w:rsidP="00D9395A">
      <w:pPr>
        <w:pStyle w:val="Heading1"/>
      </w:pPr>
      <w:bookmarkStart w:id="4" w:name="_Toc152572086"/>
      <w:r>
        <w:t>Introduction</w:t>
      </w:r>
      <w:bookmarkEnd w:id="4"/>
    </w:p>
    <w:p w14:paraId="41C765CB" w14:textId="627281D0" w:rsidR="00E85EC6" w:rsidRDefault="00E85EC6" w:rsidP="00D9395A">
      <w:pPr>
        <w:pStyle w:val="Body"/>
      </w:pPr>
      <w:r>
        <w:t xml:space="preserve">The data presented in this report are a summary of the analyses prepared for the </w:t>
      </w:r>
      <w:r w:rsidR="00A961C2">
        <w:t>Melanoma</w:t>
      </w:r>
      <w:r>
        <w:t xml:space="preserve"> </w:t>
      </w:r>
      <w:r w:rsidR="00CB1E36">
        <w:t xml:space="preserve">2022 </w:t>
      </w:r>
      <w:r>
        <w:t xml:space="preserve">Summit. The </w:t>
      </w:r>
      <w:r w:rsidR="00A961C2">
        <w:t>Melanoma</w:t>
      </w:r>
      <w:r>
        <w:t xml:space="preserve"> Summit </w:t>
      </w:r>
      <w:r w:rsidR="00A60350">
        <w:t xml:space="preserve">is </w:t>
      </w:r>
      <w:r>
        <w:t>part of the Victorian Tumour Summits program, an initiative of the Victorian Integrated Cancer Services (ICS</w:t>
      </w:r>
      <w:r w:rsidR="001617F7">
        <w:rPr>
          <w:rStyle w:val="FootnoteReference"/>
        </w:rPr>
        <w:footnoteReference w:id="1"/>
      </w:r>
      <w:r>
        <w:t xml:space="preserve">) delivered in collaboration with the Department of Health and Cancer Council Victoria. The summits support the broader program of work </w:t>
      </w:r>
      <w:r w:rsidR="00A60350">
        <w:t xml:space="preserve">of </w:t>
      </w:r>
      <w:r>
        <w:t>implementing the optimal care pathways (OCPs).</w:t>
      </w:r>
    </w:p>
    <w:p w14:paraId="346F5532" w14:textId="6A6762EB" w:rsidR="00217A64" w:rsidRDefault="00E85EC6" w:rsidP="00D9395A">
      <w:pPr>
        <w:pStyle w:val="Body"/>
      </w:pPr>
      <w:r>
        <w:t xml:space="preserve">The </w:t>
      </w:r>
      <w:r w:rsidR="00A961C2">
        <w:t>Melanoma</w:t>
      </w:r>
      <w:r>
        <w:t xml:space="preserve"> Summit was held </w:t>
      </w:r>
      <w:r w:rsidR="00A961C2">
        <w:t>in</w:t>
      </w:r>
      <w:r w:rsidR="00FC37AA">
        <w:t xml:space="preserve"> </w:t>
      </w:r>
      <w:r w:rsidR="00A961C2">
        <w:t xml:space="preserve">person </w:t>
      </w:r>
      <w:r>
        <w:t xml:space="preserve">on </w:t>
      </w:r>
      <w:r w:rsidR="00A961C2">
        <w:t>14 October</w:t>
      </w:r>
      <w:r w:rsidR="009C0DCD">
        <w:t xml:space="preserve"> </w:t>
      </w:r>
      <w:r>
        <w:t>202</w:t>
      </w:r>
      <w:r w:rsidR="00A961C2">
        <w:t>2</w:t>
      </w:r>
      <w:r>
        <w:t xml:space="preserve">. </w:t>
      </w:r>
      <w:r w:rsidR="00F32E74">
        <w:t>Eighty-three</w:t>
      </w:r>
      <w:r w:rsidR="00A961C2">
        <w:t xml:space="preserve"> </w:t>
      </w:r>
      <w:r>
        <w:t>active participants</w:t>
      </w:r>
      <w:r w:rsidR="00563F64">
        <w:t xml:space="preserve"> attended</w:t>
      </w:r>
      <w:r>
        <w:t xml:space="preserve">. In this summit, data on cancer care and outcomes for </w:t>
      </w:r>
      <w:r w:rsidR="00A961C2">
        <w:t>Victorians diagnosed with melanoma</w:t>
      </w:r>
      <w:r>
        <w:t xml:space="preserve"> between </w:t>
      </w:r>
      <w:r w:rsidR="00A961C2">
        <w:t>2018</w:t>
      </w:r>
      <w:r>
        <w:t xml:space="preserve"> and </w:t>
      </w:r>
      <w:r w:rsidR="00A961C2">
        <w:t>2019</w:t>
      </w:r>
      <w:r>
        <w:t xml:space="preserve"> were presented.</w:t>
      </w:r>
    </w:p>
    <w:p w14:paraId="2E243A21" w14:textId="77777777" w:rsidR="00217A64" w:rsidRPr="00CF51F0" w:rsidRDefault="00217A64" w:rsidP="00D9395A">
      <w:pPr>
        <w:pStyle w:val="Heading2"/>
      </w:pPr>
      <w:bookmarkStart w:id="5" w:name="_Toc152572087"/>
      <w:r w:rsidRPr="00CF51F0">
        <w:t>More information</w:t>
      </w:r>
      <w:bookmarkEnd w:id="5"/>
      <w:r w:rsidRPr="00CF51F0">
        <w:t xml:space="preserve"> </w:t>
      </w:r>
    </w:p>
    <w:p w14:paraId="3ED6CB18" w14:textId="1AE5D394" w:rsidR="00217A64" w:rsidRPr="003072C6" w:rsidRDefault="00217A64" w:rsidP="00D9395A">
      <w:pPr>
        <w:pStyle w:val="Bullet1"/>
      </w:pPr>
      <w:r>
        <w:t xml:space="preserve">Find out more about the </w:t>
      </w:r>
      <w:r w:rsidR="00A961C2">
        <w:t>Melanoma</w:t>
      </w:r>
      <w:r w:rsidRPr="00FB4AB0">
        <w:t xml:space="preserve"> Summit</w:t>
      </w:r>
      <w:r>
        <w:t xml:space="preserve"> from the </w:t>
      </w:r>
      <w:hyperlink r:id="rId24" w:history="1">
        <w:r w:rsidR="00F32E74" w:rsidRPr="002F2418">
          <w:rPr>
            <w:rStyle w:val="Hyperlink"/>
          </w:rPr>
          <w:t>Victorian Tumour Summits website</w:t>
        </w:r>
      </w:hyperlink>
      <w:r w:rsidR="00F32E74">
        <w:t xml:space="preserve"> </w:t>
      </w:r>
      <w:r>
        <w:t>&lt;</w:t>
      </w:r>
      <w:r w:rsidR="00F32E74" w:rsidRPr="00F32E74">
        <w:t>https://www.tumoursummits.org.au/melanoma</w:t>
      </w:r>
      <w:r>
        <w:t>&gt;</w:t>
      </w:r>
      <w:r w:rsidR="004261B4">
        <w:t xml:space="preserve">. </w:t>
      </w:r>
    </w:p>
    <w:p w14:paraId="513A4005" w14:textId="3239DAD9" w:rsidR="00217A64" w:rsidRDefault="00217A64" w:rsidP="00D9395A">
      <w:pPr>
        <w:pStyle w:val="Bullet1"/>
      </w:pPr>
      <w:r>
        <w:t xml:space="preserve">The </w:t>
      </w:r>
      <w:r w:rsidR="00A961C2">
        <w:t>melanoma</w:t>
      </w:r>
      <w:r w:rsidR="002C70E5">
        <w:t xml:space="preserve"> </w:t>
      </w:r>
      <w:r>
        <w:t xml:space="preserve">OCP can be viewed and downloaded from </w:t>
      </w:r>
      <w:r w:rsidRPr="00B47320">
        <w:t xml:space="preserve">the </w:t>
      </w:r>
      <w:hyperlink r:id="rId25" w:history="1">
        <w:r w:rsidRPr="00A100F2">
          <w:rPr>
            <w:rStyle w:val="Hyperlink"/>
          </w:rPr>
          <w:t>Cancer Council Australia website</w:t>
        </w:r>
      </w:hyperlink>
      <w:r>
        <w:t xml:space="preserve"> </w:t>
      </w:r>
      <w:r w:rsidR="00A100F2">
        <w:t>&lt;</w:t>
      </w:r>
      <w:r w:rsidRPr="00A100F2">
        <w:t>www.cancer.org.au/OCP</w:t>
      </w:r>
      <w:r w:rsidR="00A100F2">
        <w:t>&gt;</w:t>
      </w:r>
      <w:r w:rsidR="004261B4">
        <w:t>.</w:t>
      </w:r>
    </w:p>
    <w:p w14:paraId="127BE916" w14:textId="77777777" w:rsidR="00217A64" w:rsidRDefault="00217A64" w:rsidP="00D9395A">
      <w:pPr>
        <w:pStyle w:val="Body"/>
      </w:pPr>
      <w:r>
        <w:br w:type="page"/>
      </w:r>
    </w:p>
    <w:p w14:paraId="2656866A" w14:textId="57582AB0" w:rsidR="00217A64" w:rsidRDefault="00217A64" w:rsidP="00D9395A">
      <w:pPr>
        <w:pStyle w:val="Heading1"/>
      </w:pPr>
      <w:bookmarkStart w:id="6" w:name="_Toc152572088"/>
      <w:r>
        <w:t xml:space="preserve">Data </w:t>
      </w:r>
      <w:r w:rsidR="00753E04">
        <w:t>s</w:t>
      </w:r>
      <w:r>
        <w:t>ources</w:t>
      </w:r>
      <w:bookmarkEnd w:id="6"/>
    </w:p>
    <w:p w14:paraId="1048D366" w14:textId="77777777" w:rsidR="00217A64" w:rsidRDefault="00217A64" w:rsidP="00D9395A">
      <w:pPr>
        <w:pStyle w:val="Heading2"/>
      </w:pPr>
      <w:bookmarkStart w:id="7" w:name="_Toc152572089"/>
      <w:r>
        <w:t>Linked dataset</w:t>
      </w:r>
      <w:bookmarkEnd w:id="7"/>
    </w:p>
    <w:p w14:paraId="2D629E57" w14:textId="77777777" w:rsidR="00217A64" w:rsidRDefault="00217A64" w:rsidP="00D9395A">
      <w:pPr>
        <w:pStyle w:val="Heading3"/>
      </w:pPr>
      <w:r>
        <w:t>Datasets</w:t>
      </w:r>
    </w:p>
    <w:p w14:paraId="799A3791" w14:textId="1F1D4583" w:rsidR="00217A64" w:rsidRDefault="00217A64" w:rsidP="00D9395A">
      <w:pPr>
        <w:pStyle w:val="Body"/>
      </w:pPr>
      <w:r w:rsidRPr="001C2A30">
        <w:t>The Victorian Cancer Registry (VCR) is a population</w:t>
      </w:r>
      <w:r>
        <w:t>-</w:t>
      </w:r>
      <w:r w:rsidRPr="001C2A30">
        <w:t xml:space="preserve">based cancer registry </w:t>
      </w:r>
      <w:r>
        <w:t xml:space="preserve">that </w:t>
      </w:r>
      <w:r w:rsidRPr="001C2A30">
        <w:t>collects demographic and tumour details</w:t>
      </w:r>
      <w:r>
        <w:t>, including diagnosis date and region of residence,</w:t>
      </w:r>
      <w:r w:rsidRPr="001C2A30">
        <w:t xml:space="preserve"> for all Victorian residents who are diagnosed with cancer. The </w:t>
      </w:r>
      <w:r w:rsidR="00102886">
        <w:t>D</w:t>
      </w:r>
      <w:r>
        <w:t>epartment</w:t>
      </w:r>
      <w:r w:rsidR="00102886">
        <w:t xml:space="preserve"> of Health</w:t>
      </w:r>
      <w:r>
        <w:t xml:space="preserve">’s </w:t>
      </w:r>
      <w:r w:rsidRPr="001C2A30">
        <w:t>Centre for Victorian Data Linkage perform</w:t>
      </w:r>
      <w:r>
        <w:t>s</w:t>
      </w:r>
      <w:r w:rsidRPr="001C2A30">
        <w:t xml:space="preserve"> an annual data linkage between the VCR and administrative datasets including the Victorian Admitted Episodes</w:t>
      </w:r>
      <w:r>
        <w:t xml:space="preserve"> Dataset (VAED), </w:t>
      </w:r>
      <w:r w:rsidRPr="001C2A30">
        <w:t>the Victorian Radiotherapy Minimum Data Set (VRMDS)</w:t>
      </w:r>
      <w:r>
        <w:t xml:space="preserve"> and the Victorian Death Index</w:t>
      </w:r>
      <w:r w:rsidRPr="001C2A30">
        <w:t>. Link</w:t>
      </w:r>
      <w:r>
        <w:t>ing</w:t>
      </w:r>
      <w:r w:rsidRPr="001C2A30">
        <w:t xml:space="preserve"> the VCR to the VAED provides information</w:t>
      </w:r>
      <w:r>
        <w:t xml:space="preserve"> </w:t>
      </w:r>
      <w:r w:rsidR="00102886">
        <w:t>from</w:t>
      </w:r>
      <w:r>
        <w:t xml:space="preserve"> inpatient setting</w:t>
      </w:r>
      <w:r w:rsidR="00102886">
        <w:t>s</w:t>
      </w:r>
      <w:r>
        <w:t xml:space="preserve"> in all Victorian public and private hospitals such as patient diagnoses (for example</w:t>
      </w:r>
      <w:r w:rsidR="00447169">
        <w:t>,</w:t>
      </w:r>
      <w:r>
        <w:t xml:space="preserve"> comorbidities, distant metastases) and</w:t>
      </w:r>
      <w:r w:rsidRPr="001C2A30">
        <w:t xml:space="preserve"> </w:t>
      </w:r>
      <w:r>
        <w:t xml:space="preserve">cancer </w:t>
      </w:r>
      <w:r w:rsidRPr="001C2A30">
        <w:t xml:space="preserve">treatment, </w:t>
      </w:r>
      <w:r>
        <w:t xml:space="preserve">including </w:t>
      </w:r>
      <w:r w:rsidRPr="001C2A30">
        <w:t xml:space="preserve">surgery and intravenous </w:t>
      </w:r>
      <w:r w:rsidR="006165E9">
        <w:t>anticancer therapy</w:t>
      </w:r>
      <w:r>
        <w:t xml:space="preserve"> (excluding oral </w:t>
      </w:r>
      <w:r w:rsidR="006165E9">
        <w:t>anticancer therapy</w:t>
      </w:r>
      <w:r>
        <w:t>)</w:t>
      </w:r>
      <w:r w:rsidRPr="001C2A30">
        <w:t>. Link</w:t>
      </w:r>
      <w:r>
        <w:t>ing</w:t>
      </w:r>
      <w:r w:rsidRPr="001C2A30">
        <w:t xml:space="preserve"> the VCR to the VRMDS provides information on admitted and non-admitted </w:t>
      </w:r>
      <w:r>
        <w:t xml:space="preserve">radical and palliative </w:t>
      </w:r>
      <w:r w:rsidRPr="001C2A30">
        <w:t xml:space="preserve">radiotherapy courses </w:t>
      </w:r>
      <w:r w:rsidR="00102886">
        <w:t xml:space="preserve">delivered </w:t>
      </w:r>
      <w:r>
        <w:t>in Victorian public and private radiotherapy centres.</w:t>
      </w:r>
      <w:r w:rsidRPr="00AD4C90">
        <w:t xml:space="preserve"> </w:t>
      </w:r>
      <w:r>
        <w:t xml:space="preserve">Unless otherwise specified, the data source used for the report analyses was the linked dataset for </w:t>
      </w:r>
      <w:r w:rsidR="00676956">
        <w:t>melanoma</w:t>
      </w:r>
      <w:r w:rsidR="0051566D">
        <w:t xml:space="preserve"> </w:t>
      </w:r>
      <w:r>
        <w:t xml:space="preserve">patients diagnosed </w:t>
      </w:r>
      <w:r w:rsidR="006F541E">
        <w:t xml:space="preserve">between </w:t>
      </w:r>
      <w:r w:rsidR="00676956">
        <w:t>2018</w:t>
      </w:r>
      <w:r w:rsidR="006F541E">
        <w:t xml:space="preserve"> and </w:t>
      </w:r>
      <w:r w:rsidR="00676956">
        <w:t>2019</w:t>
      </w:r>
      <w:r w:rsidR="007D79D4">
        <w:t>.</w:t>
      </w:r>
    </w:p>
    <w:p w14:paraId="2C52A013" w14:textId="77777777" w:rsidR="00217A64" w:rsidRDefault="00217A64" w:rsidP="00D9395A">
      <w:pPr>
        <w:pStyle w:val="Heading3"/>
      </w:pPr>
      <w:r>
        <w:t>Patient selection</w:t>
      </w:r>
    </w:p>
    <w:p w14:paraId="27715FC5" w14:textId="4790AC17" w:rsidR="003B10F1" w:rsidRPr="008911F3" w:rsidRDefault="00447169" w:rsidP="00D9395A">
      <w:pPr>
        <w:pStyle w:val="Body"/>
      </w:pPr>
      <w:r>
        <w:t xml:space="preserve">The VCR was used to identify </w:t>
      </w:r>
      <w:r w:rsidR="001F36CA">
        <w:t>V</w:t>
      </w:r>
      <w:r w:rsidR="00217A64" w:rsidRPr="00223AFF">
        <w:t xml:space="preserve">ictorian residents aged 18 years or older with a primary diagnosis of </w:t>
      </w:r>
      <w:r w:rsidR="00C52447">
        <w:t>melanoma</w:t>
      </w:r>
      <w:r w:rsidR="00217A64" w:rsidRPr="00D96D0E">
        <w:t xml:space="preserve"> (</w:t>
      </w:r>
      <w:r w:rsidR="00753E04">
        <w:t xml:space="preserve">refer to </w:t>
      </w:r>
      <w:r w:rsidR="00217A64">
        <w:fldChar w:fldCharType="begin"/>
      </w:r>
      <w:r w:rsidR="00217A64">
        <w:instrText xml:space="preserve"> REF _Ref12011289 \h </w:instrText>
      </w:r>
      <w:r w:rsidR="00180FBC">
        <w:instrText xml:space="preserve"> \* MERGEFORMAT </w:instrText>
      </w:r>
      <w:r w:rsidR="00217A64">
        <w:fldChar w:fldCharType="separate"/>
      </w:r>
      <w:r w:rsidR="00587BB9">
        <w:t xml:space="preserve">Supplementary </w:t>
      </w:r>
      <w:r w:rsidR="00587BB9" w:rsidRPr="00374E86">
        <w:t xml:space="preserve">Table </w:t>
      </w:r>
      <w:r w:rsidR="00587BB9">
        <w:rPr>
          <w:noProof/>
        </w:rPr>
        <w:t>1</w:t>
      </w:r>
      <w:r w:rsidR="00217A64">
        <w:fldChar w:fldCharType="end"/>
      </w:r>
      <w:r w:rsidR="00217A64" w:rsidRPr="00223AFF">
        <w:t xml:space="preserve">) between </w:t>
      </w:r>
      <w:r w:rsidR="00C52447">
        <w:t>2018</w:t>
      </w:r>
      <w:r w:rsidR="00217A64" w:rsidRPr="00223AFF">
        <w:t xml:space="preserve"> and 201</w:t>
      </w:r>
      <w:r w:rsidR="00C52447">
        <w:t>9</w:t>
      </w:r>
      <w:r w:rsidR="00217A64" w:rsidRPr="00223AFF">
        <w:t>. Patients whose cancer diagnosis was notified to the VCR by death certificate only (</w:t>
      </w:r>
      <w:r w:rsidR="00217A64" w:rsidRPr="00043E46">
        <w:rPr>
          <w:i/>
          <w:iCs/>
        </w:rPr>
        <w:t>n</w:t>
      </w:r>
      <w:r w:rsidR="00753E04">
        <w:t xml:space="preserve"> </w:t>
      </w:r>
      <w:r w:rsidR="00217A64">
        <w:t>=</w:t>
      </w:r>
      <w:r w:rsidR="00753E04">
        <w:t xml:space="preserve"> </w:t>
      </w:r>
      <w:r w:rsidR="00CE03B5">
        <w:t>8</w:t>
      </w:r>
      <w:r w:rsidR="00553B8D">
        <w:t>;</w:t>
      </w:r>
      <w:r w:rsidR="00217A64">
        <w:t xml:space="preserve"> </w:t>
      </w:r>
      <w:r w:rsidR="00553B8D">
        <w:t xml:space="preserve">refer to </w:t>
      </w:r>
      <w:r w:rsidR="00217A64">
        <w:t>glossary for definition</w:t>
      </w:r>
      <w:r w:rsidR="00217A64" w:rsidRPr="00223AFF">
        <w:t xml:space="preserve">) </w:t>
      </w:r>
      <w:r w:rsidR="00217A64">
        <w:t>were excluded</w:t>
      </w:r>
      <w:r w:rsidR="00217A64" w:rsidRPr="00223AFF">
        <w:t>.</w:t>
      </w:r>
      <w:r w:rsidR="00217A64">
        <w:t xml:space="preserve"> When a person was diagnosed with two or more </w:t>
      </w:r>
      <w:r w:rsidR="001F36CA">
        <w:t xml:space="preserve">incident </w:t>
      </w:r>
      <w:r w:rsidR="00093D7B">
        <w:t>melanomas</w:t>
      </w:r>
      <w:r w:rsidR="00217A64">
        <w:t xml:space="preserve"> during the study period, the record of the earliest diagnosis was retained</w:t>
      </w:r>
      <w:r w:rsidR="002C70E5">
        <w:t>.</w:t>
      </w:r>
      <w:r w:rsidR="0051566D">
        <w:t xml:space="preserve"> </w:t>
      </w:r>
      <w:r w:rsidR="003B10F1">
        <w:t xml:space="preserve">Using </w:t>
      </w:r>
      <w:r w:rsidR="00C61BD6">
        <w:t>melanoma thickness</w:t>
      </w:r>
      <w:r w:rsidR="003B10F1">
        <w:t xml:space="preserve"> (identified through the VCR), </w:t>
      </w:r>
      <w:r w:rsidR="00C61BD6">
        <w:t>melanoma</w:t>
      </w:r>
      <w:r w:rsidR="003B10F1">
        <w:t xml:space="preserve"> patients were grouped </w:t>
      </w:r>
      <w:r w:rsidR="00C61BD6">
        <w:t>as</w:t>
      </w:r>
      <w:r w:rsidR="003B10F1">
        <w:t xml:space="preserve"> </w:t>
      </w:r>
      <w:r w:rsidR="00C61BD6">
        <w:t>having a</w:t>
      </w:r>
      <w:r w:rsidR="00734767">
        <w:t xml:space="preserve"> </w:t>
      </w:r>
      <w:r w:rsidR="00C61BD6">
        <w:t>&lt;</w:t>
      </w:r>
      <w:r w:rsidR="00225B7C">
        <w:t xml:space="preserve"> </w:t>
      </w:r>
      <w:r w:rsidR="00C61BD6">
        <w:t>1</w:t>
      </w:r>
      <w:r w:rsidR="00225B7C">
        <w:t xml:space="preserve"> </w:t>
      </w:r>
      <w:r w:rsidR="00C61BD6">
        <w:t>mm</w:t>
      </w:r>
      <w:r w:rsidR="00734767">
        <w:t xml:space="preserve"> thick</w:t>
      </w:r>
      <w:r w:rsidR="00C61BD6">
        <w:t xml:space="preserve"> or</w:t>
      </w:r>
      <w:r w:rsidR="00734767">
        <w:t xml:space="preserve"> </w:t>
      </w:r>
      <w:r w:rsidR="00C61BD6">
        <w:rPr>
          <w:rFonts w:cs="Arial"/>
        </w:rPr>
        <w:t>≥</w:t>
      </w:r>
      <w:r w:rsidR="00225B7C">
        <w:rPr>
          <w:rFonts w:cs="Arial"/>
        </w:rPr>
        <w:t xml:space="preserve"> </w:t>
      </w:r>
      <w:r w:rsidR="00C61BD6">
        <w:t>1</w:t>
      </w:r>
      <w:r w:rsidR="00225B7C">
        <w:t xml:space="preserve"> </w:t>
      </w:r>
      <w:r w:rsidR="00C61BD6">
        <w:t>mm</w:t>
      </w:r>
      <w:r w:rsidR="00734767">
        <w:t xml:space="preserve"> thick</w:t>
      </w:r>
      <w:r w:rsidR="00541178">
        <w:t xml:space="preserve"> melanoma</w:t>
      </w:r>
      <w:r w:rsidR="003B10F1">
        <w:t>.</w:t>
      </w:r>
    </w:p>
    <w:p w14:paraId="06966625" w14:textId="77777777" w:rsidR="00217A64" w:rsidRDefault="00217A64" w:rsidP="00D9395A">
      <w:pPr>
        <w:pStyle w:val="Heading3"/>
      </w:pPr>
      <w:r>
        <w:t>Data limitations</w:t>
      </w:r>
    </w:p>
    <w:p w14:paraId="28F467F9" w14:textId="6706C41B" w:rsidR="003C3C32" w:rsidRDefault="00217A64" w:rsidP="00D9395A">
      <w:pPr>
        <w:pStyle w:val="Body"/>
      </w:pPr>
      <w:r w:rsidRPr="00180FBC">
        <w:t xml:space="preserve">Victorians with cancer living in HRICS may receive treatment in New South Wales (Albury) hospitals, which is not captured in the VAED. Therefore, variables in this report that are derived using the VAED (comorbidity count, distant metastases, surgery and </w:t>
      </w:r>
      <w:r w:rsidR="006165E9">
        <w:t>sentinel lymph node biopsies</w:t>
      </w:r>
      <w:r w:rsidRPr="00180FBC">
        <w:t>) are likely to be underestimated for Victorians living in HRICS. Table and figure footnote text highlight where this limitation may apply.</w:t>
      </w:r>
      <w:r w:rsidR="009D674E">
        <w:t xml:space="preserve"> This limitation does not </w:t>
      </w:r>
      <w:r w:rsidR="00B42F27">
        <w:t>affect</w:t>
      </w:r>
      <w:r w:rsidR="009D674E">
        <w:t xml:space="preserve"> the VCR</w:t>
      </w:r>
      <w:r w:rsidR="000A2B87">
        <w:t xml:space="preserve"> (including death notification from</w:t>
      </w:r>
      <w:r w:rsidR="00232161">
        <w:t xml:space="preserve"> the</w:t>
      </w:r>
      <w:r w:rsidR="000A2B87">
        <w:t xml:space="preserve"> </w:t>
      </w:r>
      <w:r w:rsidR="00232161">
        <w:t xml:space="preserve">Registry of </w:t>
      </w:r>
      <w:r w:rsidR="000B5A80">
        <w:t>B</w:t>
      </w:r>
      <w:r w:rsidR="000A2B87">
        <w:t>irths</w:t>
      </w:r>
      <w:r w:rsidR="00E0656A">
        <w:t>,</w:t>
      </w:r>
      <w:r w:rsidR="000A2B87">
        <w:t xml:space="preserve"> </w:t>
      </w:r>
      <w:r w:rsidR="000B5A80">
        <w:t>D</w:t>
      </w:r>
      <w:r w:rsidR="000A2B87">
        <w:t xml:space="preserve">eaths and </w:t>
      </w:r>
      <w:r w:rsidR="000B5A80">
        <w:t>M</w:t>
      </w:r>
      <w:r w:rsidR="000A2B87">
        <w:t>arriages)</w:t>
      </w:r>
      <w:r w:rsidR="000B5A80">
        <w:t xml:space="preserve"> </w:t>
      </w:r>
      <w:r w:rsidR="009D674E">
        <w:t>or the VRMDS data collections.</w:t>
      </w:r>
    </w:p>
    <w:p w14:paraId="41E72D91" w14:textId="2A6C35F1" w:rsidR="00E61B9A" w:rsidRDefault="00C61BD6" w:rsidP="00D9395A">
      <w:pPr>
        <w:pStyle w:val="Body"/>
      </w:pPr>
      <w:r>
        <w:t xml:space="preserve">Stage IV </w:t>
      </w:r>
      <w:r w:rsidR="00E61B9A">
        <w:t xml:space="preserve">disease </w:t>
      </w:r>
      <w:r w:rsidR="0000349F">
        <w:t xml:space="preserve">recorded </w:t>
      </w:r>
      <w:r w:rsidR="00E61B9A">
        <w:t xml:space="preserve">in the VCR data only </w:t>
      </w:r>
      <w:r w:rsidR="0000349F">
        <w:t xml:space="preserve">reliably </w:t>
      </w:r>
      <w:r w:rsidR="00E61B9A">
        <w:t xml:space="preserve">captures metastatic </w:t>
      </w:r>
      <w:r>
        <w:t>melanoma</w:t>
      </w:r>
      <w:r w:rsidR="00E61B9A">
        <w:t xml:space="preserve"> at diagnosis (de novo metastatic </w:t>
      </w:r>
      <w:r>
        <w:t>melanoma</w:t>
      </w:r>
      <w:r w:rsidR="00860065">
        <w:t>) and</w:t>
      </w:r>
      <w:r w:rsidR="00E61B9A">
        <w:t xml:space="preserve"> does not include </w:t>
      </w:r>
      <w:r w:rsidR="0000349F">
        <w:t xml:space="preserve">data on all </w:t>
      </w:r>
      <w:r w:rsidR="00E61B9A">
        <w:t xml:space="preserve">patients initially treated for earlier stage </w:t>
      </w:r>
      <w:r>
        <w:t>melanoma</w:t>
      </w:r>
      <w:r w:rsidR="00E61B9A">
        <w:t xml:space="preserve"> </w:t>
      </w:r>
      <w:r w:rsidR="0000349F">
        <w:t xml:space="preserve">and </w:t>
      </w:r>
      <w:r w:rsidR="00E61B9A">
        <w:t xml:space="preserve">who later </w:t>
      </w:r>
      <w:r w:rsidR="0000349F">
        <w:t>progress</w:t>
      </w:r>
      <w:r w:rsidR="00B42F27">
        <w:t xml:space="preserve"> or </w:t>
      </w:r>
      <w:r w:rsidR="00E61B9A">
        <w:t>relapse.</w:t>
      </w:r>
    </w:p>
    <w:p w14:paraId="145E3326" w14:textId="5A3085FA" w:rsidR="00E34DDD" w:rsidRDefault="00E34DDD" w:rsidP="00D9395A">
      <w:pPr>
        <w:pStyle w:val="Body"/>
      </w:pPr>
      <w:r>
        <w:t xml:space="preserve">This report does not include information about clinical trials, </w:t>
      </w:r>
      <w:r w:rsidR="00AE79E0">
        <w:t>community-based</w:t>
      </w:r>
      <w:r>
        <w:t xml:space="preserve"> health activity or oral anticancer therapies (immunotherapy or chemotherapy).</w:t>
      </w:r>
    </w:p>
    <w:p w14:paraId="0643803F" w14:textId="19153F2F" w:rsidR="007978A3" w:rsidRDefault="007978A3" w:rsidP="00D9395A">
      <w:pPr>
        <w:pStyle w:val="Heading2"/>
      </w:pPr>
      <w:bookmarkStart w:id="8" w:name="_Toc152572090"/>
      <w:r>
        <w:t>Other data sources</w:t>
      </w:r>
      <w:bookmarkEnd w:id="8"/>
    </w:p>
    <w:p w14:paraId="353530E2" w14:textId="37EAA61E" w:rsidR="007978A3" w:rsidRDefault="007978A3" w:rsidP="00D9395A">
      <w:pPr>
        <w:pStyle w:val="Body"/>
      </w:pPr>
      <w:r>
        <w:t>In addition to the linked dataset, this report includes data from the</w:t>
      </w:r>
      <w:r w:rsidR="00B42F27">
        <w:t xml:space="preserve"> following sources</w:t>
      </w:r>
      <w:r>
        <w:t xml:space="preserve">: </w:t>
      </w:r>
    </w:p>
    <w:p w14:paraId="648E74A0" w14:textId="0163B215" w:rsidR="00E61B9A" w:rsidRDefault="00CE2E17" w:rsidP="00D9395A">
      <w:pPr>
        <w:pStyle w:val="Bullet1"/>
      </w:pPr>
      <w:r>
        <w:t>VCR</w:t>
      </w:r>
      <w:r w:rsidR="002131DE">
        <w:t xml:space="preserve"> Data explorer</w:t>
      </w:r>
      <w:r w:rsidR="00E61B9A" w:rsidRPr="00E61B9A">
        <w:t xml:space="preserve">, </w:t>
      </w:r>
      <w:hyperlink r:id="rId26" w:history="1">
        <w:r w:rsidR="00E61B9A" w:rsidRPr="00E61B9A">
          <w:rPr>
            <w:rStyle w:val="Hyperlink"/>
          </w:rPr>
          <w:t>Cancer Council Victoria</w:t>
        </w:r>
      </w:hyperlink>
      <w:r w:rsidR="00E61B9A" w:rsidRPr="00E61B9A">
        <w:t xml:space="preserve"> &lt;</w:t>
      </w:r>
      <w:r w:rsidRPr="00CE2E17">
        <w:t>https://www.cancervic.org.au/research/vcr</w:t>
      </w:r>
      <w:r w:rsidR="00E61B9A" w:rsidRPr="00E61B9A">
        <w:t xml:space="preserve">&gt; includes Victorian </w:t>
      </w:r>
      <w:r w:rsidR="0044210C">
        <w:t>melanoma</w:t>
      </w:r>
      <w:r w:rsidR="00E61B9A" w:rsidRPr="00E61B9A">
        <w:t xml:space="preserve"> incidence</w:t>
      </w:r>
      <w:r w:rsidR="0044210C">
        <w:t xml:space="preserve"> and mortality</w:t>
      </w:r>
      <w:r w:rsidR="00E61B9A" w:rsidRPr="00E61B9A">
        <w:t xml:space="preserve"> data from 1982 to 20</w:t>
      </w:r>
      <w:r w:rsidR="0044210C">
        <w:t>20 and five-year relative survival data from 2015 to 2019.</w:t>
      </w:r>
    </w:p>
    <w:p w14:paraId="68B39037" w14:textId="68CE0B89" w:rsidR="00F5493E" w:rsidRPr="00E61B9A" w:rsidRDefault="00F5493E" w:rsidP="00D9395A">
      <w:pPr>
        <w:pStyle w:val="Bullet1"/>
      </w:pPr>
      <w:r>
        <w:t xml:space="preserve">Victorian Cancer Registry. </w:t>
      </w:r>
      <w:hyperlink r:id="rId27" w:history="1">
        <w:r w:rsidRPr="00F5493E">
          <w:rPr>
            <w:rStyle w:val="Hyperlink"/>
          </w:rPr>
          <w:t>Cancer in Victoria 2020</w:t>
        </w:r>
      </w:hyperlink>
      <w:r>
        <w:t xml:space="preserve"> &lt;</w:t>
      </w:r>
      <w:r w:rsidRPr="00F5493E">
        <w:t>https://www.cancervic.org.au/downloads/cec/cancer-in-vic/Cancer-in-Victoria-statistics-and-trends-2020.pdf</w:t>
      </w:r>
      <w:r>
        <w:t xml:space="preserve">&gt; is an annual statistical report on trends in cancer presentation, incidence, survival and mortality. </w:t>
      </w:r>
    </w:p>
    <w:p w14:paraId="3BA2B632" w14:textId="29414D68" w:rsidR="00454A7D" w:rsidRPr="00E139C2" w:rsidRDefault="0014767A" w:rsidP="00D9395A">
      <w:pPr>
        <w:pStyle w:val="Bullet1"/>
      </w:pPr>
      <w:r>
        <w:t xml:space="preserve">The </w:t>
      </w:r>
      <w:hyperlink r:id="rId28" w:history="1">
        <w:r w:rsidR="007978A3" w:rsidRPr="00E92925">
          <w:rPr>
            <w:rStyle w:val="Hyperlink"/>
          </w:rPr>
          <w:t>Cancer Services Performance Indicator (CSPI)</w:t>
        </w:r>
      </w:hyperlink>
      <w:r w:rsidR="00E92925">
        <w:t xml:space="preserve"> </w:t>
      </w:r>
      <w:bookmarkStart w:id="9" w:name="_Hlk127447045"/>
      <w:r w:rsidR="00232161">
        <w:t>&lt;</w:t>
      </w:r>
      <w:hyperlink w:history="1"/>
      <w:bookmarkEnd w:id="9"/>
      <w:r w:rsidR="00232161" w:rsidRPr="002C65E5">
        <w:t>https://www.health.vic.gov.au/health-strategies/optimal-care-pathways</w:t>
      </w:r>
      <w:r w:rsidR="00232161">
        <w:t>&gt;</w:t>
      </w:r>
      <w:r w:rsidR="008A3298">
        <w:t xml:space="preserve"> 2018 and 2020</w:t>
      </w:r>
      <w:r w:rsidR="007978A3" w:rsidRPr="002D133A">
        <w:t xml:space="preserve"> medical record audit</w:t>
      </w:r>
      <w:r w:rsidR="008A3298">
        <w:t xml:space="preserve">s </w:t>
      </w:r>
      <w:r w:rsidR="007978A3" w:rsidRPr="002D133A">
        <w:t xml:space="preserve">collected data such as </w:t>
      </w:r>
      <w:r>
        <w:t>m</w:t>
      </w:r>
      <w:r w:rsidR="00585A8A">
        <w:t xml:space="preserve">ultidisciplinary </w:t>
      </w:r>
      <w:r>
        <w:t>m</w:t>
      </w:r>
      <w:r w:rsidR="00585A8A">
        <w:t>eetings (</w:t>
      </w:r>
      <w:r w:rsidR="007978A3" w:rsidRPr="002D133A">
        <w:t>MDM</w:t>
      </w:r>
      <w:r w:rsidR="00585A8A">
        <w:t>)</w:t>
      </w:r>
      <w:r w:rsidR="007978A3" w:rsidRPr="002D133A">
        <w:t xml:space="preserve"> use</w:t>
      </w:r>
      <w:r w:rsidR="008A3298">
        <w:t>,</w:t>
      </w:r>
      <w:r w:rsidR="007978A3" w:rsidRPr="002D133A">
        <w:t xml:space="preserve"> from the medical records of a random sample of cancer patients treated across </w:t>
      </w:r>
      <w:r w:rsidR="0044210C">
        <w:t>multiple</w:t>
      </w:r>
      <w:r w:rsidR="0051566D">
        <w:t xml:space="preserve"> </w:t>
      </w:r>
      <w:r w:rsidR="007978A3" w:rsidRPr="002D133A">
        <w:t xml:space="preserve">Victorian hospitals. </w:t>
      </w:r>
      <w:r w:rsidR="008A3298">
        <w:t>The CSPI</w:t>
      </w:r>
      <w:r w:rsidR="00CF0358">
        <w:t xml:space="preserve"> </w:t>
      </w:r>
      <w:r w:rsidR="0044210C">
        <w:t>2018</w:t>
      </w:r>
      <w:r w:rsidR="008A3298">
        <w:t xml:space="preserve"> audit included</w:t>
      </w:r>
      <w:r w:rsidR="0044210C">
        <w:t xml:space="preserve"> 310 melanoma</w:t>
      </w:r>
      <w:r w:rsidR="007978A3" w:rsidRPr="002D133A">
        <w:t xml:space="preserve"> patients </w:t>
      </w:r>
      <w:r w:rsidR="008A3298">
        <w:t>who received treatment</w:t>
      </w:r>
      <w:r w:rsidR="00B17DB7">
        <w:t xml:space="preserve"> across </w:t>
      </w:r>
      <w:r w:rsidR="00CF0358">
        <w:t>33</w:t>
      </w:r>
      <w:r w:rsidR="00B17DB7">
        <w:t xml:space="preserve"> campuses (</w:t>
      </w:r>
      <w:r w:rsidR="00CF0358">
        <w:t>28</w:t>
      </w:r>
      <w:r w:rsidR="00B17DB7">
        <w:t xml:space="preserve"> public and </w:t>
      </w:r>
      <w:r>
        <w:t>five</w:t>
      </w:r>
      <w:r w:rsidR="00B17DB7">
        <w:t xml:space="preserve"> private)</w:t>
      </w:r>
      <w:r w:rsidR="00CF0358">
        <w:t xml:space="preserve"> and </w:t>
      </w:r>
      <w:r w:rsidR="008A3298">
        <w:t xml:space="preserve">the CSPI </w:t>
      </w:r>
      <w:r w:rsidR="00CF0358">
        <w:t>2020</w:t>
      </w:r>
      <w:r w:rsidR="008A3298">
        <w:t xml:space="preserve"> audit included</w:t>
      </w:r>
      <w:r w:rsidR="00CF0358">
        <w:t xml:space="preserve"> 313 melanoma patients </w:t>
      </w:r>
      <w:r w:rsidR="008A3298">
        <w:t xml:space="preserve">treated </w:t>
      </w:r>
      <w:r w:rsidR="00CF0358">
        <w:t xml:space="preserve">across </w:t>
      </w:r>
      <w:r w:rsidR="00000A0C">
        <w:t xml:space="preserve">31 </w:t>
      </w:r>
      <w:r w:rsidR="00CF0358">
        <w:t>campuses (</w:t>
      </w:r>
      <w:r w:rsidR="00000A0C">
        <w:t xml:space="preserve">26 </w:t>
      </w:r>
      <w:r w:rsidR="00CF0358">
        <w:t xml:space="preserve">public and </w:t>
      </w:r>
      <w:r w:rsidR="00000A0C">
        <w:t xml:space="preserve">five </w:t>
      </w:r>
      <w:r w:rsidR="00CF0358">
        <w:t>private)</w:t>
      </w:r>
      <w:r w:rsidR="00F9575D">
        <w:t>.</w:t>
      </w:r>
      <w:r w:rsidR="00454A7D" w:rsidRPr="00E139C2">
        <w:br w:type="page"/>
      </w:r>
    </w:p>
    <w:p w14:paraId="6C347D58" w14:textId="6AFBC929" w:rsidR="00EE29AD" w:rsidRDefault="007978A3" w:rsidP="00D9395A">
      <w:pPr>
        <w:pStyle w:val="Heading1"/>
        <w:spacing w:before="0"/>
      </w:pPr>
      <w:bookmarkStart w:id="10" w:name="_Toc152572091"/>
      <w:bookmarkStart w:id="11" w:name="_Hlk66712316"/>
      <w:r>
        <w:t>At a glance</w:t>
      </w:r>
      <w:bookmarkEnd w:id="10"/>
    </w:p>
    <w:p w14:paraId="1549F906" w14:textId="7D7AAA1D" w:rsidR="00ED7762" w:rsidRDefault="007978A3" w:rsidP="00D9395A">
      <w:pPr>
        <w:pStyle w:val="Heading2"/>
      </w:pPr>
      <w:bookmarkStart w:id="12" w:name="_Toc152572092"/>
      <w:r>
        <w:t>Key findings</w:t>
      </w:r>
      <w:bookmarkEnd w:id="12"/>
      <w:r w:rsidR="00ED7762">
        <w:t xml:space="preserve"> </w:t>
      </w:r>
    </w:p>
    <w:p w14:paraId="0BD23366" w14:textId="15A13341" w:rsidR="00AE6D9F" w:rsidRDefault="00AE6D9F" w:rsidP="00D9395A">
      <w:pPr>
        <w:pStyle w:val="Heading3"/>
      </w:pPr>
      <w:bookmarkStart w:id="13" w:name="_Hlk92462551"/>
      <w:r>
        <w:t>Incidence</w:t>
      </w:r>
      <w:r w:rsidR="0068220A">
        <w:t xml:space="preserve"> and </w:t>
      </w:r>
      <w:r w:rsidR="0028675E">
        <w:t>mortality</w:t>
      </w:r>
    </w:p>
    <w:p w14:paraId="67F39713" w14:textId="28E3274C" w:rsidR="00717346" w:rsidRDefault="00717346" w:rsidP="00D9395A">
      <w:pPr>
        <w:pStyle w:val="Bullet1"/>
      </w:pPr>
      <w:r>
        <w:t>Melanoma i</w:t>
      </w:r>
      <w:r w:rsidRPr="00717346">
        <w:t>ncidence</w:t>
      </w:r>
      <w:r>
        <w:t xml:space="preserve"> rates</w:t>
      </w:r>
      <w:r w:rsidRPr="00717346">
        <w:t xml:space="preserve"> </w:t>
      </w:r>
      <w:r>
        <w:t>decreased</w:t>
      </w:r>
      <w:r w:rsidRPr="00717346">
        <w:t xml:space="preserve"> </w:t>
      </w:r>
      <w:r w:rsidR="0057545F">
        <w:t>between</w:t>
      </w:r>
      <w:r w:rsidRPr="00717346">
        <w:t xml:space="preserve"> 2005</w:t>
      </w:r>
      <w:r>
        <w:t xml:space="preserve"> </w:t>
      </w:r>
      <w:r w:rsidR="0057545F">
        <w:t>and</w:t>
      </w:r>
      <w:r>
        <w:t xml:space="preserve"> 2020 (females </w:t>
      </w:r>
      <w:r w:rsidR="00D9395A">
        <w:t>–</w:t>
      </w:r>
      <w:r>
        <w:t xml:space="preserve"> </w:t>
      </w:r>
      <w:r w:rsidRPr="00717346">
        <w:t>29.4 per 100,000</w:t>
      </w:r>
      <w:r>
        <w:t xml:space="preserve"> to </w:t>
      </w:r>
      <w:r w:rsidRPr="00717346">
        <w:t>19.5 per 100,000</w:t>
      </w:r>
      <w:r>
        <w:t xml:space="preserve">, males </w:t>
      </w:r>
      <w:r w:rsidR="00D9395A">
        <w:t>–</w:t>
      </w:r>
      <w:r>
        <w:t xml:space="preserve"> </w:t>
      </w:r>
      <w:r w:rsidRPr="00717346">
        <w:t>34.1 per 100,000</w:t>
      </w:r>
      <w:r>
        <w:t xml:space="preserve"> to </w:t>
      </w:r>
      <w:r w:rsidRPr="00717346">
        <w:t>26.2 per 100,000</w:t>
      </w:r>
      <w:r>
        <w:t>).</w:t>
      </w:r>
    </w:p>
    <w:p w14:paraId="081054C5" w14:textId="5EA7916B" w:rsidR="00717346" w:rsidRPr="001B05BD" w:rsidRDefault="00717346" w:rsidP="00D9395A">
      <w:pPr>
        <w:pStyle w:val="Bullet1"/>
      </w:pPr>
      <w:r>
        <w:t>Melanoma m</w:t>
      </w:r>
      <w:r w:rsidRPr="00717346">
        <w:t>ortality</w:t>
      </w:r>
      <w:r>
        <w:t xml:space="preserve"> rates decreased </w:t>
      </w:r>
      <w:r w:rsidR="0057545F">
        <w:t>between</w:t>
      </w:r>
      <w:r>
        <w:t xml:space="preserve"> 2013 </w:t>
      </w:r>
      <w:r w:rsidR="0057545F">
        <w:t>and</w:t>
      </w:r>
      <w:r>
        <w:t xml:space="preserve"> 2020 (females </w:t>
      </w:r>
      <w:r w:rsidR="00D9395A">
        <w:t>–</w:t>
      </w:r>
      <w:r>
        <w:t xml:space="preserve"> </w:t>
      </w:r>
      <w:r w:rsidRPr="00717346">
        <w:t>2.0 per 100,000</w:t>
      </w:r>
      <w:r>
        <w:t xml:space="preserve"> to 1</w:t>
      </w:r>
      <w:r w:rsidRPr="00762FAA">
        <w:rPr>
          <w:lang w:val="en-US"/>
        </w:rPr>
        <w:t>.0 per 100,000</w:t>
      </w:r>
      <w:r>
        <w:t xml:space="preserve">, males </w:t>
      </w:r>
      <w:r w:rsidR="00D9395A">
        <w:t>–</w:t>
      </w:r>
      <w:r>
        <w:t xml:space="preserve"> </w:t>
      </w:r>
      <w:r w:rsidRPr="00717346">
        <w:t>5.0 per 100,000</w:t>
      </w:r>
      <w:r>
        <w:t xml:space="preserve"> to </w:t>
      </w:r>
      <w:r w:rsidRPr="00762FAA">
        <w:rPr>
          <w:lang w:val="en-US"/>
        </w:rPr>
        <w:t>2.4 per 100,000</w:t>
      </w:r>
      <w:r>
        <w:t>).</w:t>
      </w:r>
    </w:p>
    <w:p w14:paraId="34091810" w14:textId="568E9DAE" w:rsidR="0028675E" w:rsidRDefault="0028675E" w:rsidP="00D9395A">
      <w:pPr>
        <w:pStyle w:val="Heading3"/>
      </w:pPr>
      <w:r>
        <w:t>Demographics</w:t>
      </w:r>
    </w:p>
    <w:p w14:paraId="3843FB5F" w14:textId="2854A561" w:rsidR="00717346" w:rsidRPr="00717346" w:rsidRDefault="00717346" w:rsidP="00D9395A">
      <w:pPr>
        <w:pStyle w:val="Bullet1"/>
      </w:pPr>
      <w:r>
        <w:rPr>
          <w:lang w:val="en-US"/>
        </w:rPr>
        <w:t>There were 5,910 incident cases of</w:t>
      </w:r>
      <w:r w:rsidR="00B85863">
        <w:rPr>
          <w:lang w:val="en-US"/>
        </w:rPr>
        <w:t xml:space="preserve"> invasive</w:t>
      </w:r>
      <w:r>
        <w:rPr>
          <w:lang w:val="en-US"/>
        </w:rPr>
        <w:t xml:space="preserve"> melanoma diagnosed </w:t>
      </w:r>
      <w:r w:rsidR="00B85863">
        <w:rPr>
          <w:lang w:val="en-US"/>
        </w:rPr>
        <w:t xml:space="preserve">in </w:t>
      </w:r>
      <w:r>
        <w:rPr>
          <w:lang w:val="en-US"/>
        </w:rPr>
        <w:t>2018 and 2019</w:t>
      </w:r>
      <w:r w:rsidR="002132EB">
        <w:rPr>
          <w:lang w:val="en-US"/>
        </w:rPr>
        <w:t xml:space="preserve"> in Victoria</w:t>
      </w:r>
      <w:r>
        <w:rPr>
          <w:lang w:val="en-US"/>
        </w:rPr>
        <w:t>.</w:t>
      </w:r>
    </w:p>
    <w:p w14:paraId="66CFA184" w14:textId="5AC22672" w:rsidR="00717346" w:rsidRDefault="00717346" w:rsidP="00D9395A">
      <w:pPr>
        <w:pStyle w:val="Bullet1"/>
      </w:pPr>
      <w:r w:rsidRPr="00717346">
        <w:t>The median age at diagnosis was 67 years</w:t>
      </w:r>
      <w:r w:rsidR="00E03013">
        <w:t>;</w:t>
      </w:r>
      <w:r w:rsidRPr="00717346">
        <w:t xml:space="preserve"> 57</w:t>
      </w:r>
      <w:r w:rsidR="00D9395A">
        <w:t>%</w:t>
      </w:r>
      <w:r w:rsidRPr="00717346">
        <w:t xml:space="preserve"> were male and less than 1</w:t>
      </w:r>
      <w:r w:rsidR="00D9395A">
        <w:t>%</w:t>
      </w:r>
      <w:r w:rsidRPr="00717346">
        <w:t xml:space="preserve"> identified as being Aboriginal</w:t>
      </w:r>
      <w:r>
        <w:t>.</w:t>
      </w:r>
    </w:p>
    <w:p w14:paraId="51419F30" w14:textId="5B68F107" w:rsidR="00717346" w:rsidRPr="00717346" w:rsidRDefault="00717346" w:rsidP="00D9395A">
      <w:pPr>
        <w:pStyle w:val="Bullet1"/>
      </w:pPr>
      <w:r w:rsidRPr="00717346">
        <w:t xml:space="preserve">There was significant variation in socioeconomic status between ICS, </w:t>
      </w:r>
      <w:r w:rsidR="008D7427">
        <w:t>where</w:t>
      </w:r>
      <w:r w:rsidR="008D7427" w:rsidRPr="00717346">
        <w:t xml:space="preserve"> </w:t>
      </w:r>
      <w:r w:rsidR="008D7427">
        <w:t>regional Victorians with melanoma had higher disadvantage</w:t>
      </w:r>
      <w:r>
        <w:t>.</w:t>
      </w:r>
    </w:p>
    <w:p w14:paraId="7AC5B7FE" w14:textId="315EE2C5" w:rsidR="0028675E" w:rsidRDefault="0028675E" w:rsidP="00D9395A">
      <w:pPr>
        <w:pStyle w:val="Heading3"/>
      </w:pPr>
      <w:r>
        <w:t>Tumour characteristics</w:t>
      </w:r>
    </w:p>
    <w:p w14:paraId="7FA5CD17" w14:textId="26E77DF9" w:rsidR="00717346" w:rsidRPr="00315E4E" w:rsidRDefault="00225B7C" w:rsidP="00D9395A">
      <w:pPr>
        <w:pStyle w:val="Bullet1"/>
      </w:pPr>
      <w:r>
        <w:t>76</w:t>
      </w:r>
      <w:r w:rsidR="00D9395A">
        <w:t>%</w:t>
      </w:r>
      <w:r w:rsidR="00717346" w:rsidRPr="00315E4E">
        <w:t xml:space="preserve"> of Victorians with melanoma were diagnosed with stage </w:t>
      </w:r>
      <w:r w:rsidR="00D25B59">
        <w:t>I</w:t>
      </w:r>
      <w:r w:rsidR="00717346" w:rsidRPr="00315E4E">
        <w:t xml:space="preserve"> disease</w:t>
      </w:r>
      <w:r w:rsidR="00303BD1">
        <w:t>.</w:t>
      </w:r>
      <w:r w:rsidR="00717346" w:rsidRPr="00315E4E">
        <w:t xml:space="preserve"> </w:t>
      </w:r>
    </w:p>
    <w:p w14:paraId="09FF38FD" w14:textId="5525C678" w:rsidR="00F607B4" w:rsidRPr="00315E4E" w:rsidRDefault="00F607B4" w:rsidP="00D9395A">
      <w:pPr>
        <w:pStyle w:val="Bullet1"/>
      </w:pPr>
      <w:r w:rsidRPr="00315E4E">
        <w:t>After adjusting for age and sex</w:t>
      </w:r>
      <w:r w:rsidR="00547EB9">
        <w:t xml:space="preserve"> and when compared with the Victorian average</w:t>
      </w:r>
      <w:r w:rsidRPr="00315E4E">
        <w:t>,</w:t>
      </w:r>
      <w:r w:rsidR="00547EB9">
        <w:t xml:space="preserve"> the likelihood of being diagnosed with </w:t>
      </w:r>
      <w:r w:rsidR="00303BD1">
        <w:t>stage IV disease</w:t>
      </w:r>
      <w:r w:rsidR="00547EB9">
        <w:t xml:space="preserve"> </w:t>
      </w:r>
      <w:r w:rsidR="00787ACE">
        <w:t xml:space="preserve">was </w:t>
      </w:r>
      <w:r w:rsidR="00547EB9">
        <w:t>significantly lower among</w:t>
      </w:r>
      <w:r w:rsidRPr="00315E4E">
        <w:t xml:space="preserve"> SMICS residents</w:t>
      </w:r>
      <w:r w:rsidR="00547EB9">
        <w:t>,</w:t>
      </w:r>
      <w:r w:rsidRPr="00315E4E">
        <w:t xml:space="preserve"> </w:t>
      </w:r>
      <w:r w:rsidR="00547EB9">
        <w:t xml:space="preserve">while </w:t>
      </w:r>
      <w:r w:rsidR="00787ACE">
        <w:t xml:space="preserve">it was </w:t>
      </w:r>
      <w:r w:rsidR="00787ACE" w:rsidRPr="00315E4E">
        <w:t xml:space="preserve">significantly </w:t>
      </w:r>
      <w:r w:rsidR="00787ACE">
        <w:t xml:space="preserve">higher </w:t>
      </w:r>
      <w:r w:rsidR="00547EB9">
        <w:t>among</w:t>
      </w:r>
      <w:r w:rsidRPr="00315E4E">
        <w:t xml:space="preserve"> GICS residents</w:t>
      </w:r>
      <w:r w:rsidR="00303BD1">
        <w:t>.</w:t>
      </w:r>
    </w:p>
    <w:p w14:paraId="32958080" w14:textId="2A4A7265" w:rsidR="00F607B4" w:rsidRPr="00315E4E" w:rsidRDefault="00F607B4" w:rsidP="00D9395A">
      <w:pPr>
        <w:pStyle w:val="Bullet1"/>
      </w:pPr>
      <w:r w:rsidRPr="00315E4E">
        <w:t>Most Victorians (61%) were diagnosed with a melanoma &lt;</w:t>
      </w:r>
      <w:r w:rsidR="00225B7C">
        <w:t xml:space="preserve"> </w:t>
      </w:r>
      <w:r w:rsidRPr="00315E4E">
        <w:t>1</w:t>
      </w:r>
      <w:r w:rsidR="00225B7C">
        <w:t xml:space="preserve"> </w:t>
      </w:r>
      <w:r w:rsidRPr="00315E4E">
        <w:t>mm</w:t>
      </w:r>
      <w:r w:rsidR="00734767">
        <w:t xml:space="preserve"> thick</w:t>
      </w:r>
      <w:r w:rsidRPr="00315E4E">
        <w:t>.</w:t>
      </w:r>
    </w:p>
    <w:p w14:paraId="63231F92" w14:textId="735F657C" w:rsidR="00315E4E" w:rsidRPr="00315E4E" w:rsidRDefault="00315E4E" w:rsidP="00D9395A">
      <w:pPr>
        <w:pStyle w:val="Bullet1"/>
        <w:rPr>
          <w:bCs/>
        </w:rPr>
      </w:pPr>
      <w:r w:rsidRPr="00315E4E">
        <w:t xml:space="preserve">There was no significant association between </w:t>
      </w:r>
      <w:r>
        <w:t>melanoma thickness</w:t>
      </w:r>
      <w:r w:rsidRPr="00315E4E">
        <w:t xml:space="preserve"> and ICS of residence.</w:t>
      </w:r>
    </w:p>
    <w:p w14:paraId="529C036C" w14:textId="1C1B1E51" w:rsidR="00F607B4" w:rsidRPr="00315E4E" w:rsidRDefault="00225B7C" w:rsidP="00D9395A">
      <w:pPr>
        <w:pStyle w:val="Bullet1"/>
        <w:rPr>
          <w:bCs/>
        </w:rPr>
      </w:pPr>
      <w:r>
        <w:t>12</w:t>
      </w:r>
      <w:r w:rsidR="00D9395A">
        <w:t>%</w:t>
      </w:r>
      <w:r w:rsidR="00F607B4" w:rsidRPr="00315E4E">
        <w:t xml:space="preserve"> of Victorians diagnosed with melanoma had ulceration </w:t>
      </w:r>
      <w:r w:rsidR="00315E4E" w:rsidRPr="00315E4E">
        <w:t>present.</w:t>
      </w:r>
    </w:p>
    <w:p w14:paraId="010D5EE1" w14:textId="23D03B30" w:rsidR="00315E4E" w:rsidRPr="00315E4E" w:rsidRDefault="00315E4E" w:rsidP="00D9395A">
      <w:pPr>
        <w:pStyle w:val="Bullet1"/>
        <w:rPr>
          <w:bCs/>
        </w:rPr>
      </w:pPr>
      <w:r w:rsidRPr="00315E4E">
        <w:t>There was no significant association between</w:t>
      </w:r>
      <w:r w:rsidR="009876F3">
        <w:t xml:space="preserve"> </w:t>
      </w:r>
      <w:r w:rsidR="00DF11B5">
        <w:t xml:space="preserve">the </w:t>
      </w:r>
      <w:r w:rsidR="009876F3">
        <w:t>presence of</w:t>
      </w:r>
      <w:r w:rsidRPr="00315E4E">
        <w:t xml:space="preserve"> ulceration and ICS of residence.</w:t>
      </w:r>
    </w:p>
    <w:p w14:paraId="58F79047" w14:textId="4940B63C" w:rsidR="00AE6D9F" w:rsidRDefault="00AE6D9F" w:rsidP="00D9395A">
      <w:pPr>
        <w:pStyle w:val="Heading3"/>
      </w:pPr>
      <w:r>
        <w:t>Multidisciplinary meeting</w:t>
      </w:r>
    </w:p>
    <w:p w14:paraId="37952043" w14:textId="75879C64" w:rsidR="004F3F85" w:rsidRPr="00717346" w:rsidRDefault="004F3F85" w:rsidP="00D9395A">
      <w:pPr>
        <w:pStyle w:val="Bullet1"/>
      </w:pPr>
      <w:r w:rsidRPr="00717346">
        <w:t xml:space="preserve">From the CSPI </w:t>
      </w:r>
      <w:r w:rsidR="008A3298">
        <w:t xml:space="preserve">2018 and 2020 </w:t>
      </w:r>
      <w:r w:rsidRPr="00717346">
        <w:t>medical record audit</w:t>
      </w:r>
      <w:r w:rsidR="000A7BF5">
        <w:t>s</w:t>
      </w:r>
      <w:r w:rsidRPr="00717346">
        <w:t xml:space="preserve">, </w:t>
      </w:r>
      <w:r w:rsidR="002131DE" w:rsidRPr="00717346">
        <w:t>37</w:t>
      </w:r>
      <w:r w:rsidR="00D9395A">
        <w:t>%</w:t>
      </w:r>
      <w:r w:rsidRPr="00717346">
        <w:t xml:space="preserve"> and </w:t>
      </w:r>
      <w:r w:rsidR="002131DE" w:rsidRPr="00717346">
        <w:t>40</w:t>
      </w:r>
      <w:r w:rsidR="00D9395A">
        <w:t>%</w:t>
      </w:r>
      <w:r w:rsidR="0057545F">
        <w:t xml:space="preserve"> </w:t>
      </w:r>
      <w:r w:rsidRPr="00717346">
        <w:t>of patients</w:t>
      </w:r>
      <w:r w:rsidR="0057545F">
        <w:t xml:space="preserve"> with melanoma</w:t>
      </w:r>
      <w:r w:rsidRPr="00717346">
        <w:t xml:space="preserve"> had documented </w:t>
      </w:r>
      <w:r w:rsidR="002131DE" w:rsidRPr="00717346">
        <w:t>evidence of case discussion at a</w:t>
      </w:r>
      <w:r w:rsidR="000A7BF5">
        <w:t>n</w:t>
      </w:r>
      <w:r w:rsidR="002131DE" w:rsidRPr="00717346">
        <w:t xml:space="preserve"> MDM</w:t>
      </w:r>
      <w:r w:rsidR="00DF11B5">
        <w:t>, respectively</w:t>
      </w:r>
      <w:r w:rsidR="002131DE" w:rsidRPr="00717346">
        <w:t>.</w:t>
      </w:r>
    </w:p>
    <w:p w14:paraId="618C314A" w14:textId="0588C739" w:rsidR="002131DE" w:rsidRPr="00717346" w:rsidRDefault="002131DE" w:rsidP="00D9395A">
      <w:pPr>
        <w:pStyle w:val="Bullet1"/>
      </w:pPr>
      <w:r w:rsidRPr="00717346">
        <w:t>There was large variation across metropolitan and regional health services</w:t>
      </w:r>
      <w:r w:rsidR="0057545F">
        <w:t xml:space="preserve"> in</w:t>
      </w:r>
      <w:r w:rsidR="00DF11B5">
        <w:t xml:space="preserve"> the rate of MDM</w:t>
      </w:r>
      <w:r w:rsidR="0057545F">
        <w:t xml:space="preserve"> documentation</w:t>
      </w:r>
      <w:r w:rsidR="008A3298">
        <w:t>,</w:t>
      </w:r>
      <w:r w:rsidRPr="00717346">
        <w:t xml:space="preserve"> ranging from 0</w:t>
      </w:r>
      <w:r w:rsidR="00D9395A">
        <w:t>%</w:t>
      </w:r>
      <w:r w:rsidRPr="00717346">
        <w:t xml:space="preserve"> to 100</w:t>
      </w:r>
      <w:r w:rsidR="00D9395A">
        <w:t>%</w:t>
      </w:r>
      <w:r w:rsidR="0057545F">
        <w:t>.</w:t>
      </w:r>
    </w:p>
    <w:p w14:paraId="3E11AAA4" w14:textId="77777777" w:rsidR="00BE3052" w:rsidRDefault="00AE6D9F" w:rsidP="00D9395A">
      <w:pPr>
        <w:pStyle w:val="Heading3"/>
      </w:pPr>
      <w:r>
        <w:t>Treatment</w:t>
      </w:r>
    </w:p>
    <w:p w14:paraId="6707C2FB" w14:textId="5E8FDF8E" w:rsidR="00BE3052" w:rsidRPr="00BE3052" w:rsidRDefault="00225B7C" w:rsidP="00D9395A">
      <w:pPr>
        <w:pStyle w:val="Bullet1"/>
        <w:rPr>
          <w:rFonts w:eastAsia="MS Gothic"/>
          <w:bCs/>
          <w:color w:val="53565A"/>
          <w:sz w:val="30"/>
          <w:szCs w:val="26"/>
        </w:rPr>
      </w:pPr>
      <w:r>
        <w:t>47</w:t>
      </w:r>
      <w:r w:rsidR="00D9395A">
        <w:t>%</w:t>
      </w:r>
      <w:r w:rsidR="00BE3052" w:rsidRPr="00BE3052">
        <w:t xml:space="preserve"> of patients with a melanoma </w:t>
      </w:r>
      <w:r w:rsidR="00734767">
        <w:t>&lt;</w:t>
      </w:r>
      <w:r>
        <w:t xml:space="preserve"> </w:t>
      </w:r>
      <w:r w:rsidR="00734767">
        <w:t>1</w:t>
      </w:r>
      <w:r>
        <w:t xml:space="preserve"> </w:t>
      </w:r>
      <w:r w:rsidR="00734767">
        <w:t xml:space="preserve">mm thick </w:t>
      </w:r>
      <w:r w:rsidR="00BE3052" w:rsidRPr="00BE3052">
        <w:t>had excision surgery while admitted to a Victorian hospital</w:t>
      </w:r>
      <w:r w:rsidR="00787ACE">
        <w:t>,</w:t>
      </w:r>
      <w:r w:rsidR="00BE3052" w:rsidRPr="00BE3052">
        <w:t xml:space="preserve"> and there was </w:t>
      </w:r>
      <w:r w:rsidR="00DF11B5">
        <w:t xml:space="preserve">a </w:t>
      </w:r>
      <w:r w:rsidR="00BE3052" w:rsidRPr="00BE3052">
        <w:t xml:space="preserve">significant variation between ICS. </w:t>
      </w:r>
    </w:p>
    <w:p w14:paraId="2FD00135" w14:textId="410069BD" w:rsidR="00BE3052" w:rsidRPr="00BE3052" w:rsidRDefault="00225B7C" w:rsidP="00D9395A">
      <w:pPr>
        <w:pStyle w:val="Bullet1"/>
      </w:pPr>
      <w:r>
        <w:t>82</w:t>
      </w:r>
      <w:r w:rsidR="00D9395A">
        <w:t>%</w:t>
      </w:r>
      <w:r w:rsidR="00BE3052" w:rsidRPr="00BE3052">
        <w:t>, 53</w:t>
      </w:r>
      <w:r w:rsidR="00D9395A">
        <w:t>%</w:t>
      </w:r>
      <w:r w:rsidR="00BE3052" w:rsidRPr="00BE3052">
        <w:t xml:space="preserve"> and 10</w:t>
      </w:r>
      <w:r w:rsidR="00D9395A">
        <w:t>%</w:t>
      </w:r>
      <w:r w:rsidR="00BE3052" w:rsidRPr="00BE3052">
        <w:t xml:space="preserve"> of patients with a melanoma </w:t>
      </w:r>
      <w:r w:rsidR="00AE79E0" w:rsidRPr="00AE79E0">
        <w:rPr>
          <w:rFonts w:cs="Arial"/>
        </w:rPr>
        <w:t>≥</w:t>
      </w:r>
      <w:r>
        <w:rPr>
          <w:rFonts w:cs="Arial"/>
        </w:rPr>
        <w:t xml:space="preserve"> </w:t>
      </w:r>
      <w:r w:rsidR="00734767">
        <w:t>1</w:t>
      </w:r>
      <w:r>
        <w:t xml:space="preserve"> </w:t>
      </w:r>
      <w:r w:rsidR="00734767">
        <w:t xml:space="preserve">mm thick </w:t>
      </w:r>
      <w:r w:rsidR="00BE3052" w:rsidRPr="00BE3052">
        <w:t>had excision surgery in hospital, a sentinel lymph node biopsy</w:t>
      </w:r>
      <w:r w:rsidR="00B31B37">
        <w:t xml:space="preserve"> (SLNB)</w:t>
      </w:r>
      <w:r w:rsidR="00BE3052" w:rsidRPr="00BE3052">
        <w:t xml:space="preserve"> and received </w:t>
      </w:r>
      <w:r w:rsidR="00787ACE">
        <w:t>intravenous</w:t>
      </w:r>
      <w:r w:rsidR="00BE3052" w:rsidRPr="00BE3052">
        <w:t xml:space="preserve"> anticancer therapy respectively. There was </w:t>
      </w:r>
      <w:r w:rsidR="00DF11B5">
        <w:t xml:space="preserve">a </w:t>
      </w:r>
      <w:r w:rsidR="00BE3052" w:rsidRPr="00BE3052">
        <w:t>significant variation in treatment</w:t>
      </w:r>
      <w:r w:rsidR="00DF11B5">
        <w:t xml:space="preserve"> </w:t>
      </w:r>
      <w:r w:rsidR="00787ACE">
        <w:t>use</w:t>
      </w:r>
      <w:r w:rsidR="00787ACE" w:rsidRPr="00BE3052">
        <w:t xml:space="preserve"> </w:t>
      </w:r>
      <w:r w:rsidR="00DF11B5">
        <w:t>among</w:t>
      </w:r>
      <w:r w:rsidR="00734767">
        <w:t xml:space="preserve"> this</w:t>
      </w:r>
      <w:r w:rsidR="00DF11B5">
        <w:t xml:space="preserve"> patient</w:t>
      </w:r>
      <w:r w:rsidR="00734767">
        <w:t xml:space="preserve"> cohort </w:t>
      </w:r>
      <w:r w:rsidR="00BE3052" w:rsidRPr="00BE3052">
        <w:t>between ICS.</w:t>
      </w:r>
    </w:p>
    <w:p w14:paraId="59CB28EA" w14:textId="5FD4C962" w:rsidR="00BE3052" w:rsidRPr="00BE3052" w:rsidRDefault="00225B7C" w:rsidP="00D9395A">
      <w:pPr>
        <w:pStyle w:val="Bullet1"/>
      </w:pPr>
      <w:r>
        <w:t>59</w:t>
      </w:r>
      <w:r w:rsidR="00D9395A">
        <w:t>%</w:t>
      </w:r>
      <w:r w:rsidR="00BE3052" w:rsidRPr="00BE3052">
        <w:t xml:space="preserve"> of patients with </w:t>
      </w:r>
      <w:r w:rsidR="000A7BF5">
        <w:t xml:space="preserve">a </w:t>
      </w:r>
      <w:r w:rsidR="00BE3052" w:rsidRPr="00BE3052">
        <w:t xml:space="preserve">melanoma </w:t>
      </w:r>
      <w:r w:rsidR="00734767">
        <w:t>&lt;</w:t>
      </w:r>
      <w:r>
        <w:t xml:space="preserve"> </w:t>
      </w:r>
      <w:r w:rsidR="00734767">
        <w:t>1</w:t>
      </w:r>
      <w:r>
        <w:t xml:space="preserve"> </w:t>
      </w:r>
      <w:r w:rsidR="00734767">
        <w:t xml:space="preserve">mm thick </w:t>
      </w:r>
      <w:r w:rsidR="00BE3052" w:rsidRPr="00BE3052">
        <w:t>and 51</w:t>
      </w:r>
      <w:r w:rsidR="00D9395A">
        <w:t>%</w:t>
      </w:r>
      <w:r w:rsidR="00BE3052" w:rsidRPr="00BE3052">
        <w:t xml:space="preserve"> of patients with </w:t>
      </w:r>
      <w:r w:rsidR="000A7BF5">
        <w:t xml:space="preserve">a </w:t>
      </w:r>
      <w:r w:rsidR="00BE3052" w:rsidRPr="00AE79E0">
        <w:t xml:space="preserve">melanoma </w:t>
      </w:r>
      <w:r w:rsidR="00AE79E0" w:rsidRPr="00AE79E0">
        <w:rPr>
          <w:rFonts w:cs="Arial"/>
        </w:rPr>
        <w:t>≥</w:t>
      </w:r>
      <w:r>
        <w:rPr>
          <w:rFonts w:cs="Arial"/>
        </w:rPr>
        <w:t xml:space="preserve"> </w:t>
      </w:r>
      <w:r w:rsidR="00734767" w:rsidRPr="00AE79E0">
        <w:t>1</w:t>
      </w:r>
      <w:r>
        <w:t xml:space="preserve"> </w:t>
      </w:r>
      <w:r w:rsidR="00734767" w:rsidRPr="00AE79E0">
        <w:t>mm</w:t>
      </w:r>
      <w:r w:rsidR="00734767">
        <w:t xml:space="preserve"> thick </w:t>
      </w:r>
      <w:r w:rsidR="00BE3052">
        <w:t>had</w:t>
      </w:r>
      <w:r w:rsidR="000A7BF5">
        <w:t xml:space="preserve"> an</w:t>
      </w:r>
      <w:r w:rsidR="00BE3052" w:rsidRPr="00BE3052">
        <w:t xml:space="preserve"> admitted surgery within </w:t>
      </w:r>
      <w:r w:rsidR="009C42D2">
        <w:t>four</w:t>
      </w:r>
      <w:r w:rsidR="009C42D2" w:rsidRPr="00BE3052">
        <w:t xml:space="preserve"> </w:t>
      </w:r>
      <w:r w:rsidR="00BE3052" w:rsidRPr="00BE3052">
        <w:t xml:space="preserve">weeks of their diagnosis date. There was </w:t>
      </w:r>
      <w:r w:rsidR="000A7BF5">
        <w:t xml:space="preserve">a </w:t>
      </w:r>
      <w:r w:rsidR="00BE3052" w:rsidRPr="00BE3052">
        <w:t>significant variation between ICS in</w:t>
      </w:r>
      <w:r w:rsidR="000A7BF5">
        <w:t xml:space="preserve"> the</w:t>
      </w:r>
      <w:r w:rsidR="00BE3052" w:rsidRPr="00BE3052">
        <w:t xml:space="preserve"> timel</w:t>
      </w:r>
      <w:r w:rsidR="00686047">
        <w:t>in</w:t>
      </w:r>
      <w:r w:rsidR="00BE3052" w:rsidRPr="00BE3052">
        <w:t xml:space="preserve">ess of admitted surgery for </w:t>
      </w:r>
      <w:r w:rsidR="000A7BF5">
        <w:t xml:space="preserve">both </w:t>
      </w:r>
      <w:r w:rsidR="00BE3052" w:rsidRPr="00BE3052">
        <w:t>melanoma</w:t>
      </w:r>
      <w:r w:rsidR="00734767">
        <w:t xml:space="preserve"> groups</w:t>
      </w:r>
      <w:r w:rsidR="00BE3052" w:rsidRPr="00BE3052">
        <w:t>.</w:t>
      </w:r>
    </w:p>
    <w:p w14:paraId="61ED90F7" w14:textId="30BFA49D" w:rsidR="00BE3052" w:rsidRPr="00BE3052" w:rsidRDefault="00225B7C" w:rsidP="00D9395A">
      <w:pPr>
        <w:pStyle w:val="Bullet1"/>
      </w:pPr>
      <w:r>
        <w:t>65</w:t>
      </w:r>
      <w:r w:rsidR="00D9395A">
        <w:t>%</w:t>
      </w:r>
      <w:r w:rsidR="00BE3052" w:rsidRPr="00BE3052">
        <w:t xml:space="preserve"> of stage I</w:t>
      </w:r>
      <w:r>
        <w:t>–</w:t>
      </w:r>
      <w:r w:rsidR="00BE3052" w:rsidRPr="00BE3052">
        <w:t xml:space="preserve">III melanoma patients had </w:t>
      </w:r>
      <w:r w:rsidR="000A7BF5">
        <w:t xml:space="preserve">an </w:t>
      </w:r>
      <w:r w:rsidR="00BE3052" w:rsidRPr="00BE3052">
        <w:t>admitted surgery within their local ICS. This ranged from 28</w:t>
      </w:r>
      <w:r w:rsidR="00D9395A">
        <w:t>%</w:t>
      </w:r>
      <w:r w:rsidR="00BE3052" w:rsidRPr="00BE3052">
        <w:t xml:space="preserve"> in GRICS to 82</w:t>
      </w:r>
      <w:r w:rsidR="00D9395A">
        <w:t>%</w:t>
      </w:r>
      <w:r w:rsidR="00BE3052" w:rsidRPr="00BE3052">
        <w:t xml:space="preserve"> in BSWRICS</w:t>
      </w:r>
      <w:r w:rsidR="00AF7E43">
        <w:t>.</w:t>
      </w:r>
    </w:p>
    <w:p w14:paraId="71DF4C83" w14:textId="598725C8" w:rsidR="00BE3052" w:rsidRPr="00BE3052" w:rsidRDefault="00225B7C" w:rsidP="00D9395A">
      <w:pPr>
        <w:pStyle w:val="Bullet1"/>
      </w:pPr>
      <w:r>
        <w:t>51</w:t>
      </w:r>
      <w:r w:rsidR="00D9395A">
        <w:t>%</w:t>
      </w:r>
      <w:r w:rsidR="00BE3052" w:rsidRPr="00BE3052">
        <w:t xml:space="preserve"> of stage I</w:t>
      </w:r>
      <w:r>
        <w:t>–</w:t>
      </w:r>
      <w:r w:rsidR="00BE3052" w:rsidRPr="00BE3052">
        <w:t>III melanoma patients had a</w:t>
      </w:r>
      <w:r w:rsidR="00787ACE">
        <w:t>n</w:t>
      </w:r>
      <w:r w:rsidR="00BE3052" w:rsidRPr="00BE3052">
        <w:t xml:space="preserve"> SLNB</w:t>
      </w:r>
      <w:r w:rsidR="00B31B37">
        <w:t xml:space="preserve"> </w:t>
      </w:r>
      <w:r w:rsidR="00BE3052" w:rsidRPr="00BE3052">
        <w:t>in their local ICS. This ranged from 15</w:t>
      </w:r>
      <w:r w:rsidR="00D9395A">
        <w:t>%</w:t>
      </w:r>
      <w:r w:rsidR="00BE3052" w:rsidRPr="00BE3052">
        <w:t xml:space="preserve"> in GRICS to 73</w:t>
      </w:r>
      <w:r w:rsidR="00D9395A">
        <w:t>%</w:t>
      </w:r>
      <w:r w:rsidR="00BE3052" w:rsidRPr="00BE3052">
        <w:t xml:space="preserve"> in BSWRICS</w:t>
      </w:r>
      <w:r w:rsidR="00AF7E43">
        <w:t>.</w:t>
      </w:r>
    </w:p>
    <w:p w14:paraId="1E87364D" w14:textId="686CBFDA" w:rsidR="00BE3052" w:rsidRPr="00BE3052" w:rsidRDefault="00BE3052" w:rsidP="00D9395A">
      <w:pPr>
        <w:pStyle w:val="Bullet1"/>
      </w:pPr>
      <w:r w:rsidRPr="00BE3052">
        <w:t xml:space="preserve">Between 2020 and 2021 there were 41 public and 40 private hospitals in Victoria performing </w:t>
      </w:r>
      <w:r w:rsidR="00B64E67">
        <w:t>SLNB</w:t>
      </w:r>
      <w:r w:rsidRPr="00BE3052">
        <w:t xml:space="preserve">. Annual volume ranged from </w:t>
      </w:r>
      <w:r w:rsidR="009C42D2">
        <w:t>one</w:t>
      </w:r>
      <w:r w:rsidRPr="00BE3052">
        <w:t xml:space="preserve"> SLNB to 350 SLNBs.</w:t>
      </w:r>
    </w:p>
    <w:p w14:paraId="7B58440C" w14:textId="3E30AAF4" w:rsidR="0028675E" w:rsidRDefault="0028675E" w:rsidP="00D9395A">
      <w:pPr>
        <w:pStyle w:val="Heading3"/>
      </w:pPr>
      <w:r>
        <w:t xml:space="preserve">Supportive care </w:t>
      </w:r>
    </w:p>
    <w:p w14:paraId="04376870" w14:textId="4BD8F18F" w:rsidR="0028675E" w:rsidRDefault="0028675E" w:rsidP="00D9395A">
      <w:pPr>
        <w:pStyle w:val="Bullet1"/>
      </w:pPr>
      <w:r>
        <w:t>From the CSPI</w:t>
      </w:r>
      <w:r w:rsidR="008A3298">
        <w:t xml:space="preserve"> 2018 and CSPI 2020</w:t>
      </w:r>
      <w:r>
        <w:t xml:space="preserve"> medical record audits, 17</w:t>
      </w:r>
      <w:r w:rsidR="00D9395A">
        <w:t>%</w:t>
      </w:r>
      <w:r>
        <w:t xml:space="preserve"> and 12</w:t>
      </w:r>
      <w:r w:rsidR="00D9395A">
        <w:t>%</w:t>
      </w:r>
      <w:r>
        <w:t xml:space="preserve"> of </w:t>
      </w:r>
      <w:r w:rsidR="0057545F">
        <w:t>patients</w:t>
      </w:r>
      <w:r>
        <w:t xml:space="preserve"> with melanoma had documented evidence of supportive care screening</w:t>
      </w:r>
      <w:r w:rsidR="00686047">
        <w:t>, respectively</w:t>
      </w:r>
      <w:r>
        <w:t>.</w:t>
      </w:r>
    </w:p>
    <w:p w14:paraId="0BFBA712" w14:textId="77777777" w:rsidR="00F3592D" w:rsidRDefault="00F3592D" w:rsidP="00D9395A">
      <w:pPr>
        <w:pStyle w:val="Heading3"/>
      </w:pPr>
      <w:r>
        <w:t>Survival</w:t>
      </w:r>
    </w:p>
    <w:p w14:paraId="504503D4" w14:textId="58598288" w:rsidR="00F3592D" w:rsidRPr="00717346" w:rsidRDefault="00F3592D" w:rsidP="00D9395A">
      <w:pPr>
        <w:pStyle w:val="Bullet1"/>
      </w:pPr>
      <w:r w:rsidRPr="00717346">
        <w:t>The</w:t>
      </w:r>
      <w:r w:rsidR="000A7BF5">
        <w:t xml:space="preserve"> statewide</w:t>
      </w:r>
      <w:r w:rsidRPr="00717346">
        <w:t xml:space="preserve"> </w:t>
      </w:r>
      <w:r w:rsidR="00877E87" w:rsidRPr="00717346">
        <w:t>five</w:t>
      </w:r>
      <w:r w:rsidRPr="00717346">
        <w:t xml:space="preserve">-year relative survival for </w:t>
      </w:r>
      <w:r w:rsidR="000A7BF5" w:rsidRPr="00717346">
        <w:t>melanoma</w:t>
      </w:r>
      <w:r w:rsidR="000A7BF5">
        <w:t xml:space="preserve"> patients</w:t>
      </w:r>
      <w:r w:rsidRPr="00717346">
        <w:t xml:space="preserve"> </w:t>
      </w:r>
      <w:r w:rsidR="00A33A94" w:rsidRPr="00717346">
        <w:t xml:space="preserve">between </w:t>
      </w:r>
      <w:r w:rsidR="0028675E" w:rsidRPr="00717346">
        <w:t>2015 and 2019</w:t>
      </w:r>
      <w:r w:rsidR="00A33A94" w:rsidRPr="00717346">
        <w:t xml:space="preserve"> </w:t>
      </w:r>
      <w:r w:rsidRPr="00717346">
        <w:t>was 9</w:t>
      </w:r>
      <w:r w:rsidR="0028675E" w:rsidRPr="00717346">
        <w:t>3</w:t>
      </w:r>
      <w:r w:rsidR="00D9395A">
        <w:t>%</w:t>
      </w:r>
      <w:r w:rsidRPr="00717346">
        <w:t xml:space="preserve">, </w:t>
      </w:r>
      <w:r w:rsidR="00327EB3" w:rsidRPr="00717346">
        <w:t xml:space="preserve">with survival statistically </w:t>
      </w:r>
      <w:r w:rsidR="0028675E" w:rsidRPr="00717346">
        <w:t>better</w:t>
      </w:r>
      <w:r w:rsidRPr="00717346">
        <w:t xml:space="preserve"> </w:t>
      </w:r>
      <w:r w:rsidR="00327EB3" w:rsidRPr="00717346">
        <w:t xml:space="preserve">in </w:t>
      </w:r>
      <w:r w:rsidR="0028675E" w:rsidRPr="00717346">
        <w:t>SMICS</w:t>
      </w:r>
      <w:r w:rsidR="00327EB3" w:rsidRPr="00717346">
        <w:t xml:space="preserve"> </w:t>
      </w:r>
      <w:r w:rsidR="00693DDE" w:rsidRPr="00717346">
        <w:t>(</w:t>
      </w:r>
      <w:r w:rsidRPr="00717346">
        <w:t>9</w:t>
      </w:r>
      <w:r w:rsidR="0028675E" w:rsidRPr="00717346">
        <w:t>5</w:t>
      </w:r>
      <w:r w:rsidR="00D9395A">
        <w:t>%</w:t>
      </w:r>
      <w:r w:rsidR="00693DDE" w:rsidRPr="00717346">
        <w:t>)</w:t>
      </w:r>
      <w:r w:rsidRPr="00717346">
        <w:t>.</w:t>
      </w:r>
      <w:r w:rsidR="004B6623" w:rsidRPr="00717346">
        <w:t xml:space="preserve"> </w:t>
      </w:r>
    </w:p>
    <w:p w14:paraId="02603234" w14:textId="2FA6DE28" w:rsidR="0028675E" w:rsidRPr="00717346" w:rsidRDefault="00693DDE" w:rsidP="00D9395A">
      <w:pPr>
        <w:pStyle w:val="Bullet1"/>
      </w:pPr>
      <w:r w:rsidRPr="00717346">
        <w:t>After adjusting for age, sex and comorbidities,</w:t>
      </w:r>
      <w:r w:rsidR="00717346" w:rsidRPr="00717346">
        <w:t xml:space="preserve"> LMICS residents had poorer survival </w:t>
      </w:r>
      <w:r w:rsidR="0057545F" w:rsidRPr="00717346">
        <w:t>for</w:t>
      </w:r>
      <w:r w:rsidR="00717346" w:rsidRPr="00717346">
        <w:t xml:space="preserve"> stage I melanoma and HRICS residents had better survival for stage II melanoma compared with the Victorian average. There was no difference in survival between ICS for stage III and IV melanoma.</w:t>
      </w:r>
    </w:p>
    <w:p w14:paraId="02B0AEE4" w14:textId="7401930C" w:rsidR="00F3592D" w:rsidRDefault="0028675E" w:rsidP="00D9395A">
      <w:pPr>
        <w:pStyle w:val="Heading3"/>
      </w:pPr>
      <w:r>
        <w:t>COVID</w:t>
      </w:r>
      <w:r w:rsidR="00CF1D2F">
        <w:t>-19</w:t>
      </w:r>
      <w:r>
        <w:t xml:space="preserve"> impacts</w:t>
      </w:r>
    </w:p>
    <w:p w14:paraId="15997C58" w14:textId="13726095" w:rsidR="0057545F" w:rsidRPr="0057545F" w:rsidRDefault="00471107" w:rsidP="00D9395A">
      <w:pPr>
        <w:pStyle w:val="Bullet1"/>
      </w:pPr>
      <w:r w:rsidRPr="00471107">
        <w:rPr>
          <w:lang w:val="en-US"/>
        </w:rPr>
        <w:t xml:space="preserve">In 2020 </w:t>
      </w:r>
      <w:r w:rsidRPr="00717346">
        <w:t>there</w:t>
      </w:r>
      <w:r w:rsidRPr="00471107">
        <w:rPr>
          <w:lang w:val="en-US"/>
        </w:rPr>
        <w:t xml:space="preserve"> was a</w:t>
      </w:r>
      <w:r w:rsidR="00693DDE">
        <w:rPr>
          <w:lang w:val="en-US"/>
        </w:rPr>
        <w:t xml:space="preserve"> 12</w:t>
      </w:r>
      <w:r w:rsidR="00D9395A">
        <w:rPr>
          <w:lang w:val="en-US"/>
        </w:rPr>
        <w:t>%</w:t>
      </w:r>
      <w:r w:rsidRPr="00471107">
        <w:rPr>
          <w:lang w:val="en-US"/>
        </w:rPr>
        <w:t xml:space="preserve"> reduction in melanoma diagnoses</w:t>
      </w:r>
      <w:r w:rsidR="0057545F">
        <w:rPr>
          <w:lang w:val="en-US"/>
        </w:rPr>
        <w:t>.</w:t>
      </w:r>
    </w:p>
    <w:p w14:paraId="493E21CE" w14:textId="34A29318" w:rsidR="00F3592D" w:rsidRPr="00471107" w:rsidRDefault="0057545F" w:rsidP="00D9395A">
      <w:pPr>
        <w:pStyle w:val="Bullet1"/>
      </w:pPr>
      <w:r>
        <w:rPr>
          <w:lang w:val="en-US"/>
        </w:rPr>
        <w:t>B</w:t>
      </w:r>
      <w:r w:rsidR="00693DDE">
        <w:rPr>
          <w:lang w:val="en-US"/>
        </w:rPr>
        <w:t>etween 2020 and 2021 there were 12</w:t>
      </w:r>
      <w:r w:rsidR="00D9395A">
        <w:rPr>
          <w:lang w:val="en-US"/>
        </w:rPr>
        <w:t>%</w:t>
      </w:r>
      <w:r w:rsidR="00693DDE">
        <w:rPr>
          <w:lang w:val="en-US"/>
        </w:rPr>
        <w:t xml:space="preserve"> fewer</w:t>
      </w:r>
      <w:r w:rsidR="00471107" w:rsidRPr="00471107">
        <w:rPr>
          <w:lang w:val="en-US"/>
        </w:rPr>
        <w:t xml:space="preserve"> melanoma surgical admissions.</w:t>
      </w:r>
    </w:p>
    <w:p w14:paraId="3266C6DC" w14:textId="5BF0823B" w:rsidR="007978A3" w:rsidRDefault="007978A3" w:rsidP="00D9395A">
      <w:pPr>
        <w:pStyle w:val="Heading2"/>
      </w:pPr>
      <w:bookmarkStart w:id="14" w:name="_Toc152572093"/>
      <w:bookmarkEnd w:id="13"/>
      <w:r>
        <w:t>Key variations for action</w:t>
      </w:r>
      <w:bookmarkEnd w:id="14"/>
    </w:p>
    <w:p w14:paraId="7258AA49" w14:textId="24ECD8FB" w:rsidR="00E21F51" w:rsidRDefault="00E21F51" w:rsidP="00D9395A">
      <w:pPr>
        <w:pStyle w:val="Body"/>
      </w:pPr>
      <w:bookmarkStart w:id="15" w:name="_Toc86222944"/>
      <w:r>
        <w:t>The key variations identified in small</w:t>
      </w:r>
      <w:r w:rsidR="005C624D">
        <w:t>-group work discussion</w:t>
      </w:r>
      <w:r>
        <w:t>s</w:t>
      </w:r>
      <w:r w:rsidR="005C624D">
        <w:t xml:space="preserve"> from the </w:t>
      </w:r>
      <w:r w:rsidR="005048B1">
        <w:t xml:space="preserve">Melanoma </w:t>
      </w:r>
      <w:r w:rsidR="005C624D">
        <w:t>Summit</w:t>
      </w:r>
      <w:r w:rsidR="005048B1">
        <w:t xml:space="preserve"> data presentation</w:t>
      </w:r>
      <w:r w:rsidR="005C624D">
        <w:t xml:space="preserve"> </w:t>
      </w:r>
      <w:r>
        <w:t>were</w:t>
      </w:r>
      <w:r w:rsidR="005C624D">
        <w:t xml:space="preserve">: </w:t>
      </w:r>
      <w:r w:rsidR="00CF1D2F">
        <w:t>(</w:t>
      </w:r>
      <w:r w:rsidR="005C624D">
        <w:t xml:space="preserve">1) Incidence and outcomes; </w:t>
      </w:r>
      <w:r w:rsidR="00CF1D2F">
        <w:t>(</w:t>
      </w:r>
      <w:r w:rsidR="005C624D">
        <w:t xml:space="preserve">2) MDM discussion rate of 40%, </w:t>
      </w:r>
      <w:r w:rsidR="00510F98">
        <w:t xml:space="preserve">which was </w:t>
      </w:r>
      <w:r w:rsidR="005C624D">
        <w:t>below</w:t>
      </w:r>
      <w:r w:rsidR="004618DD">
        <w:t xml:space="preserve"> the</w:t>
      </w:r>
      <w:r w:rsidR="005C624D">
        <w:t xml:space="preserve"> 85% target; </w:t>
      </w:r>
      <w:r w:rsidR="000F4E47">
        <w:t xml:space="preserve">and </w:t>
      </w:r>
      <w:r w:rsidR="00CF1D2F">
        <w:t>(</w:t>
      </w:r>
      <w:r w:rsidR="005C624D">
        <w:t xml:space="preserve">3) Supportive care screening documentation rate of 12%, </w:t>
      </w:r>
      <w:r w:rsidR="00510F98">
        <w:t xml:space="preserve">which was </w:t>
      </w:r>
      <w:r w:rsidR="005C624D">
        <w:t xml:space="preserve">below </w:t>
      </w:r>
      <w:r w:rsidR="004618DD">
        <w:t xml:space="preserve">the </w:t>
      </w:r>
      <w:r w:rsidR="005C624D">
        <w:t xml:space="preserve">80% target. </w:t>
      </w:r>
      <w:r w:rsidR="004618DD">
        <w:t>T</w:t>
      </w:r>
      <w:r>
        <w:t xml:space="preserve">wo other key variations were identified based on the </w:t>
      </w:r>
      <w:hyperlink r:id="rId29" w:history="1">
        <w:r w:rsidRPr="00E21F51">
          <w:rPr>
            <w:rStyle w:val="Hyperlink"/>
          </w:rPr>
          <w:t>Melanoma 2022 Summit Consumer Recommendations Presentation</w:t>
        </w:r>
      </w:hyperlink>
      <w:r>
        <w:t xml:space="preserve"> &lt;</w:t>
      </w:r>
      <w:r w:rsidRPr="00E21F51">
        <w:t>https://www.tumoursummits.org.au/melanoma</w:t>
      </w:r>
      <w:r w:rsidR="004618DD">
        <w:t xml:space="preserve">&gt;: </w:t>
      </w:r>
      <w:r w:rsidR="00CF1D2F">
        <w:t>(</w:t>
      </w:r>
      <w:r w:rsidR="004618DD">
        <w:t>4) Consumer-identified variation in treatment, timeliness and local access</w:t>
      </w:r>
      <w:r w:rsidR="00CF1D2F">
        <w:t>;</w:t>
      </w:r>
      <w:r w:rsidR="004618DD">
        <w:t xml:space="preserve"> and </w:t>
      </w:r>
      <w:r w:rsidR="00CF1D2F">
        <w:t>(</w:t>
      </w:r>
      <w:r w:rsidR="004618DD">
        <w:t>5) Improving patient and carer experience.</w:t>
      </w:r>
    </w:p>
    <w:p w14:paraId="6B547EFA" w14:textId="17855D4A" w:rsidR="005C624D" w:rsidRDefault="005C624D" w:rsidP="00D9395A">
      <w:pPr>
        <w:pStyle w:val="Body"/>
      </w:pPr>
      <w:r>
        <w:t>Potential actions and improvements are:</w:t>
      </w:r>
    </w:p>
    <w:p w14:paraId="2301D687" w14:textId="1E523B15" w:rsidR="005C624D" w:rsidRDefault="005C4CD7" w:rsidP="00BC76FA">
      <w:pPr>
        <w:pStyle w:val="Body"/>
      </w:pPr>
      <w:r>
        <w:t xml:space="preserve">1. </w:t>
      </w:r>
      <w:r w:rsidR="005C624D" w:rsidRPr="005C4CD7">
        <w:t>Incidence</w:t>
      </w:r>
      <w:r w:rsidR="005C624D">
        <w:t xml:space="preserve"> and outcomes</w:t>
      </w:r>
    </w:p>
    <w:p w14:paraId="188FBB22" w14:textId="0135890C" w:rsidR="005C624D" w:rsidRDefault="005C624D" w:rsidP="00D9395A">
      <w:pPr>
        <w:pStyle w:val="Bullet2"/>
      </w:pPr>
      <w:r>
        <w:t>Scope local data to better understand patterns of melanoma</w:t>
      </w:r>
      <w:r w:rsidR="003D2AA7">
        <w:t xml:space="preserve"> diagnosis</w:t>
      </w:r>
      <w:r w:rsidR="000F4E47">
        <w:t>.</w:t>
      </w:r>
    </w:p>
    <w:p w14:paraId="5D0AC2C5" w14:textId="11A2E442" w:rsidR="005C624D" w:rsidRDefault="005C624D" w:rsidP="00D9395A">
      <w:pPr>
        <w:pStyle w:val="Bullet2"/>
      </w:pPr>
      <w:r>
        <w:t>Review referral pathways to understand delayed presentation</w:t>
      </w:r>
      <w:r w:rsidR="000F4E47">
        <w:t>.</w:t>
      </w:r>
    </w:p>
    <w:p w14:paraId="00DEDAFC" w14:textId="68F7BDE2" w:rsidR="005C624D" w:rsidRDefault="005C624D" w:rsidP="00D9395A">
      <w:pPr>
        <w:pStyle w:val="Bullet2"/>
      </w:pPr>
      <w:r>
        <w:t>Campaign to increase public awareness of seeking early care</w:t>
      </w:r>
      <w:r w:rsidR="000F4E47">
        <w:t>.</w:t>
      </w:r>
    </w:p>
    <w:p w14:paraId="008399BE" w14:textId="59301098" w:rsidR="005C624D" w:rsidRDefault="005C4CD7" w:rsidP="00BC76FA">
      <w:pPr>
        <w:pStyle w:val="Bodyafterbullets"/>
      </w:pPr>
      <w:r>
        <w:t xml:space="preserve">2. </w:t>
      </w:r>
      <w:r w:rsidR="005C624D">
        <w:t xml:space="preserve">MDM documentation rate of 40%, </w:t>
      </w:r>
      <w:r w:rsidR="00510F98">
        <w:t xml:space="preserve">which was </w:t>
      </w:r>
      <w:r w:rsidR="005C624D">
        <w:t>below</w:t>
      </w:r>
      <w:r w:rsidR="00510F98">
        <w:t xml:space="preserve"> the</w:t>
      </w:r>
      <w:r w:rsidR="005C624D">
        <w:t xml:space="preserve"> 85% target </w:t>
      </w:r>
    </w:p>
    <w:p w14:paraId="4A5B5A63" w14:textId="0BE2E5D3" w:rsidR="005C624D" w:rsidRDefault="0044217E" w:rsidP="00D9395A">
      <w:pPr>
        <w:pStyle w:val="Bullet2"/>
      </w:pPr>
      <w:r>
        <w:t xml:space="preserve">Develop guidelines on selecting cases for discussion at MDMs including </w:t>
      </w:r>
      <w:r w:rsidR="000F4E47">
        <w:t xml:space="preserve">a </w:t>
      </w:r>
      <w:r w:rsidR="005C624D">
        <w:t xml:space="preserve">risk stratification triage system to ensure patients with </w:t>
      </w:r>
      <w:r w:rsidR="00510F98">
        <w:t xml:space="preserve">the greatest </w:t>
      </w:r>
      <w:r w:rsidR="005C624D">
        <w:t xml:space="preserve">need </w:t>
      </w:r>
      <w:r w:rsidR="00510F98">
        <w:t xml:space="preserve">were discussed </w:t>
      </w:r>
      <w:r w:rsidR="005C624D">
        <w:t>first</w:t>
      </w:r>
      <w:r w:rsidR="000F4E47">
        <w:t>.</w:t>
      </w:r>
    </w:p>
    <w:p w14:paraId="0C2E8D2E" w14:textId="0F361DCD" w:rsidR="005C624D" w:rsidRDefault="005C624D" w:rsidP="00D9395A">
      <w:pPr>
        <w:pStyle w:val="Bullet2"/>
      </w:pPr>
      <w:r>
        <w:t xml:space="preserve">Establish combined regional MDMs </w:t>
      </w:r>
      <w:r w:rsidR="00AA317C">
        <w:t xml:space="preserve">supported by </w:t>
      </w:r>
      <w:r>
        <w:t>specialist skills and services</w:t>
      </w:r>
      <w:r w:rsidR="00AA317C">
        <w:t xml:space="preserve"> from metropolitan hospitals as needed.</w:t>
      </w:r>
    </w:p>
    <w:p w14:paraId="7C2B6750" w14:textId="3B373977" w:rsidR="005C624D" w:rsidRDefault="005C624D" w:rsidP="00D9395A">
      <w:pPr>
        <w:pStyle w:val="Bullet2"/>
      </w:pPr>
      <w:r>
        <w:t xml:space="preserve">Refer complex cases to </w:t>
      </w:r>
      <w:r w:rsidR="00A34340">
        <w:t>metropolitan</w:t>
      </w:r>
      <w:r>
        <w:t xml:space="preserve"> MDMs and invite local specialist dermatologists/GPs to regional MDMs</w:t>
      </w:r>
      <w:r w:rsidR="00510F98">
        <w:t xml:space="preserve">. Explore the possibility of </w:t>
      </w:r>
      <w:r>
        <w:t>regionwide MDMs</w:t>
      </w:r>
      <w:r w:rsidR="000F4E47">
        <w:t>.</w:t>
      </w:r>
    </w:p>
    <w:p w14:paraId="090BDF25" w14:textId="434D645F" w:rsidR="005C624D" w:rsidRDefault="005C624D" w:rsidP="00D9395A">
      <w:pPr>
        <w:pStyle w:val="Bullet2"/>
      </w:pPr>
      <w:r>
        <w:t>Develop standard template to communicate</w:t>
      </w:r>
      <w:r w:rsidR="00510F98">
        <w:t xml:space="preserve"> results of MDMs</w:t>
      </w:r>
      <w:r>
        <w:t xml:space="preserve"> to GPs</w:t>
      </w:r>
      <w:r w:rsidR="00A34340">
        <w:t>.</w:t>
      </w:r>
    </w:p>
    <w:p w14:paraId="277C4FA1" w14:textId="790A27A3" w:rsidR="005C624D" w:rsidRDefault="005C4CD7" w:rsidP="00BC76FA">
      <w:pPr>
        <w:pStyle w:val="Bodyafterbullets"/>
      </w:pPr>
      <w:r>
        <w:t xml:space="preserve">3. </w:t>
      </w:r>
      <w:r w:rsidR="005C624D">
        <w:t xml:space="preserve">Supportive care screening documentation rates of 12%, </w:t>
      </w:r>
      <w:r w:rsidR="00510F98">
        <w:t xml:space="preserve">which was </w:t>
      </w:r>
      <w:r w:rsidR="005C624D">
        <w:t>below</w:t>
      </w:r>
      <w:r w:rsidR="00510F98">
        <w:t xml:space="preserve"> the</w:t>
      </w:r>
      <w:r w:rsidR="005C624D">
        <w:t xml:space="preserve"> 80% target</w:t>
      </w:r>
    </w:p>
    <w:p w14:paraId="6358724B" w14:textId="70A85F8B" w:rsidR="005C624D" w:rsidRDefault="005C624D" w:rsidP="00D9395A">
      <w:pPr>
        <w:pStyle w:val="Bullet2"/>
      </w:pPr>
      <w:r>
        <w:t xml:space="preserve">Reconfigure MDM plans for consumer/GP use. </w:t>
      </w:r>
      <w:r w:rsidR="00F46197">
        <w:t>Early-stage</w:t>
      </w:r>
      <w:r>
        <w:t xml:space="preserve"> melanoma care plans made available</w:t>
      </w:r>
      <w:r w:rsidR="00A34340">
        <w:t xml:space="preserve"> to patients</w:t>
      </w:r>
      <w:r>
        <w:t xml:space="preserve">. </w:t>
      </w:r>
      <w:r w:rsidR="00C7410B">
        <w:t xml:space="preserve">Give more </w:t>
      </w:r>
      <w:r>
        <w:t xml:space="preserve">resources </w:t>
      </w:r>
      <w:r w:rsidR="00C7410B">
        <w:t xml:space="preserve">to patients </w:t>
      </w:r>
      <w:r>
        <w:t>at time of diagnosis, such as written handouts. Some resources may already be available from peak bodies.</w:t>
      </w:r>
    </w:p>
    <w:p w14:paraId="65A16371" w14:textId="359E8899" w:rsidR="005C624D" w:rsidRDefault="005C624D" w:rsidP="00D9395A">
      <w:pPr>
        <w:pStyle w:val="Bullet2"/>
      </w:pPr>
      <w:r>
        <w:t>Expand survivorship clinic to include melanoma surgery-only patients, and link these patients to CCV Access project</w:t>
      </w:r>
      <w:r w:rsidR="000F4E47">
        <w:t>.</w:t>
      </w:r>
    </w:p>
    <w:p w14:paraId="0BBD1279" w14:textId="320F2B79" w:rsidR="00293B95" w:rsidRPr="009C0EDD" w:rsidRDefault="005C624D" w:rsidP="00D9395A">
      <w:pPr>
        <w:pStyle w:val="Bullet2"/>
      </w:pPr>
      <w:r>
        <w:t>Investigate current usage of supportive care screening tools and delivery of supportive care</w:t>
      </w:r>
      <w:r w:rsidR="000F4E47">
        <w:t>.</w:t>
      </w:r>
      <w:r w:rsidR="00293B95" w:rsidRPr="00F46197">
        <w:rPr>
          <w:lang w:val="en-US"/>
        </w:rPr>
        <w:br w:type="page"/>
      </w:r>
    </w:p>
    <w:p w14:paraId="7E4B6D5B" w14:textId="27F91821" w:rsidR="00B36AB2" w:rsidRPr="006E46F8" w:rsidRDefault="003B113D" w:rsidP="00D9395A">
      <w:pPr>
        <w:pStyle w:val="Heading1"/>
        <w:rPr>
          <w:b/>
        </w:rPr>
      </w:pPr>
      <w:bookmarkStart w:id="16" w:name="_Toc152572094"/>
      <w:r>
        <w:t xml:space="preserve">Incidence and </w:t>
      </w:r>
      <w:r w:rsidR="0068220A">
        <w:t>mortality</w:t>
      </w:r>
      <w:bookmarkEnd w:id="15"/>
      <w:bookmarkEnd w:id="16"/>
    </w:p>
    <w:p w14:paraId="557DC3B1" w14:textId="78B38952" w:rsidR="00180FBC" w:rsidRDefault="00180FBC" w:rsidP="00D9395A">
      <w:pPr>
        <w:pStyle w:val="Bullet1"/>
        <w:numPr>
          <w:ilvl w:val="0"/>
          <w:numId w:val="12"/>
        </w:numPr>
        <w:rPr>
          <w:lang w:val="en-US"/>
        </w:rPr>
      </w:pPr>
      <w:r>
        <w:rPr>
          <w:lang w:val="en-US"/>
        </w:rPr>
        <w:t xml:space="preserve">The </w:t>
      </w:r>
      <w:r w:rsidR="00B0365B">
        <w:rPr>
          <w:lang w:val="en-US"/>
        </w:rPr>
        <w:t>age-</w:t>
      </w:r>
      <w:r>
        <w:rPr>
          <w:lang w:val="en-US"/>
        </w:rPr>
        <w:t xml:space="preserve">standardised incidence rate of </w:t>
      </w:r>
      <w:r w:rsidR="00762FAA">
        <w:rPr>
          <w:lang w:val="en-US"/>
        </w:rPr>
        <w:t>melanoma</w:t>
      </w:r>
      <w:r>
        <w:rPr>
          <w:lang w:val="en-US"/>
        </w:rPr>
        <w:t xml:space="preserve"> </w:t>
      </w:r>
      <w:r w:rsidR="00762FAA">
        <w:rPr>
          <w:lang w:val="en-US"/>
        </w:rPr>
        <w:t xml:space="preserve">in 2020 </w:t>
      </w:r>
      <w:r w:rsidR="00B75DFA">
        <w:rPr>
          <w:lang w:val="en-US"/>
        </w:rPr>
        <w:t>wa</w:t>
      </w:r>
      <w:r>
        <w:rPr>
          <w:lang w:val="en-US"/>
        </w:rPr>
        <w:t xml:space="preserve">s </w:t>
      </w:r>
      <w:r w:rsidR="00762FAA">
        <w:rPr>
          <w:lang w:val="en-US"/>
        </w:rPr>
        <w:t xml:space="preserve">19.5 </w:t>
      </w:r>
      <w:r>
        <w:rPr>
          <w:lang w:val="en-US"/>
        </w:rPr>
        <w:t xml:space="preserve">per 100,000 </w:t>
      </w:r>
      <w:r w:rsidR="00762FAA">
        <w:rPr>
          <w:lang w:val="en-US"/>
        </w:rPr>
        <w:t xml:space="preserve">for females and 26.2 per 100,000 for males </w:t>
      </w:r>
      <w:r>
        <w:rPr>
          <w:lang w:val="en-US"/>
        </w:rPr>
        <w:t>(</w:t>
      </w:r>
      <w:r>
        <w:rPr>
          <w:lang w:val="en-US"/>
        </w:rPr>
        <w:fldChar w:fldCharType="begin"/>
      </w:r>
      <w:r>
        <w:rPr>
          <w:lang w:val="en-US"/>
        </w:rPr>
        <w:instrText xml:space="preserve"> REF _Ref85792950 \h </w:instrText>
      </w:r>
      <w:r w:rsidR="00F9575D">
        <w:rPr>
          <w:lang w:val="en-US"/>
        </w:rPr>
        <w:instrText xml:space="preserve"> \* MERGEFORMAT </w:instrText>
      </w:r>
      <w:r>
        <w:rPr>
          <w:lang w:val="en-US"/>
        </w:rPr>
      </w:r>
      <w:r>
        <w:rPr>
          <w:lang w:val="en-US"/>
        </w:rPr>
        <w:fldChar w:fldCharType="separate"/>
      </w:r>
      <w:r w:rsidR="00587BB9">
        <w:t xml:space="preserve">Figure </w:t>
      </w:r>
      <w:r w:rsidR="00587BB9">
        <w:rPr>
          <w:noProof/>
        </w:rPr>
        <w:t>1</w:t>
      </w:r>
      <w:r>
        <w:rPr>
          <w:lang w:val="en-US"/>
        </w:rPr>
        <w:fldChar w:fldCharType="end"/>
      </w:r>
      <w:r>
        <w:rPr>
          <w:lang w:val="en-US"/>
        </w:rPr>
        <w:t>).</w:t>
      </w:r>
    </w:p>
    <w:p w14:paraId="54C95064" w14:textId="629FCB17" w:rsidR="00180FBC" w:rsidRDefault="00B75DFA" w:rsidP="00D9395A">
      <w:pPr>
        <w:pStyle w:val="Bullet2"/>
        <w:numPr>
          <w:ilvl w:val="1"/>
          <w:numId w:val="12"/>
        </w:numPr>
        <w:ind w:left="567"/>
        <w:rPr>
          <w:lang w:val="en-US"/>
        </w:rPr>
      </w:pPr>
      <w:r>
        <w:rPr>
          <w:lang w:val="en-US"/>
        </w:rPr>
        <w:t xml:space="preserve">Incidence </w:t>
      </w:r>
      <w:r w:rsidR="00762FAA">
        <w:rPr>
          <w:lang w:val="en-US"/>
        </w:rPr>
        <w:t>has been steadily declining from 2005 when it peaked at 29.4 per 100,000 for females and 34.1 per 100,000 for males</w:t>
      </w:r>
      <w:r w:rsidR="00180FBC">
        <w:rPr>
          <w:lang w:val="en-US"/>
        </w:rPr>
        <w:t xml:space="preserve">. </w:t>
      </w:r>
    </w:p>
    <w:p w14:paraId="273F0AE6" w14:textId="1AA80D6C" w:rsidR="00762FAA" w:rsidRDefault="00762FAA" w:rsidP="00D9395A">
      <w:pPr>
        <w:pStyle w:val="Bullet1"/>
        <w:numPr>
          <w:ilvl w:val="0"/>
          <w:numId w:val="12"/>
        </w:numPr>
        <w:rPr>
          <w:lang w:val="en-US"/>
        </w:rPr>
      </w:pPr>
      <w:r w:rsidRPr="00762FAA">
        <w:rPr>
          <w:lang w:val="en-US"/>
        </w:rPr>
        <w:t>The age-standardised mortality rate of melanoma in 2020 was 1.0 per 100,000 for females and 2.4 per 100,000 for males (</w:t>
      </w:r>
      <w:r w:rsidRPr="00762FAA">
        <w:rPr>
          <w:lang w:val="en-US"/>
        </w:rPr>
        <w:fldChar w:fldCharType="begin"/>
      </w:r>
      <w:r w:rsidRPr="00762FAA">
        <w:rPr>
          <w:lang w:val="en-US"/>
        </w:rPr>
        <w:instrText xml:space="preserve"> REF _Ref85792950 \h </w:instrText>
      </w:r>
      <w:r w:rsidR="00F9575D">
        <w:rPr>
          <w:lang w:val="en-US"/>
        </w:rPr>
        <w:instrText xml:space="preserve"> \* MERGEFORMAT </w:instrText>
      </w:r>
      <w:r w:rsidRPr="00762FAA">
        <w:rPr>
          <w:lang w:val="en-US"/>
        </w:rPr>
      </w:r>
      <w:r w:rsidRPr="00762FAA">
        <w:rPr>
          <w:lang w:val="en-US"/>
        </w:rPr>
        <w:fldChar w:fldCharType="separate"/>
      </w:r>
      <w:r>
        <w:t xml:space="preserve">Figure </w:t>
      </w:r>
      <w:r>
        <w:rPr>
          <w:noProof/>
        </w:rPr>
        <w:t>1</w:t>
      </w:r>
      <w:r w:rsidRPr="00762FAA">
        <w:rPr>
          <w:lang w:val="en-US"/>
        </w:rPr>
        <w:fldChar w:fldCharType="end"/>
      </w:r>
      <w:r>
        <w:rPr>
          <w:lang w:val="en-US"/>
        </w:rPr>
        <w:t>).</w:t>
      </w:r>
    </w:p>
    <w:p w14:paraId="22C7DF29" w14:textId="223881B4" w:rsidR="00762FAA" w:rsidRPr="00CE2E17" w:rsidRDefault="00762FAA" w:rsidP="00D9395A">
      <w:pPr>
        <w:pStyle w:val="Bullet2"/>
        <w:numPr>
          <w:ilvl w:val="1"/>
          <w:numId w:val="12"/>
        </w:numPr>
        <w:ind w:left="567"/>
        <w:rPr>
          <w:lang w:val="en-US"/>
        </w:rPr>
      </w:pPr>
      <w:bookmarkStart w:id="17" w:name="_Hlk127271441"/>
      <w:r w:rsidRPr="00CE2E17">
        <w:rPr>
          <w:lang w:val="en-US"/>
        </w:rPr>
        <w:t>Mortality has been decreasing from 2013 where rates reached 2.0 per 100,000 for females and 5.0 per 100,000 for males</w:t>
      </w:r>
      <w:bookmarkEnd w:id="17"/>
      <w:r w:rsidRPr="00CE2E17">
        <w:rPr>
          <w:lang w:val="en-US"/>
        </w:rPr>
        <w:t>.</w:t>
      </w:r>
    </w:p>
    <w:p w14:paraId="770569F5" w14:textId="3D011E93" w:rsidR="005845D2" w:rsidRDefault="005845D2" w:rsidP="00D9395A">
      <w:pPr>
        <w:pStyle w:val="Bullet1"/>
        <w:numPr>
          <w:ilvl w:val="0"/>
          <w:numId w:val="12"/>
        </w:numPr>
        <w:rPr>
          <w:lang w:val="en-US"/>
        </w:rPr>
      </w:pPr>
      <w:r>
        <w:rPr>
          <w:lang w:val="en-US"/>
        </w:rPr>
        <w:t>Between 2018 and 2020 there were</w:t>
      </w:r>
      <w:r w:rsidR="00162B3B">
        <w:rPr>
          <w:lang w:val="en-US"/>
        </w:rPr>
        <w:t xml:space="preserve"> geographical and demographical</w:t>
      </w:r>
      <w:r>
        <w:rPr>
          <w:lang w:val="en-US"/>
        </w:rPr>
        <w:t xml:space="preserve"> disparities in melanoma incidence in Victoria (</w:t>
      </w:r>
      <w:r>
        <w:rPr>
          <w:lang w:val="en-US"/>
        </w:rPr>
        <w:fldChar w:fldCharType="begin"/>
      </w:r>
      <w:r>
        <w:rPr>
          <w:lang w:val="en-US"/>
        </w:rPr>
        <w:instrText xml:space="preserve"> REF _Ref120799192 \h </w:instrText>
      </w:r>
      <w:r w:rsidR="00F9575D">
        <w:rPr>
          <w:lang w:val="en-US"/>
        </w:rPr>
        <w:instrText xml:space="preserve"> \* MERGEFORMAT </w:instrText>
      </w:r>
      <w:r>
        <w:rPr>
          <w:lang w:val="en-US"/>
        </w:rPr>
      </w:r>
      <w:r>
        <w:rPr>
          <w:lang w:val="en-US"/>
        </w:rPr>
        <w:fldChar w:fldCharType="separate"/>
      </w:r>
      <w:r>
        <w:t xml:space="preserve">Figure </w:t>
      </w:r>
      <w:r>
        <w:rPr>
          <w:noProof/>
        </w:rPr>
        <w:t>2</w:t>
      </w:r>
      <w:r>
        <w:rPr>
          <w:lang w:val="en-US"/>
        </w:rPr>
        <w:fldChar w:fldCharType="end"/>
      </w:r>
      <w:r>
        <w:rPr>
          <w:lang w:val="en-US"/>
        </w:rPr>
        <w:t xml:space="preserve">). </w:t>
      </w:r>
    </w:p>
    <w:p w14:paraId="6D50BF70" w14:textId="77893848" w:rsidR="005845D2" w:rsidRDefault="005845D2" w:rsidP="00D9395A">
      <w:pPr>
        <w:pStyle w:val="Bullet2"/>
        <w:numPr>
          <w:ilvl w:val="1"/>
          <w:numId w:val="12"/>
        </w:numPr>
        <w:ind w:left="567"/>
        <w:rPr>
          <w:lang w:val="en-US"/>
        </w:rPr>
      </w:pPr>
      <w:r w:rsidRPr="005845D2">
        <w:rPr>
          <w:lang w:val="en-US"/>
        </w:rPr>
        <w:t>There was a</w:t>
      </w:r>
      <w:r w:rsidR="006E46F8">
        <w:rPr>
          <w:lang w:val="en-US"/>
        </w:rPr>
        <w:t>n increased likelihood o</w:t>
      </w:r>
      <w:r w:rsidRPr="005845D2">
        <w:rPr>
          <w:lang w:val="en-US"/>
        </w:rPr>
        <w:t xml:space="preserve">f being diagnosed with melanoma for Victorians in the least disadvantaged socioeconomic </w:t>
      </w:r>
      <w:r w:rsidR="006E46F8" w:rsidRPr="005845D2">
        <w:rPr>
          <w:lang w:val="en-US"/>
        </w:rPr>
        <w:t>quintile</w:t>
      </w:r>
      <w:r w:rsidRPr="005845D2">
        <w:rPr>
          <w:lang w:val="en-US"/>
        </w:rPr>
        <w:t>, those living outside major cities</w:t>
      </w:r>
      <w:r w:rsidR="0044217E">
        <w:rPr>
          <w:lang w:val="en-US"/>
        </w:rPr>
        <w:t xml:space="preserve"> and</w:t>
      </w:r>
      <w:r w:rsidRPr="005845D2">
        <w:rPr>
          <w:lang w:val="en-US"/>
        </w:rPr>
        <w:t xml:space="preserve"> those living in SMICS, BSWRICS, GRICS, GICS, HRICS and LMICS.</w:t>
      </w:r>
    </w:p>
    <w:p w14:paraId="3944EADE" w14:textId="27B16DF6" w:rsidR="006E46F8" w:rsidRPr="005845D2" w:rsidRDefault="006E46F8" w:rsidP="00D9395A">
      <w:pPr>
        <w:pStyle w:val="Bullet2"/>
        <w:numPr>
          <w:ilvl w:val="1"/>
          <w:numId w:val="12"/>
        </w:numPr>
        <w:ind w:left="567"/>
        <w:rPr>
          <w:lang w:val="en-US"/>
        </w:rPr>
      </w:pPr>
      <w:r w:rsidRPr="005845D2">
        <w:rPr>
          <w:lang w:val="en-US"/>
        </w:rPr>
        <w:t>There was a</w:t>
      </w:r>
      <w:r>
        <w:rPr>
          <w:lang w:val="en-US"/>
        </w:rPr>
        <w:t xml:space="preserve"> decreased likelihood of being diagnosed</w:t>
      </w:r>
      <w:r w:rsidRPr="005845D2">
        <w:rPr>
          <w:lang w:val="en-US"/>
        </w:rPr>
        <w:t xml:space="preserve"> with melanoma for Victorians</w:t>
      </w:r>
      <w:r w:rsidR="00F92F59">
        <w:rPr>
          <w:lang w:val="en-US"/>
        </w:rPr>
        <w:t xml:space="preserve"> with the most socioeconomic disadvantage </w:t>
      </w:r>
      <w:r w:rsidRPr="005845D2">
        <w:rPr>
          <w:lang w:val="en-US"/>
        </w:rPr>
        <w:t>in</w:t>
      </w:r>
      <w:r>
        <w:rPr>
          <w:lang w:val="en-US"/>
        </w:rPr>
        <w:t xml:space="preserve"> socioeconomic quintiles 1 and 2</w:t>
      </w:r>
      <w:r w:rsidR="004F0648">
        <w:rPr>
          <w:lang w:val="en-US"/>
        </w:rPr>
        <w:t xml:space="preserve"> </w:t>
      </w:r>
      <w:r>
        <w:rPr>
          <w:lang w:val="en-US"/>
        </w:rPr>
        <w:t>and those living in NEMICS and WCMICS.</w:t>
      </w:r>
    </w:p>
    <w:p w14:paraId="67D53B85" w14:textId="33C227D2" w:rsidR="00180FBC" w:rsidRPr="004E53DA" w:rsidRDefault="00180FBC" w:rsidP="00D9395A">
      <w:pPr>
        <w:pStyle w:val="Figurecaption"/>
      </w:pPr>
      <w:bookmarkStart w:id="18" w:name="_Ref85792950"/>
      <w:bookmarkStart w:id="19" w:name="_Toc152572115"/>
      <w:r w:rsidRPr="004E53DA">
        <w:t xml:space="preserve">Figure </w:t>
      </w:r>
      <w:fldSimple w:instr=" SEQ Figure \* ARABIC ">
        <w:r w:rsidR="00EC4474">
          <w:rPr>
            <w:noProof/>
          </w:rPr>
          <w:t>1</w:t>
        </w:r>
      </w:fldSimple>
      <w:bookmarkEnd w:id="18"/>
      <w:r w:rsidRPr="004E53DA">
        <w:t>:</w:t>
      </w:r>
      <w:r w:rsidR="00933813" w:rsidRPr="004E53DA">
        <w:t xml:space="preserve"> Age-standardised incidence </w:t>
      </w:r>
      <w:r w:rsidR="0068220A" w:rsidRPr="004E53DA">
        <w:t xml:space="preserve">and mortality </w:t>
      </w:r>
      <w:r w:rsidR="00933813" w:rsidRPr="004E53DA">
        <w:t>rate of</w:t>
      </w:r>
      <w:r w:rsidRPr="004E53DA">
        <w:t xml:space="preserve"> </w:t>
      </w:r>
      <w:r w:rsidR="0068220A" w:rsidRPr="004E53DA">
        <w:t xml:space="preserve">melanoma </w:t>
      </w:r>
      <w:r w:rsidR="00762FAA" w:rsidRPr="004E53DA">
        <w:t>in Victoria</w:t>
      </w:r>
      <w:r w:rsidR="004F0648">
        <w:t>,</w:t>
      </w:r>
      <w:r w:rsidR="00762FAA" w:rsidRPr="004E53DA">
        <w:t xml:space="preserve"> </w:t>
      </w:r>
      <w:r w:rsidR="0068220A" w:rsidRPr="004E53DA">
        <w:t>1982</w:t>
      </w:r>
      <w:r w:rsidR="004F0648">
        <w:t>–</w:t>
      </w:r>
      <w:r w:rsidR="0068220A" w:rsidRPr="004E53DA">
        <w:t>2020</w:t>
      </w:r>
      <w:bookmarkEnd w:id="19"/>
    </w:p>
    <w:p w14:paraId="2F399475" w14:textId="60AC4C02" w:rsidR="00174DF2" w:rsidRDefault="0024440D" w:rsidP="00D9395A">
      <w:pPr>
        <w:pStyle w:val="Body"/>
        <w:rPr>
          <w:lang w:val="en-GB"/>
        </w:rPr>
      </w:pPr>
      <w:r>
        <w:rPr>
          <w:noProof/>
        </w:rPr>
        <mc:AlternateContent>
          <mc:Choice Requires="wpc">
            <w:drawing>
              <wp:inline distT="0" distB="0" distL="0" distR="0" wp14:anchorId="0D4EB0DF" wp14:editId="4AFD8D0D">
                <wp:extent cx="5743575" cy="3388799"/>
                <wp:effectExtent l="0" t="0" r="9525" b="2540"/>
                <wp:docPr id="93" name="Canvas 1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8" name="Group 48" descr="Age-standardised incidence and mortality rate of melanoma in Victoria, 1982–2020."/>
                        <wpg:cNvGrpSpPr>
                          <a:grpSpLocks noChangeAspect="1"/>
                        </wpg:cNvGrpSpPr>
                        <wpg:grpSpPr>
                          <a:xfrm>
                            <a:off x="0" y="0"/>
                            <a:ext cx="4489559" cy="3352800"/>
                            <a:chOff x="0" y="-13322"/>
                            <a:chExt cx="4824000" cy="3795190"/>
                          </a:xfrm>
                        </wpg:grpSpPr>
                        <pic:pic xmlns:pic="http://schemas.openxmlformats.org/drawingml/2006/picture">
                          <pic:nvPicPr>
                            <pic:cNvPr id="49" name="Picture 49"/>
                            <pic:cNvPicPr>
                              <a:picLocks noChangeAspect="1"/>
                            </pic:cNvPicPr>
                          </pic:nvPicPr>
                          <pic:blipFill rotWithShape="1">
                            <a:blip r:embed="rId30" cstate="hqprint"/>
                            <a:srcRect/>
                            <a:stretch/>
                          </pic:blipFill>
                          <pic:spPr>
                            <a:xfrm>
                              <a:off x="0" y="2263919"/>
                              <a:ext cx="4820702" cy="1517949"/>
                            </a:xfrm>
                            <a:prstGeom prst="rect">
                              <a:avLst/>
                            </a:prstGeom>
                          </pic:spPr>
                        </pic:pic>
                        <pic:pic xmlns:pic="http://schemas.openxmlformats.org/drawingml/2006/picture">
                          <pic:nvPicPr>
                            <pic:cNvPr id="50" name="Picture 50"/>
                            <pic:cNvPicPr>
                              <a:picLocks noChangeAspect="1"/>
                            </pic:cNvPicPr>
                          </pic:nvPicPr>
                          <pic:blipFill rotWithShape="1">
                            <a:blip r:embed="rId31" cstate="hqprint"/>
                            <a:srcRect/>
                            <a:stretch/>
                          </pic:blipFill>
                          <pic:spPr>
                            <a:xfrm>
                              <a:off x="0" y="236184"/>
                              <a:ext cx="4824000" cy="1555091"/>
                            </a:xfrm>
                            <a:prstGeom prst="rect">
                              <a:avLst/>
                            </a:prstGeom>
                          </pic:spPr>
                        </pic:pic>
                        <wps:wsp>
                          <wps:cNvPr id="51" name="TextBox 7"/>
                          <wps:cNvSpPr txBox="1"/>
                          <wps:spPr>
                            <a:xfrm>
                              <a:off x="2112065" y="-13322"/>
                              <a:ext cx="1200871" cy="439717"/>
                            </a:xfrm>
                            <a:prstGeom prst="rect">
                              <a:avLst/>
                            </a:prstGeom>
                            <a:noFill/>
                          </wps:spPr>
                          <wps:txbx>
                            <w:txbxContent>
                              <w:p w14:paraId="456A86CB" w14:textId="77777777" w:rsidR="0068220A" w:rsidRDefault="0068220A" w:rsidP="0068220A">
                                <w:pPr>
                                  <w:jc w:val="center"/>
                                  <w:rPr>
                                    <w:rFonts w:eastAsia="Arial" w:cs="Arial"/>
                                    <w:color w:val="000000"/>
                                    <w:sz w:val="28"/>
                                    <w:szCs w:val="28"/>
                                  </w:rPr>
                                </w:pPr>
                                <w:r>
                                  <w:rPr>
                                    <w:rFonts w:eastAsia="Arial" w:cs="Arial"/>
                                    <w:color w:val="000000"/>
                                    <w:sz w:val="28"/>
                                    <w:szCs w:val="28"/>
                                  </w:rPr>
                                  <w:t>Incidence</w:t>
                                </w:r>
                              </w:p>
                            </w:txbxContent>
                          </wps:txbx>
                          <wps:bodyPr wrap="square" rtlCol="0">
                            <a:noAutofit/>
                          </wps:bodyPr>
                        </wps:wsp>
                        <wps:wsp>
                          <wps:cNvPr id="52" name="TextBox 20"/>
                          <wps:cNvSpPr txBox="1"/>
                          <wps:spPr>
                            <a:xfrm>
                              <a:off x="2037974" y="1977806"/>
                              <a:ext cx="1087002" cy="439717"/>
                            </a:xfrm>
                            <a:prstGeom prst="rect">
                              <a:avLst/>
                            </a:prstGeom>
                            <a:noFill/>
                          </wps:spPr>
                          <wps:txbx>
                            <w:txbxContent>
                              <w:p w14:paraId="52F2ED73" w14:textId="77777777" w:rsidR="0068220A" w:rsidRDefault="0068220A" w:rsidP="0068220A">
                                <w:pPr>
                                  <w:jc w:val="center"/>
                                  <w:rPr>
                                    <w:rFonts w:eastAsia="Arial" w:cs="Arial"/>
                                    <w:color w:val="000000"/>
                                    <w:sz w:val="28"/>
                                    <w:szCs w:val="28"/>
                                  </w:rPr>
                                </w:pPr>
                                <w:r>
                                  <w:rPr>
                                    <w:rFonts w:eastAsia="Arial" w:cs="Arial"/>
                                    <w:color w:val="000000"/>
                                    <w:sz w:val="28"/>
                                    <w:szCs w:val="28"/>
                                  </w:rPr>
                                  <w:t>Mortality</w:t>
                                </w:r>
                              </w:p>
                            </w:txbxContent>
                          </wps:txbx>
                          <wps:bodyPr wrap="square" rtlCol="0">
                            <a:noAutofit/>
                          </wps:bodyPr>
                        </wps:wsp>
                      </wpg:wgp>
                      <pic:pic xmlns:pic="http://schemas.openxmlformats.org/drawingml/2006/picture">
                        <pic:nvPicPr>
                          <pic:cNvPr id="7" name="Picture 7">
                            <a:extLst>
                              <a:ext uri="{FF2B5EF4-FFF2-40B4-BE49-F238E27FC236}">
                                <a16:creationId xmlns:a16="http://schemas.microsoft.com/office/drawing/2014/main" id="{4D85432A-0033-4117-80D4-201C1EE21748}"/>
                              </a:ext>
                            </a:extLst>
                          </pic:cNvPr>
                          <pic:cNvPicPr>
                            <a:picLocks noChangeAspect="1"/>
                          </pic:cNvPicPr>
                        </pic:nvPicPr>
                        <pic:blipFill>
                          <a:blip r:embed="rId32"/>
                          <a:stretch>
                            <a:fillRect/>
                          </a:stretch>
                        </pic:blipFill>
                        <pic:spPr>
                          <a:xfrm>
                            <a:off x="4573076" y="28793"/>
                            <a:ext cx="1170499" cy="214707"/>
                          </a:xfrm>
                          <a:prstGeom prst="rect">
                            <a:avLst/>
                          </a:prstGeom>
                        </pic:spPr>
                      </pic:pic>
                    </wpc:wpc>
                  </a:graphicData>
                </a:graphic>
              </wp:inline>
            </w:drawing>
          </mc:Choice>
          <mc:Fallback>
            <w:pict>
              <v:group w14:anchorId="0D4EB0DF" id="Canvas 19" o:spid="_x0000_s1026" editas="canvas" style="width:452.25pt;height:266.85pt;mso-position-horizontal-relative:char;mso-position-vertical-relative:line" coordsize="57435,3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33883;visibility:visible;mso-wrap-style:square" filled="t">
                  <v:fill o:detectmouseclick="t"/>
                  <v:path o:connecttype="none"/>
                </v:shape>
                <v:group id="Group 48" o:spid="_x0000_s1028" alt="Age-standardised incidence and mortality rate of melanoma in Victoria, 1982–2020." style="position:absolute;width:44895;height:33528" coordorigin=",-133" coordsize="48240,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shape id="Picture 49" o:spid="_x0000_s1029" type="#_x0000_t75" style="position:absolute;top:22639;width:48207;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">
                    <v:imagedata r:id="rId33" o:title=""/>
                  </v:shape>
                  <v:shape id="Picture 50" o:spid="_x0000_s1030" type="#_x0000_t75" style="position:absolute;top:2361;width:48240;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">
                    <v:imagedata r:id="rId34" o:title=""/>
                  </v:shape>
                  <v:shapetype id="_x0000_t202" coordsize="21600,21600" o:spt="202" path="m,l,21600r21600,l21600,xe">
                    <v:stroke joinstyle="miter"/>
                    <v:path gradientshapeok="t" o:connecttype="rect"/>
                  </v:shapetype>
                  <v:shape id="TextBox 7" o:spid="_x0000_s1031" type="#_x0000_t202" style="position:absolute;left:21120;top:-133;width:12009;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56A86CB" w14:textId="77777777" w:rsidR="0068220A" w:rsidRDefault="0068220A" w:rsidP="0068220A">
                          <w:pPr>
                            <w:jc w:val="center"/>
                            <w:rPr>
                              <w:rFonts w:eastAsia="Arial" w:cs="Arial"/>
                              <w:color w:val="000000"/>
                              <w:sz w:val="28"/>
                              <w:szCs w:val="28"/>
                            </w:rPr>
                          </w:pPr>
                          <w:r>
                            <w:rPr>
                              <w:rFonts w:eastAsia="Arial" w:cs="Arial"/>
                              <w:color w:val="000000"/>
                              <w:sz w:val="28"/>
                              <w:szCs w:val="28"/>
                            </w:rPr>
                            <w:t>Incidence</w:t>
                          </w:r>
                        </w:p>
                      </w:txbxContent>
                    </v:textbox>
                  </v:shape>
                  <v:shape id="TextBox 20" o:spid="_x0000_s1032" type="#_x0000_t202" style="position:absolute;left:20379;top:19778;width:10870;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2F2ED73" w14:textId="77777777" w:rsidR="0068220A" w:rsidRDefault="0068220A" w:rsidP="0068220A">
                          <w:pPr>
                            <w:jc w:val="center"/>
                            <w:rPr>
                              <w:rFonts w:eastAsia="Arial" w:cs="Arial"/>
                              <w:color w:val="000000"/>
                              <w:sz w:val="28"/>
                              <w:szCs w:val="28"/>
                            </w:rPr>
                          </w:pPr>
                          <w:r>
                            <w:rPr>
                              <w:rFonts w:eastAsia="Arial" w:cs="Arial"/>
                              <w:color w:val="000000"/>
                              <w:sz w:val="28"/>
                              <w:szCs w:val="28"/>
                            </w:rPr>
                            <w:t>Mortality</w:t>
                          </w:r>
                        </w:p>
                      </w:txbxContent>
                    </v:textbox>
                  </v:shape>
                </v:group>
                <v:shape id="Picture 7" o:spid="_x0000_s1033" type="#_x0000_t75" style="position:absolute;left:45730;top:287;width:1170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">
                  <v:imagedata r:id="rId35" o:title=""/>
                </v:shape>
                <w10:anchorlock/>
              </v:group>
            </w:pict>
          </mc:Fallback>
        </mc:AlternateContent>
      </w:r>
    </w:p>
    <w:p w14:paraId="0059F448" w14:textId="51FA02F1" w:rsidR="0068220A" w:rsidRDefault="00F462AA" w:rsidP="00D9395A">
      <w:pPr>
        <w:pStyle w:val="Tablefigurenote"/>
        <w:rPr>
          <w:lang w:val="en-GB"/>
        </w:rPr>
      </w:pPr>
      <w:r>
        <w:rPr>
          <w:lang w:val="en" w:eastAsia="en-AU"/>
        </w:rPr>
        <w:t xml:space="preserve">Source: </w:t>
      </w:r>
      <w:hyperlink r:id="rId36" w:history="1">
        <w:r w:rsidRPr="00254DC4">
          <w:rPr>
            <w:rStyle w:val="Hyperlink"/>
            <w:lang w:val="en" w:eastAsia="en-AU"/>
          </w:rPr>
          <w:t>VCR Data explorer</w:t>
        </w:r>
      </w:hyperlink>
      <w:r w:rsidR="00CE2E17">
        <w:rPr>
          <w:lang w:val="en" w:eastAsia="en-AU"/>
        </w:rPr>
        <w:t xml:space="preserve"> &lt;</w:t>
      </w:r>
      <w:r>
        <w:rPr>
          <w:lang w:eastAsia="en-AU"/>
        </w:rPr>
        <w:t>https://www.cancervic.org.au/research/vcr</w:t>
      </w:r>
      <w:r w:rsidR="00CE2E17">
        <w:rPr>
          <w:lang w:eastAsia="en-AU"/>
        </w:rPr>
        <w:t>&gt;</w:t>
      </w:r>
    </w:p>
    <w:p w14:paraId="18F900B5" w14:textId="5A6F1F8B" w:rsidR="0068220A" w:rsidRPr="007512A9" w:rsidRDefault="007512A9" w:rsidP="00D9395A">
      <w:pPr>
        <w:pStyle w:val="Tablecaption"/>
        <w:rPr>
          <w:lang w:val="en-GB"/>
        </w:rPr>
      </w:pPr>
      <w:bookmarkStart w:id="20" w:name="_Ref120799192"/>
      <w:bookmarkStart w:id="21" w:name="_Toc152572116"/>
      <w:r>
        <w:t xml:space="preserve">Figure </w:t>
      </w:r>
      <w:fldSimple w:instr=" SEQ Figure \* ARABIC ">
        <w:r w:rsidR="00EC4474">
          <w:rPr>
            <w:noProof/>
          </w:rPr>
          <w:t>2</w:t>
        </w:r>
      </w:fldSimple>
      <w:bookmarkEnd w:id="20"/>
      <w:r w:rsidR="0068220A" w:rsidRPr="007512A9">
        <w:rPr>
          <w:lang w:val="en-GB"/>
        </w:rPr>
        <w:t>: Disparities in melanoma incidence</w:t>
      </w:r>
      <w:r w:rsidR="00762FAA">
        <w:rPr>
          <w:lang w:val="en-GB"/>
        </w:rPr>
        <w:t xml:space="preserve"> in Victoria</w:t>
      </w:r>
      <w:r w:rsidR="0068220A" w:rsidRPr="007512A9">
        <w:rPr>
          <w:lang w:val="en-GB"/>
        </w:rPr>
        <w:t>, 2018</w:t>
      </w:r>
      <w:r w:rsidR="004F0648">
        <w:rPr>
          <w:lang w:val="en-GB"/>
        </w:rPr>
        <w:t>–</w:t>
      </w:r>
      <w:r w:rsidR="0068220A" w:rsidRPr="007512A9">
        <w:rPr>
          <w:lang w:val="en-GB"/>
        </w:rPr>
        <w:t>2020</w:t>
      </w:r>
      <w:bookmarkEnd w:id="21"/>
    </w:p>
    <w:p w14:paraId="399E5B70" w14:textId="482C6970" w:rsidR="0068220A" w:rsidRDefault="0024440D" w:rsidP="00D9395A">
      <w:pPr>
        <w:pStyle w:val="Body"/>
        <w:rPr>
          <w:lang w:val="en-GB"/>
        </w:rPr>
      </w:pPr>
      <w:r>
        <w:rPr>
          <w:noProof/>
        </w:rPr>
        <mc:AlternateContent>
          <mc:Choice Requires="wpc">
            <w:drawing>
              <wp:inline distT="0" distB="0" distL="0" distR="0" wp14:anchorId="70FFA211" wp14:editId="02AF7075">
                <wp:extent cx="5947699" cy="3385820"/>
                <wp:effectExtent l="0" t="0" r="0" b="5080"/>
                <wp:docPr id="89" name="Canvas 1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 name="Picture 20" descr="Disparities in melanoma incidence in Victoria, 2018–2020."/>
                          <pic:cNvPicPr>
                            <a:picLocks noChangeAspect="1"/>
                          </pic:cNvPicPr>
                        </pic:nvPicPr>
                        <pic:blipFill rotWithShape="1">
                          <a:blip r:embed="rId37">
                            <a:extLst>
                              <a:ext uri="{28A0092B-C50C-407E-A947-70E740481C1C}">
                                <a14:useLocalDpi xmlns:a14="http://schemas.microsoft.com/office/drawing/2010/main" val="0"/>
                              </a:ext>
                            </a:extLst>
                          </a:blip>
                          <a:srcRect t="8122" b="8"/>
                          <a:stretch/>
                        </pic:blipFill>
                        <pic:spPr bwMode="auto">
                          <a:xfrm>
                            <a:off x="0" y="47"/>
                            <a:ext cx="4551408" cy="3347086"/>
                          </a:xfrm>
                          <a:prstGeom prst="rect">
                            <a:avLst/>
                          </a:prstGeom>
                          <a:noFill/>
                          <a:ln>
                            <a:noFill/>
                          </a:ln>
                        </pic:spPr>
                      </pic:pic>
                      <pic:pic xmlns:pic="http://schemas.openxmlformats.org/drawingml/2006/picture">
                        <pic:nvPicPr>
                          <pic:cNvPr id="22" name="Picture 22" descr="Legend for Disparities in melanoma incidence in Victoria, 2018–2020."/>
                          <pic:cNvPicPr>
                            <a:picLocks noChangeAspect="1"/>
                          </pic:cNvPicPr>
                        </pic:nvPicPr>
                        <pic:blipFill>
                          <a:blip r:embed="rId38"/>
                          <a:stretch>
                            <a:fillRect/>
                          </a:stretch>
                        </pic:blipFill>
                        <pic:spPr>
                          <a:xfrm>
                            <a:off x="4659587" y="47"/>
                            <a:ext cx="1252537" cy="691569"/>
                          </a:xfrm>
                          <a:prstGeom prst="rect">
                            <a:avLst/>
                          </a:prstGeom>
                        </pic:spPr>
                      </pic:pic>
                    </wpc:wpc>
                  </a:graphicData>
                </a:graphic>
              </wp:inline>
            </w:drawing>
          </mc:Choice>
          <mc:Fallback>
            <w:pict>
              <v:group w14:anchorId="1B871695" id="Canvas 16" o:spid="_x0000_s1026" editas="canvas" style="width:468.3pt;height:266.6pt;mso-position-horizontal-relative:char;mso-position-vertical-relative:line" coordsize="59474,3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">
                <v:shape id="_x0000_s1027" type="#_x0000_t75" style="position:absolute;width:59474;height:33858;visibility:visible;mso-wrap-style:square" filled="t">
                  <v:fill o:detectmouseclick="t"/>
                  <v:path o:connecttype="none"/>
                </v:shape>
                <v:shape id="Picture 20" o:spid="_x0000_s1028" type="#_x0000_t75" alt="Disparities in melanoma incidence in Victoria, 2018–2020." style="position:absolute;width:4551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">
                  <v:imagedata r:id="rId42" o:title="Disparities in melanoma incidence in Victoria, 2018–2020" croptop="5323f" cropbottom="5f"/>
                </v:shape>
                <v:shape id="Picture 22" o:spid="_x0000_s1029" type="#_x0000_t75" alt="Legend for Disparities in melanoma incidence in Victoria, 2018–2020." style="position:absolute;left:46595;width:12526;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">
                  <v:imagedata r:id="rId43" o:title="Legend for Disparities in melanoma incidence in Victoria, 2018–2020"/>
                </v:shape>
                <w10:anchorlock/>
              </v:group>
            </w:pict>
          </mc:Fallback>
        </mc:AlternateContent>
      </w:r>
    </w:p>
    <w:p w14:paraId="2D917DDA" w14:textId="448E5E14" w:rsidR="00F462AA" w:rsidRPr="00F462AA" w:rsidRDefault="00D52F9A" w:rsidP="00D9395A">
      <w:pPr>
        <w:pStyle w:val="Tablefigurenote"/>
        <w:rPr>
          <w:lang w:eastAsia="en-AU"/>
        </w:rPr>
      </w:pPr>
      <w:bookmarkStart w:id="22" w:name="_Hlk118811214"/>
      <w:r>
        <w:rPr>
          <w:lang w:eastAsia="en-AU"/>
        </w:rPr>
        <w:t>S</w:t>
      </w:r>
      <w:r w:rsidR="00F462AA">
        <w:rPr>
          <w:lang w:eastAsia="en-AU"/>
        </w:rPr>
        <w:t xml:space="preserve">ource: </w:t>
      </w:r>
      <w:hyperlink r:id="rId44" w:history="1">
        <w:r w:rsidR="00F462AA" w:rsidRPr="00254DC4">
          <w:rPr>
            <w:rStyle w:val="Hyperlink"/>
            <w:lang w:eastAsia="en-AU"/>
          </w:rPr>
          <w:t>VCR Data explorer</w:t>
        </w:r>
      </w:hyperlink>
      <w:r w:rsidR="00F462AA">
        <w:rPr>
          <w:lang w:eastAsia="en-AU"/>
        </w:rPr>
        <w:t xml:space="preserve"> </w:t>
      </w:r>
      <w:r w:rsidR="00CE2E17">
        <w:rPr>
          <w:lang w:eastAsia="en-AU"/>
        </w:rPr>
        <w:t>&lt;</w:t>
      </w:r>
      <w:r w:rsidR="00CE2E17" w:rsidRPr="00CE2E17">
        <w:rPr>
          <w:lang w:eastAsia="en-AU"/>
        </w:rPr>
        <w:t>https://www.cancervic.org.au/research/vcr</w:t>
      </w:r>
      <w:r w:rsidR="00CE2E17">
        <w:rPr>
          <w:lang w:eastAsia="en-AU"/>
        </w:rPr>
        <w:t>&gt;</w:t>
      </w:r>
    </w:p>
    <w:p w14:paraId="3061271C" w14:textId="3E04189A" w:rsidR="003B113D" w:rsidRDefault="003B113D" w:rsidP="00D9395A">
      <w:pPr>
        <w:pStyle w:val="Heading3"/>
      </w:pPr>
      <w:r w:rsidRPr="00F65FAC">
        <w:t>Clinical commentary</w:t>
      </w:r>
      <w:r w:rsidR="00444ED7">
        <w:t xml:space="preserve"> – i</w:t>
      </w:r>
      <w:r w:rsidR="00444ED7" w:rsidRPr="00444ED7">
        <w:t>ncidence</w:t>
      </w:r>
      <w:bookmarkEnd w:id="22"/>
      <w:r w:rsidR="00B303CA">
        <w:t xml:space="preserve"> and mortality</w:t>
      </w:r>
    </w:p>
    <w:p w14:paraId="09DCAAC7" w14:textId="4C4E7641" w:rsidR="004A7DD2" w:rsidRPr="003E329E" w:rsidRDefault="004A7DD2" w:rsidP="00D9395A">
      <w:pPr>
        <w:pStyle w:val="Body"/>
      </w:pPr>
      <w:bookmarkStart w:id="23" w:name="_Toc86222945"/>
      <w:r w:rsidRPr="003E329E">
        <w:t>Incidence has been rising until the late 2000s where we’ve started to see a decline. This is likely a result of introduc</w:t>
      </w:r>
      <w:r w:rsidR="004F0648">
        <w:t>ing</w:t>
      </w:r>
      <w:r w:rsidRPr="003E329E">
        <w:t xml:space="preserve"> SunSmart programs 20 to 30 years ago. Mortality has also seen a decline from 2010</w:t>
      </w:r>
      <w:r w:rsidR="004F0648">
        <w:t>,</w:t>
      </w:r>
      <w:r w:rsidRPr="003E329E">
        <w:t xml:space="preserve"> which is </w:t>
      </w:r>
      <w:r w:rsidR="003E329E" w:rsidRPr="003E329E">
        <w:t xml:space="preserve">also </w:t>
      </w:r>
      <w:r w:rsidRPr="003E329E">
        <w:t xml:space="preserve">likely due to the SunSmart programs </w:t>
      </w:r>
      <w:r w:rsidR="003E329E" w:rsidRPr="003E329E">
        <w:t>as well as</w:t>
      </w:r>
      <w:r w:rsidRPr="003E329E">
        <w:t xml:space="preserve"> advance</w:t>
      </w:r>
      <w:r w:rsidR="004F0648">
        <w:t>s</w:t>
      </w:r>
      <w:r w:rsidRPr="003E329E">
        <w:t xml:space="preserve"> in immunotherapy and targeted therapies for metastatic disease. </w:t>
      </w:r>
    </w:p>
    <w:p w14:paraId="277EAE49" w14:textId="13BB074D" w:rsidR="005B2BE5" w:rsidRPr="003E329E" w:rsidRDefault="00706A70" w:rsidP="00D9395A">
      <w:pPr>
        <w:pStyle w:val="Body"/>
      </w:pPr>
      <w:r w:rsidRPr="003E329E">
        <w:t xml:space="preserve">Southern Melbourne and regional areas in Victoria have </w:t>
      </w:r>
      <w:r w:rsidR="004F0648">
        <w:t xml:space="preserve">a </w:t>
      </w:r>
      <w:r w:rsidRPr="003E329E">
        <w:t>higher incidence of melanoma</w:t>
      </w:r>
      <w:r w:rsidR="004F0648">
        <w:t>,</w:t>
      </w:r>
      <w:r w:rsidR="004A7DD2" w:rsidRPr="003E329E">
        <w:t xml:space="preserve"> whereas </w:t>
      </w:r>
      <w:r w:rsidR="004F0648">
        <w:t>n</w:t>
      </w:r>
      <w:r w:rsidR="00CE2E17" w:rsidRPr="003E329E">
        <w:t>orth-eastern</w:t>
      </w:r>
      <w:r w:rsidR="004A7DD2" w:rsidRPr="003E329E">
        <w:t xml:space="preserve"> Melbourne and West Central Melbourne have lower incidence</w:t>
      </w:r>
      <w:r w:rsidRPr="003E329E">
        <w:t>.</w:t>
      </w:r>
      <w:r w:rsidR="004A7DD2" w:rsidRPr="003E329E">
        <w:t xml:space="preserve"> The drivers for this are </w:t>
      </w:r>
      <w:r w:rsidR="00611F70" w:rsidRPr="003E329E">
        <w:t>unclear</w:t>
      </w:r>
      <w:r w:rsidR="00611F70">
        <w:t xml:space="preserve"> but</w:t>
      </w:r>
      <w:r w:rsidR="004A7DD2" w:rsidRPr="003E329E">
        <w:t xml:space="preserve"> contributing factors may </w:t>
      </w:r>
      <w:r w:rsidR="004F0648">
        <w:t>include</w:t>
      </w:r>
      <w:r w:rsidR="004F0648" w:rsidRPr="003E329E">
        <w:t xml:space="preserve"> </w:t>
      </w:r>
      <w:r w:rsidR="004A7DD2" w:rsidRPr="003E329E">
        <w:t>outdoor lifestyles and ethnicity.</w:t>
      </w:r>
      <w:r w:rsidRPr="003E329E">
        <w:t xml:space="preserve"> </w:t>
      </w:r>
    </w:p>
    <w:p w14:paraId="600138ED" w14:textId="23E51C62" w:rsidR="0068220A" w:rsidRDefault="000D1F74" w:rsidP="00D9395A">
      <w:pPr>
        <w:pStyle w:val="Heading1"/>
      </w:pPr>
      <w:r>
        <w:rPr>
          <w:lang w:val="en-US"/>
        </w:rPr>
        <w:br w:type="page"/>
      </w:r>
      <w:bookmarkStart w:id="24" w:name="_Toc152572095"/>
      <w:r w:rsidR="0068220A">
        <w:t>Demographics</w:t>
      </w:r>
      <w:bookmarkEnd w:id="24"/>
    </w:p>
    <w:p w14:paraId="7161F7EC" w14:textId="3E8DF594" w:rsidR="00502878" w:rsidRPr="00B85A96" w:rsidRDefault="00B85A96" w:rsidP="00D9395A">
      <w:pPr>
        <w:pStyle w:val="Bullet1"/>
        <w:rPr>
          <w:lang w:val="en-US"/>
        </w:rPr>
      </w:pPr>
      <w:r>
        <w:rPr>
          <w:lang w:val="en-US"/>
        </w:rPr>
        <w:t xml:space="preserve">From </w:t>
      </w:r>
      <w:r w:rsidR="00A74F46" w:rsidRPr="00CE2E17">
        <w:t>2018</w:t>
      </w:r>
      <w:r>
        <w:rPr>
          <w:lang w:val="en-US"/>
        </w:rPr>
        <w:t xml:space="preserve"> to 201</w:t>
      </w:r>
      <w:r w:rsidR="00A74F46">
        <w:rPr>
          <w:lang w:val="en-US"/>
        </w:rPr>
        <w:t>9</w:t>
      </w:r>
      <w:r>
        <w:rPr>
          <w:lang w:val="en-US"/>
        </w:rPr>
        <w:t xml:space="preserve">, there were </w:t>
      </w:r>
      <w:r w:rsidR="00A74F46">
        <w:rPr>
          <w:lang w:val="en-US"/>
        </w:rPr>
        <w:t>5</w:t>
      </w:r>
      <w:r>
        <w:rPr>
          <w:lang w:val="en-US"/>
        </w:rPr>
        <w:t>,9</w:t>
      </w:r>
      <w:r w:rsidR="00A74F46">
        <w:rPr>
          <w:lang w:val="en-US"/>
        </w:rPr>
        <w:t>10</w:t>
      </w:r>
      <w:r>
        <w:rPr>
          <w:lang w:val="en-US"/>
        </w:rPr>
        <w:t xml:space="preserve"> incident cases of</w:t>
      </w:r>
      <w:r w:rsidR="00316A4F">
        <w:rPr>
          <w:lang w:val="en-US"/>
        </w:rPr>
        <w:t xml:space="preserve"> invasive</w:t>
      </w:r>
      <w:r>
        <w:rPr>
          <w:lang w:val="en-US"/>
        </w:rPr>
        <w:t xml:space="preserve"> </w:t>
      </w:r>
      <w:r w:rsidR="00A74F46">
        <w:rPr>
          <w:lang w:val="en-US"/>
        </w:rPr>
        <w:t>melanoma</w:t>
      </w:r>
      <w:r>
        <w:rPr>
          <w:lang w:val="en-US"/>
        </w:rPr>
        <w:t xml:space="preserve"> </w:t>
      </w:r>
      <w:r w:rsidR="00CD6CDF">
        <w:rPr>
          <w:lang w:val="en-US"/>
        </w:rPr>
        <w:t xml:space="preserve">diagnosed </w:t>
      </w:r>
      <w:r>
        <w:rPr>
          <w:lang w:val="en-US"/>
        </w:rPr>
        <w:t>across Victoria (</w:t>
      </w:r>
      <w:r>
        <w:rPr>
          <w:lang w:val="en-US"/>
        </w:rPr>
        <w:fldChar w:fldCharType="begin"/>
      </w:r>
      <w:r>
        <w:rPr>
          <w:lang w:val="en-US"/>
        </w:rPr>
        <w:instrText xml:space="preserve"> REF _Ref85791999 \h </w:instrText>
      </w:r>
      <w:r w:rsidR="00F9575D">
        <w:rPr>
          <w:lang w:val="en-US"/>
        </w:rPr>
        <w:instrText xml:space="preserve"> \* MERGEFORMAT </w:instrText>
      </w:r>
      <w:r>
        <w:rPr>
          <w:lang w:val="en-US"/>
        </w:rPr>
      </w:r>
      <w:r>
        <w:rPr>
          <w:lang w:val="en-US"/>
        </w:rPr>
        <w:fldChar w:fldCharType="separate"/>
      </w:r>
      <w:r>
        <w:t xml:space="preserve">Table </w:t>
      </w:r>
      <w:r>
        <w:rPr>
          <w:noProof/>
        </w:rPr>
        <w:t>1</w:t>
      </w:r>
      <w:r>
        <w:rPr>
          <w:lang w:val="en-US"/>
        </w:rPr>
        <w:fldChar w:fldCharType="end"/>
      </w:r>
      <w:r>
        <w:rPr>
          <w:lang w:val="en-US"/>
        </w:rPr>
        <w:t>).</w:t>
      </w:r>
    </w:p>
    <w:p w14:paraId="40BAA22E" w14:textId="3B240E31" w:rsidR="0068220A" w:rsidRPr="00CE2E17" w:rsidRDefault="0068220A" w:rsidP="00D9395A">
      <w:pPr>
        <w:pStyle w:val="Bullet2"/>
      </w:pPr>
      <w:r w:rsidRPr="00CE2E17">
        <w:t xml:space="preserve">The median age at diagnosis was </w:t>
      </w:r>
      <w:r w:rsidR="00A74F46" w:rsidRPr="00CE2E17">
        <w:t>67</w:t>
      </w:r>
      <w:r w:rsidRPr="00CE2E17">
        <w:t xml:space="preserve"> years</w:t>
      </w:r>
      <w:r w:rsidR="004F0648">
        <w:t>;</w:t>
      </w:r>
      <w:r w:rsidR="00785205" w:rsidRPr="00CE2E17">
        <w:t xml:space="preserve"> </w:t>
      </w:r>
      <w:r w:rsidR="00225B7C">
        <w:t>57</w:t>
      </w:r>
      <w:r w:rsidR="00D9395A">
        <w:t>%</w:t>
      </w:r>
      <w:r w:rsidR="00A74F46" w:rsidRPr="00CE2E17">
        <w:t xml:space="preserve"> were male</w:t>
      </w:r>
      <w:r w:rsidR="00CD6CDF" w:rsidRPr="00CE2E17">
        <w:t xml:space="preserve"> and less than </w:t>
      </w:r>
      <w:r w:rsidR="00225B7C">
        <w:t>1</w:t>
      </w:r>
      <w:r w:rsidR="00D9395A">
        <w:t>%</w:t>
      </w:r>
      <w:r w:rsidR="00CD6CDF" w:rsidRPr="00CE2E17">
        <w:t xml:space="preserve"> identified as being Aboriginal</w:t>
      </w:r>
      <w:r w:rsidR="00A74F46" w:rsidRPr="00CE2E17">
        <w:t>.</w:t>
      </w:r>
    </w:p>
    <w:p w14:paraId="56BF8C42" w14:textId="1E618112" w:rsidR="0068220A" w:rsidRPr="00CE2E17" w:rsidRDefault="00225B7C" w:rsidP="00D9395A">
      <w:pPr>
        <w:pStyle w:val="Bullet2"/>
      </w:pPr>
      <w:r>
        <w:t>16</w:t>
      </w:r>
      <w:r w:rsidR="00D9395A">
        <w:t>%</w:t>
      </w:r>
      <w:r w:rsidR="0068220A" w:rsidRPr="00CE2E17">
        <w:t xml:space="preserve"> were in the</w:t>
      </w:r>
      <w:r w:rsidR="003E2A83">
        <w:t xml:space="preserve"> most</w:t>
      </w:r>
      <w:r w:rsidR="0068220A" w:rsidRPr="00CE2E17">
        <w:t xml:space="preserve"> </w:t>
      </w:r>
      <w:r w:rsidR="002E676C" w:rsidRPr="00CE2E17">
        <w:t>disadvantaged</w:t>
      </w:r>
      <w:r w:rsidR="0068220A" w:rsidRPr="00CE2E17">
        <w:t xml:space="preserve"> </w:t>
      </w:r>
      <w:r w:rsidR="004E3368">
        <w:t>socioeconomic status (</w:t>
      </w:r>
      <w:r w:rsidR="0068220A" w:rsidRPr="00CE2E17">
        <w:t>SES</w:t>
      </w:r>
      <w:r w:rsidR="004E3368">
        <w:t>)</w:t>
      </w:r>
      <w:r w:rsidR="0068220A" w:rsidRPr="00CE2E17">
        <w:t xml:space="preserve"> quintile</w:t>
      </w:r>
      <w:r w:rsidR="004F0648">
        <w:t>,</w:t>
      </w:r>
      <w:r w:rsidR="00CD6CDF" w:rsidRPr="00CE2E17">
        <w:t xml:space="preserve"> and </w:t>
      </w:r>
      <w:r w:rsidR="003E2A83" w:rsidRPr="00CE2E17">
        <w:t>most</w:t>
      </w:r>
      <w:r w:rsidR="00CD6CDF" w:rsidRPr="00CE2E17">
        <w:t xml:space="preserve"> cases (</w:t>
      </w:r>
      <w:r w:rsidR="0068220A" w:rsidRPr="00CE2E17">
        <w:t>8</w:t>
      </w:r>
      <w:r w:rsidR="00F83FBC">
        <w:t>2</w:t>
      </w:r>
      <w:r w:rsidR="00D9395A">
        <w:t>%</w:t>
      </w:r>
      <w:r w:rsidR="00CD6CDF" w:rsidRPr="00CE2E17">
        <w:t>)</w:t>
      </w:r>
      <w:r w:rsidR="0068220A" w:rsidRPr="00CE2E17">
        <w:t xml:space="preserve"> did not have comorbidities</w:t>
      </w:r>
      <w:r w:rsidR="00330303">
        <w:t>.</w:t>
      </w:r>
    </w:p>
    <w:p w14:paraId="4EFEFAEE" w14:textId="5EF21067" w:rsidR="0068220A" w:rsidRPr="003E2A83" w:rsidRDefault="002E676C" w:rsidP="00D9395A">
      <w:pPr>
        <w:pStyle w:val="Bullet1"/>
        <w:rPr>
          <w:lang w:val="en-US"/>
        </w:rPr>
      </w:pPr>
      <w:r w:rsidRPr="00F83FBC">
        <w:t>There</w:t>
      </w:r>
      <w:r>
        <w:rPr>
          <w:lang w:val="en-US"/>
        </w:rPr>
        <w:t xml:space="preserve"> was </w:t>
      </w:r>
      <w:r w:rsidR="000B4069">
        <w:rPr>
          <w:lang w:val="en-US"/>
        </w:rPr>
        <w:t xml:space="preserve">a </w:t>
      </w:r>
      <w:r>
        <w:rPr>
          <w:lang w:val="en-US"/>
        </w:rPr>
        <w:t xml:space="preserve">significant variation in </w:t>
      </w:r>
      <w:r w:rsidR="004F0648">
        <w:rPr>
          <w:lang w:val="en-US"/>
        </w:rPr>
        <w:t xml:space="preserve">the </w:t>
      </w:r>
      <w:r w:rsidR="00D25B59">
        <w:rPr>
          <w:lang w:val="en-US"/>
        </w:rPr>
        <w:t>SES</w:t>
      </w:r>
      <w:r>
        <w:rPr>
          <w:lang w:val="en-US"/>
        </w:rPr>
        <w:t xml:space="preserve"> of melanoma patients between ICS, with more </w:t>
      </w:r>
      <w:r w:rsidR="0024719D">
        <w:rPr>
          <w:lang w:val="en-US"/>
        </w:rPr>
        <w:t xml:space="preserve">patients </w:t>
      </w:r>
      <w:r>
        <w:rPr>
          <w:lang w:val="en-US"/>
        </w:rPr>
        <w:t>in regional ICS</w:t>
      </w:r>
      <w:r w:rsidR="0024719D">
        <w:rPr>
          <w:lang w:val="en-US"/>
        </w:rPr>
        <w:t xml:space="preserve"> belonging to </w:t>
      </w:r>
      <w:r w:rsidR="00330303">
        <w:rPr>
          <w:lang w:val="en-US"/>
        </w:rPr>
        <w:t>more disadvantaged socioeconomic</w:t>
      </w:r>
      <w:r w:rsidR="001D4792">
        <w:rPr>
          <w:lang w:val="en-US"/>
        </w:rPr>
        <w:t xml:space="preserve"> quintiles</w:t>
      </w:r>
      <w:r>
        <w:rPr>
          <w:lang w:val="en-US"/>
        </w:rPr>
        <w:t xml:space="preserve"> (</w:t>
      </w:r>
      <w:r>
        <w:rPr>
          <w:lang w:val="en-US"/>
        </w:rPr>
        <w:fldChar w:fldCharType="begin"/>
      </w:r>
      <w:r>
        <w:rPr>
          <w:lang w:val="en-US"/>
        </w:rPr>
        <w:instrText xml:space="preserve"> REF _Ref123811704 \h </w:instrText>
      </w:r>
      <w:r w:rsidR="00F9575D">
        <w:rPr>
          <w:lang w:val="en-US"/>
        </w:rPr>
        <w:instrText xml:space="preserve"> \* MERGEFORMAT </w:instrText>
      </w:r>
      <w:r>
        <w:rPr>
          <w:lang w:val="en-US"/>
        </w:rPr>
      </w:r>
      <w:r>
        <w:rPr>
          <w:lang w:val="en-US"/>
        </w:rPr>
        <w:fldChar w:fldCharType="separate"/>
      </w:r>
      <w:r w:rsidR="00692994">
        <w:t xml:space="preserve">Figure </w:t>
      </w:r>
      <w:r w:rsidR="00692994">
        <w:rPr>
          <w:noProof/>
        </w:rPr>
        <w:t>3</w:t>
      </w:r>
      <w:r>
        <w:rPr>
          <w:lang w:val="en-US"/>
        </w:rPr>
        <w:fldChar w:fldCharType="end"/>
      </w:r>
      <w:r>
        <w:rPr>
          <w:lang w:val="en-US"/>
        </w:rPr>
        <w:t xml:space="preserve">). </w:t>
      </w:r>
    </w:p>
    <w:p w14:paraId="615CF637" w14:textId="437671E9" w:rsidR="0068220A" w:rsidRDefault="0068220A" w:rsidP="00D9395A">
      <w:pPr>
        <w:pStyle w:val="Tablecaption"/>
        <w:rPr>
          <w:lang w:val="en-GB"/>
        </w:rPr>
      </w:pPr>
      <w:bookmarkStart w:id="25" w:name="_Ref85791999"/>
      <w:bookmarkStart w:id="26" w:name="_Toc152572134"/>
      <w:r>
        <w:t xml:space="preserve">Table </w:t>
      </w:r>
      <w:fldSimple w:instr=" SEQ Table \* ARABIC ">
        <w:r w:rsidR="00C37E5E">
          <w:rPr>
            <w:noProof/>
          </w:rPr>
          <w:t>1</w:t>
        </w:r>
      </w:fldSimple>
      <w:bookmarkEnd w:id="25"/>
      <w:r>
        <w:t xml:space="preserve">: Demographics of </w:t>
      </w:r>
      <w:r w:rsidR="00A74F46">
        <w:rPr>
          <w:lang w:val="en-GB"/>
        </w:rPr>
        <w:t>Victorians with melanoma</w:t>
      </w:r>
      <w:bookmarkEnd w:id="26"/>
    </w:p>
    <w:tbl>
      <w:tblPr>
        <w:tblStyle w:val="TableGrid"/>
        <w:tblW w:w="0" w:type="auto"/>
        <w:tblLook w:val="04A0" w:firstRow="1" w:lastRow="0" w:firstColumn="1" w:lastColumn="0" w:noHBand="0" w:noVBand="1"/>
      </w:tblPr>
      <w:tblGrid>
        <w:gridCol w:w="3096"/>
        <w:gridCol w:w="3096"/>
        <w:gridCol w:w="3096"/>
      </w:tblGrid>
      <w:tr w:rsidR="0001774E" w14:paraId="3624028F" w14:textId="77777777" w:rsidTr="00694CF3">
        <w:trPr>
          <w:tblHeader/>
        </w:trPr>
        <w:tc>
          <w:tcPr>
            <w:tcW w:w="3096" w:type="dxa"/>
            <w:vAlign w:val="center"/>
          </w:tcPr>
          <w:p w14:paraId="622F1D18" w14:textId="0192E08B" w:rsidR="0001774E" w:rsidRDefault="0001774E" w:rsidP="00D9395A">
            <w:pPr>
              <w:pStyle w:val="Tablecolhead"/>
              <w:spacing w:before="80" w:after="60"/>
              <w:rPr>
                <w:lang w:val="en-GB"/>
              </w:rPr>
            </w:pPr>
            <w:r w:rsidRPr="00CE2E17">
              <w:t>Variable</w:t>
            </w:r>
          </w:p>
        </w:tc>
        <w:tc>
          <w:tcPr>
            <w:tcW w:w="3096" w:type="dxa"/>
            <w:vAlign w:val="center"/>
          </w:tcPr>
          <w:p w14:paraId="447BFEB4" w14:textId="7ABCEBB7" w:rsidR="0001774E" w:rsidRDefault="0001774E" w:rsidP="00D9395A">
            <w:pPr>
              <w:pStyle w:val="Tablecolhead"/>
              <w:spacing w:before="80" w:after="60"/>
              <w:rPr>
                <w:lang w:val="en-GB"/>
              </w:rPr>
            </w:pPr>
            <w:r w:rsidRPr="00CE2E17">
              <w:t>Level</w:t>
            </w:r>
          </w:p>
        </w:tc>
        <w:tc>
          <w:tcPr>
            <w:tcW w:w="3096" w:type="dxa"/>
            <w:vAlign w:val="center"/>
          </w:tcPr>
          <w:p w14:paraId="63E72930" w14:textId="70CFFB3A" w:rsidR="0001774E" w:rsidRDefault="0001774E" w:rsidP="00D9395A">
            <w:pPr>
              <w:pStyle w:val="Tablecolhead"/>
              <w:spacing w:before="80" w:after="60"/>
              <w:rPr>
                <w:lang w:val="en-GB"/>
              </w:rPr>
            </w:pPr>
            <w:r w:rsidRPr="00CE2E17">
              <w:t xml:space="preserve">Median [IQR] or </w:t>
            </w:r>
            <w:r w:rsidRPr="00CE2E17">
              <w:br/>
            </w:r>
            <w:r w:rsidR="00694CF3" w:rsidRPr="00694CF3">
              <w:rPr>
                <w:i/>
                <w:iCs/>
              </w:rPr>
              <w:t xml:space="preserve">N </w:t>
            </w:r>
            <w:r w:rsidRPr="00CE2E17">
              <w:t>(%)</w:t>
            </w:r>
          </w:p>
        </w:tc>
      </w:tr>
      <w:tr w:rsidR="0001774E" w14:paraId="6F054FB2" w14:textId="77777777" w:rsidTr="005226CE">
        <w:tc>
          <w:tcPr>
            <w:tcW w:w="3096" w:type="dxa"/>
            <w:vAlign w:val="center"/>
          </w:tcPr>
          <w:p w14:paraId="1E8305E9" w14:textId="6CE849D3" w:rsidR="0001774E" w:rsidRDefault="0001774E" w:rsidP="00D9395A">
            <w:pPr>
              <w:pStyle w:val="Tabletext"/>
              <w:spacing w:before="80" w:after="60"/>
              <w:rPr>
                <w:lang w:val="en-GB"/>
              </w:rPr>
            </w:pPr>
            <w:r w:rsidRPr="00A32447">
              <w:t>Total</w:t>
            </w:r>
          </w:p>
        </w:tc>
        <w:tc>
          <w:tcPr>
            <w:tcW w:w="3096" w:type="dxa"/>
            <w:vAlign w:val="center"/>
          </w:tcPr>
          <w:p w14:paraId="23868CF2" w14:textId="0583CDA9" w:rsidR="0001774E" w:rsidRDefault="00694CF3" w:rsidP="00D9395A">
            <w:pPr>
              <w:pStyle w:val="Tabletext"/>
              <w:spacing w:before="80" w:after="60"/>
              <w:rPr>
                <w:lang w:val="en-GB"/>
              </w:rPr>
            </w:pPr>
            <w:r>
              <w:t>–</w:t>
            </w:r>
          </w:p>
        </w:tc>
        <w:tc>
          <w:tcPr>
            <w:tcW w:w="3096" w:type="dxa"/>
            <w:vAlign w:val="center"/>
          </w:tcPr>
          <w:p w14:paraId="7BD9D675" w14:textId="10EC7C95" w:rsidR="0001774E" w:rsidRDefault="0001774E" w:rsidP="00D9395A">
            <w:pPr>
              <w:pStyle w:val="Tabletext"/>
              <w:spacing w:before="80" w:after="60"/>
              <w:rPr>
                <w:lang w:val="en-GB"/>
              </w:rPr>
            </w:pPr>
            <w:r w:rsidRPr="00A32447">
              <w:t>5,910</w:t>
            </w:r>
          </w:p>
        </w:tc>
      </w:tr>
      <w:tr w:rsidR="0001774E" w14:paraId="192D89D8" w14:textId="77777777" w:rsidTr="005226CE">
        <w:tc>
          <w:tcPr>
            <w:tcW w:w="3096" w:type="dxa"/>
            <w:vAlign w:val="center"/>
          </w:tcPr>
          <w:p w14:paraId="39CF4FFB" w14:textId="5B741A6C" w:rsidR="0001774E" w:rsidRDefault="0001774E" w:rsidP="00D9395A">
            <w:pPr>
              <w:pStyle w:val="Tabletext"/>
              <w:spacing w:before="80" w:after="60"/>
              <w:rPr>
                <w:lang w:val="en-GB"/>
              </w:rPr>
            </w:pPr>
            <w:r w:rsidRPr="00A32447">
              <w:t>Age</w:t>
            </w:r>
          </w:p>
        </w:tc>
        <w:tc>
          <w:tcPr>
            <w:tcW w:w="3096" w:type="dxa"/>
            <w:vAlign w:val="center"/>
          </w:tcPr>
          <w:p w14:paraId="613C34D0" w14:textId="7F0C95E8" w:rsidR="0001774E" w:rsidRDefault="00694CF3" w:rsidP="00D9395A">
            <w:pPr>
              <w:pStyle w:val="Tabletext"/>
              <w:spacing w:before="80" w:after="60"/>
              <w:rPr>
                <w:lang w:val="en-GB"/>
              </w:rPr>
            </w:pPr>
            <w:r>
              <w:t>–</w:t>
            </w:r>
          </w:p>
        </w:tc>
        <w:tc>
          <w:tcPr>
            <w:tcW w:w="3096" w:type="dxa"/>
            <w:vAlign w:val="center"/>
          </w:tcPr>
          <w:p w14:paraId="5DC2E73A" w14:textId="036F4621" w:rsidR="0001774E" w:rsidRDefault="0001774E" w:rsidP="00D9395A">
            <w:pPr>
              <w:pStyle w:val="Tabletext"/>
              <w:spacing w:before="80" w:after="60"/>
              <w:rPr>
                <w:lang w:val="en-GB"/>
              </w:rPr>
            </w:pPr>
            <w:r w:rsidRPr="00A32447">
              <w:t>67 [55–76]</w:t>
            </w:r>
          </w:p>
        </w:tc>
      </w:tr>
      <w:tr w:rsidR="0001774E" w14:paraId="65A23013" w14:textId="77777777" w:rsidTr="005226CE">
        <w:tc>
          <w:tcPr>
            <w:tcW w:w="3096" w:type="dxa"/>
            <w:vAlign w:val="center"/>
          </w:tcPr>
          <w:p w14:paraId="030DDAEB" w14:textId="67A43814" w:rsidR="0001774E" w:rsidRDefault="0001774E" w:rsidP="00D9395A">
            <w:pPr>
              <w:pStyle w:val="Tabletext"/>
              <w:spacing w:before="80" w:after="60"/>
              <w:rPr>
                <w:lang w:val="en-GB"/>
              </w:rPr>
            </w:pPr>
            <w:r w:rsidRPr="00A32447">
              <w:t>Sex</w:t>
            </w:r>
          </w:p>
        </w:tc>
        <w:tc>
          <w:tcPr>
            <w:tcW w:w="3096" w:type="dxa"/>
            <w:vAlign w:val="center"/>
          </w:tcPr>
          <w:p w14:paraId="45942CBB" w14:textId="22083BD2" w:rsidR="0001774E" w:rsidRDefault="0001774E" w:rsidP="00D9395A">
            <w:pPr>
              <w:pStyle w:val="Tabletext"/>
              <w:spacing w:before="80" w:after="60"/>
              <w:rPr>
                <w:lang w:val="en-GB"/>
              </w:rPr>
            </w:pPr>
            <w:r w:rsidRPr="00A32447">
              <w:t>Male</w:t>
            </w:r>
          </w:p>
        </w:tc>
        <w:tc>
          <w:tcPr>
            <w:tcW w:w="3096" w:type="dxa"/>
            <w:vAlign w:val="center"/>
          </w:tcPr>
          <w:p w14:paraId="6084E716" w14:textId="30EBB7FD" w:rsidR="0001774E" w:rsidRDefault="0001774E" w:rsidP="00D9395A">
            <w:pPr>
              <w:pStyle w:val="Tabletext"/>
              <w:spacing w:before="80" w:after="60"/>
              <w:rPr>
                <w:lang w:val="en-GB"/>
              </w:rPr>
            </w:pPr>
            <w:r w:rsidRPr="00A32447">
              <w:t>3,390 (57%)</w:t>
            </w:r>
          </w:p>
        </w:tc>
      </w:tr>
      <w:tr w:rsidR="0001774E" w14:paraId="17889077" w14:textId="77777777" w:rsidTr="005226CE">
        <w:tc>
          <w:tcPr>
            <w:tcW w:w="3096" w:type="dxa"/>
            <w:tcBorders>
              <w:bottom w:val="single" w:sz="4" w:space="0" w:color="auto"/>
            </w:tcBorders>
            <w:vAlign w:val="center"/>
          </w:tcPr>
          <w:p w14:paraId="1A1B3720" w14:textId="402D6181" w:rsidR="0001774E" w:rsidRDefault="0001774E" w:rsidP="00D9395A">
            <w:pPr>
              <w:pStyle w:val="Tabletext"/>
              <w:spacing w:before="80" w:after="60"/>
              <w:rPr>
                <w:lang w:val="en-GB"/>
              </w:rPr>
            </w:pPr>
            <w:r w:rsidRPr="00A32447">
              <w:t>Aboriginal</w:t>
            </w:r>
          </w:p>
        </w:tc>
        <w:tc>
          <w:tcPr>
            <w:tcW w:w="3096" w:type="dxa"/>
            <w:vAlign w:val="center"/>
          </w:tcPr>
          <w:p w14:paraId="211E8185" w14:textId="7B95161F" w:rsidR="0001774E" w:rsidRDefault="0001774E" w:rsidP="00D9395A">
            <w:pPr>
              <w:pStyle w:val="Tabletext"/>
              <w:spacing w:before="80" w:after="60"/>
              <w:rPr>
                <w:lang w:val="en-GB"/>
              </w:rPr>
            </w:pPr>
            <w:r w:rsidRPr="00A32447">
              <w:t>Yes</w:t>
            </w:r>
          </w:p>
        </w:tc>
        <w:tc>
          <w:tcPr>
            <w:tcW w:w="3096" w:type="dxa"/>
            <w:vAlign w:val="center"/>
          </w:tcPr>
          <w:p w14:paraId="2A5B9C51" w14:textId="006E0852" w:rsidR="0001774E" w:rsidRDefault="0001774E" w:rsidP="00D9395A">
            <w:pPr>
              <w:pStyle w:val="Tabletext"/>
              <w:spacing w:before="80" w:after="60"/>
              <w:rPr>
                <w:lang w:val="en-GB"/>
              </w:rPr>
            </w:pPr>
            <w:r w:rsidRPr="00A32447">
              <w:t>25 (&lt;</w:t>
            </w:r>
            <w:r w:rsidR="00D25B59">
              <w:t xml:space="preserve"> </w:t>
            </w:r>
            <w:r w:rsidRPr="00A32447">
              <w:t>1%)</w:t>
            </w:r>
          </w:p>
        </w:tc>
      </w:tr>
      <w:tr w:rsidR="005226CE" w14:paraId="433D3A22" w14:textId="77777777" w:rsidTr="005226CE">
        <w:tc>
          <w:tcPr>
            <w:tcW w:w="3096" w:type="dxa"/>
            <w:tcBorders>
              <w:bottom w:val="nil"/>
            </w:tcBorders>
            <w:vAlign w:val="center"/>
          </w:tcPr>
          <w:p w14:paraId="38806BFA" w14:textId="0357C5BD" w:rsidR="005226CE" w:rsidRPr="00A32447" w:rsidRDefault="005226CE" w:rsidP="00D9395A">
            <w:pPr>
              <w:pStyle w:val="Tabletext"/>
              <w:spacing w:before="80" w:after="60"/>
            </w:pPr>
            <w:r w:rsidRPr="00A32447">
              <w:t>Socioeconomic status</w:t>
            </w:r>
          </w:p>
        </w:tc>
        <w:tc>
          <w:tcPr>
            <w:tcW w:w="3096" w:type="dxa"/>
            <w:vAlign w:val="center"/>
          </w:tcPr>
          <w:p w14:paraId="31BB1D74" w14:textId="5949A1A0" w:rsidR="005226CE" w:rsidRPr="00A32447" w:rsidRDefault="005226CE" w:rsidP="00D9395A">
            <w:pPr>
              <w:pStyle w:val="Tabletext"/>
              <w:spacing w:before="80" w:after="60"/>
            </w:pPr>
            <w:r w:rsidRPr="00A32447">
              <w:t>Most disadvantaged (Q1)</w:t>
            </w:r>
          </w:p>
        </w:tc>
        <w:tc>
          <w:tcPr>
            <w:tcW w:w="3096" w:type="dxa"/>
            <w:vAlign w:val="center"/>
          </w:tcPr>
          <w:p w14:paraId="7265B77D" w14:textId="78CA5947" w:rsidR="005226CE" w:rsidRPr="00A32447" w:rsidRDefault="005226CE" w:rsidP="00D9395A">
            <w:pPr>
              <w:pStyle w:val="Tabletext"/>
              <w:spacing w:before="80" w:after="60"/>
            </w:pPr>
            <w:r w:rsidRPr="00A32447">
              <w:t>963 (16%)</w:t>
            </w:r>
          </w:p>
        </w:tc>
      </w:tr>
      <w:tr w:rsidR="005226CE" w14:paraId="735A5AFA" w14:textId="77777777" w:rsidTr="005226CE">
        <w:tc>
          <w:tcPr>
            <w:tcW w:w="3096" w:type="dxa"/>
            <w:tcBorders>
              <w:top w:val="nil"/>
              <w:bottom w:val="nil"/>
            </w:tcBorders>
            <w:vAlign w:val="center"/>
          </w:tcPr>
          <w:p w14:paraId="3E873A9F" w14:textId="1B3E6384" w:rsidR="005226CE" w:rsidRPr="00330303" w:rsidRDefault="001F1C8E" w:rsidP="00D9395A">
            <w:pPr>
              <w:pStyle w:val="Tabletext"/>
              <w:spacing w:before="80" w:after="60"/>
              <w:rPr>
                <w:color w:val="FFFFFF" w:themeColor="background1"/>
              </w:rPr>
            </w:pPr>
            <w:r w:rsidRPr="00330303">
              <w:rPr>
                <w:color w:val="FFFFFF" w:themeColor="background1"/>
              </w:rPr>
              <w:t>Socioeconomic status</w:t>
            </w:r>
          </w:p>
        </w:tc>
        <w:tc>
          <w:tcPr>
            <w:tcW w:w="3096" w:type="dxa"/>
            <w:vAlign w:val="center"/>
          </w:tcPr>
          <w:p w14:paraId="64E0C7B1" w14:textId="05CFF70D" w:rsidR="005226CE" w:rsidRPr="00A32447" w:rsidRDefault="005226CE" w:rsidP="00D9395A">
            <w:pPr>
              <w:pStyle w:val="Tabletext"/>
              <w:spacing w:before="80" w:after="60"/>
            </w:pPr>
            <w:r w:rsidRPr="00A32447">
              <w:t>Middle (Q2–Q4)</w:t>
            </w:r>
          </w:p>
        </w:tc>
        <w:tc>
          <w:tcPr>
            <w:tcW w:w="3096" w:type="dxa"/>
            <w:vAlign w:val="center"/>
          </w:tcPr>
          <w:p w14:paraId="1E59BAA7" w14:textId="164563C0" w:rsidR="005226CE" w:rsidRPr="00A32447" w:rsidRDefault="005226CE" w:rsidP="00D9395A">
            <w:pPr>
              <w:pStyle w:val="Tabletext"/>
              <w:spacing w:before="80" w:after="60"/>
            </w:pPr>
            <w:r w:rsidRPr="00A32447">
              <w:t>3,476 (59%)</w:t>
            </w:r>
          </w:p>
        </w:tc>
      </w:tr>
      <w:tr w:rsidR="005226CE" w14:paraId="47611222" w14:textId="77777777" w:rsidTr="005226CE">
        <w:tc>
          <w:tcPr>
            <w:tcW w:w="3096" w:type="dxa"/>
            <w:tcBorders>
              <w:top w:val="nil"/>
              <w:bottom w:val="single" w:sz="4" w:space="0" w:color="auto"/>
            </w:tcBorders>
            <w:vAlign w:val="center"/>
          </w:tcPr>
          <w:p w14:paraId="317BA8C7" w14:textId="68179393" w:rsidR="005226CE" w:rsidRPr="00330303" w:rsidRDefault="001F1C8E" w:rsidP="00D9395A">
            <w:pPr>
              <w:pStyle w:val="Tabletext"/>
              <w:spacing w:before="80" w:after="60"/>
              <w:rPr>
                <w:color w:val="FFFFFF" w:themeColor="background1"/>
              </w:rPr>
            </w:pPr>
            <w:r w:rsidRPr="00330303">
              <w:rPr>
                <w:color w:val="FFFFFF" w:themeColor="background1"/>
              </w:rPr>
              <w:t>Socioeconomic status</w:t>
            </w:r>
          </w:p>
        </w:tc>
        <w:tc>
          <w:tcPr>
            <w:tcW w:w="3096" w:type="dxa"/>
            <w:vAlign w:val="center"/>
          </w:tcPr>
          <w:p w14:paraId="7006BAA6" w14:textId="7F106ECC" w:rsidR="005226CE" w:rsidRPr="00A32447" w:rsidRDefault="005226CE" w:rsidP="00D9395A">
            <w:pPr>
              <w:pStyle w:val="Tabletext"/>
              <w:spacing w:before="80" w:after="60"/>
            </w:pPr>
            <w:r w:rsidRPr="00A32447">
              <w:t>Least disadvantaged (Q5)</w:t>
            </w:r>
          </w:p>
        </w:tc>
        <w:tc>
          <w:tcPr>
            <w:tcW w:w="3096" w:type="dxa"/>
            <w:vAlign w:val="center"/>
          </w:tcPr>
          <w:p w14:paraId="4D3362C6" w14:textId="34779533" w:rsidR="005226CE" w:rsidRPr="00A32447" w:rsidRDefault="005226CE" w:rsidP="00D9395A">
            <w:pPr>
              <w:pStyle w:val="Tabletext"/>
              <w:spacing w:before="80" w:after="60"/>
            </w:pPr>
            <w:r w:rsidRPr="00A32447">
              <w:t>1,433 (24%)</w:t>
            </w:r>
          </w:p>
        </w:tc>
      </w:tr>
      <w:tr w:rsidR="005226CE" w14:paraId="46B17AEE" w14:textId="77777777" w:rsidTr="005226CE">
        <w:tc>
          <w:tcPr>
            <w:tcW w:w="3096" w:type="dxa"/>
            <w:tcBorders>
              <w:bottom w:val="nil"/>
            </w:tcBorders>
            <w:vAlign w:val="center"/>
          </w:tcPr>
          <w:p w14:paraId="1731443F" w14:textId="68035EC3" w:rsidR="005226CE" w:rsidRPr="00A32447" w:rsidRDefault="005226CE" w:rsidP="00D9395A">
            <w:pPr>
              <w:pStyle w:val="Tabletext"/>
              <w:spacing w:before="80" w:after="60"/>
            </w:pPr>
            <w:r w:rsidRPr="00A32447">
              <w:t>Comorbidity count (VAED derived 1 year prior; 1 month after diagnosis; Quan 2011;</w:t>
            </w:r>
            <w:r w:rsidRPr="00771B12">
              <w:rPr>
                <w:vertAlign w:val="superscript"/>
              </w:rPr>
              <w:footnoteReference w:id="2"/>
            </w:r>
            <w:r w:rsidRPr="00A32447">
              <w:t xml:space="preserve"> excl. cancer)</w:t>
            </w:r>
          </w:p>
        </w:tc>
        <w:tc>
          <w:tcPr>
            <w:tcW w:w="3096" w:type="dxa"/>
            <w:vAlign w:val="center"/>
          </w:tcPr>
          <w:p w14:paraId="5813E34D" w14:textId="04D23299" w:rsidR="005226CE" w:rsidRPr="00A32447" w:rsidRDefault="005226CE" w:rsidP="00D9395A">
            <w:pPr>
              <w:pStyle w:val="Tabletext"/>
              <w:spacing w:before="80" w:after="60"/>
            </w:pPr>
            <w:r w:rsidRPr="00A32447">
              <w:t>0</w:t>
            </w:r>
          </w:p>
        </w:tc>
        <w:tc>
          <w:tcPr>
            <w:tcW w:w="3096" w:type="dxa"/>
            <w:vAlign w:val="center"/>
          </w:tcPr>
          <w:p w14:paraId="0E03E694" w14:textId="0EEBC5BE" w:rsidR="005226CE" w:rsidRPr="00A32447" w:rsidRDefault="005226CE" w:rsidP="00D9395A">
            <w:pPr>
              <w:pStyle w:val="Tabletext"/>
              <w:spacing w:before="80" w:after="60"/>
            </w:pPr>
            <w:r w:rsidRPr="00A32447">
              <w:t>4,860 (82%)</w:t>
            </w:r>
          </w:p>
        </w:tc>
      </w:tr>
      <w:tr w:rsidR="005226CE" w14:paraId="20A63964" w14:textId="77777777" w:rsidTr="00CA4EE9">
        <w:tc>
          <w:tcPr>
            <w:tcW w:w="3096" w:type="dxa"/>
            <w:tcBorders>
              <w:top w:val="nil"/>
              <w:bottom w:val="nil"/>
            </w:tcBorders>
            <w:vAlign w:val="center"/>
          </w:tcPr>
          <w:p w14:paraId="1BB54FE2" w14:textId="5AC12E89" w:rsidR="005226CE" w:rsidRPr="00330303" w:rsidRDefault="001F1C8E" w:rsidP="00D9395A">
            <w:pPr>
              <w:pStyle w:val="Tabletext"/>
              <w:spacing w:before="80" w:after="60"/>
              <w:rPr>
                <w:color w:val="FFFFFF" w:themeColor="background1"/>
              </w:rPr>
            </w:pPr>
            <w:r w:rsidRPr="00330303">
              <w:rPr>
                <w:color w:val="FFFFFF" w:themeColor="background1"/>
              </w:rPr>
              <w:t>Comorbidity count</w:t>
            </w:r>
          </w:p>
        </w:tc>
        <w:tc>
          <w:tcPr>
            <w:tcW w:w="3096" w:type="dxa"/>
            <w:vAlign w:val="center"/>
          </w:tcPr>
          <w:p w14:paraId="15C63EE3" w14:textId="060DB94F" w:rsidR="005226CE" w:rsidRPr="00A32447" w:rsidRDefault="005226CE" w:rsidP="00D9395A">
            <w:pPr>
              <w:pStyle w:val="Tabletext"/>
              <w:spacing w:before="80" w:after="60"/>
            </w:pPr>
            <w:r w:rsidRPr="00A32447">
              <w:t>1</w:t>
            </w:r>
          </w:p>
        </w:tc>
        <w:tc>
          <w:tcPr>
            <w:tcW w:w="3096" w:type="dxa"/>
            <w:vAlign w:val="center"/>
          </w:tcPr>
          <w:p w14:paraId="71673D43" w14:textId="578AB06A" w:rsidR="005226CE" w:rsidRPr="00A32447" w:rsidRDefault="005226CE" w:rsidP="00D9395A">
            <w:pPr>
              <w:pStyle w:val="Tabletext"/>
              <w:spacing w:before="80" w:after="60"/>
            </w:pPr>
            <w:r w:rsidRPr="00A32447">
              <w:t>690 (12%)</w:t>
            </w:r>
          </w:p>
        </w:tc>
      </w:tr>
      <w:tr w:rsidR="005226CE" w14:paraId="3727CCE9" w14:textId="77777777" w:rsidTr="00CA4EE9">
        <w:tc>
          <w:tcPr>
            <w:tcW w:w="3096" w:type="dxa"/>
            <w:tcBorders>
              <w:top w:val="nil"/>
              <w:bottom w:val="single" w:sz="4" w:space="0" w:color="auto"/>
            </w:tcBorders>
            <w:vAlign w:val="center"/>
          </w:tcPr>
          <w:p w14:paraId="6DEF3F3C" w14:textId="0A230AC4" w:rsidR="005226CE" w:rsidRPr="00330303" w:rsidRDefault="001F1C8E" w:rsidP="00D9395A">
            <w:pPr>
              <w:pStyle w:val="Tabletext"/>
              <w:spacing w:before="80" w:after="60"/>
              <w:rPr>
                <w:color w:val="FFFFFF" w:themeColor="background1"/>
              </w:rPr>
            </w:pPr>
            <w:r w:rsidRPr="00330303">
              <w:rPr>
                <w:color w:val="FFFFFF" w:themeColor="background1"/>
              </w:rPr>
              <w:t>Comorbidity count</w:t>
            </w:r>
          </w:p>
        </w:tc>
        <w:tc>
          <w:tcPr>
            <w:tcW w:w="3096" w:type="dxa"/>
            <w:vAlign w:val="center"/>
          </w:tcPr>
          <w:p w14:paraId="0E59DAA2" w14:textId="7E9EAC7E" w:rsidR="005226CE" w:rsidRPr="00A32447" w:rsidRDefault="005226CE" w:rsidP="00D9395A">
            <w:pPr>
              <w:pStyle w:val="Tabletext"/>
              <w:spacing w:before="80" w:after="60"/>
            </w:pPr>
            <w:r w:rsidRPr="00A32447">
              <w:t>2+</w:t>
            </w:r>
          </w:p>
        </w:tc>
        <w:tc>
          <w:tcPr>
            <w:tcW w:w="3096" w:type="dxa"/>
            <w:vAlign w:val="center"/>
          </w:tcPr>
          <w:p w14:paraId="282539D1" w14:textId="284C63BF" w:rsidR="005226CE" w:rsidRPr="00A32447" w:rsidRDefault="005226CE" w:rsidP="00D9395A">
            <w:pPr>
              <w:pStyle w:val="Tabletext"/>
              <w:spacing w:before="80" w:after="60"/>
            </w:pPr>
            <w:r w:rsidRPr="00A32447">
              <w:t>360 (6%)</w:t>
            </w:r>
          </w:p>
        </w:tc>
      </w:tr>
    </w:tbl>
    <w:p w14:paraId="0866458E" w14:textId="1279E44F" w:rsidR="0068220A" w:rsidRDefault="009F7C35" w:rsidP="00E12FA8">
      <w:pPr>
        <w:pStyle w:val="Tablefigurenote"/>
        <w:rPr>
          <w:lang w:val="en-US"/>
        </w:rPr>
      </w:pPr>
      <w:r>
        <w:rPr>
          <w:lang w:val="en-US"/>
        </w:rPr>
        <w:t xml:space="preserve">IQR – </w:t>
      </w:r>
      <w:r w:rsidRPr="009F7C35">
        <w:rPr>
          <w:lang w:val="en-US"/>
        </w:rPr>
        <w:t>interquartile range</w:t>
      </w:r>
    </w:p>
    <w:p w14:paraId="6D56AA7D" w14:textId="048A6CD8" w:rsidR="002E676C" w:rsidRDefault="002E676C" w:rsidP="00D9395A">
      <w:pPr>
        <w:pStyle w:val="Figurecaption"/>
      </w:pPr>
      <w:bookmarkStart w:id="27" w:name="_Ref123811704"/>
      <w:bookmarkStart w:id="28" w:name="_Toc152572117"/>
      <w:r>
        <w:t xml:space="preserve">Figure </w:t>
      </w:r>
      <w:fldSimple w:instr=" SEQ Figure \* ARABIC ">
        <w:r w:rsidR="00EC4474">
          <w:rPr>
            <w:noProof/>
          </w:rPr>
          <w:t>3</w:t>
        </w:r>
      </w:fldSimple>
      <w:bookmarkEnd w:id="27"/>
      <w:r>
        <w:t>: Socioeconomic relative disadvantage of Victorians with melanoma</w:t>
      </w:r>
      <w:r w:rsidR="004F0648">
        <w:t>,</w:t>
      </w:r>
      <w:r>
        <w:t xml:space="preserve"> by ICS of residence</w:t>
      </w:r>
      <w:bookmarkEnd w:id="28"/>
    </w:p>
    <w:p w14:paraId="3E2917CC" w14:textId="739CD6B6" w:rsidR="002E676C" w:rsidRDefault="0024440D" w:rsidP="00D9395A">
      <w:pPr>
        <w:pStyle w:val="Body"/>
      </w:pPr>
      <w:r>
        <w:rPr>
          <w:noProof/>
        </w:rPr>
        <mc:AlternateContent>
          <mc:Choice Requires="wpc">
            <w:drawing>
              <wp:inline distT="0" distB="0" distL="0" distR="0" wp14:anchorId="4EBB7077" wp14:editId="59FEF212">
                <wp:extent cx="6042991" cy="3435985"/>
                <wp:effectExtent l="0" t="0" r="0" b="0"/>
                <wp:docPr id="84"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a:picLocks noChangeAspect="1"/>
                          </pic:cNvPicPr>
                        </pic:nvPicPr>
                        <pic:blipFill>
                          <a:blip r:embed="rId45"/>
                          <a:stretch>
                            <a:fillRect/>
                          </a:stretch>
                        </pic:blipFill>
                        <pic:spPr>
                          <a:xfrm>
                            <a:off x="4359965" y="2778877"/>
                            <a:ext cx="1610036" cy="417177"/>
                          </a:xfrm>
                          <a:prstGeom prst="rect">
                            <a:avLst/>
                          </a:prstGeom>
                        </pic:spPr>
                      </pic:pic>
                      <pic:pic xmlns:pic="http://schemas.openxmlformats.org/drawingml/2006/picture">
                        <pic:nvPicPr>
                          <pic:cNvPr id="27" name="Picture 27" descr="Socioeconomic relative disadvantage of Victorians with melanoma, by ICS of residence."/>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840" cy="3400424"/>
                          </a:xfrm>
                          <a:prstGeom prst="rect">
                            <a:avLst/>
                          </a:prstGeom>
                          <a:noFill/>
                          <a:ln>
                            <a:noFill/>
                          </a:ln>
                        </pic:spPr>
                      </pic:pic>
                      <pic:pic xmlns:pic="http://schemas.openxmlformats.org/drawingml/2006/picture">
                        <pic:nvPicPr>
                          <pic:cNvPr id="28" name="Picture 28"/>
                          <pic:cNvPicPr>
                            <a:picLocks noChangeAspect="1"/>
                          </pic:cNvPicPr>
                        </pic:nvPicPr>
                        <pic:blipFill>
                          <a:blip r:embed="rId47"/>
                          <a:stretch>
                            <a:fillRect/>
                          </a:stretch>
                        </pic:blipFill>
                        <pic:spPr>
                          <a:xfrm>
                            <a:off x="4571999" y="0"/>
                            <a:ext cx="978901" cy="1183132"/>
                          </a:xfrm>
                          <a:prstGeom prst="rect">
                            <a:avLst/>
                          </a:prstGeom>
                        </pic:spPr>
                      </pic:pic>
                    </wpc:wpc>
                  </a:graphicData>
                </a:graphic>
              </wp:inline>
            </w:drawing>
          </mc:Choice>
          <mc:Fallback>
            <w:pict>
              <v:group w14:anchorId="586A3470" id="Canvas 1" o:spid="_x0000_s1026" editas="canvas" style="width:475.85pt;height:270.55pt;mso-position-horizontal-relative:char;mso-position-vertical-relative:line" coordsize="60426,3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">
                <v:shape id="_x0000_s1027" type="#_x0000_t75" style="position:absolute;width:60426;height:34359;visibility:visible;mso-wrap-style:square" filled="t">
                  <v:fill o:detectmouseclick="t"/>
                  <v:path o:connecttype="none"/>
                </v:shape>
                <v:shape id="Picture 8" o:spid="_x0000_s1028" type="#_x0000_t75" style="position:absolute;left:43599;top:27788;width:1610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">
                  <v:imagedata r:id="rId48" o:title=""/>
                </v:shape>
                <v:shape id="Picture 27" o:spid="_x0000_s1029" type="#_x0000_t75" alt="Socioeconomic relative disadvantage of Victorians with melanoma, by ICS of residence." style="position:absolute;width:44198;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">
                  <v:imagedata r:id="rId49" o:title="Socioeconomic relative disadvantage of Victorians with melanoma, by ICS of residence"/>
                </v:shape>
                <v:shape id="Picture 28" o:spid="_x0000_s1030" type="#_x0000_t75" style="position:absolute;left:45719;width:9790;height:1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">
                  <v:imagedata r:id="rId50" o:title=""/>
                </v:shape>
                <w10:anchorlock/>
              </v:group>
            </w:pict>
          </mc:Fallback>
        </mc:AlternateContent>
      </w:r>
    </w:p>
    <w:p w14:paraId="75B626C7" w14:textId="2A94F30D" w:rsidR="00BC0369" w:rsidRPr="002E676C" w:rsidRDefault="00BC0369" w:rsidP="00D9395A">
      <w:pPr>
        <w:pStyle w:val="Tablefigurenote"/>
      </w:pPr>
      <w:r>
        <w:t>Patients with unknown socioeconomic quintile have been excluded (</w:t>
      </w:r>
      <w:r w:rsidRPr="00D25B59">
        <w:rPr>
          <w:i/>
          <w:iCs/>
        </w:rPr>
        <w:t>n</w:t>
      </w:r>
      <w:r>
        <w:t xml:space="preserve"> = 38)</w:t>
      </w:r>
      <w:r w:rsidR="00694CF3">
        <w:t>.</w:t>
      </w:r>
    </w:p>
    <w:p w14:paraId="042C1300" w14:textId="486093BF" w:rsidR="0068220A" w:rsidRPr="0068220A" w:rsidRDefault="0068220A" w:rsidP="00D9395A">
      <w:pPr>
        <w:pStyle w:val="Heading3"/>
      </w:pPr>
      <w:r w:rsidRPr="0068220A">
        <w:t>Clinical commentary –</w:t>
      </w:r>
      <w:r w:rsidR="001D4792">
        <w:t xml:space="preserve"> </w:t>
      </w:r>
      <w:r w:rsidRPr="0068220A">
        <w:t>demographics</w:t>
      </w:r>
    </w:p>
    <w:p w14:paraId="50A83EC6" w14:textId="33FFADF3" w:rsidR="00F83FBC" w:rsidRPr="00F83FBC" w:rsidRDefault="00F83FBC" w:rsidP="00D9395A">
      <w:pPr>
        <w:pStyle w:val="Body"/>
      </w:pPr>
      <w:r w:rsidRPr="00F83FBC">
        <w:t>Melanoma primarily affects late middle-aged Victorians, and slightly more men than women.</w:t>
      </w:r>
    </w:p>
    <w:p w14:paraId="4F042B16" w14:textId="26D5F912" w:rsidR="0068220A" w:rsidRPr="00F83FBC" w:rsidRDefault="003E2A83" w:rsidP="00D9395A">
      <w:pPr>
        <w:pStyle w:val="Body"/>
      </w:pPr>
      <w:r w:rsidRPr="00F83FBC">
        <w:t>There</w:t>
      </w:r>
      <w:r w:rsidR="0061194D" w:rsidRPr="00F83FBC">
        <w:t xml:space="preserve"> are poorer</w:t>
      </w:r>
      <w:r w:rsidRPr="00F83FBC">
        <w:t xml:space="preserve"> health</w:t>
      </w:r>
      <w:r w:rsidR="0061194D" w:rsidRPr="00F83FBC">
        <w:t xml:space="preserve"> outcomes for those from low socioeconomic </w:t>
      </w:r>
      <w:r w:rsidRPr="00F83FBC">
        <w:t>groups,</w:t>
      </w:r>
      <w:r w:rsidR="0061194D" w:rsidRPr="00F83FBC">
        <w:t xml:space="preserve"> so it is important to understand where those Victoria</w:t>
      </w:r>
      <w:r w:rsidRPr="00F83FBC">
        <w:t>n</w:t>
      </w:r>
      <w:r w:rsidR="0061194D" w:rsidRPr="00F83FBC">
        <w:t xml:space="preserve">s </w:t>
      </w:r>
      <w:r w:rsidR="00F83FBC" w:rsidRPr="00F83FBC">
        <w:t>are located</w:t>
      </w:r>
      <w:r w:rsidR="0061194D" w:rsidRPr="00F83FBC">
        <w:t xml:space="preserve">. </w:t>
      </w:r>
      <w:r w:rsidRPr="00F83FBC">
        <w:t>Regional</w:t>
      </w:r>
      <w:r w:rsidR="0061194D" w:rsidRPr="00F83FBC">
        <w:t xml:space="preserve"> areas in Victoria have </w:t>
      </w:r>
      <w:r w:rsidR="004974C9">
        <w:t>a</w:t>
      </w:r>
      <w:r w:rsidR="004974C9" w:rsidRPr="00F83FBC">
        <w:t xml:space="preserve"> </w:t>
      </w:r>
      <w:r w:rsidR="0061194D" w:rsidRPr="00F83FBC">
        <w:t>highe</w:t>
      </w:r>
      <w:r w:rsidR="004974C9">
        <w:t>r</w:t>
      </w:r>
      <w:r w:rsidR="0061194D" w:rsidRPr="00F83FBC">
        <w:t xml:space="preserve"> </w:t>
      </w:r>
      <w:r w:rsidR="00F83FBC" w:rsidRPr="00F83FBC">
        <w:t>proportion</w:t>
      </w:r>
      <w:r w:rsidR="0061194D" w:rsidRPr="00F83FBC">
        <w:t xml:space="preserve"> of disadvantaged patients compared with </w:t>
      </w:r>
      <w:r w:rsidR="005A2C58">
        <w:t>metropolitan areas</w:t>
      </w:r>
      <w:r w:rsidR="0061194D" w:rsidRPr="00F83FBC">
        <w:t>.</w:t>
      </w:r>
    </w:p>
    <w:p w14:paraId="790A767E" w14:textId="29E19B00" w:rsidR="0068220A" w:rsidRDefault="0068220A" w:rsidP="00D9395A">
      <w:pPr>
        <w:pStyle w:val="Body"/>
        <w:rPr>
          <w:lang w:val="en-US"/>
        </w:rPr>
      </w:pPr>
      <w:r>
        <w:rPr>
          <w:lang w:val="en-US"/>
        </w:rPr>
        <w:br w:type="page"/>
      </w:r>
    </w:p>
    <w:p w14:paraId="31EC6CBC" w14:textId="04330A1B" w:rsidR="00180FBC" w:rsidRPr="00F83FBC" w:rsidRDefault="0068220A" w:rsidP="00D9395A">
      <w:pPr>
        <w:pStyle w:val="Heading1"/>
      </w:pPr>
      <w:bookmarkStart w:id="29" w:name="_Toc152572096"/>
      <w:bookmarkEnd w:id="23"/>
      <w:r w:rsidRPr="00F83FBC">
        <w:t>Tumour characteristics</w:t>
      </w:r>
      <w:bookmarkEnd w:id="29"/>
    </w:p>
    <w:p w14:paraId="143F7780" w14:textId="22619250" w:rsidR="002C193B" w:rsidRPr="00F83FBC" w:rsidRDefault="002C193B" w:rsidP="00D9395A">
      <w:pPr>
        <w:pStyle w:val="Heading2"/>
      </w:pPr>
      <w:bookmarkStart w:id="30" w:name="_Toc152572097"/>
      <w:bookmarkStart w:id="31" w:name="_Toc86222946"/>
      <w:bookmarkStart w:id="32" w:name="_Ref85795081"/>
      <w:r w:rsidRPr="00F83FBC">
        <w:t>Melanoma site</w:t>
      </w:r>
      <w:bookmarkEnd w:id="30"/>
    </w:p>
    <w:p w14:paraId="06328360" w14:textId="2B08DCDC" w:rsidR="000E62A3" w:rsidRDefault="000E62A3" w:rsidP="00D9395A">
      <w:pPr>
        <w:pStyle w:val="Bullet1"/>
        <w:rPr>
          <w:lang w:val="en-US"/>
        </w:rPr>
      </w:pPr>
      <w:r w:rsidRPr="002C193B">
        <w:rPr>
          <w:lang w:val="en-US"/>
        </w:rPr>
        <w:t xml:space="preserve">The </w:t>
      </w:r>
      <w:r w:rsidRPr="00F83FBC">
        <w:t>most</w:t>
      </w:r>
      <w:r w:rsidRPr="002C193B">
        <w:rPr>
          <w:lang w:val="en-US"/>
        </w:rPr>
        <w:t xml:space="preserve"> common body sites for melanoma were the trunk, upper limb including shoulder and lower limb including hip (</w:t>
      </w:r>
      <w:r w:rsidR="007A3B0C" w:rsidRPr="002C193B">
        <w:rPr>
          <w:lang w:val="en-US"/>
        </w:rPr>
        <w:fldChar w:fldCharType="begin"/>
      </w:r>
      <w:r w:rsidR="007A3B0C" w:rsidRPr="002C193B">
        <w:rPr>
          <w:lang w:val="en-US"/>
        </w:rPr>
        <w:instrText xml:space="preserve"> REF _Ref123819775 \h </w:instrText>
      </w:r>
      <w:r w:rsidR="00F9575D">
        <w:rPr>
          <w:lang w:val="en-US"/>
        </w:rPr>
        <w:instrText xml:space="preserve"> \* MERGEFORMAT </w:instrText>
      </w:r>
      <w:r w:rsidR="007A3B0C" w:rsidRPr="002C193B">
        <w:rPr>
          <w:lang w:val="en-US"/>
        </w:rPr>
      </w:r>
      <w:r w:rsidR="007A3B0C" w:rsidRPr="002C193B">
        <w:rPr>
          <w:lang w:val="en-US"/>
        </w:rPr>
        <w:fldChar w:fldCharType="separate"/>
      </w:r>
      <w:r w:rsidR="001A45CD" w:rsidRPr="007A3B0C">
        <w:t xml:space="preserve">Table </w:t>
      </w:r>
      <w:r w:rsidR="001A45CD">
        <w:rPr>
          <w:noProof/>
        </w:rPr>
        <w:t>2</w:t>
      </w:r>
      <w:r w:rsidR="007A3B0C" w:rsidRPr="002C193B">
        <w:rPr>
          <w:lang w:val="en-US"/>
        </w:rPr>
        <w:fldChar w:fldCharType="end"/>
      </w:r>
      <w:r w:rsidRPr="002C193B">
        <w:rPr>
          <w:lang w:val="en-US"/>
        </w:rPr>
        <w:t>).</w:t>
      </w:r>
    </w:p>
    <w:p w14:paraId="3719FD51" w14:textId="65382B93" w:rsidR="007A3B0C" w:rsidRPr="00A32447" w:rsidRDefault="002C193B" w:rsidP="00D9395A">
      <w:pPr>
        <w:pStyle w:val="Bullet2"/>
        <w:rPr>
          <w:lang w:val="en-US"/>
        </w:rPr>
      </w:pPr>
      <w:r>
        <w:rPr>
          <w:lang w:val="en-US"/>
        </w:rPr>
        <w:t xml:space="preserve">For </w:t>
      </w:r>
      <w:r w:rsidRPr="00F83FBC">
        <w:t>females</w:t>
      </w:r>
      <w:r>
        <w:rPr>
          <w:lang w:val="en-US"/>
        </w:rPr>
        <w:t>, the upper limb including shoulder was the most common site</w:t>
      </w:r>
      <w:r w:rsidR="000131EF">
        <w:rPr>
          <w:lang w:val="en-US"/>
        </w:rPr>
        <w:t>,</w:t>
      </w:r>
      <w:r>
        <w:rPr>
          <w:lang w:val="en-US"/>
        </w:rPr>
        <w:t xml:space="preserve"> whereas for males the trunk was the most common site.</w:t>
      </w:r>
      <w:bookmarkStart w:id="33" w:name="_Ref123818044"/>
    </w:p>
    <w:p w14:paraId="0F26E758" w14:textId="7F3E56A2" w:rsidR="00692994" w:rsidRDefault="007A3B0C" w:rsidP="00D9395A">
      <w:pPr>
        <w:pStyle w:val="Tablecaption"/>
      </w:pPr>
      <w:bookmarkStart w:id="34" w:name="_Ref123819775"/>
      <w:bookmarkStart w:id="35" w:name="_Toc152572135"/>
      <w:r w:rsidRPr="007A3B0C">
        <w:t xml:space="preserve">Table </w:t>
      </w:r>
      <w:fldSimple w:instr=" SEQ Table \* ARABIC ">
        <w:r w:rsidR="00C37E5E">
          <w:rPr>
            <w:noProof/>
          </w:rPr>
          <w:t>2</w:t>
        </w:r>
      </w:fldSimple>
      <w:bookmarkEnd w:id="33"/>
      <w:bookmarkEnd w:id="34"/>
      <w:r w:rsidRPr="007A3B0C">
        <w:t xml:space="preserve">: </w:t>
      </w:r>
      <w:r>
        <w:t>Body site of m</w:t>
      </w:r>
      <w:r w:rsidRPr="007A3B0C">
        <w:t>elanoma</w:t>
      </w:r>
      <w:r>
        <w:t xml:space="preserve"> by sex</w:t>
      </w:r>
      <w:bookmarkEnd w:id="35"/>
    </w:p>
    <w:tbl>
      <w:tblPr>
        <w:tblStyle w:val="TableGrid"/>
        <w:tblW w:w="0" w:type="auto"/>
        <w:tblLook w:val="04A0" w:firstRow="1" w:lastRow="0" w:firstColumn="1" w:lastColumn="0" w:noHBand="0" w:noVBand="1"/>
      </w:tblPr>
      <w:tblGrid>
        <w:gridCol w:w="2322"/>
        <w:gridCol w:w="2322"/>
        <w:gridCol w:w="2322"/>
        <w:gridCol w:w="2322"/>
      </w:tblGrid>
      <w:tr w:rsidR="009C42D2" w14:paraId="6569155F" w14:textId="77777777" w:rsidTr="00004C03">
        <w:trPr>
          <w:tblHeader/>
        </w:trPr>
        <w:tc>
          <w:tcPr>
            <w:tcW w:w="2322" w:type="dxa"/>
            <w:tcBorders>
              <w:bottom w:val="nil"/>
            </w:tcBorders>
          </w:tcPr>
          <w:p w14:paraId="2C7C2913" w14:textId="0F006278" w:rsidR="009C42D2" w:rsidRDefault="009C42D2" w:rsidP="00D9395A">
            <w:pPr>
              <w:pStyle w:val="Tablecolhead"/>
              <w:spacing w:before="80" w:after="60"/>
            </w:pPr>
            <w:r w:rsidRPr="00A32447">
              <w:t xml:space="preserve">ICD-10-AM </w:t>
            </w:r>
            <w:r w:rsidR="000131EF">
              <w:t>d</w:t>
            </w:r>
            <w:r w:rsidRPr="00A32447">
              <w:t>iagnosis code</w:t>
            </w:r>
          </w:p>
        </w:tc>
        <w:tc>
          <w:tcPr>
            <w:tcW w:w="2322" w:type="dxa"/>
            <w:tcBorders>
              <w:right w:val="single" w:sz="4" w:space="0" w:color="auto"/>
            </w:tcBorders>
          </w:tcPr>
          <w:p w14:paraId="3240871C" w14:textId="5846B2F1" w:rsidR="009C42D2" w:rsidRDefault="009C42D2" w:rsidP="00D9395A">
            <w:pPr>
              <w:pStyle w:val="Tablecolhead"/>
              <w:spacing w:before="80" w:after="60"/>
            </w:pPr>
            <w:r w:rsidRPr="00A32447">
              <w:t xml:space="preserve">Female, </w:t>
            </w:r>
            <w:r w:rsidRPr="004E3368">
              <w:rPr>
                <w:i/>
                <w:iCs/>
              </w:rPr>
              <w:t>n</w:t>
            </w:r>
            <w:r w:rsidRPr="00A32447">
              <w:t xml:space="preserve"> (column %)</w:t>
            </w:r>
          </w:p>
        </w:tc>
        <w:tc>
          <w:tcPr>
            <w:tcW w:w="2322" w:type="dxa"/>
            <w:tcBorders>
              <w:left w:val="single" w:sz="4" w:space="0" w:color="auto"/>
              <w:right w:val="single" w:sz="4" w:space="0" w:color="auto"/>
            </w:tcBorders>
          </w:tcPr>
          <w:p w14:paraId="708C0267" w14:textId="2D171237" w:rsidR="009C42D2" w:rsidRDefault="009C42D2" w:rsidP="00D9395A">
            <w:pPr>
              <w:pStyle w:val="Tablecolhead"/>
              <w:spacing w:before="80" w:after="60"/>
            </w:pPr>
            <w:r w:rsidRPr="00A32447">
              <w:t xml:space="preserve">Male, </w:t>
            </w:r>
            <w:r w:rsidRPr="004E3368">
              <w:rPr>
                <w:i/>
                <w:iCs/>
              </w:rPr>
              <w:t>n</w:t>
            </w:r>
            <w:r w:rsidRPr="00A32447">
              <w:t xml:space="preserve"> (column %)</w:t>
            </w:r>
          </w:p>
        </w:tc>
        <w:tc>
          <w:tcPr>
            <w:tcW w:w="2322" w:type="dxa"/>
            <w:tcBorders>
              <w:left w:val="single" w:sz="4" w:space="0" w:color="auto"/>
            </w:tcBorders>
          </w:tcPr>
          <w:p w14:paraId="46452354" w14:textId="643C382A" w:rsidR="009C42D2" w:rsidRDefault="004E3368" w:rsidP="00D9395A">
            <w:pPr>
              <w:pStyle w:val="Tablecolhead"/>
              <w:spacing w:before="80" w:after="60"/>
            </w:pPr>
            <w:r>
              <w:t>Persons</w:t>
            </w:r>
            <w:r w:rsidR="009C42D2" w:rsidRPr="00A32447">
              <w:t xml:space="preserve">, </w:t>
            </w:r>
            <w:r w:rsidR="009C42D2" w:rsidRPr="004E3368">
              <w:rPr>
                <w:i/>
                <w:iCs/>
              </w:rPr>
              <w:t>n</w:t>
            </w:r>
            <w:r w:rsidR="009C42D2" w:rsidRPr="00A32447">
              <w:t xml:space="preserve"> (column %)</w:t>
            </w:r>
          </w:p>
        </w:tc>
      </w:tr>
      <w:tr w:rsidR="009C42D2" w14:paraId="7350BA5A" w14:textId="77777777" w:rsidTr="00AF7E43">
        <w:tc>
          <w:tcPr>
            <w:tcW w:w="2322" w:type="dxa"/>
            <w:vAlign w:val="center"/>
          </w:tcPr>
          <w:p w14:paraId="15E4AB11" w14:textId="6547CF05" w:rsidR="009C42D2" w:rsidRDefault="009C42D2" w:rsidP="00D9395A">
            <w:pPr>
              <w:pStyle w:val="Tabletext"/>
              <w:spacing w:before="80" w:after="60"/>
            </w:pPr>
            <w:r w:rsidRPr="009611C6">
              <w:t>C435: Trunk</w:t>
            </w:r>
          </w:p>
        </w:tc>
        <w:tc>
          <w:tcPr>
            <w:tcW w:w="2322" w:type="dxa"/>
            <w:vAlign w:val="center"/>
          </w:tcPr>
          <w:p w14:paraId="00835F68" w14:textId="0EDDE157" w:rsidR="009C42D2" w:rsidRDefault="009C42D2" w:rsidP="00D9395A">
            <w:pPr>
              <w:pStyle w:val="Tabletext"/>
              <w:spacing w:before="80" w:after="60"/>
            </w:pPr>
            <w:r w:rsidRPr="009611C6">
              <w:rPr>
                <w:rFonts w:eastAsiaTheme="minorEastAsia"/>
              </w:rPr>
              <w:t>590 (23%)</w:t>
            </w:r>
          </w:p>
        </w:tc>
        <w:tc>
          <w:tcPr>
            <w:tcW w:w="2322" w:type="dxa"/>
            <w:vAlign w:val="center"/>
          </w:tcPr>
          <w:p w14:paraId="4AEFBD0C" w14:textId="1F2EE2A5" w:rsidR="009C42D2" w:rsidRDefault="009C42D2" w:rsidP="00D9395A">
            <w:pPr>
              <w:pStyle w:val="Tabletext"/>
              <w:spacing w:before="80" w:after="60"/>
            </w:pPr>
            <w:r w:rsidRPr="009611C6">
              <w:rPr>
                <w:rFonts w:eastAsiaTheme="minorEastAsia"/>
              </w:rPr>
              <w:t>1</w:t>
            </w:r>
            <w:r w:rsidR="00A8490A">
              <w:rPr>
                <w:rFonts w:eastAsiaTheme="minorEastAsia"/>
              </w:rPr>
              <w:t>,</w:t>
            </w:r>
            <w:r w:rsidRPr="009611C6">
              <w:rPr>
                <w:rFonts w:eastAsiaTheme="minorEastAsia"/>
              </w:rPr>
              <w:t>364 (40%)</w:t>
            </w:r>
          </w:p>
        </w:tc>
        <w:tc>
          <w:tcPr>
            <w:tcW w:w="2322" w:type="dxa"/>
            <w:vAlign w:val="center"/>
          </w:tcPr>
          <w:p w14:paraId="6A344BE7" w14:textId="3F5FAF44" w:rsidR="009C42D2" w:rsidRDefault="009C42D2" w:rsidP="00D9395A">
            <w:pPr>
              <w:pStyle w:val="Tabletext"/>
              <w:spacing w:before="80" w:after="60"/>
            </w:pPr>
            <w:r w:rsidRPr="009611C6">
              <w:t>1</w:t>
            </w:r>
            <w:r w:rsidR="00A8490A">
              <w:t>,</w:t>
            </w:r>
            <w:r w:rsidRPr="009611C6">
              <w:t>956 (33%)</w:t>
            </w:r>
          </w:p>
        </w:tc>
      </w:tr>
      <w:tr w:rsidR="009C42D2" w14:paraId="6733348F" w14:textId="77777777" w:rsidTr="00AF7E43">
        <w:tc>
          <w:tcPr>
            <w:tcW w:w="2322" w:type="dxa"/>
            <w:vAlign w:val="center"/>
          </w:tcPr>
          <w:p w14:paraId="7B09FBF0" w14:textId="0523F2EC" w:rsidR="009C42D2" w:rsidRDefault="009C42D2" w:rsidP="00D9395A">
            <w:pPr>
              <w:pStyle w:val="Tabletext"/>
              <w:spacing w:before="80" w:after="60"/>
            </w:pPr>
            <w:r w:rsidRPr="009611C6">
              <w:t>C436: Upper limb, including shoulder</w:t>
            </w:r>
          </w:p>
        </w:tc>
        <w:tc>
          <w:tcPr>
            <w:tcW w:w="2322" w:type="dxa"/>
            <w:vAlign w:val="center"/>
          </w:tcPr>
          <w:p w14:paraId="49132018" w14:textId="4F2B0D91" w:rsidR="009C42D2" w:rsidRDefault="009C42D2" w:rsidP="00D9395A">
            <w:pPr>
              <w:pStyle w:val="Tabletext"/>
              <w:spacing w:before="80" w:after="60"/>
            </w:pPr>
            <w:r w:rsidRPr="009611C6">
              <w:rPr>
                <w:rFonts w:eastAsiaTheme="minorEastAsia"/>
              </w:rPr>
              <w:t>797 (32%)</w:t>
            </w:r>
          </w:p>
        </w:tc>
        <w:tc>
          <w:tcPr>
            <w:tcW w:w="2322" w:type="dxa"/>
            <w:vAlign w:val="center"/>
          </w:tcPr>
          <w:p w14:paraId="7DC326EF" w14:textId="41B4589B" w:rsidR="009C42D2" w:rsidRDefault="009C42D2" w:rsidP="00D9395A">
            <w:pPr>
              <w:pStyle w:val="Tabletext"/>
              <w:spacing w:before="80" w:after="60"/>
            </w:pPr>
            <w:r w:rsidRPr="009611C6">
              <w:rPr>
                <w:rFonts w:eastAsiaTheme="minorEastAsia"/>
              </w:rPr>
              <w:t>710 (21%)</w:t>
            </w:r>
          </w:p>
        </w:tc>
        <w:tc>
          <w:tcPr>
            <w:tcW w:w="2322" w:type="dxa"/>
            <w:vAlign w:val="center"/>
          </w:tcPr>
          <w:p w14:paraId="42B9A672" w14:textId="1FE60FF0" w:rsidR="009C42D2" w:rsidRDefault="009C42D2" w:rsidP="00D9395A">
            <w:pPr>
              <w:pStyle w:val="Tabletext"/>
              <w:spacing w:before="80" w:after="60"/>
            </w:pPr>
            <w:r w:rsidRPr="009611C6">
              <w:t>1</w:t>
            </w:r>
            <w:r w:rsidR="00A8490A">
              <w:t>,</w:t>
            </w:r>
            <w:r w:rsidRPr="009611C6">
              <w:t>507 (25%)</w:t>
            </w:r>
          </w:p>
        </w:tc>
      </w:tr>
      <w:tr w:rsidR="009C42D2" w14:paraId="5D9F151B" w14:textId="77777777" w:rsidTr="00AF7E43">
        <w:tc>
          <w:tcPr>
            <w:tcW w:w="2322" w:type="dxa"/>
            <w:vAlign w:val="center"/>
          </w:tcPr>
          <w:p w14:paraId="3274474A" w14:textId="33D11555" w:rsidR="009C42D2" w:rsidRDefault="009C42D2" w:rsidP="00D9395A">
            <w:pPr>
              <w:pStyle w:val="Tabletext"/>
              <w:spacing w:before="80" w:after="60"/>
            </w:pPr>
            <w:r w:rsidRPr="009611C6">
              <w:t>C437: Lower limb, including hip</w:t>
            </w:r>
          </w:p>
        </w:tc>
        <w:tc>
          <w:tcPr>
            <w:tcW w:w="2322" w:type="dxa"/>
            <w:vAlign w:val="center"/>
          </w:tcPr>
          <w:p w14:paraId="31DFA698" w14:textId="772C3D2F" w:rsidR="009C42D2" w:rsidRDefault="009C42D2" w:rsidP="00D9395A">
            <w:pPr>
              <w:pStyle w:val="Tabletext"/>
              <w:spacing w:before="80" w:after="60"/>
            </w:pPr>
            <w:r w:rsidRPr="009611C6">
              <w:rPr>
                <w:rFonts w:eastAsiaTheme="minorEastAsia"/>
              </w:rPr>
              <w:t>709 (28%)</w:t>
            </w:r>
          </w:p>
        </w:tc>
        <w:tc>
          <w:tcPr>
            <w:tcW w:w="2322" w:type="dxa"/>
            <w:vAlign w:val="center"/>
          </w:tcPr>
          <w:p w14:paraId="6C06DE59" w14:textId="77343612" w:rsidR="009C42D2" w:rsidRDefault="009C42D2" w:rsidP="00D9395A">
            <w:pPr>
              <w:pStyle w:val="Tabletext"/>
              <w:spacing w:before="80" w:after="60"/>
            </w:pPr>
            <w:r w:rsidRPr="009611C6">
              <w:rPr>
                <w:rFonts w:eastAsiaTheme="minorEastAsia"/>
              </w:rPr>
              <w:t>440 (13%)</w:t>
            </w:r>
          </w:p>
        </w:tc>
        <w:tc>
          <w:tcPr>
            <w:tcW w:w="2322" w:type="dxa"/>
            <w:vAlign w:val="center"/>
          </w:tcPr>
          <w:p w14:paraId="5E8CE0F6" w14:textId="504010EC" w:rsidR="009C42D2" w:rsidRDefault="009C42D2" w:rsidP="00D9395A">
            <w:pPr>
              <w:pStyle w:val="Tabletext"/>
              <w:spacing w:before="80" w:after="60"/>
            </w:pPr>
            <w:r w:rsidRPr="009611C6">
              <w:t>1</w:t>
            </w:r>
            <w:r w:rsidR="000131EF">
              <w:t>,</w:t>
            </w:r>
            <w:r w:rsidRPr="009611C6">
              <w:t>149 (19%)</w:t>
            </w:r>
          </w:p>
        </w:tc>
      </w:tr>
      <w:tr w:rsidR="009C42D2" w14:paraId="2E860BB1" w14:textId="77777777" w:rsidTr="00AF7E43">
        <w:tc>
          <w:tcPr>
            <w:tcW w:w="2322" w:type="dxa"/>
            <w:vAlign w:val="center"/>
          </w:tcPr>
          <w:p w14:paraId="3AF9A18C" w14:textId="32FFD0F1" w:rsidR="009C42D2" w:rsidRDefault="009C42D2" w:rsidP="00D9395A">
            <w:pPr>
              <w:pStyle w:val="Tabletext"/>
              <w:spacing w:before="80" w:after="60"/>
            </w:pPr>
            <w:r w:rsidRPr="009611C6">
              <w:t>C434: Scalp and neck</w:t>
            </w:r>
          </w:p>
        </w:tc>
        <w:tc>
          <w:tcPr>
            <w:tcW w:w="2322" w:type="dxa"/>
            <w:vAlign w:val="center"/>
          </w:tcPr>
          <w:p w14:paraId="15B7518D" w14:textId="1AFF879E" w:rsidR="009C42D2" w:rsidRDefault="009C42D2" w:rsidP="00D9395A">
            <w:pPr>
              <w:pStyle w:val="Tabletext"/>
              <w:spacing w:before="80" w:after="60"/>
            </w:pPr>
            <w:r w:rsidRPr="009611C6">
              <w:rPr>
                <w:rFonts w:eastAsiaTheme="minorEastAsia"/>
              </w:rPr>
              <w:t>125 (5%)</w:t>
            </w:r>
          </w:p>
        </w:tc>
        <w:tc>
          <w:tcPr>
            <w:tcW w:w="2322" w:type="dxa"/>
            <w:vAlign w:val="center"/>
          </w:tcPr>
          <w:p w14:paraId="34C051F5" w14:textId="5802789C" w:rsidR="009C42D2" w:rsidRDefault="009C42D2" w:rsidP="00D9395A">
            <w:pPr>
              <w:pStyle w:val="Tabletext"/>
              <w:spacing w:before="80" w:after="60"/>
            </w:pPr>
            <w:r w:rsidRPr="009611C6">
              <w:rPr>
                <w:rFonts w:eastAsiaTheme="minorEastAsia"/>
              </w:rPr>
              <w:t>358 (11%)</w:t>
            </w:r>
          </w:p>
        </w:tc>
        <w:tc>
          <w:tcPr>
            <w:tcW w:w="2322" w:type="dxa"/>
            <w:vAlign w:val="center"/>
          </w:tcPr>
          <w:p w14:paraId="511505A2" w14:textId="71D9EC0F" w:rsidR="009C42D2" w:rsidRDefault="009C42D2" w:rsidP="00D9395A">
            <w:pPr>
              <w:pStyle w:val="Tabletext"/>
              <w:spacing w:before="80" w:after="60"/>
            </w:pPr>
            <w:r w:rsidRPr="009611C6">
              <w:t>483 (8%)</w:t>
            </w:r>
          </w:p>
        </w:tc>
      </w:tr>
      <w:tr w:rsidR="009C42D2" w14:paraId="26C57968" w14:textId="77777777" w:rsidTr="00AF7E43">
        <w:tc>
          <w:tcPr>
            <w:tcW w:w="2322" w:type="dxa"/>
            <w:vAlign w:val="center"/>
          </w:tcPr>
          <w:p w14:paraId="677B5818" w14:textId="5041F129" w:rsidR="009C42D2" w:rsidRDefault="009C42D2" w:rsidP="00D9395A">
            <w:pPr>
              <w:pStyle w:val="Tabletext"/>
              <w:spacing w:before="80" w:after="60"/>
            </w:pPr>
            <w:r w:rsidRPr="009611C6">
              <w:t>C433: Other and unspecified parts of face</w:t>
            </w:r>
          </w:p>
        </w:tc>
        <w:tc>
          <w:tcPr>
            <w:tcW w:w="2322" w:type="dxa"/>
            <w:vAlign w:val="center"/>
          </w:tcPr>
          <w:p w14:paraId="01EF85E9" w14:textId="0CCD9986" w:rsidR="009C42D2" w:rsidRDefault="009C42D2" w:rsidP="00D9395A">
            <w:pPr>
              <w:pStyle w:val="Tabletext"/>
              <w:spacing w:before="80" w:after="60"/>
            </w:pPr>
            <w:r w:rsidRPr="009611C6">
              <w:rPr>
                <w:rFonts w:eastAsiaTheme="minorEastAsia"/>
              </w:rPr>
              <w:t>189 (8%)</w:t>
            </w:r>
          </w:p>
        </w:tc>
        <w:tc>
          <w:tcPr>
            <w:tcW w:w="2322" w:type="dxa"/>
            <w:vAlign w:val="center"/>
          </w:tcPr>
          <w:p w14:paraId="5CF0F26A" w14:textId="4687652C" w:rsidR="009C42D2" w:rsidRDefault="009C42D2" w:rsidP="00D9395A">
            <w:pPr>
              <w:pStyle w:val="Tabletext"/>
              <w:spacing w:before="80" w:after="60"/>
            </w:pPr>
            <w:r w:rsidRPr="009611C6">
              <w:rPr>
                <w:rFonts w:eastAsiaTheme="minorEastAsia"/>
              </w:rPr>
              <w:t>273 (8%)</w:t>
            </w:r>
          </w:p>
        </w:tc>
        <w:tc>
          <w:tcPr>
            <w:tcW w:w="2322" w:type="dxa"/>
            <w:vAlign w:val="center"/>
          </w:tcPr>
          <w:p w14:paraId="2290C43F" w14:textId="53412B5D" w:rsidR="009C42D2" w:rsidRDefault="009C42D2" w:rsidP="00D9395A">
            <w:pPr>
              <w:pStyle w:val="Tabletext"/>
              <w:spacing w:before="80" w:after="60"/>
            </w:pPr>
            <w:r w:rsidRPr="009611C6">
              <w:t>462 (8%)</w:t>
            </w:r>
          </w:p>
        </w:tc>
      </w:tr>
      <w:tr w:rsidR="009C42D2" w14:paraId="150B8CFE" w14:textId="77777777" w:rsidTr="00AF7E43">
        <w:tc>
          <w:tcPr>
            <w:tcW w:w="2322" w:type="dxa"/>
            <w:vAlign w:val="center"/>
          </w:tcPr>
          <w:p w14:paraId="00CF606E" w14:textId="280B629A" w:rsidR="009C42D2" w:rsidRDefault="009C42D2" w:rsidP="00D9395A">
            <w:pPr>
              <w:pStyle w:val="Tabletext"/>
              <w:spacing w:before="80" w:after="60"/>
            </w:pPr>
            <w:r w:rsidRPr="009611C6">
              <w:t>C439: Skin, unspecified</w:t>
            </w:r>
          </w:p>
        </w:tc>
        <w:tc>
          <w:tcPr>
            <w:tcW w:w="2322" w:type="dxa"/>
            <w:vAlign w:val="center"/>
          </w:tcPr>
          <w:p w14:paraId="2EB300AD" w14:textId="57D28490" w:rsidR="009C42D2" w:rsidRDefault="009C42D2" w:rsidP="00D9395A">
            <w:pPr>
              <w:pStyle w:val="Tabletext"/>
              <w:spacing w:before="80" w:after="60"/>
            </w:pPr>
            <w:r w:rsidRPr="009611C6">
              <w:rPr>
                <w:rFonts w:eastAsiaTheme="minorEastAsia"/>
              </w:rPr>
              <w:t>60 (2%)</w:t>
            </w:r>
          </w:p>
        </w:tc>
        <w:tc>
          <w:tcPr>
            <w:tcW w:w="2322" w:type="dxa"/>
            <w:vAlign w:val="center"/>
          </w:tcPr>
          <w:p w14:paraId="242DC6D7" w14:textId="42346141" w:rsidR="009C42D2" w:rsidRDefault="009C42D2" w:rsidP="00D9395A">
            <w:pPr>
              <w:pStyle w:val="Tabletext"/>
              <w:spacing w:before="80" w:after="60"/>
            </w:pPr>
            <w:r w:rsidRPr="009611C6">
              <w:rPr>
                <w:rFonts w:eastAsiaTheme="minorEastAsia"/>
              </w:rPr>
              <w:t>113 (3%)</w:t>
            </w:r>
          </w:p>
        </w:tc>
        <w:tc>
          <w:tcPr>
            <w:tcW w:w="2322" w:type="dxa"/>
            <w:vAlign w:val="center"/>
          </w:tcPr>
          <w:p w14:paraId="0B31EADB" w14:textId="6E83C564" w:rsidR="009C42D2" w:rsidRDefault="009C42D2" w:rsidP="00D9395A">
            <w:pPr>
              <w:pStyle w:val="Tabletext"/>
              <w:spacing w:before="80" w:after="60"/>
            </w:pPr>
            <w:r w:rsidRPr="009611C6">
              <w:t>173 (3%)</w:t>
            </w:r>
          </w:p>
        </w:tc>
      </w:tr>
      <w:tr w:rsidR="009C42D2" w14:paraId="07EC635C" w14:textId="77777777" w:rsidTr="00AF7E43">
        <w:tc>
          <w:tcPr>
            <w:tcW w:w="2322" w:type="dxa"/>
            <w:vAlign w:val="center"/>
          </w:tcPr>
          <w:p w14:paraId="422FFD25" w14:textId="503871CE" w:rsidR="009C42D2" w:rsidRDefault="009C42D2" w:rsidP="00D9395A">
            <w:pPr>
              <w:pStyle w:val="Tabletext"/>
              <w:spacing w:before="80" w:after="60"/>
            </w:pPr>
            <w:r w:rsidRPr="009611C6">
              <w:t>C432: Ear and external auricular canal</w:t>
            </w:r>
          </w:p>
        </w:tc>
        <w:tc>
          <w:tcPr>
            <w:tcW w:w="2322" w:type="dxa"/>
            <w:vAlign w:val="center"/>
          </w:tcPr>
          <w:p w14:paraId="460F3CAC" w14:textId="2072DC01" w:rsidR="009C42D2" w:rsidRDefault="009C42D2" w:rsidP="00D9395A">
            <w:pPr>
              <w:pStyle w:val="Tabletext"/>
              <w:spacing w:before="80" w:after="60"/>
            </w:pPr>
            <w:r w:rsidRPr="009611C6">
              <w:rPr>
                <w:rFonts w:eastAsiaTheme="minorEastAsia"/>
              </w:rPr>
              <w:t>36 (1%)</w:t>
            </w:r>
          </w:p>
        </w:tc>
        <w:tc>
          <w:tcPr>
            <w:tcW w:w="2322" w:type="dxa"/>
            <w:vAlign w:val="center"/>
          </w:tcPr>
          <w:p w14:paraId="51977038" w14:textId="716EE8FA" w:rsidR="009C42D2" w:rsidRDefault="009C42D2" w:rsidP="00D9395A">
            <w:pPr>
              <w:pStyle w:val="Tabletext"/>
              <w:spacing w:before="80" w:after="60"/>
            </w:pPr>
            <w:r w:rsidRPr="009611C6">
              <w:rPr>
                <w:rFonts w:eastAsiaTheme="minorEastAsia"/>
              </w:rPr>
              <w:t>114 (3%)</w:t>
            </w:r>
          </w:p>
        </w:tc>
        <w:tc>
          <w:tcPr>
            <w:tcW w:w="2322" w:type="dxa"/>
            <w:vAlign w:val="center"/>
          </w:tcPr>
          <w:p w14:paraId="39B8F71A" w14:textId="46ECBE20" w:rsidR="009C42D2" w:rsidRDefault="009C42D2" w:rsidP="00D9395A">
            <w:pPr>
              <w:pStyle w:val="Tabletext"/>
              <w:spacing w:before="80" w:after="60"/>
            </w:pPr>
            <w:r w:rsidRPr="009611C6">
              <w:t>150 (3%)</w:t>
            </w:r>
          </w:p>
        </w:tc>
      </w:tr>
      <w:tr w:rsidR="009C42D2" w14:paraId="56AAACE8" w14:textId="77777777" w:rsidTr="00AF7E43">
        <w:tc>
          <w:tcPr>
            <w:tcW w:w="2322" w:type="dxa"/>
            <w:vAlign w:val="center"/>
          </w:tcPr>
          <w:p w14:paraId="797E8CF5" w14:textId="03469C7B" w:rsidR="009C42D2" w:rsidRDefault="009C42D2" w:rsidP="00D9395A">
            <w:pPr>
              <w:pStyle w:val="Tabletext"/>
              <w:spacing w:before="80" w:after="60"/>
            </w:pPr>
            <w:r w:rsidRPr="009611C6">
              <w:t>C431: Eyelid, including canthus</w:t>
            </w:r>
          </w:p>
        </w:tc>
        <w:tc>
          <w:tcPr>
            <w:tcW w:w="2322" w:type="dxa"/>
            <w:vAlign w:val="center"/>
          </w:tcPr>
          <w:p w14:paraId="06F284E6" w14:textId="485A90B0" w:rsidR="009C42D2" w:rsidRDefault="009C42D2" w:rsidP="00D9395A">
            <w:pPr>
              <w:pStyle w:val="Tabletext"/>
              <w:spacing w:before="80" w:after="60"/>
            </w:pPr>
            <w:r w:rsidRPr="009611C6">
              <w:rPr>
                <w:rFonts w:eastAsiaTheme="minorEastAsia"/>
              </w:rPr>
              <w:t>8 (&lt;</w:t>
            </w:r>
            <w:r w:rsidR="00D25B59">
              <w:rPr>
                <w:rFonts w:eastAsiaTheme="minorEastAsia"/>
              </w:rPr>
              <w:t xml:space="preserve"> </w:t>
            </w:r>
            <w:r w:rsidRPr="009611C6">
              <w:rPr>
                <w:rFonts w:eastAsiaTheme="minorEastAsia"/>
              </w:rPr>
              <w:t>1%)</w:t>
            </w:r>
          </w:p>
        </w:tc>
        <w:tc>
          <w:tcPr>
            <w:tcW w:w="2322" w:type="dxa"/>
            <w:vAlign w:val="center"/>
          </w:tcPr>
          <w:p w14:paraId="20E122A1" w14:textId="4CBC93EE" w:rsidR="009C42D2" w:rsidRDefault="009C42D2" w:rsidP="00D9395A">
            <w:pPr>
              <w:pStyle w:val="Tabletext"/>
              <w:spacing w:before="80" w:after="60"/>
            </w:pPr>
            <w:r w:rsidRPr="009611C6">
              <w:rPr>
                <w:rFonts w:eastAsiaTheme="minorEastAsia"/>
              </w:rPr>
              <w:t>7 (&lt;</w:t>
            </w:r>
            <w:r w:rsidR="00D25B59">
              <w:rPr>
                <w:rFonts w:eastAsiaTheme="minorEastAsia"/>
              </w:rPr>
              <w:t xml:space="preserve"> </w:t>
            </w:r>
            <w:r w:rsidRPr="009611C6">
              <w:rPr>
                <w:rFonts w:eastAsiaTheme="minorEastAsia"/>
              </w:rPr>
              <w:t>1%)</w:t>
            </w:r>
          </w:p>
        </w:tc>
        <w:tc>
          <w:tcPr>
            <w:tcW w:w="2322" w:type="dxa"/>
            <w:vAlign w:val="center"/>
          </w:tcPr>
          <w:p w14:paraId="77FA415E" w14:textId="2E3A9E4B" w:rsidR="009C42D2" w:rsidRDefault="009C42D2" w:rsidP="00D9395A">
            <w:pPr>
              <w:pStyle w:val="Tabletext"/>
              <w:spacing w:before="80" w:after="60"/>
            </w:pPr>
            <w:r w:rsidRPr="009611C6">
              <w:t>15 (&lt;</w:t>
            </w:r>
            <w:r w:rsidR="00D25B59">
              <w:t xml:space="preserve"> </w:t>
            </w:r>
            <w:r w:rsidRPr="009611C6">
              <w:t>1%)</w:t>
            </w:r>
          </w:p>
        </w:tc>
      </w:tr>
      <w:tr w:rsidR="009C42D2" w14:paraId="713FCF70" w14:textId="77777777" w:rsidTr="00AF7E43">
        <w:tc>
          <w:tcPr>
            <w:tcW w:w="2322" w:type="dxa"/>
            <w:vAlign w:val="center"/>
          </w:tcPr>
          <w:p w14:paraId="6A8F549C" w14:textId="642D6259" w:rsidR="009C42D2" w:rsidRDefault="009C42D2" w:rsidP="00D9395A">
            <w:pPr>
              <w:pStyle w:val="Tabletext"/>
              <w:spacing w:before="80" w:after="60"/>
            </w:pPr>
            <w:r w:rsidRPr="009611C6">
              <w:t>C430: Lip</w:t>
            </w:r>
          </w:p>
        </w:tc>
        <w:tc>
          <w:tcPr>
            <w:tcW w:w="2322" w:type="dxa"/>
            <w:vAlign w:val="center"/>
          </w:tcPr>
          <w:p w14:paraId="17ADCB8D" w14:textId="0D8AE716" w:rsidR="009C42D2" w:rsidRDefault="009C42D2" w:rsidP="00D9395A">
            <w:pPr>
              <w:pStyle w:val="Tabletext"/>
              <w:spacing w:before="80" w:after="60"/>
            </w:pPr>
            <w:r w:rsidRPr="009611C6">
              <w:rPr>
                <w:rFonts w:eastAsiaTheme="minorEastAsia"/>
              </w:rPr>
              <w:t>3 (&lt;</w:t>
            </w:r>
            <w:r w:rsidR="00D25B59">
              <w:rPr>
                <w:rFonts w:eastAsiaTheme="minorEastAsia"/>
              </w:rPr>
              <w:t xml:space="preserve"> </w:t>
            </w:r>
            <w:r w:rsidRPr="009611C6">
              <w:rPr>
                <w:rFonts w:eastAsiaTheme="minorEastAsia"/>
              </w:rPr>
              <w:t>1%)</w:t>
            </w:r>
          </w:p>
        </w:tc>
        <w:tc>
          <w:tcPr>
            <w:tcW w:w="2322" w:type="dxa"/>
            <w:vAlign w:val="center"/>
          </w:tcPr>
          <w:p w14:paraId="0166A2C3" w14:textId="507DC8E2" w:rsidR="009C42D2" w:rsidRDefault="009C42D2" w:rsidP="00D9395A">
            <w:pPr>
              <w:pStyle w:val="Tabletext"/>
              <w:spacing w:before="80" w:after="60"/>
            </w:pPr>
            <w:r w:rsidRPr="009611C6">
              <w:rPr>
                <w:rFonts w:eastAsiaTheme="minorEastAsia"/>
              </w:rPr>
              <w:t>8 (&lt;</w:t>
            </w:r>
            <w:r w:rsidR="00D25B59">
              <w:rPr>
                <w:rFonts w:eastAsiaTheme="minorEastAsia"/>
              </w:rPr>
              <w:t xml:space="preserve"> </w:t>
            </w:r>
            <w:r w:rsidRPr="009611C6">
              <w:rPr>
                <w:rFonts w:eastAsiaTheme="minorEastAsia"/>
              </w:rPr>
              <w:t>1%)</w:t>
            </w:r>
          </w:p>
        </w:tc>
        <w:tc>
          <w:tcPr>
            <w:tcW w:w="2322" w:type="dxa"/>
            <w:vAlign w:val="center"/>
          </w:tcPr>
          <w:p w14:paraId="597ED1B4" w14:textId="30B1D60F" w:rsidR="009C42D2" w:rsidRDefault="009C42D2" w:rsidP="00D9395A">
            <w:pPr>
              <w:pStyle w:val="Tabletext"/>
              <w:spacing w:before="80" w:after="60"/>
            </w:pPr>
            <w:r w:rsidRPr="009611C6">
              <w:t>11 (&lt;</w:t>
            </w:r>
            <w:r w:rsidR="00D25B59">
              <w:t xml:space="preserve"> </w:t>
            </w:r>
            <w:r w:rsidRPr="009611C6">
              <w:t>1%)</w:t>
            </w:r>
          </w:p>
        </w:tc>
      </w:tr>
      <w:tr w:rsidR="009C42D2" w14:paraId="65E1A4B6" w14:textId="77777777" w:rsidTr="00AF7E43">
        <w:tc>
          <w:tcPr>
            <w:tcW w:w="2322" w:type="dxa"/>
            <w:vAlign w:val="center"/>
          </w:tcPr>
          <w:p w14:paraId="5BCD0B89" w14:textId="742F5761" w:rsidR="009C42D2" w:rsidRDefault="009C42D2" w:rsidP="00D9395A">
            <w:pPr>
              <w:pStyle w:val="Tabletext"/>
              <w:spacing w:before="80" w:after="60"/>
            </w:pPr>
            <w:r w:rsidRPr="009611C6">
              <w:t>C438: Overlapping skin</w:t>
            </w:r>
          </w:p>
        </w:tc>
        <w:tc>
          <w:tcPr>
            <w:tcW w:w="2322" w:type="dxa"/>
            <w:vAlign w:val="center"/>
          </w:tcPr>
          <w:p w14:paraId="64405CEF" w14:textId="050D9604" w:rsidR="009C42D2" w:rsidRDefault="009C42D2" w:rsidP="00D9395A">
            <w:pPr>
              <w:pStyle w:val="Tabletext"/>
              <w:spacing w:before="80" w:after="60"/>
            </w:pPr>
            <w:r w:rsidRPr="009611C6">
              <w:rPr>
                <w:rFonts w:eastAsiaTheme="minorEastAsia"/>
              </w:rPr>
              <w:t>1 (&lt;</w:t>
            </w:r>
            <w:r w:rsidR="00D25B59">
              <w:rPr>
                <w:rFonts w:eastAsiaTheme="minorEastAsia"/>
              </w:rPr>
              <w:t xml:space="preserve"> </w:t>
            </w:r>
            <w:r w:rsidRPr="009611C6">
              <w:rPr>
                <w:rFonts w:eastAsiaTheme="minorEastAsia"/>
              </w:rPr>
              <w:t>1%)</w:t>
            </w:r>
          </w:p>
        </w:tc>
        <w:tc>
          <w:tcPr>
            <w:tcW w:w="2322" w:type="dxa"/>
            <w:vAlign w:val="center"/>
          </w:tcPr>
          <w:p w14:paraId="143A38AF" w14:textId="624EABEC" w:rsidR="009C42D2" w:rsidRDefault="009C42D2" w:rsidP="00D9395A">
            <w:pPr>
              <w:pStyle w:val="Tabletext"/>
              <w:spacing w:before="80" w:after="60"/>
            </w:pPr>
            <w:r w:rsidRPr="009611C6">
              <w:rPr>
                <w:rFonts w:eastAsiaTheme="minorEastAsia"/>
              </w:rPr>
              <w:t>3 (&lt;</w:t>
            </w:r>
            <w:r w:rsidR="00D25B59">
              <w:rPr>
                <w:rFonts w:eastAsiaTheme="minorEastAsia"/>
              </w:rPr>
              <w:t xml:space="preserve"> </w:t>
            </w:r>
            <w:r w:rsidRPr="009611C6">
              <w:rPr>
                <w:rFonts w:eastAsiaTheme="minorEastAsia"/>
              </w:rPr>
              <w:t>1%)</w:t>
            </w:r>
          </w:p>
        </w:tc>
        <w:tc>
          <w:tcPr>
            <w:tcW w:w="2322" w:type="dxa"/>
            <w:vAlign w:val="center"/>
          </w:tcPr>
          <w:p w14:paraId="189D4EB8" w14:textId="3004CFE6" w:rsidR="009C42D2" w:rsidRDefault="009C42D2" w:rsidP="00D9395A">
            <w:pPr>
              <w:pStyle w:val="Tabletext"/>
              <w:spacing w:before="80" w:after="60"/>
            </w:pPr>
            <w:r w:rsidRPr="009611C6">
              <w:t>4 (&lt;</w:t>
            </w:r>
            <w:r w:rsidR="00D25B59">
              <w:t xml:space="preserve"> </w:t>
            </w:r>
            <w:r w:rsidRPr="009611C6">
              <w:t>1%)</w:t>
            </w:r>
          </w:p>
        </w:tc>
      </w:tr>
    </w:tbl>
    <w:p w14:paraId="6F42489C" w14:textId="30E17C11" w:rsidR="007A3B0C" w:rsidRPr="00A32447" w:rsidRDefault="007A3B0C" w:rsidP="00D9395A">
      <w:pPr>
        <w:pStyle w:val="Heading2"/>
      </w:pPr>
      <w:bookmarkStart w:id="36" w:name="_Toc152572098"/>
      <w:r w:rsidRPr="00A32447">
        <w:t>Stage at diagnosis</w:t>
      </w:r>
      <w:bookmarkEnd w:id="36"/>
    </w:p>
    <w:p w14:paraId="4B292339" w14:textId="228CAC4B" w:rsidR="007A3B0C" w:rsidRPr="00A32447" w:rsidRDefault="00225B7C" w:rsidP="00D9395A">
      <w:pPr>
        <w:pStyle w:val="Bullet1"/>
      </w:pPr>
      <w:r>
        <w:t>76</w:t>
      </w:r>
      <w:r w:rsidR="00D9395A">
        <w:t>%</w:t>
      </w:r>
      <w:r w:rsidR="007A3B0C" w:rsidRPr="00A32447">
        <w:t xml:space="preserve"> of Victorians with melanoma were diagnosed with stage </w:t>
      </w:r>
      <w:r w:rsidR="00D25B59">
        <w:t>I</w:t>
      </w:r>
      <w:r w:rsidR="007A3B0C" w:rsidRPr="00A32447">
        <w:t xml:space="preserve"> </w:t>
      </w:r>
      <w:r w:rsidR="000B4069">
        <w:t>melanoma</w:t>
      </w:r>
      <w:r w:rsidR="000B4069" w:rsidRPr="00A32447">
        <w:t xml:space="preserve"> </w:t>
      </w:r>
      <w:r w:rsidR="007A3B0C" w:rsidRPr="00A32447">
        <w:t>(</w:t>
      </w:r>
      <w:r w:rsidR="00692994" w:rsidRPr="00A32447">
        <w:fldChar w:fldCharType="begin"/>
      </w:r>
      <w:r w:rsidR="00692994" w:rsidRPr="00A32447">
        <w:instrText xml:space="preserve"> REF _Ref123824861 \h </w:instrText>
      </w:r>
      <w:r w:rsidR="00A32447">
        <w:instrText xml:space="preserve"> \* MERGEFORMAT </w:instrText>
      </w:r>
      <w:r w:rsidR="00692994" w:rsidRPr="00A32447">
        <w:fldChar w:fldCharType="separate"/>
      </w:r>
      <w:r w:rsidR="001A45CD">
        <w:t>Figure 4</w:t>
      </w:r>
      <w:r w:rsidR="00692994" w:rsidRPr="00A32447">
        <w:fldChar w:fldCharType="end"/>
      </w:r>
      <w:r w:rsidR="007A3B0C" w:rsidRPr="00A32447">
        <w:t>).</w:t>
      </w:r>
    </w:p>
    <w:p w14:paraId="6E5109A8" w14:textId="548B95EB" w:rsidR="007A3B0C" w:rsidRPr="00A32447" w:rsidRDefault="007A3B0C" w:rsidP="00D9395A">
      <w:pPr>
        <w:pStyle w:val="Bullet2"/>
      </w:pPr>
      <w:r w:rsidRPr="00A32447">
        <w:t xml:space="preserve">A higher </w:t>
      </w:r>
      <w:r w:rsidR="00A32447">
        <w:t>percentage</w:t>
      </w:r>
      <w:r w:rsidRPr="00A32447">
        <w:t xml:space="preserve"> of melanoma patients who lived in metropolitan ICS were diagnosed with stage </w:t>
      </w:r>
      <w:r w:rsidR="00D25B59">
        <w:t>I</w:t>
      </w:r>
      <w:r w:rsidRPr="00A32447">
        <w:t xml:space="preserve"> melanoma compared with </w:t>
      </w:r>
      <w:r w:rsidR="00B11166">
        <w:t>those</w:t>
      </w:r>
      <w:r w:rsidRPr="00A32447">
        <w:t xml:space="preserve"> who live</w:t>
      </w:r>
      <w:r w:rsidR="00B11166">
        <w:t>d</w:t>
      </w:r>
      <w:r w:rsidRPr="00A32447">
        <w:t xml:space="preserve"> in regional ICS (77</w:t>
      </w:r>
      <w:r w:rsidR="00225B7C">
        <w:t>–</w:t>
      </w:r>
      <w:r w:rsidRPr="00A32447">
        <w:t>78</w:t>
      </w:r>
      <w:r w:rsidR="00D9395A">
        <w:t>%</w:t>
      </w:r>
      <w:r w:rsidRPr="00A32447">
        <w:t xml:space="preserve"> versus 72</w:t>
      </w:r>
      <w:r w:rsidR="00225B7C">
        <w:t>–</w:t>
      </w:r>
      <w:r w:rsidRPr="00A32447">
        <w:t>75</w:t>
      </w:r>
      <w:r w:rsidR="00D9395A">
        <w:t>%</w:t>
      </w:r>
      <w:r w:rsidRPr="00A32447">
        <w:t>).</w:t>
      </w:r>
    </w:p>
    <w:p w14:paraId="55615CBC" w14:textId="30A56DEC" w:rsidR="007A3B0C" w:rsidRPr="00A32447" w:rsidRDefault="007A3B0C" w:rsidP="00D9395A">
      <w:pPr>
        <w:pStyle w:val="Bullet1"/>
      </w:pPr>
      <w:r w:rsidRPr="00A32447">
        <w:t>After adjusting for age and sex</w:t>
      </w:r>
      <w:r w:rsidR="000B4069">
        <w:t xml:space="preserve"> and when compared with the Victorian average</w:t>
      </w:r>
      <w:r w:rsidRPr="00A32447">
        <w:t>,</w:t>
      </w:r>
      <w:r w:rsidR="000B4069">
        <w:t xml:space="preserve"> the likelihood of being diagnosed with </w:t>
      </w:r>
      <w:r w:rsidR="002132EB">
        <w:t xml:space="preserve">stage </w:t>
      </w:r>
      <w:r w:rsidR="00B97643">
        <w:t>IV</w:t>
      </w:r>
      <w:r w:rsidR="000B4069">
        <w:t xml:space="preserve"> melanoma was significantly </w:t>
      </w:r>
      <w:r w:rsidR="004E3368">
        <w:t>lower</w:t>
      </w:r>
      <w:r w:rsidR="000B4069">
        <w:t xml:space="preserve"> for</w:t>
      </w:r>
      <w:r w:rsidRPr="00A32447">
        <w:t xml:space="preserve"> residents of SMICS</w:t>
      </w:r>
      <w:r w:rsidR="000B4069">
        <w:t xml:space="preserve">, while </w:t>
      </w:r>
      <w:r w:rsidR="003D5067">
        <w:t>it</w:t>
      </w:r>
      <w:r w:rsidR="000B4069">
        <w:t xml:space="preserve"> was significantly </w:t>
      </w:r>
      <w:r w:rsidR="004E3368">
        <w:t>higher</w:t>
      </w:r>
      <w:r w:rsidR="000B4069">
        <w:t xml:space="preserve"> for </w:t>
      </w:r>
      <w:r w:rsidRPr="00A32447">
        <w:t>residents of GICS (</w:t>
      </w:r>
      <w:r w:rsidR="00692994" w:rsidRPr="00A32447">
        <w:fldChar w:fldCharType="begin"/>
      </w:r>
      <w:r w:rsidR="00692994" w:rsidRPr="00A32447">
        <w:instrText xml:space="preserve"> REF _Ref123824868 \h </w:instrText>
      </w:r>
      <w:r w:rsidR="00A32447">
        <w:instrText xml:space="preserve"> \* MERGEFORMAT </w:instrText>
      </w:r>
      <w:r w:rsidR="00692994" w:rsidRPr="00A32447">
        <w:fldChar w:fldCharType="separate"/>
      </w:r>
      <w:r w:rsidR="001A45CD">
        <w:t>Figure 5</w:t>
      </w:r>
      <w:r w:rsidR="00692994" w:rsidRPr="00A32447">
        <w:fldChar w:fldCharType="end"/>
      </w:r>
      <w:r w:rsidRPr="00A32447">
        <w:t xml:space="preserve">). </w:t>
      </w:r>
    </w:p>
    <w:p w14:paraId="59C26B97" w14:textId="03B50ED3" w:rsidR="00D75C45" w:rsidRPr="004842F7" w:rsidRDefault="00D75C45" w:rsidP="00D9395A">
      <w:pPr>
        <w:pStyle w:val="Bullet1"/>
        <w:rPr>
          <w:lang w:val="en-US"/>
        </w:rPr>
      </w:pPr>
      <w:r>
        <w:rPr>
          <w:lang w:val="en-US"/>
        </w:rPr>
        <w:t xml:space="preserve">There was a statistically significant association </w:t>
      </w:r>
      <w:r w:rsidR="00B05233">
        <w:rPr>
          <w:lang w:val="en-US"/>
        </w:rPr>
        <w:t>(</w:t>
      </w:r>
      <w:r w:rsidR="00B05233" w:rsidRPr="00B05233">
        <w:rPr>
          <w:i/>
          <w:iCs/>
          <w:lang w:val="en-US"/>
        </w:rPr>
        <w:t>p</w:t>
      </w:r>
      <w:r w:rsidR="00B05233">
        <w:rPr>
          <w:lang w:val="en-US"/>
        </w:rPr>
        <w:t xml:space="preserve"> &lt; 0.001) </w:t>
      </w:r>
      <w:r>
        <w:rPr>
          <w:lang w:val="en-US"/>
        </w:rPr>
        <w:t xml:space="preserve">between melanoma stage at diagnosis and </w:t>
      </w:r>
      <w:r w:rsidR="000B4069">
        <w:rPr>
          <w:lang w:val="en-US"/>
        </w:rPr>
        <w:t>SES,</w:t>
      </w:r>
      <w:r>
        <w:rPr>
          <w:lang w:val="en-US"/>
        </w:rPr>
        <w:t xml:space="preserve"> where those with greater socioeconomic disadvantage were </w:t>
      </w:r>
      <w:r w:rsidR="000B4069">
        <w:rPr>
          <w:lang w:val="en-US"/>
        </w:rPr>
        <w:t xml:space="preserve">more likely to be </w:t>
      </w:r>
      <w:r>
        <w:rPr>
          <w:lang w:val="en-US"/>
        </w:rPr>
        <w:t xml:space="preserve">diagnosed with more advanced </w:t>
      </w:r>
      <w:r w:rsidR="000B4069">
        <w:rPr>
          <w:lang w:val="en-US"/>
        </w:rPr>
        <w:t xml:space="preserve">melanoma </w:t>
      </w:r>
      <w:r>
        <w:rPr>
          <w:lang w:val="en-US"/>
        </w:rPr>
        <w:t>(</w:t>
      </w:r>
      <w:r>
        <w:rPr>
          <w:lang w:val="en-US"/>
        </w:rPr>
        <w:fldChar w:fldCharType="begin"/>
      </w:r>
      <w:r>
        <w:rPr>
          <w:lang w:val="en-US"/>
        </w:rPr>
        <w:instrText xml:space="preserve"> REF _Ref126067689 \h </w:instrText>
      </w:r>
      <w:r w:rsidR="00F9575D">
        <w:rPr>
          <w:lang w:val="en-US"/>
        </w:rPr>
        <w:instrText xml:space="preserve"> \* MERGEFORMAT </w:instrText>
      </w:r>
      <w:r>
        <w:rPr>
          <w:lang w:val="en-US"/>
        </w:rPr>
      </w:r>
      <w:r>
        <w:rPr>
          <w:lang w:val="en-US"/>
        </w:rPr>
        <w:fldChar w:fldCharType="separate"/>
      </w:r>
      <w:r w:rsidR="001A45CD">
        <w:t xml:space="preserve">Table </w:t>
      </w:r>
      <w:r w:rsidR="001A45CD">
        <w:rPr>
          <w:noProof/>
        </w:rPr>
        <w:t>3</w:t>
      </w:r>
      <w:r>
        <w:rPr>
          <w:lang w:val="en-US"/>
        </w:rPr>
        <w:fldChar w:fldCharType="end"/>
      </w:r>
      <w:r>
        <w:rPr>
          <w:lang w:val="en-US"/>
        </w:rPr>
        <w:t xml:space="preserve">). </w:t>
      </w:r>
    </w:p>
    <w:p w14:paraId="0D18D61B" w14:textId="703D734A" w:rsidR="007A3B0C" w:rsidRDefault="00BA3D05" w:rsidP="00D9395A">
      <w:pPr>
        <w:pStyle w:val="Figurecaption"/>
        <w:rPr>
          <w:lang w:val="en-US"/>
        </w:rPr>
      </w:pPr>
      <w:bookmarkStart w:id="37" w:name="_Ref123824861"/>
      <w:bookmarkStart w:id="38" w:name="_Toc152572118"/>
      <w:r>
        <w:t xml:space="preserve">Figure </w:t>
      </w:r>
      <w:fldSimple w:instr=" SEQ Figure \* ARABIC ">
        <w:r w:rsidR="00EC4474">
          <w:rPr>
            <w:noProof/>
          </w:rPr>
          <w:t>4</w:t>
        </w:r>
      </w:fldSimple>
      <w:bookmarkEnd w:id="37"/>
      <w:r w:rsidR="007A3B0C">
        <w:rPr>
          <w:lang w:val="en-US"/>
        </w:rPr>
        <w:t>: Stage at diagnosis by ICS of residence</w:t>
      </w:r>
      <w:bookmarkEnd w:id="38"/>
    </w:p>
    <w:p w14:paraId="0D466686" w14:textId="7B590E74" w:rsidR="00BC0369" w:rsidRPr="00BC0369" w:rsidRDefault="0024440D" w:rsidP="00D9395A">
      <w:pPr>
        <w:pStyle w:val="Body"/>
        <w:rPr>
          <w:lang w:val="en-US"/>
        </w:rPr>
      </w:pPr>
      <w:r>
        <w:rPr>
          <w:noProof/>
        </w:rPr>
        <mc:AlternateContent>
          <mc:Choice Requires="wpc">
            <w:drawing>
              <wp:inline distT="0" distB="0" distL="0" distR="0" wp14:anchorId="3357C52B" wp14:editId="71EEB69F">
                <wp:extent cx="5507825" cy="2765425"/>
                <wp:effectExtent l="0" t="0" r="0" b="0"/>
                <wp:docPr id="79" name="Canvas 1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4" name="Picture 24" descr="Stage at diagnosis by ICS of residence."/>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0"/>
                            <a:ext cx="5460274" cy="2729754"/>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52"/>
                          <a:srcRect l="2267" t="-33" b="37"/>
                          <a:stretch/>
                        </pic:blipFill>
                        <pic:spPr>
                          <a:xfrm>
                            <a:off x="4486275" y="2067323"/>
                            <a:ext cx="985550" cy="245590"/>
                          </a:xfrm>
                          <a:prstGeom prst="rect">
                            <a:avLst/>
                          </a:prstGeom>
                        </pic:spPr>
                      </pic:pic>
                      <wps:wsp>
                        <wps:cNvPr id="29" name="Straight Connector 29"/>
                        <wps:cNvCnPr/>
                        <wps:spPr>
                          <a:xfrm>
                            <a:off x="3935414" y="28574"/>
                            <a:ext cx="0" cy="2361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4380206" y="33987"/>
                            <a:ext cx="0" cy="2361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563C4B3" id="Canvas 10" o:spid="_x0000_s1026" editas="canvas" style="width:433.7pt;height:217.75pt;mso-position-horizontal-relative:char;mso-position-vertical-relative:line" coordsize="55073,2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">
                <v:shape id="_x0000_s1027" type="#_x0000_t75" style="position:absolute;width:55073;height:27654;visibility:visible;mso-wrap-style:square" filled="t">
                  <v:fill o:detectmouseclick="t"/>
                  <v:path o:connecttype="none"/>
                </v:shape>
                <v:shape id="Picture 24" o:spid="_x0000_s1028" type="#_x0000_t75" alt="Stage at diagnosis by ICS of residence." style="position:absolute;width:54602;height:2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">
                  <v:imagedata r:id="rId53" o:title="Stage at diagnosis by ICS of residence"/>
                </v:shape>
                <v:shape id="Picture 15" o:spid="_x0000_s1029" type="#_x0000_t75" style="position:absolute;left:44862;top:20673;width:9856;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">
                  <v:imagedata r:id="rId54" o:title="" croptop="-22f" cropbottom="24f" cropleft="1486f"/>
                </v:shape>
                <v:line id="Straight Connector 29" o:spid="_x0000_s1030" style="position:absolute;visibility:visible;mso-wrap-style:square" from="39354,285" to="39354,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" strokecolor="black [3213]" strokeweight="1.5pt"/>
                <v:line id="Straight Connector 30" o:spid="_x0000_s1031" style="position:absolute;visibility:visible;mso-wrap-style:square" from="43802,339" to="43802,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EcvgAAANsAAAAPAAAAZHJzL2Rvd25yZXYueG1sRE9Ni8Iw&#10;EL0L+x/CLHjTVAW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IJgoRy+AAAA2wAAAA8AAAAAAAAA&#10;AAAAAAAABwIAAGRycy9kb3ducmV2LnhtbFBLBQYAAAAAAwADALcAAADyAgAAAAA=&#10;" strokecolor="black [3213]" strokeweight="1.5pt"/>
                <w10:anchorlock/>
              </v:group>
            </w:pict>
          </mc:Fallback>
        </mc:AlternateContent>
      </w:r>
    </w:p>
    <w:p w14:paraId="4FD36C2B" w14:textId="541F034F" w:rsidR="007A3B0C" w:rsidRPr="00094F8D" w:rsidRDefault="0061194D" w:rsidP="00D9395A">
      <w:pPr>
        <w:pStyle w:val="Tablefigurenote"/>
      </w:pPr>
      <w:r w:rsidRPr="00094F8D">
        <w:t>Patients with unknown stage at diagnosis (</w:t>
      </w:r>
      <w:r w:rsidRPr="00D25B59">
        <w:rPr>
          <w:i/>
          <w:iCs/>
        </w:rPr>
        <w:t>n</w:t>
      </w:r>
      <w:r w:rsidR="00D25B59">
        <w:t xml:space="preserve"> </w:t>
      </w:r>
      <w:r w:rsidRPr="00094F8D">
        <w:t>=</w:t>
      </w:r>
      <w:r w:rsidR="00D25B59">
        <w:t xml:space="preserve"> </w:t>
      </w:r>
      <w:r w:rsidRPr="00094F8D">
        <w:t xml:space="preserve">183, 3%) </w:t>
      </w:r>
      <w:r w:rsidR="00BC0369" w:rsidRPr="00094F8D">
        <w:t>are</w:t>
      </w:r>
      <w:r w:rsidRPr="00094F8D">
        <w:t xml:space="preserve"> excluded.</w:t>
      </w:r>
    </w:p>
    <w:p w14:paraId="7593FC6C" w14:textId="089CC5A6" w:rsidR="007A3B0C" w:rsidRDefault="00BA3D05" w:rsidP="00D9395A">
      <w:pPr>
        <w:pStyle w:val="Figurecaption"/>
        <w:rPr>
          <w:lang w:val="en-US"/>
        </w:rPr>
      </w:pPr>
      <w:bookmarkStart w:id="39" w:name="_Ref123824868"/>
      <w:bookmarkStart w:id="40" w:name="_Toc152572119"/>
      <w:r>
        <w:t xml:space="preserve">Figure </w:t>
      </w:r>
      <w:fldSimple w:instr=" SEQ Figure \* ARABIC ">
        <w:r w:rsidR="00EC4474">
          <w:rPr>
            <w:noProof/>
          </w:rPr>
          <w:t>5</w:t>
        </w:r>
      </w:fldSimple>
      <w:bookmarkEnd w:id="39"/>
      <w:r w:rsidR="007A3B0C">
        <w:rPr>
          <w:lang w:val="en-US"/>
        </w:rPr>
        <w:t xml:space="preserve">: Logistic regression model for </w:t>
      </w:r>
      <w:r w:rsidR="002132EB">
        <w:rPr>
          <w:lang w:val="en-US"/>
        </w:rPr>
        <w:t xml:space="preserve">stage </w:t>
      </w:r>
      <w:r w:rsidR="009419DE">
        <w:rPr>
          <w:lang w:val="en-US"/>
        </w:rPr>
        <w:t>IV</w:t>
      </w:r>
      <w:r w:rsidR="007A3B0C">
        <w:rPr>
          <w:lang w:val="en-US"/>
        </w:rPr>
        <w:t xml:space="preserve"> disease by ICS of residence adjusted for age and sex</w:t>
      </w:r>
      <w:bookmarkEnd w:id="40"/>
    </w:p>
    <w:p w14:paraId="16DED21D" w14:textId="5A1E5A64" w:rsidR="004842F7" w:rsidRDefault="00937D24" w:rsidP="00D9395A">
      <w:pPr>
        <w:pStyle w:val="Body"/>
        <w:rPr>
          <w:lang w:val="en-US"/>
        </w:rPr>
      </w:pPr>
      <w:r>
        <w:rPr>
          <w:noProof/>
          <w:lang w:val="en-US"/>
        </w:rPr>
        <w:drawing>
          <wp:inline distT="0" distB="0" distL="0" distR="0" wp14:anchorId="2274EEB6" wp14:editId="1740909F">
            <wp:extent cx="3226526" cy="2307862"/>
            <wp:effectExtent l="0" t="0" r="0" b="0"/>
            <wp:docPr id="9" name="Picture 9" descr="Logistic regression model for stage IV disease by ICS of residence adjusted for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istic regression model for stage IV disease by ICS of residence adjusted for age and sex."/>
                    <pic:cNvPicPr>
                      <a:picLocks noChangeAspect="1" noChangeArrowheads="1"/>
                    </pic:cNvPicPr>
                  </pic:nvPicPr>
                  <pic:blipFill rotWithShape="1">
                    <a:blip r:embed="rId55">
                      <a:extLst>
                        <a:ext uri="{28A0092B-C50C-407E-A947-70E740481C1C}">
                          <a14:useLocalDpi xmlns:a14="http://schemas.microsoft.com/office/drawing/2010/main" val="0"/>
                        </a:ext>
                      </a:extLst>
                    </a:blip>
                    <a:srcRect b="14166"/>
                    <a:stretch/>
                  </pic:blipFill>
                  <pic:spPr bwMode="auto">
                    <a:xfrm>
                      <a:off x="0" y="0"/>
                      <a:ext cx="3244434" cy="2320672"/>
                    </a:xfrm>
                    <a:prstGeom prst="rect">
                      <a:avLst/>
                    </a:prstGeom>
                    <a:noFill/>
                    <a:ln>
                      <a:noFill/>
                    </a:ln>
                    <a:extLst>
                      <a:ext uri="{53640926-AAD7-44D8-BBD7-CCE9431645EC}">
                        <a14:shadowObscured xmlns:a14="http://schemas.microsoft.com/office/drawing/2010/main"/>
                      </a:ext>
                    </a:extLst>
                  </pic:spPr>
                </pic:pic>
              </a:graphicData>
            </a:graphic>
          </wp:inline>
        </w:drawing>
      </w:r>
    </w:p>
    <w:p w14:paraId="0CC8759F" w14:textId="62A35DA2" w:rsidR="00EE6AF0" w:rsidRDefault="00BC0369" w:rsidP="00D9395A">
      <w:pPr>
        <w:pStyle w:val="Tablefigurenote"/>
        <w:rPr>
          <w:lang w:val="en-US"/>
        </w:rPr>
      </w:pPr>
      <w:r w:rsidRPr="00BC0369">
        <w:rPr>
          <w:lang w:val="en-US"/>
        </w:rPr>
        <w:t>Victorian average = 1.0</w:t>
      </w:r>
      <w:r w:rsidR="00D52F9A">
        <w:rPr>
          <w:lang w:val="en-US"/>
        </w:rPr>
        <w:br/>
      </w:r>
      <w:r w:rsidRPr="00BC0369">
        <w:rPr>
          <w:lang w:val="en-US"/>
        </w:rPr>
        <w:t>Patients with unknown stage at diagnosis (</w:t>
      </w:r>
      <w:r w:rsidRPr="00D25B59">
        <w:rPr>
          <w:i/>
          <w:iCs/>
          <w:lang w:val="en-US"/>
        </w:rPr>
        <w:t>n</w:t>
      </w:r>
      <w:r w:rsidR="00D25B59">
        <w:rPr>
          <w:lang w:val="en-US"/>
        </w:rPr>
        <w:t xml:space="preserve"> </w:t>
      </w:r>
      <w:r w:rsidRPr="00BC0369">
        <w:rPr>
          <w:lang w:val="en-US"/>
        </w:rPr>
        <w:t>=</w:t>
      </w:r>
      <w:r w:rsidR="00D25B59">
        <w:rPr>
          <w:lang w:val="en-US"/>
        </w:rPr>
        <w:t xml:space="preserve"> </w:t>
      </w:r>
      <w:r w:rsidRPr="00BC0369">
        <w:rPr>
          <w:lang w:val="en-US"/>
        </w:rPr>
        <w:t>183, 3%) are excluded</w:t>
      </w:r>
      <w:r>
        <w:rPr>
          <w:lang w:val="en-US"/>
        </w:rPr>
        <w:t>.</w:t>
      </w:r>
    </w:p>
    <w:p w14:paraId="2165936C" w14:textId="61CA78D0" w:rsidR="0061194D" w:rsidRDefault="0061194D" w:rsidP="00D9395A">
      <w:pPr>
        <w:pStyle w:val="Tablecaption"/>
      </w:pPr>
      <w:bookmarkStart w:id="41" w:name="_Ref126067689"/>
      <w:bookmarkStart w:id="42" w:name="_Toc152572136"/>
      <w:r>
        <w:t xml:space="preserve">Table </w:t>
      </w:r>
      <w:fldSimple w:instr=" SEQ Table \* ARABIC ">
        <w:r w:rsidR="00C37E5E">
          <w:rPr>
            <w:noProof/>
          </w:rPr>
          <w:t>3</w:t>
        </w:r>
      </w:fldSimple>
      <w:bookmarkEnd w:id="41"/>
      <w:r>
        <w:t xml:space="preserve">: Melanoma stage at diagnosis by </w:t>
      </w:r>
      <w:r w:rsidR="00BC0369">
        <w:t>socioeconomic</w:t>
      </w:r>
      <w:r>
        <w:t xml:space="preserve"> </w:t>
      </w:r>
      <w:r w:rsidR="00F9575D">
        <w:t>status (quintile of disadvantage)</w:t>
      </w:r>
      <w:bookmarkEnd w:id="42"/>
    </w:p>
    <w:tbl>
      <w:tblPr>
        <w:tblStyle w:val="TableGrid"/>
        <w:tblW w:w="9237" w:type="dxa"/>
        <w:tblLayout w:type="fixed"/>
        <w:tblLook w:val="04A0" w:firstRow="1" w:lastRow="0" w:firstColumn="1" w:lastColumn="0" w:noHBand="0" w:noVBand="1"/>
      </w:tblPr>
      <w:tblGrid>
        <w:gridCol w:w="1247"/>
        <w:gridCol w:w="1598"/>
        <w:gridCol w:w="1598"/>
        <w:gridCol w:w="1598"/>
        <w:gridCol w:w="1598"/>
        <w:gridCol w:w="1598"/>
      </w:tblGrid>
      <w:tr w:rsidR="00B05233" w14:paraId="58C6C29E" w14:textId="62722973" w:rsidTr="00694CF3">
        <w:trPr>
          <w:tblHeader/>
        </w:trPr>
        <w:tc>
          <w:tcPr>
            <w:tcW w:w="1247" w:type="dxa"/>
            <w:vAlign w:val="bottom"/>
          </w:tcPr>
          <w:p w14:paraId="71034B92" w14:textId="1AA1F8D0" w:rsidR="00B05233" w:rsidRDefault="00B05233" w:rsidP="00D9395A">
            <w:pPr>
              <w:pStyle w:val="Tablecolhead"/>
              <w:spacing w:before="80" w:after="60"/>
            </w:pPr>
            <w:r>
              <w:t>Stage at diagnosis</w:t>
            </w:r>
          </w:p>
        </w:tc>
        <w:tc>
          <w:tcPr>
            <w:tcW w:w="1598" w:type="dxa"/>
          </w:tcPr>
          <w:p w14:paraId="267718C0" w14:textId="5B6A77AC" w:rsidR="00B05233" w:rsidRDefault="00B05233" w:rsidP="00D9395A">
            <w:pPr>
              <w:pStyle w:val="Tablecolhead"/>
              <w:spacing w:before="80" w:after="60"/>
            </w:pPr>
            <w:r>
              <w:t>SES 1,</w:t>
            </w:r>
            <w:r w:rsidR="00694CF3" w:rsidRPr="00694CF3">
              <w:rPr>
                <w:i/>
                <w:iCs/>
              </w:rPr>
              <w:t xml:space="preserve"> N </w:t>
            </w:r>
            <w:r>
              <w:t>(column %)</w:t>
            </w:r>
          </w:p>
        </w:tc>
        <w:tc>
          <w:tcPr>
            <w:tcW w:w="1598" w:type="dxa"/>
          </w:tcPr>
          <w:p w14:paraId="41FD4934" w14:textId="51B6E9A2" w:rsidR="00B05233" w:rsidRDefault="00B05233" w:rsidP="00D9395A">
            <w:pPr>
              <w:pStyle w:val="Tablecolhead"/>
              <w:spacing w:before="80" w:after="60"/>
            </w:pPr>
            <w:r>
              <w:t>SES 2,</w:t>
            </w:r>
            <w:r w:rsidR="00694CF3" w:rsidRPr="00694CF3">
              <w:rPr>
                <w:i/>
                <w:iCs/>
              </w:rPr>
              <w:t xml:space="preserve"> N </w:t>
            </w:r>
            <w:r>
              <w:t>(column %)</w:t>
            </w:r>
          </w:p>
        </w:tc>
        <w:tc>
          <w:tcPr>
            <w:tcW w:w="1598" w:type="dxa"/>
          </w:tcPr>
          <w:p w14:paraId="2CEE265C" w14:textId="1EAEFCD4" w:rsidR="00B05233" w:rsidRDefault="00B05233" w:rsidP="00D9395A">
            <w:pPr>
              <w:pStyle w:val="Tablecolhead"/>
              <w:spacing w:before="80" w:after="60"/>
            </w:pPr>
            <w:r>
              <w:t>SES 3,</w:t>
            </w:r>
            <w:r w:rsidR="00694CF3" w:rsidRPr="00694CF3">
              <w:rPr>
                <w:i/>
                <w:iCs/>
              </w:rPr>
              <w:t xml:space="preserve"> N </w:t>
            </w:r>
            <w:r>
              <w:t>(column %)</w:t>
            </w:r>
          </w:p>
        </w:tc>
        <w:tc>
          <w:tcPr>
            <w:tcW w:w="1598" w:type="dxa"/>
          </w:tcPr>
          <w:p w14:paraId="4742626D" w14:textId="6D95BF94" w:rsidR="00B05233" w:rsidRDefault="00B05233" w:rsidP="00D9395A">
            <w:pPr>
              <w:pStyle w:val="Tablecolhead"/>
              <w:spacing w:before="80" w:after="60"/>
            </w:pPr>
            <w:r>
              <w:t xml:space="preserve"> SES 4,</w:t>
            </w:r>
            <w:r w:rsidR="00694CF3" w:rsidRPr="00694CF3">
              <w:rPr>
                <w:i/>
                <w:iCs/>
              </w:rPr>
              <w:t xml:space="preserve"> N </w:t>
            </w:r>
            <w:r>
              <w:t>(column %)</w:t>
            </w:r>
          </w:p>
        </w:tc>
        <w:tc>
          <w:tcPr>
            <w:tcW w:w="1598" w:type="dxa"/>
          </w:tcPr>
          <w:p w14:paraId="42C9EAF5" w14:textId="2CCB5903" w:rsidR="00B05233" w:rsidRDefault="00B05233" w:rsidP="00D9395A">
            <w:pPr>
              <w:pStyle w:val="Tablecolhead"/>
              <w:spacing w:before="80" w:after="60"/>
            </w:pPr>
            <w:r>
              <w:t>SES 5,</w:t>
            </w:r>
            <w:r w:rsidR="00694CF3" w:rsidRPr="00694CF3">
              <w:rPr>
                <w:i/>
                <w:iCs/>
              </w:rPr>
              <w:t xml:space="preserve"> N </w:t>
            </w:r>
            <w:r>
              <w:t>(column %)</w:t>
            </w:r>
          </w:p>
        </w:tc>
      </w:tr>
      <w:tr w:rsidR="00B05233" w14:paraId="2606DE2B" w14:textId="25230A3D" w:rsidTr="00B05233">
        <w:tc>
          <w:tcPr>
            <w:tcW w:w="1247" w:type="dxa"/>
          </w:tcPr>
          <w:p w14:paraId="7B77982D" w14:textId="69238325" w:rsidR="00B05233" w:rsidRDefault="00B05233" w:rsidP="00D9395A">
            <w:pPr>
              <w:pStyle w:val="Tabletext"/>
              <w:spacing w:before="80" w:after="60"/>
            </w:pPr>
            <w:r>
              <w:t>1</w:t>
            </w:r>
          </w:p>
        </w:tc>
        <w:tc>
          <w:tcPr>
            <w:tcW w:w="1598" w:type="dxa"/>
            <w:shd w:val="clear" w:color="auto" w:fill="auto"/>
            <w:vAlign w:val="center"/>
          </w:tcPr>
          <w:p w14:paraId="3615EE75" w14:textId="44363F24" w:rsidR="00B05233" w:rsidRDefault="00B05233" w:rsidP="00D9395A">
            <w:pPr>
              <w:pStyle w:val="Tabletext"/>
              <w:spacing w:before="80" w:after="60"/>
            </w:pPr>
            <w:r w:rsidRPr="00EE6AF0">
              <w:t>632 (6</w:t>
            </w:r>
            <w:r>
              <w:t>8</w:t>
            </w:r>
            <w:r w:rsidRPr="00EE6AF0">
              <w:t>%)</w:t>
            </w:r>
          </w:p>
        </w:tc>
        <w:tc>
          <w:tcPr>
            <w:tcW w:w="1598" w:type="dxa"/>
            <w:shd w:val="clear" w:color="auto" w:fill="auto"/>
            <w:vAlign w:val="center"/>
          </w:tcPr>
          <w:p w14:paraId="0269DEF1" w14:textId="14C75599" w:rsidR="00B05233" w:rsidRDefault="00B05233" w:rsidP="00D9395A">
            <w:pPr>
              <w:pStyle w:val="Tabletext"/>
              <w:spacing w:before="80" w:after="60"/>
            </w:pPr>
            <w:r w:rsidRPr="00EE6AF0">
              <w:t>848 (7</w:t>
            </w:r>
            <w:r>
              <w:t>6</w:t>
            </w:r>
            <w:r w:rsidRPr="00EE6AF0">
              <w:t>%)</w:t>
            </w:r>
          </w:p>
        </w:tc>
        <w:tc>
          <w:tcPr>
            <w:tcW w:w="1598" w:type="dxa"/>
            <w:shd w:val="clear" w:color="auto" w:fill="auto"/>
            <w:vAlign w:val="center"/>
          </w:tcPr>
          <w:p w14:paraId="329A6E43" w14:textId="259F5155" w:rsidR="00B05233" w:rsidRDefault="00B05233" w:rsidP="00D9395A">
            <w:pPr>
              <w:pStyle w:val="Tabletext"/>
              <w:spacing w:before="80" w:after="60"/>
            </w:pPr>
            <w:r w:rsidRPr="00EE6AF0">
              <w:t>868 (7</w:t>
            </w:r>
            <w:r>
              <w:t>6</w:t>
            </w:r>
            <w:r w:rsidRPr="00EE6AF0">
              <w:t>%)</w:t>
            </w:r>
          </w:p>
        </w:tc>
        <w:tc>
          <w:tcPr>
            <w:tcW w:w="1598" w:type="dxa"/>
            <w:shd w:val="clear" w:color="auto" w:fill="auto"/>
            <w:vAlign w:val="center"/>
          </w:tcPr>
          <w:p w14:paraId="6984C859" w14:textId="1FFDA35E" w:rsidR="00B05233" w:rsidRDefault="00B05233" w:rsidP="00D9395A">
            <w:pPr>
              <w:pStyle w:val="Tabletext"/>
              <w:spacing w:before="80" w:after="60"/>
            </w:pPr>
            <w:r w:rsidRPr="00EE6AF0">
              <w:t>888 (</w:t>
            </w:r>
            <w:r>
              <w:t>80</w:t>
            </w:r>
            <w:r w:rsidRPr="00EE6AF0">
              <w:t>%)</w:t>
            </w:r>
          </w:p>
        </w:tc>
        <w:tc>
          <w:tcPr>
            <w:tcW w:w="1598" w:type="dxa"/>
            <w:shd w:val="clear" w:color="auto" w:fill="auto"/>
            <w:vAlign w:val="center"/>
          </w:tcPr>
          <w:p w14:paraId="00453FFB" w14:textId="419ADD9F" w:rsidR="00B05233" w:rsidRDefault="00B05233" w:rsidP="00D9395A">
            <w:pPr>
              <w:pStyle w:val="Tabletext"/>
              <w:spacing w:before="80" w:after="60"/>
            </w:pPr>
            <w:r w:rsidRPr="00EE6AF0">
              <w:t>1</w:t>
            </w:r>
            <w:r>
              <w:t>,</w:t>
            </w:r>
            <w:r w:rsidRPr="00EE6AF0">
              <w:t>110 (</w:t>
            </w:r>
            <w:r>
              <w:t>80</w:t>
            </w:r>
            <w:r w:rsidRPr="00EE6AF0">
              <w:t>%)</w:t>
            </w:r>
          </w:p>
        </w:tc>
      </w:tr>
      <w:tr w:rsidR="00B05233" w14:paraId="32BC5E3C" w14:textId="2D44EF7E" w:rsidTr="00B05233">
        <w:trPr>
          <w:trHeight w:val="83"/>
        </w:trPr>
        <w:tc>
          <w:tcPr>
            <w:tcW w:w="1247" w:type="dxa"/>
          </w:tcPr>
          <w:p w14:paraId="59A1DAAC" w14:textId="4002EE23" w:rsidR="00B05233" w:rsidRDefault="00B05233" w:rsidP="00D9395A">
            <w:pPr>
              <w:pStyle w:val="Tabletext"/>
              <w:spacing w:before="80" w:after="60"/>
            </w:pPr>
            <w:r>
              <w:t>2</w:t>
            </w:r>
          </w:p>
        </w:tc>
        <w:tc>
          <w:tcPr>
            <w:tcW w:w="1598" w:type="dxa"/>
            <w:shd w:val="clear" w:color="auto" w:fill="auto"/>
            <w:vAlign w:val="center"/>
          </w:tcPr>
          <w:p w14:paraId="314EE4C2" w14:textId="43BA138D" w:rsidR="00B05233" w:rsidRDefault="00B05233" w:rsidP="00D9395A">
            <w:pPr>
              <w:pStyle w:val="Tabletext"/>
              <w:spacing w:before="80" w:after="60"/>
            </w:pPr>
            <w:r w:rsidRPr="00EE6AF0">
              <w:t>206 (2</w:t>
            </w:r>
            <w:r>
              <w:t>2</w:t>
            </w:r>
            <w:r w:rsidRPr="00EE6AF0">
              <w:t>%)</w:t>
            </w:r>
          </w:p>
        </w:tc>
        <w:tc>
          <w:tcPr>
            <w:tcW w:w="1598" w:type="dxa"/>
            <w:shd w:val="clear" w:color="auto" w:fill="auto"/>
            <w:vAlign w:val="center"/>
          </w:tcPr>
          <w:p w14:paraId="3AAAAC03" w14:textId="2E169F63" w:rsidR="00B05233" w:rsidRDefault="00B05233" w:rsidP="00D9395A">
            <w:pPr>
              <w:pStyle w:val="Tabletext"/>
              <w:spacing w:before="80" w:after="60"/>
            </w:pPr>
            <w:r w:rsidRPr="00EE6AF0">
              <w:t>176 (1</w:t>
            </w:r>
            <w:r>
              <w:t>6</w:t>
            </w:r>
            <w:r w:rsidRPr="00EE6AF0">
              <w:t>%)</w:t>
            </w:r>
          </w:p>
        </w:tc>
        <w:tc>
          <w:tcPr>
            <w:tcW w:w="1598" w:type="dxa"/>
            <w:shd w:val="clear" w:color="auto" w:fill="auto"/>
            <w:vAlign w:val="center"/>
          </w:tcPr>
          <w:p w14:paraId="4095B825" w14:textId="52B07429" w:rsidR="00B05233" w:rsidRDefault="00B05233" w:rsidP="00D9395A">
            <w:pPr>
              <w:pStyle w:val="Tabletext"/>
              <w:spacing w:before="80" w:after="60"/>
            </w:pPr>
            <w:r w:rsidRPr="00EE6AF0">
              <w:t>179 (1</w:t>
            </w:r>
            <w:r>
              <w:t>6</w:t>
            </w:r>
            <w:r w:rsidRPr="00EE6AF0">
              <w:t>%)</w:t>
            </w:r>
          </w:p>
        </w:tc>
        <w:tc>
          <w:tcPr>
            <w:tcW w:w="1598" w:type="dxa"/>
            <w:shd w:val="clear" w:color="auto" w:fill="auto"/>
            <w:vAlign w:val="center"/>
          </w:tcPr>
          <w:p w14:paraId="4AC6411A" w14:textId="012BD563" w:rsidR="00B05233" w:rsidRDefault="00B05233" w:rsidP="00D9395A">
            <w:pPr>
              <w:pStyle w:val="Tabletext"/>
              <w:spacing w:before="80" w:after="60"/>
            </w:pPr>
            <w:r w:rsidRPr="00EE6AF0">
              <w:t>142 (1</w:t>
            </w:r>
            <w:r>
              <w:t>3</w:t>
            </w:r>
            <w:r w:rsidRPr="00EE6AF0">
              <w:t>%)</w:t>
            </w:r>
          </w:p>
        </w:tc>
        <w:tc>
          <w:tcPr>
            <w:tcW w:w="1598" w:type="dxa"/>
            <w:shd w:val="clear" w:color="auto" w:fill="auto"/>
            <w:vAlign w:val="center"/>
          </w:tcPr>
          <w:p w14:paraId="4B87C80F" w14:textId="4947C05F" w:rsidR="00B05233" w:rsidRDefault="00B05233" w:rsidP="00D9395A">
            <w:pPr>
              <w:pStyle w:val="Tabletext"/>
              <w:spacing w:before="80" w:after="60"/>
            </w:pPr>
            <w:r w:rsidRPr="00EE6AF0">
              <w:t>172 (12%)</w:t>
            </w:r>
          </w:p>
        </w:tc>
      </w:tr>
      <w:tr w:rsidR="00B05233" w14:paraId="1F96ADC4" w14:textId="682E9AAD" w:rsidTr="00B05233">
        <w:trPr>
          <w:trHeight w:val="196"/>
        </w:trPr>
        <w:tc>
          <w:tcPr>
            <w:tcW w:w="1247" w:type="dxa"/>
          </w:tcPr>
          <w:p w14:paraId="3678A859" w14:textId="1EAF2A9B" w:rsidR="00B05233" w:rsidRDefault="00B05233" w:rsidP="00D9395A">
            <w:pPr>
              <w:pStyle w:val="Tabletext"/>
              <w:spacing w:before="80" w:after="60"/>
            </w:pPr>
            <w:r>
              <w:t>3</w:t>
            </w:r>
          </w:p>
        </w:tc>
        <w:tc>
          <w:tcPr>
            <w:tcW w:w="1598" w:type="dxa"/>
            <w:shd w:val="clear" w:color="auto" w:fill="auto"/>
            <w:vAlign w:val="center"/>
          </w:tcPr>
          <w:p w14:paraId="4DDF365F" w14:textId="60ABE183" w:rsidR="00B05233" w:rsidRDefault="00B05233" w:rsidP="00D9395A">
            <w:pPr>
              <w:pStyle w:val="Tabletext"/>
              <w:spacing w:before="80" w:after="60"/>
            </w:pPr>
            <w:r w:rsidRPr="00EE6AF0">
              <w:t>53 (6%)</w:t>
            </w:r>
          </w:p>
        </w:tc>
        <w:tc>
          <w:tcPr>
            <w:tcW w:w="1598" w:type="dxa"/>
            <w:shd w:val="clear" w:color="auto" w:fill="auto"/>
            <w:vAlign w:val="center"/>
          </w:tcPr>
          <w:p w14:paraId="0735C4C4" w14:textId="3CF75919" w:rsidR="00B05233" w:rsidRDefault="00B05233" w:rsidP="00D9395A">
            <w:pPr>
              <w:pStyle w:val="Tabletext"/>
              <w:spacing w:before="80" w:after="60"/>
            </w:pPr>
            <w:r w:rsidRPr="00EE6AF0">
              <w:t>61 (5%)</w:t>
            </w:r>
          </w:p>
        </w:tc>
        <w:tc>
          <w:tcPr>
            <w:tcW w:w="1598" w:type="dxa"/>
            <w:shd w:val="clear" w:color="auto" w:fill="auto"/>
            <w:vAlign w:val="center"/>
          </w:tcPr>
          <w:p w14:paraId="34CA360C" w14:textId="7821ED3E" w:rsidR="00B05233" w:rsidRDefault="00B05233" w:rsidP="00D9395A">
            <w:pPr>
              <w:pStyle w:val="Tabletext"/>
              <w:spacing w:before="80" w:after="60"/>
            </w:pPr>
            <w:r w:rsidRPr="00EE6AF0">
              <w:t>57 (5%)</w:t>
            </w:r>
          </w:p>
        </w:tc>
        <w:tc>
          <w:tcPr>
            <w:tcW w:w="1598" w:type="dxa"/>
            <w:shd w:val="clear" w:color="auto" w:fill="auto"/>
            <w:vAlign w:val="center"/>
          </w:tcPr>
          <w:p w14:paraId="4C882F98" w14:textId="48976992" w:rsidR="00B05233" w:rsidRDefault="00B05233" w:rsidP="00D9395A">
            <w:pPr>
              <w:pStyle w:val="Tabletext"/>
              <w:spacing w:before="80" w:after="60"/>
            </w:pPr>
            <w:r w:rsidRPr="00EE6AF0">
              <w:t>48 (4%)</w:t>
            </w:r>
          </w:p>
        </w:tc>
        <w:tc>
          <w:tcPr>
            <w:tcW w:w="1598" w:type="dxa"/>
            <w:shd w:val="clear" w:color="auto" w:fill="auto"/>
            <w:vAlign w:val="center"/>
          </w:tcPr>
          <w:p w14:paraId="71C1C339" w14:textId="73B9DE3A" w:rsidR="00B05233" w:rsidRDefault="00B05233" w:rsidP="00D9395A">
            <w:pPr>
              <w:pStyle w:val="Tabletext"/>
              <w:spacing w:before="80" w:after="60"/>
            </w:pPr>
            <w:r w:rsidRPr="00EE6AF0">
              <w:t>69 (5%)</w:t>
            </w:r>
          </w:p>
        </w:tc>
      </w:tr>
      <w:tr w:rsidR="00B05233" w14:paraId="6BAACAF6" w14:textId="56DB27BA" w:rsidTr="00B05233">
        <w:tc>
          <w:tcPr>
            <w:tcW w:w="1247" w:type="dxa"/>
          </w:tcPr>
          <w:p w14:paraId="06696182" w14:textId="6346F714" w:rsidR="00B05233" w:rsidRDefault="00B05233" w:rsidP="00D9395A">
            <w:pPr>
              <w:pStyle w:val="Tabletext"/>
              <w:spacing w:before="80" w:after="60"/>
            </w:pPr>
            <w:r>
              <w:t>4</w:t>
            </w:r>
          </w:p>
        </w:tc>
        <w:tc>
          <w:tcPr>
            <w:tcW w:w="1598" w:type="dxa"/>
            <w:shd w:val="clear" w:color="auto" w:fill="auto"/>
            <w:vAlign w:val="center"/>
          </w:tcPr>
          <w:p w14:paraId="13CE5EAB" w14:textId="39A72A0F" w:rsidR="00B05233" w:rsidRDefault="00B05233" w:rsidP="00D9395A">
            <w:pPr>
              <w:pStyle w:val="Tabletext"/>
              <w:spacing w:before="80" w:after="60"/>
            </w:pPr>
            <w:r w:rsidRPr="00EE6AF0">
              <w:t>42 (</w:t>
            </w:r>
            <w:r>
              <w:t>5</w:t>
            </w:r>
            <w:r w:rsidRPr="00EE6AF0">
              <w:t>%)</w:t>
            </w:r>
          </w:p>
        </w:tc>
        <w:tc>
          <w:tcPr>
            <w:tcW w:w="1598" w:type="dxa"/>
            <w:shd w:val="clear" w:color="auto" w:fill="auto"/>
            <w:vAlign w:val="center"/>
          </w:tcPr>
          <w:p w14:paraId="6F128090" w14:textId="60E057F0" w:rsidR="00B05233" w:rsidRDefault="00B05233" w:rsidP="00D9395A">
            <w:pPr>
              <w:pStyle w:val="Tabletext"/>
              <w:spacing w:before="80" w:after="60"/>
            </w:pPr>
            <w:r w:rsidRPr="00EE6AF0">
              <w:t>35 (3%)</w:t>
            </w:r>
          </w:p>
        </w:tc>
        <w:tc>
          <w:tcPr>
            <w:tcW w:w="1598" w:type="dxa"/>
            <w:shd w:val="clear" w:color="auto" w:fill="auto"/>
            <w:vAlign w:val="center"/>
          </w:tcPr>
          <w:p w14:paraId="33DB083A" w14:textId="199A7E89" w:rsidR="00B05233" w:rsidRDefault="00B05233" w:rsidP="00D9395A">
            <w:pPr>
              <w:pStyle w:val="Tabletext"/>
              <w:spacing w:before="80" w:after="60"/>
            </w:pPr>
            <w:r w:rsidRPr="00EE6AF0">
              <w:t>42 (4%)</w:t>
            </w:r>
          </w:p>
        </w:tc>
        <w:tc>
          <w:tcPr>
            <w:tcW w:w="1598" w:type="dxa"/>
            <w:shd w:val="clear" w:color="auto" w:fill="auto"/>
            <w:vAlign w:val="center"/>
          </w:tcPr>
          <w:p w14:paraId="74D772E8" w14:textId="56F51A45" w:rsidR="00B05233" w:rsidRDefault="00B05233" w:rsidP="00D9395A">
            <w:pPr>
              <w:pStyle w:val="Tabletext"/>
              <w:spacing w:before="80" w:after="60"/>
            </w:pPr>
            <w:r w:rsidRPr="00EE6AF0">
              <w:t>31 (3%)</w:t>
            </w:r>
          </w:p>
        </w:tc>
        <w:tc>
          <w:tcPr>
            <w:tcW w:w="1598" w:type="dxa"/>
            <w:shd w:val="clear" w:color="auto" w:fill="auto"/>
            <w:vAlign w:val="center"/>
          </w:tcPr>
          <w:p w14:paraId="08602652" w14:textId="13FDB45E" w:rsidR="00B05233" w:rsidRDefault="00B05233" w:rsidP="00D9395A">
            <w:pPr>
              <w:pStyle w:val="Tabletext"/>
              <w:spacing w:before="80" w:after="60"/>
            </w:pPr>
            <w:r w:rsidRPr="00EE6AF0">
              <w:t>30 (2%)</w:t>
            </w:r>
          </w:p>
        </w:tc>
      </w:tr>
    </w:tbl>
    <w:p w14:paraId="5E2BCB18" w14:textId="3A71E6BE" w:rsidR="00F9575D" w:rsidRPr="00D52F9A" w:rsidRDefault="00101332" w:rsidP="00D9395A">
      <w:pPr>
        <w:pStyle w:val="Tablefigurenote"/>
        <w:rPr>
          <w:lang w:val="en-US"/>
        </w:rPr>
      </w:pPr>
      <w:r w:rsidRPr="009611C6">
        <w:t>Patients</w:t>
      </w:r>
      <w:r w:rsidRPr="00BC0369">
        <w:rPr>
          <w:lang w:val="en-US"/>
        </w:rPr>
        <w:t xml:space="preserve"> with unknown stage at diagnosis</w:t>
      </w:r>
      <w:r>
        <w:rPr>
          <w:lang w:val="en-US"/>
        </w:rPr>
        <w:t xml:space="preserve"> and unknown socioeconomic </w:t>
      </w:r>
      <w:r w:rsidR="009C6C13">
        <w:rPr>
          <w:lang w:val="en-US"/>
        </w:rPr>
        <w:t>quintile</w:t>
      </w:r>
      <w:r w:rsidRPr="00BC0369">
        <w:rPr>
          <w:lang w:val="en-US"/>
        </w:rPr>
        <w:t xml:space="preserve"> are excluded</w:t>
      </w:r>
      <w:r>
        <w:rPr>
          <w:lang w:val="en-US"/>
        </w:rPr>
        <w:t xml:space="preserve"> (</w:t>
      </w:r>
      <w:r w:rsidRPr="00D25B59">
        <w:rPr>
          <w:i/>
          <w:iCs/>
          <w:lang w:val="en-US"/>
        </w:rPr>
        <w:t>n</w:t>
      </w:r>
      <w:r>
        <w:rPr>
          <w:lang w:val="en-US"/>
        </w:rPr>
        <w:t xml:space="preserve"> = </w:t>
      </w:r>
      <w:r w:rsidR="00EE6AF0">
        <w:rPr>
          <w:lang w:val="en-US"/>
        </w:rPr>
        <w:t>221</w:t>
      </w:r>
      <w:r>
        <w:rPr>
          <w:lang w:val="en-US"/>
        </w:rPr>
        <w:t xml:space="preserve">, </w:t>
      </w:r>
      <w:r w:rsidR="00EE6AF0">
        <w:rPr>
          <w:lang w:val="en-US"/>
        </w:rPr>
        <w:t>4</w:t>
      </w:r>
      <w:r>
        <w:rPr>
          <w:lang w:val="en-US"/>
        </w:rPr>
        <w:t>%).</w:t>
      </w:r>
      <w:r w:rsidR="00B05233">
        <w:rPr>
          <w:lang w:val="en-US"/>
        </w:rPr>
        <w:t xml:space="preserve"> SES </w:t>
      </w:r>
      <w:r w:rsidR="00F9575D">
        <w:rPr>
          <w:lang w:val="en-US"/>
        </w:rPr>
        <w:t>1 – most disadvantaged</w:t>
      </w:r>
      <w:r w:rsidR="00B05233">
        <w:rPr>
          <w:lang w:val="en-US"/>
        </w:rPr>
        <w:t xml:space="preserve"> quintile</w:t>
      </w:r>
      <w:r w:rsidR="00F9575D">
        <w:rPr>
          <w:lang w:val="en-US"/>
        </w:rPr>
        <w:t xml:space="preserve">, </w:t>
      </w:r>
      <w:r w:rsidR="00B05233">
        <w:rPr>
          <w:lang w:val="en-US"/>
        </w:rPr>
        <w:t>SES</w:t>
      </w:r>
      <w:r w:rsidR="00F9575D">
        <w:rPr>
          <w:lang w:val="en-US"/>
        </w:rPr>
        <w:t xml:space="preserve"> 5 – least disadvantaged</w:t>
      </w:r>
      <w:r w:rsidR="00B05233">
        <w:rPr>
          <w:lang w:val="en-US"/>
        </w:rPr>
        <w:t xml:space="preserve"> quintile</w:t>
      </w:r>
      <w:r w:rsidR="00F9575D">
        <w:rPr>
          <w:lang w:val="en-US"/>
        </w:rPr>
        <w:t>.</w:t>
      </w:r>
    </w:p>
    <w:p w14:paraId="1F628D12" w14:textId="2708D6C6" w:rsidR="007A3B0C" w:rsidRDefault="007A3B0C" w:rsidP="00D9395A">
      <w:pPr>
        <w:pStyle w:val="Heading2"/>
        <w:rPr>
          <w:lang w:val="en-US"/>
        </w:rPr>
      </w:pPr>
      <w:bookmarkStart w:id="43" w:name="_Toc152572099"/>
      <w:r>
        <w:rPr>
          <w:lang w:val="en-US"/>
        </w:rPr>
        <w:t>Melanoma thickness</w:t>
      </w:r>
      <w:bookmarkEnd w:id="43"/>
    </w:p>
    <w:p w14:paraId="245F1827" w14:textId="1805209D" w:rsidR="007A3B0C" w:rsidRPr="009611C6" w:rsidRDefault="007A3B0C" w:rsidP="00D9395A">
      <w:pPr>
        <w:pStyle w:val="Bullet1"/>
      </w:pPr>
      <w:r w:rsidRPr="009611C6">
        <w:t xml:space="preserve">Most Victorians (53%) </w:t>
      </w:r>
      <w:r w:rsidR="000B4069">
        <w:t xml:space="preserve">who </w:t>
      </w:r>
      <w:r w:rsidRPr="009611C6">
        <w:t xml:space="preserve">were diagnosed with melanoma </w:t>
      </w:r>
      <w:r w:rsidR="000A5B5E">
        <w:t xml:space="preserve">had a tumour thickness </w:t>
      </w:r>
      <w:r w:rsidRPr="009611C6">
        <w:t>less than 0.8</w:t>
      </w:r>
      <w:r w:rsidR="00D25B59">
        <w:t xml:space="preserve"> </w:t>
      </w:r>
      <w:r w:rsidRPr="009611C6">
        <w:t>mm</w:t>
      </w:r>
      <w:r w:rsidR="009B037C" w:rsidRPr="009611C6">
        <w:t xml:space="preserve"> (</w:t>
      </w:r>
      <w:r w:rsidR="009B037C" w:rsidRPr="009611C6">
        <w:fldChar w:fldCharType="begin"/>
      </w:r>
      <w:r w:rsidR="009B037C" w:rsidRPr="009611C6">
        <w:instrText xml:space="preserve"> REF _Ref123821625 \h </w:instrText>
      </w:r>
      <w:r w:rsidR="009611C6" w:rsidRPr="009611C6">
        <w:instrText xml:space="preserve"> \* MERGEFORMAT </w:instrText>
      </w:r>
      <w:r w:rsidR="009B037C" w:rsidRPr="009611C6">
        <w:fldChar w:fldCharType="separate"/>
      </w:r>
      <w:r w:rsidR="001A45CD">
        <w:t>Table 4</w:t>
      </w:r>
      <w:r w:rsidR="009B037C" w:rsidRPr="009611C6">
        <w:fldChar w:fldCharType="end"/>
      </w:r>
      <w:r w:rsidR="009B037C" w:rsidRPr="009611C6">
        <w:t>)</w:t>
      </w:r>
      <w:r w:rsidRPr="009611C6">
        <w:t>.</w:t>
      </w:r>
    </w:p>
    <w:p w14:paraId="3BF19DB3" w14:textId="7002941E" w:rsidR="009B037C" w:rsidRPr="009611C6" w:rsidRDefault="00DC6D6C" w:rsidP="00D9395A">
      <w:pPr>
        <w:pStyle w:val="Bullet1"/>
      </w:pPr>
      <w:r w:rsidRPr="009611C6">
        <w:t>Those</w:t>
      </w:r>
      <w:r w:rsidR="009B037C" w:rsidRPr="009611C6">
        <w:t xml:space="preserve"> living in outer regional and remote areas of Victoria</w:t>
      </w:r>
      <w:r w:rsidRPr="009611C6">
        <w:t xml:space="preserve"> had fewer</w:t>
      </w:r>
      <w:r w:rsidR="00734767">
        <w:t xml:space="preserve"> cases of &lt;</w:t>
      </w:r>
      <w:r w:rsidR="00225B7C">
        <w:t xml:space="preserve"> </w:t>
      </w:r>
      <w:r w:rsidR="00734767">
        <w:t>1</w:t>
      </w:r>
      <w:r w:rsidR="00225B7C">
        <w:t xml:space="preserve"> </w:t>
      </w:r>
      <w:r w:rsidR="00734767">
        <w:t>mm thick</w:t>
      </w:r>
      <w:r w:rsidRPr="009611C6">
        <w:t xml:space="preserve"> melanoma</w:t>
      </w:r>
      <w:r w:rsidR="00734767">
        <w:t>s</w:t>
      </w:r>
      <w:r w:rsidRPr="009611C6">
        <w:t xml:space="preserve"> compared </w:t>
      </w:r>
      <w:r w:rsidR="008C3D18">
        <w:t>with</w:t>
      </w:r>
      <w:r w:rsidRPr="009611C6">
        <w:t xml:space="preserve"> those in major and inner regional areas (56% versus 61</w:t>
      </w:r>
      <w:r w:rsidR="00225B7C">
        <w:t>–</w:t>
      </w:r>
      <w:r w:rsidRPr="009611C6">
        <w:t>62%) (</w:t>
      </w:r>
      <w:r w:rsidRPr="009611C6">
        <w:fldChar w:fldCharType="begin"/>
      </w:r>
      <w:r w:rsidRPr="009611C6">
        <w:instrText xml:space="preserve"> REF _Ref123821815 \h </w:instrText>
      </w:r>
      <w:r w:rsidR="009611C6" w:rsidRPr="009611C6">
        <w:instrText xml:space="preserve"> \* MERGEFORMAT </w:instrText>
      </w:r>
      <w:r w:rsidRPr="009611C6">
        <w:fldChar w:fldCharType="separate"/>
      </w:r>
      <w:r w:rsidR="001A45CD">
        <w:t>Table 5</w:t>
      </w:r>
      <w:r w:rsidRPr="009611C6">
        <w:fldChar w:fldCharType="end"/>
      </w:r>
      <w:r w:rsidRPr="009611C6">
        <w:t>).</w:t>
      </w:r>
    </w:p>
    <w:p w14:paraId="0934B6C9" w14:textId="5F7DB6A6" w:rsidR="007A3B0C" w:rsidRPr="009611C6" w:rsidRDefault="00F607B4" w:rsidP="00D9395A">
      <w:pPr>
        <w:pStyle w:val="Bullet1"/>
      </w:pPr>
      <w:r>
        <w:t>Residents of</w:t>
      </w:r>
      <w:r w:rsidR="00DC6D6C" w:rsidRPr="009611C6">
        <w:t xml:space="preserve"> LMICS and GICS had the lowest </w:t>
      </w:r>
      <w:r>
        <w:t>percentage</w:t>
      </w:r>
      <w:r w:rsidR="00DC6D6C" w:rsidRPr="009611C6">
        <w:t xml:space="preserve"> of</w:t>
      </w:r>
      <w:r>
        <w:t xml:space="preserve"> </w:t>
      </w:r>
      <w:r w:rsidR="00DC6D6C" w:rsidRPr="009611C6">
        <w:t>melanomas</w:t>
      </w:r>
      <w:r w:rsidR="00541178">
        <w:t xml:space="preserve"> &lt;</w:t>
      </w:r>
      <w:r w:rsidR="00225B7C">
        <w:t xml:space="preserve"> </w:t>
      </w:r>
      <w:r w:rsidR="00541178">
        <w:t>1</w:t>
      </w:r>
      <w:r w:rsidR="00225B7C">
        <w:t xml:space="preserve"> </w:t>
      </w:r>
      <w:r w:rsidR="00541178">
        <w:t>mm thick</w:t>
      </w:r>
      <w:r w:rsidR="00DC6D6C" w:rsidRPr="009611C6">
        <w:t xml:space="preserve"> (57%)</w:t>
      </w:r>
      <w:r w:rsidR="00A7155E">
        <w:t xml:space="preserve"> (</w:t>
      </w:r>
      <w:r w:rsidR="00A7155E">
        <w:fldChar w:fldCharType="begin"/>
      </w:r>
      <w:r w:rsidR="00A7155E">
        <w:instrText xml:space="preserve"> REF _Ref141704432 \h </w:instrText>
      </w:r>
      <w:r w:rsidR="00D9395A">
        <w:instrText xml:space="preserve"> \* MERGEFORMAT </w:instrText>
      </w:r>
      <w:r w:rsidR="00A7155E">
        <w:fldChar w:fldCharType="separate"/>
      </w:r>
      <w:r w:rsidR="00A7155E">
        <w:t xml:space="preserve">Table </w:t>
      </w:r>
      <w:r w:rsidR="00A7155E">
        <w:rPr>
          <w:noProof/>
        </w:rPr>
        <w:t>6</w:t>
      </w:r>
      <w:r w:rsidR="00A7155E">
        <w:fldChar w:fldCharType="end"/>
      </w:r>
      <w:r w:rsidR="00A7155E">
        <w:t>)</w:t>
      </w:r>
      <w:r w:rsidR="00DC6D6C" w:rsidRPr="009611C6">
        <w:t>.</w:t>
      </w:r>
    </w:p>
    <w:p w14:paraId="10135877" w14:textId="6A4ECE93" w:rsidR="00A7155E" w:rsidRPr="009611C6" w:rsidRDefault="009C6C13" w:rsidP="00D9395A">
      <w:pPr>
        <w:pStyle w:val="Bullet1"/>
      </w:pPr>
      <w:r w:rsidRPr="009611C6">
        <w:t xml:space="preserve">There was a statistically significant association between melanoma thickness and </w:t>
      </w:r>
      <w:r w:rsidR="00B75C07">
        <w:t>SES</w:t>
      </w:r>
      <w:r w:rsidRPr="009611C6">
        <w:t xml:space="preserve"> where those with greater socioeconomic disadvantage were </w:t>
      </w:r>
      <w:r w:rsidR="00B75C07">
        <w:t xml:space="preserve">more likely to be </w:t>
      </w:r>
      <w:r w:rsidRPr="009611C6">
        <w:t xml:space="preserve">diagnosed with </w:t>
      </w:r>
      <w:r w:rsidR="00541178">
        <w:t>a</w:t>
      </w:r>
      <w:r w:rsidRPr="009611C6">
        <w:t xml:space="preserve"> melanoma</w:t>
      </w:r>
      <w:r w:rsidR="00541178">
        <w:t xml:space="preserve"> </w:t>
      </w:r>
      <w:r w:rsidR="00541178" w:rsidRPr="009B037C">
        <w:t>≥ 1</w:t>
      </w:r>
      <w:r w:rsidR="00225B7C">
        <w:t xml:space="preserve"> </w:t>
      </w:r>
      <w:r w:rsidR="00541178" w:rsidRPr="009B037C">
        <w:t>mm</w:t>
      </w:r>
      <w:r w:rsidR="00541178">
        <w:t xml:space="preserve"> thick</w:t>
      </w:r>
      <w:r w:rsidRPr="009611C6">
        <w:t xml:space="preserve"> (</w:t>
      </w:r>
      <w:r w:rsidR="00A7155E">
        <w:fldChar w:fldCharType="begin"/>
      </w:r>
      <w:r w:rsidR="00A7155E">
        <w:instrText xml:space="preserve"> REF _Ref141704493 \h </w:instrText>
      </w:r>
      <w:r w:rsidR="00D9395A">
        <w:instrText xml:space="preserve"> \* MERGEFORMAT </w:instrText>
      </w:r>
      <w:r w:rsidR="00A7155E">
        <w:fldChar w:fldCharType="separate"/>
      </w:r>
      <w:r w:rsidR="00A7155E">
        <w:t xml:space="preserve">Table </w:t>
      </w:r>
      <w:r w:rsidR="00A7155E">
        <w:rPr>
          <w:noProof/>
        </w:rPr>
        <w:t>7</w:t>
      </w:r>
      <w:r w:rsidR="00A7155E">
        <w:fldChar w:fldCharType="end"/>
      </w:r>
      <w:r w:rsidRPr="009611C6">
        <w:t>).</w:t>
      </w:r>
    </w:p>
    <w:p w14:paraId="3D5B5008" w14:textId="719AD602" w:rsidR="009B037C" w:rsidRDefault="009B037C" w:rsidP="00D9395A">
      <w:pPr>
        <w:pStyle w:val="Tablecaption"/>
        <w:rPr>
          <w:lang w:val="en-US"/>
        </w:rPr>
      </w:pPr>
      <w:bookmarkStart w:id="44" w:name="_Ref123821625"/>
      <w:bookmarkStart w:id="45" w:name="_Toc152572137"/>
      <w:r>
        <w:t xml:space="preserve">Table </w:t>
      </w:r>
      <w:fldSimple w:instr=" SEQ Table \* ARABIC ">
        <w:r w:rsidR="00C37E5E">
          <w:rPr>
            <w:noProof/>
          </w:rPr>
          <w:t>4</w:t>
        </w:r>
      </w:fldSimple>
      <w:bookmarkEnd w:id="44"/>
      <w:r>
        <w:t>: Thickness of melanoma for Victorians diagnosed with melanoma</w:t>
      </w:r>
      <w:bookmarkEnd w:id="45"/>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77"/>
        <w:gridCol w:w="2251"/>
      </w:tblGrid>
      <w:tr w:rsidR="00541178" w14:paraId="0AE98B49" w14:textId="77777777" w:rsidTr="00694CF3">
        <w:trPr>
          <w:tblHeader/>
        </w:trPr>
        <w:tc>
          <w:tcPr>
            <w:tcW w:w="2277" w:type="dxa"/>
          </w:tcPr>
          <w:p w14:paraId="2DAC83AE" w14:textId="7A80C327" w:rsidR="00541178" w:rsidRPr="009B037C" w:rsidRDefault="00541178" w:rsidP="00D9395A">
            <w:pPr>
              <w:pStyle w:val="Tablecolhead"/>
              <w:spacing w:before="80" w:after="60"/>
            </w:pPr>
            <w:r w:rsidRPr="009B037C">
              <w:t>Melanoma thickness</w:t>
            </w:r>
          </w:p>
        </w:tc>
        <w:tc>
          <w:tcPr>
            <w:tcW w:w="2251" w:type="dxa"/>
          </w:tcPr>
          <w:p w14:paraId="4E447F67" w14:textId="2187B578" w:rsidR="00541178" w:rsidRPr="009B037C" w:rsidRDefault="00694CF3" w:rsidP="00D9395A">
            <w:pPr>
              <w:pStyle w:val="Tablecolhead"/>
              <w:spacing w:before="80" w:after="60"/>
            </w:pPr>
            <w:r w:rsidRPr="00694CF3">
              <w:rPr>
                <w:i/>
                <w:iCs/>
              </w:rPr>
              <w:t xml:space="preserve">N </w:t>
            </w:r>
            <w:r w:rsidR="00541178" w:rsidRPr="009B037C">
              <w:t>(%)</w:t>
            </w:r>
          </w:p>
        </w:tc>
      </w:tr>
      <w:tr w:rsidR="00541178" w14:paraId="18D3CFE0" w14:textId="77777777" w:rsidTr="006A0D9F">
        <w:tc>
          <w:tcPr>
            <w:tcW w:w="2277" w:type="dxa"/>
          </w:tcPr>
          <w:p w14:paraId="3C912F95" w14:textId="34BB90E4" w:rsidR="00541178" w:rsidRPr="009B037C" w:rsidRDefault="00541178" w:rsidP="00D9395A">
            <w:pPr>
              <w:pStyle w:val="Tabletext"/>
              <w:spacing w:before="80" w:after="60"/>
            </w:pPr>
            <w:r w:rsidRPr="009B037C">
              <w:t>&lt; 0.8</w:t>
            </w:r>
            <w:r w:rsidR="00225B7C">
              <w:t xml:space="preserve"> </w:t>
            </w:r>
            <w:r w:rsidRPr="009B037C">
              <w:t>mm</w:t>
            </w:r>
          </w:p>
        </w:tc>
        <w:tc>
          <w:tcPr>
            <w:tcW w:w="2251" w:type="dxa"/>
          </w:tcPr>
          <w:p w14:paraId="28DB4C95" w14:textId="16B064D8" w:rsidR="00541178" w:rsidRPr="009B037C" w:rsidRDefault="00541178" w:rsidP="00D9395A">
            <w:pPr>
              <w:pStyle w:val="Tabletext"/>
              <w:spacing w:before="80" w:after="60"/>
            </w:pPr>
            <w:r w:rsidRPr="009B037C">
              <w:t>3,156 (53%)</w:t>
            </w:r>
          </w:p>
        </w:tc>
      </w:tr>
      <w:tr w:rsidR="00541178" w14:paraId="65F79A42" w14:textId="77777777" w:rsidTr="006A0D9F">
        <w:tc>
          <w:tcPr>
            <w:tcW w:w="2277" w:type="dxa"/>
          </w:tcPr>
          <w:p w14:paraId="00CD3BDF" w14:textId="44C6BAEE" w:rsidR="00541178" w:rsidRPr="009B037C" w:rsidRDefault="00541178" w:rsidP="00D9395A">
            <w:pPr>
              <w:pStyle w:val="Tabletext"/>
              <w:spacing w:before="80" w:after="60"/>
            </w:pPr>
            <w:r w:rsidRPr="009B037C">
              <w:t>≥ 0.8</w:t>
            </w:r>
            <w:r w:rsidR="00225B7C">
              <w:t xml:space="preserve"> </w:t>
            </w:r>
            <w:r w:rsidRPr="009B037C">
              <w:t>mm and &lt; 1</w:t>
            </w:r>
            <w:r w:rsidR="00225B7C">
              <w:t xml:space="preserve"> </w:t>
            </w:r>
            <w:r w:rsidRPr="009B037C">
              <w:t>mm</w:t>
            </w:r>
          </w:p>
        </w:tc>
        <w:tc>
          <w:tcPr>
            <w:tcW w:w="2251" w:type="dxa"/>
          </w:tcPr>
          <w:p w14:paraId="5C7E8432" w14:textId="548222E4" w:rsidR="00541178" w:rsidRPr="009B037C" w:rsidRDefault="00541178" w:rsidP="00D9395A">
            <w:pPr>
              <w:pStyle w:val="Tabletext"/>
              <w:spacing w:before="80" w:after="60"/>
            </w:pPr>
            <w:r w:rsidRPr="009B037C">
              <w:t>445 (8%)</w:t>
            </w:r>
          </w:p>
        </w:tc>
      </w:tr>
      <w:tr w:rsidR="00541178" w14:paraId="6F222503" w14:textId="77777777" w:rsidTr="006A0D9F">
        <w:tc>
          <w:tcPr>
            <w:tcW w:w="2277" w:type="dxa"/>
          </w:tcPr>
          <w:p w14:paraId="0E4D1DED" w14:textId="2225D682" w:rsidR="00541178" w:rsidRPr="009B037C" w:rsidRDefault="00541178" w:rsidP="00D9395A">
            <w:pPr>
              <w:pStyle w:val="Tabletext"/>
              <w:spacing w:before="80" w:after="60"/>
            </w:pPr>
            <w:r w:rsidRPr="009B037C">
              <w:t>≥ 1</w:t>
            </w:r>
            <w:r w:rsidR="00225B7C">
              <w:t xml:space="preserve"> </w:t>
            </w:r>
            <w:r w:rsidRPr="009B037C">
              <w:t>mm and &lt; 2</w:t>
            </w:r>
            <w:r w:rsidR="00225B7C">
              <w:t xml:space="preserve"> </w:t>
            </w:r>
            <w:r w:rsidRPr="009B037C">
              <w:t>mm</w:t>
            </w:r>
          </w:p>
        </w:tc>
        <w:tc>
          <w:tcPr>
            <w:tcW w:w="2251" w:type="dxa"/>
          </w:tcPr>
          <w:p w14:paraId="3F81B436" w14:textId="430DC14A" w:rsidR="00541178" w:rsidRPr="009B037C" w:rsidRDefault="00541178" w:rsidP="00D9395A">
            <w:pPr>
              <w:pStyle w:val="Tabletext"/>
              <w:spacing w:before="80" w:after="60"/>
            </w:pPr>
            <w:r w:rsidRPr="009B037C">
              <w:t>990 (17%)</w:t>
            </w:r>
          </w:p>
        </w:tc>
      </w:tr>
      <w:tr w:rsidR="00541178" w14:paraId="6AF13A9E" w14:textId="77777777" w:rsidTr="006A0D9F">
        <w:tc>
          <w:tcPr>
            <w:tcW w:w="2277" w:type="dxa"/>
          </w:tcPr>
          <w:p w14:paraId="4CD20BFC" w14:textId="6B3EB001" w:rsidR="00541178" w:rsidRPr="009B037C" w:rsidRDefault="00541178" w:rsidP="00D9395A">
            <w:pPr>
              <w:pStyle w:val="Tabletext"/>
              <w:spacing w:before="80" w:after="60"/>
            </w:pPr>
            <w:r w:rsidRPr="009B037C">
              <w:t>≥ 2</w:t>
            </w:r>
            <w:r w:rsidR="00225B7C">
              <w:t xml:space="preserve"> </w:t>
            </w:r>
            <w:r w:rsidRPr="009B037C">
              <w:t>mm and &lt; 4</w:t>
            </w:r>
            <w:r w:rsidR="00225B7C">
              <w:t xml:space="preserve"> </w:t>
            </w:r>
            <w:r w:rsidRPr="009B037C">
              <w:t>mm</w:t>
            </w:r>
          </w:p>
        </w:tc>
        <w:tc>
          <w:tcPr>
            <w:tcW w:w="2251" w:type="dxa"/>
          </w:tcPr>
          <w:p w14:paraId="312293EC" w14:textId="4E793039" w:rsidR="00541178" w:rsidRPr="009B037C" w:rsidRDefault="00541178" w:rsidP="00D9395A">
            <w:pPr>
              <w:pStyle w:val="Tabletext"/>
              <w:spacing w:before="80" w:after="60"/>
            </w:pPr>
            <w:r w:rsidRPr="009B037C">
              <w:t>588 (10%)</w:t>
            </w:r>
          </w:p>
        </w:tc>
      </w:tr>
      <w:tr w:rsidR="00541178" w14:paraId="4294FF42" w14:textId="77777777" w:rsidTr="006A0D9F">
        <w:tc>
          <w:tcPr>
            <w:tcW w:w="2277" w:type="dxa"/>
          </w:tcPr>
          <w:p w14:paraId="29C4D7F0" w14:textId="036EA9F8" w:rsidR="00541178" w:rsidRPr="009B037C" w:rsidRDefault="00541178" w:rsidP="00D9395A">
            <w:pPr>
              <w:pStyle w:val="Tabletext"/>
              <w:spacing w:before="80" w:after="60"/>
            </w:pPr>
            <w:r w:rsidRPr="009B037C">
              <w:t>≥ 4</w:t>
            </w:r>
            <w:r w:rsidR="00225B7C">
              <w:t xml:space="preserve"> </w:t>
            </w:r>
            <w:r w:rsidRPr="009B037C">
              <w:t>mm</w:t>
            </w:r>
          </w:p>
        </w:tc>
        <w:tc>
          <w:tcPr>
            <w:tcW w:w="2251" w:type="dxa"/>
          </w:tcPr>
          <w:p w14:paraId="7F9CE607" w14:textId="0261BE0A" w:rsidR="00541178" w:rsidRPr="009B037C" w:rsidRDefault="00541178" w:rsidP="00D9395A">
            <w:pPr>
              <w:pStyle w:val="Tabletext"/>
              <w:spacing w:before="80" w:after="60"/>
            </w:pPr>
            <w:r w:rsidRPr="009B037C">
              <w:t>420 (7%)</w:t>
            </w:r>
          </w:p>
        </w:tc>
      </w:tr>
      <w:tr w:rsidR="00541178" w14:paraId="33902037" w14:textId="77777777" w:rsidTr="006A0D9F">
        <w:tc>
          <w:tcPr>
            <w:tcW w:w="2277" w:type="dxa"/>
          </w:tcPr>
          <w:p w14:paraId="10DA9500" w14:textId="06DDEFAC" w:rsidR="00541178" w:rsidRPr="009B037C" w:rsidRDefault="00541178" w:rsidP="00D9395A">
            <w:pPr>
              <w:pStyle w:val="Tabletext"/>
              <w:spacing w:before="80" w:after="60"/>
            </w:pPr>
            <w:r w:rsidRPr="009B037C">
              <w:t>Unknown</w:t>
            </w:r>
          </w:p>
        </w:tc>
        <w:tc>
          <w:tcPr>
            <w:tcW w:w="2251" w:type="dxa"/>
          </w:tcPr>
          <w:p w14:paraId="2C92E590" w14:textId="575C3B7D" w:rsidR="00541178" w:rsidRPr="009B037C" w:rsidRDefault="00541178" w:rsidP="00D9395A">
            <w:pPr>
              <w:pStyle w:val="Tabletext"/>
              <w:spacing w:before="80" w:after="60"/>
            </w:pPr>
            <w:r w:rsidRPr="009B037C">
              <w:t>311 (5%)</w:t>
            </w:r>
          </w:p>
        </w:tc>
      </w:tr>
    </w:tbl>
    <w:p w14:paraId="235E6EC0" w14:textId="4314B59F" w:rsidR="00ED4A7C" w:rsidRDefault="005505C5" w:rsidP="00D9395A">
      <w:pPr>
        <w:pStyle w:val="Tablecaption"/>
      </w:pPr>
      <w:bookmarkStart w:id="46" w:name="_Ref123821815"/>
      <w:bookmarkStart w:id="47" w:name="_Toc152572138"/>
      <w:r>
        <w:t xml:space="preserve">Table </w:t>
      </w:r>
      <w:fldSimple w:instr=" SEQ Table \* ARABIC ">
        <w:r w:rsidR="00C37E5E">
          <w:rPr>
            <w:noProof/>
          </w:rPr>
          <w:t>5</w:t>
        </w:r>
      </w:fldSimple>
      <w:bookmarkEnd w:id="46"/>
      <w:r>
        <w:t xml:space="preserve">: </w:t>
      </w:r>
      <w:r w:rsidR="00DC6D6C">
        <w:t xml:space="preserve">Melanoma thickness by </w:t>
      </w:r>
      <w:r w:rsidR="00C37E5E">
        <w:t>remoteness</w:t>
      </w:r>
      <w:bookmarkEnd w:id="47"/>
    </w:p>
    <w:tbl>
      <w:tblPr>
        <w:tblStyle w:val="TableGrid"/>
        <w:tblW w:w="8784" w:type="dxa"/>
        <w:tblLook w:val="04A0" w:firstRow="1" w:lastRow="0" w:firstColumn="1" w:lastColumn="0" w:noHBand="0" w:noVBand="1"/>
      </w:tblPr>
      <w:tblGrid>
        <w:gridCol w:w="2689"/>
        <w:gridCol w:w="1701"/>
        <w:gridCol w:w="1559"/>
        <w:gridCol w:w="1381"/>
        <w:gridCol w:w="1454"/>
      </w:tblGrid>
      <w:tr w:rsidR="00C37E5E" w14:paraId="0EB07F9D" w14:textId="77777777" w:rsidTr="00694CF3">
        <w:trPr>
          <w:tblHeader/>
        </w:trPr>
        <w:tc>
          <w:tcPr>
            <w:tcW w:w="2689" w:type="dxa"/>
            <w:vAlign w:val="center"/>
          </w:tcPr>
          <w:p w14:paraId="47F9A46A" w14:textId="718E8E1D" w:rsidR="00C37E5E" w:rsidRDefault="00C37E5E" w:rsidP="00D9395A">
            <w:pPr>
              <w:pStyle w:val="Tablecolhead"/>
              <w:spacing w:before="80" w:after="60"/>
            </w:pPr>
            <w:r>
              <w:t>Remoteness</w:t>
            </w:r>
          </w:p>
        </w:tc>
        <w:tc>
          <w:tcPr>
            <w:tcW w:w="1701" w:type="dxa"/>
            <w:vAlign w:val="center"/>
          </w:tcPr>
          <w:p w14:paraId="4F255777" w14:textId="01595D46" w:rsidR="00C37E5E" w:rsidRDefault="00C37E5E" w:rsidP="00D9395A">
            <w:pPr>
              <w:pStyle w:val="Tablecolhead"/>
              <w:spacing w:before="80" w:after="60"/>
            </w:pPr>
            <w:r>
              <w:t>&lt; 1</w:t>
            </w:r>
            <w:r w:rsidR="009D18D1">
              <w:t xml:space="preserve"> </w:t>
            </w:r>
            <w:r>
              <w:t>mm</w:t>
            </w:r>
            <w:r w:rsidR="00541178">
              <w:t xml:space="preserve"> thick</w:t>
            </w:r>
            <w:r>
              <w:br/>
            </w:r>
            <w:r w:rsidRPr="00004C03">
              <w:rPr>
                <w:i/>
                <w:iCs/>
              </w:rPr>
              <w:t>n</w:t>
            </w:r>
            <w:r>
              <w:t xml:space="preserve"> (row %)</w:t>
            </w:r>
          </w:p>
        </w:tc>
        <w:tc>
          <w:tcPr>
            <w:tcW w:w="1559" w:type="dxa"/>
            <w:vAlign w:val="center"/>
          </w:tcPr>
          <w:p w14:paraId="66994BB7" w14:textId="267F4ECD" w:rsidR="00C37E5E" w:rsidRDefault="00C37E5E" w:rsidP="00D9395A">
            <w:pPr>
              <w:pStyle w:val="Tablecolhead"/>
              <w:spacing w:before="80" w:after="60"/>
            </w:pPr>
            <w:r w:rsidRPr="007A3B0C">
              <w:t>≥ 1</w:t>
            </w:r>
            <w:r w:rsidR="009D18D1">
              <w:t xml:space="preserve"> </w:t>
            </w:r>
            <w:r w:rsidRPr="007A3B0C">
              <w:t>mm</w:t>
            </w:r>
            <w:r w:rsidR="00541178">
              <w:t xml:space="preserve"> thick</w:t>
            </w:r>
            <w:r>
              <w:br/>
            </w:r>
            <w:r w:rsidRPr="00004C03">
              <w:rPr>
                <w:i/>
                <w:iCs/>
              </w:rPr>
              <w:t>n</w:t>
            </w:r>
            <w:r>
              <w:t xml:space="preserve"> (row %)</w:t>
            </w:r>
          </w:p>
        </w:tc>
        <w:tc>
          <w:tcPr>
            <w:tcW w:w="1381" w:type="dxa"/>
            <w:vAlign w:val="center"/>
          </w:tcPr>
          <w:p w14:paraId="21FAA35E" w14:textId="526FC5BD" w:rsidR="00C37E5E" w:rsidRDefault="00C37E5E" w:rsidP="00D9395A">
            <w:pPr>
              <w:pStyle w:val="Tablecolhead"/>
              <w:spacing w:before="80" w:after="60"/>
            </w:pPr>
            <w:r>
              <w:t>Unknown</w:t>
            </w:r>
            <w:r>
              <w:br/>
            </w:r>
            <w:r w:rsidRPr="00004C03">
              <w:rPr>
                <w:i/>
                <w:iCs/>
              </w:rPr>
              <w:t>n</w:t>
            </w:r>
            <w:r>
              <w:t xml:space="preserve"> (row %)</w:t>
            </w:r>
          </w:p>
        </w:tc>
        <w:tc>
          <w:tcPr>
            <w:tcW w:w="1454" w:type="dxa"/>
            <w:tcBorders>
              <w:bottom w:val="single" w:sz="4" w:space="0" w:color="auto"/>
            </w:tcBorders>
            <w:vAlign w:val="center"/>
          </w:tcPr>
          <w:p w14:paraId="275A189A" w14:textId="3CBCF056" w:rsidR="00C37E5E" w:rsidRDefault="009D18D1" w:rsidP="00D9395A">
            <w:pPr>
              <w:pStyle w:val="Tablecolhead"/>
              <w:spacing w:before="80" w:after="60"/>
            </w:pPr>
            <w:r w:rsidRPr="00004C03">
              <w:rPr>
                <w:i/>
                <w:iCs/>
              </w:rPr>
              <w:t>p</w:t>
            </w:r>
            <w:r w:rsidR="00C37E5E">
              <w:t>-value</w:t>
            </w:r>
          </w:p>
        </w:tc>
      </w:tr>
      <w:tr w:rsidR="00C37E5E" w14:paraId="228128FD" w14:textId="77777777" w:rsidTr="006A0D9F">
        <w:tc>
          <w:tcPr>
            <w:tcW w:w="2689" w:type="dxa"/>
            <w:vAlign w:val="center"/>
          </w:tcPr>
          <w:p w14:paraId="4A9FDC08" w14:textId="3CB1E551" w:rsidR="00C37E5E" w:rsidRDefault="00C37E5E" w:rsidP="00D9395A">
            <w:pPr>
              <w:pStyle w:val="Tabletext"/>
              <w:spacing w:before="80" w:after="60"/>
            </w:pPr>
            <w:r>
              <w:t>Major cities</w:t>
            </w:r>
          </w:p>
        </w:tc>
        <w:tc>
          <w:tcPr>
            <w:tcW w:w="1701" w:type="dxa"/>
            <w:vAlign w:val="center"/>
          </w:tcPr>
          <w:p w14:paraId="71C8F48C" w14:textId="495D2F66" w:rsidR="00C37E5E" w:rsidRDefault="00C37E5E" w:rsidP="00D9395A">
            <w:pPr>
              <w:pStyle w:val="Tabletext"/>
              <w:spacing w:before="80" w:after="60"/>
            </w:pPr>
            <w:r w:rsidRPr="00692994">
              <w:rPr>
                <w:rFonts w:cs="Arial"/>
                <w:color w:val="000000"/>
              </w:rPr>
              <w:t>2,389 (62%)</w:t>
            </w:r>
          </w:p>
        </w:tc>
        <w:tc>
          <w:tcPr>
            <w:tcW w:w="1559" w:type="dxa"/>
            <w:vAlign w:val="center"/>
          </w:tcPr>
          <w:p w14:paraId="455A904D" w14:textId="599D867D" w:rsidR="00C37E5E" w:rsidRDefault="00C37E5E" w:rsidP="00D9395A">
            <w:pPr>
              <w:pStyle w:val="Tabletext"/>
              <w:spacing w:before="80" w:after="60"/>
            </w:pPr>
            <w:r w:rsidRPr="00692994">
              <w:rPr>
                <w:rFonts w:cs="Arial"/>
                <w:color w:val="000000"/>
              </w:rPr>
              <w:t>1,286 (33%)</w:t>
            </w:r>
          </w:p>
        </w:tc>
        <w:tc>
          <w:tcPr>
            <w:tcW w:w="1381" w:type="dxa"/>
            <w:tcBorders>
              <w:right w:val="single" w:sz="4" w:space="0" w:color="auto"/>
            </w:tcBorders>
            <w:vAlign w:val="center"/>
          </w:tcPr>
          <w:p w14:paraId="3E5EB41D" w14:textId="1A69EBAF" w:rsidR="00C37E5E" w:rsidRDefault="00C37E5E" w:rsidP="00D9395A">
            <w:pPr>
              <w:pStyle w:val="Tabletext"/>
              <w:spacing w:before="80" w:after="60"/>
            </w:pPr>
            <w:r w:rsidRPr="00692994">
              <w:rPr>
                <w:rFonts w:cs="Arial"/>
                <w:color w:val="000000"/>
              </w:rPr>
              <w:t>199 (5%)</w:t>
            </w:r>
          </w:p>
        </w:tc>
        <w:tc>
          <w:tcPr>
            <w:tcW w:w="1454" w:type="dxa"/>
            <w:tcBorders>
              <w:top w:val="single" w:sz="4" w:space="0" w:color="auto"/>
              <w:left w:val="single" w:sz="4" w:space="0" w:color="auto"/>
              <w:bottom w:val="nil"/>
              <w:right w:val="single" w:sz="4" w:space="0" w:color="auto"/>
            </w:tcBorders>
            <w:vAlign w:val="center"/>
          </w:tcPr>
          <w:p w14:paraId="523083B7" w14:textId="3B8CDDB5" w:rsidR="00C37E5E" w:rsidRDefault="00C37E5E" w:rsidP="00D9395A">
            <w:pPr>
              <w:pStyle w:val="Tabletext"/>
              <w:spacing w:before="80" w:after="60"/>
            </w:pPr>
            <w:r w:rsidRPr="007A3B0C">
              <w:t>0.238</w:t>
            </w:r>
          </w:p>
        </w:tc>
      </w:tr>
      <w:tr w:rsidR="00C37E5E" w14:paraId="6D815739" w14:textId="77777777" w:rsidTr="006A0D9F">
        <w:tc>
          <w:tcPr>
            <w:tcW w:w="2689" w:type="dxa"/>
            <w:vAlign w:val="center"/>
          </w:tcPr>
          <w:p w14:paraId="500E3831" w14:textId="23B5F9EC" w:rsidR="00C37E5E" w:rsidRDefault="00C37E5E" w:rsidP="00D9395A">
            <w:pPr>
              <w:pStyle w:val="Tabletext"/>
              <w:spacing w:before="80" w:after="60"/>
            </w:pPr>
            <w:r>
              <w:t>Inner regional</w:t>
            </w:r>
          </w:p>
        </w:tc>
        <w:tc>
          <w:tcPr>
            <w:tcW w:w="1701" w:type="dxa"/>
            <w:vAlign w:val="center"/>
          </w:tcPr>
          <w:p w14:paraId="4C8E982D" w14:textId="6C83483A" w:rsidR="00C37E5E" w:rsidRDefault="00C37E5E" w:rsidP="00D9395A">
            <w:pPr>
              <w:pStyle w:val="Tabletext"/>
              <w:spacing w:before="80" w:after="60"/>
            </w:pPr>
            <w:r w:rsidRPr="00692994">
              <w:rPr>
                <w:rFonts w:cs="Arial"/>
                <w:color w:val="000000"/>
              </w:rPr>
              <w:t>992 (61%)</w:t>
            </w:r>
          </w:p>
        </w:tc>
        <w:tc>
          <w:tcPr>
            <w:tcW w:w="1559" w:type="dxa"/>
            <w:vAlign w:val="center"/>
          </w:tcPr>
          <w:p w14:paraId="1570D12A" w14:textId="473E6BF3" w:rsidR="00C37E5E" w:rsidRDefault="00C37E5E" w:rsidP="00D9395A">
            <w:pPr>
              <w:pStyle w:val="Tabletext"/>
              <w:spacing w:before="80" w:after="60"/>
            </w:pPr>
            <w:r w:rsidRPr="00692994">
              <w:rPr>
                <w:rFonts w:cs="Arial"/>
                <w:color w:val="000000"/>
              </w:rPr>
              <w:t>556 (34%)</w:t>
            </w:r>
          </w:p>
        </w:tc>
        <w:tc>
          <w:tcPr>
            <w:tcW w:w="1381" w:type="dxa"/>
            <w:tcBorders>
              <w:right w:val="single" w:sz="4" w:space="0" w:color="auto"/>
            </w:tcBorders>
            <w:vAlign w:val="center"/>
          </w:tcPr>
          <w:p w14:paraId="2414F16E" w14:textId="7EBCC3BA" w:rsidR="00C37E5E" w:rsidRDefault="00C37E5E" w:rsidP="00D9395A">
            <w:pPr>
              <w:pStyle w:val="Tabletext"/>
              <w:spacing w:before="80" w:after="60"/>
            </w:pPr>
            <w:r w:rsidRPr="00692994">
              <w:rPr>
                <w:rFonts w:cs="Arial"/>
                <w:color w:val="000000"/>
              </w:rPr>
              <w:t>87 (5%)</w:t>
            </w:r>
          </w:p>
        </w:tc>
        <w:tc>
          <w:tcPr>
            <w:tcW w:w="1454" w:type="dxa"/>
            <w:tcBorders>
              <w:top w:val="nil"/>
              <w:left w:val="single" w:sz="4" w:space="0" w:color="auto"/>
              <w:bottom w:val="nil"/>
              <w:right w:val="single" w:sz="4" w:space="0" w:color="auto"/>
            </w:tcBorders>
            <w:vAlign w:val="center"/>
          </w:tcPr>
          <w:p w14:paraId="527ED324" w14:textId="4A5A0DEA" w:rsidR="00C37E5E" w:rsidRPr="00C37E5E" w:rsidRDefault="00C37E5E" w:rsidP="00D9395A">
            <w:pPr>
              <w:pStyle w:val="Tabletext"/>
              <w:spacing w:before="80" w:after="60"/>
              <w:rPr>
                <w:color w:val="FFFFFF" w:themeColor="background1"/>
              </w:rPr>
            </w:pPr>
            <w:r w:rsidRPr="00C37E5E">
              <w:rPr>
                <w:color w:val="FFFFFF" w:themeColor="background1"/>
              </w:rPr>
              <w:t>0.238</w:t>
            </w:r>
          </w:p>
        </w:tc>
      </w:tr>
      <w:tr w:rsidR="00C37E5E" w14:paraId="41911BF3" w14:textId="77777777" w:rsidTr="006A0D9F">
        <w:tc>
          <w:tcPr>
            <w:tcW w:w="2689" w:type="dxa"/>
            <w:vAlign w:val="center"/>
          </w:tcPr>
          <w:p w14:paraId="15FC1F05" w14:textId="2CC91B8F" w:rsidR="00C37E5E" w:rsidRDefault="00C37E5E" w:rsidP="00D9395A">
            <w:pPr>
              <w:pStyle w:val="Tabletext"/>
              <w:spacing w:before="80" w:after="60"/>
            </w:pPr>
            <w:r>
              <w:t xml:space="preserve">Outer regional </w:t>
            </w:r>
            <w:r w:rsidR="009D18D1">
              <w:t>and</w:t>
            </w:r>
            <w:r>
              <w:t xml:space="preserve"> remote</w:t>
            </w:r>
          </w:p>
        </w:tc>
        <w:tc>
          <w:tcPr>
            <w:tcW w:w="1701" w:type="dxa"/>
            <w:vAlign w:val="center"/>
          </w:tcPr>
          <w:p w14:paraId="043EB94B" w14:textId="2AADC563" w:rsidR="00C37E5E" w:rsidRDefault="00C37E5E" w:rsidP="00D9395A">
            <w:pPr>
              <w:pStyle w:val="Tabletext"/>
              <w:spacing w:before="80" w:after="60"/>
            </w:pPr>
            <w:r w:rsidRPr="00692994">
              <w:rPr>
                <w:rFonts w:cs="Arial"/>
                <w:color w:val="000000"/>
              </w:rPr>
              <w:t>208 (56%)</w:t>
            </w:r>
          </w:p>
        </w:tc>
        <w:tc>
          <w:tcPr>
            <w:tcW w:w="1559" w:type="dxa"/>
            <w:vAlign w:val="center"/>
          </w:tcPr>
          <w:p w14:paraId="755727BE" w14:textId="25F068FF" w:rsidR="00C37E5E" w:rsidRDefault="00C37E5E" w:rsidP="00D9395A">
            <w:pPr>
              <w:pStyle w:val="Tabletext"/>
              <w:spacing w:before="80" w:after="60"/>
            </w:pPr>
            <w:r w:rsidRPr="00692994">
              <w:rPr>
                <w:rFonts w:cs="Arial"/>
                <w:color w:val="000000"/>
              </w:rPr>
              <w:t>142 (38%)</w:t>
            </w:r>
          </w:p>
        </w:tc>
        <w:tc>
          <w:tcPr>
            <w:tcW w:w="1381" w:type="dxa"/>
            <w:tcBorders>
              <w:right w:val="single" w:sz="4" w:space="0" w:color="auto"/>
            </w:tcBorders>
            <w:vAlign w:val="center"/>
          </w:tcPr>
          <w:p w14:paraId="2B9C9863" w14:textId="538BA4C1" w:rsidR="00C37E5E" w:rsidRDefault="00C37E5E" w:rsidP="00D9395A">
            <w:pPr>
              <w:pStyle w:val="Tabletext"/>
              <w:spacing w:before="80" w:after="60"/>
            </w:pPr>
            <w:r w:rsidRPr="00692994">
              <w:rPr>
                <w:rFonts w:cs="Arial"/>
                <w:color w:val="000000"/>
              </w:rPr>
              <w:t>24 (6%)</w:t>
            </w:r>
          </w:p>
        </w:tc>
        <w:tc>
          <w:tcPr>
            <w:tcW w:w="1454" w:type="dxa"/>
            <w:tcBorders>
              <w:top w:val="nil"/>
              <w:left w:val="single" w:sz="4" w:space="0" w:color="auto"/>
              <w:bottom w:val="single" w:sz="4" w:space="0" w:color="auto"/>
              <w:right w:val="single" w:sz="4" w:space="0" w:color="auto"/>
            </w:tcBorders>
            <w:vAlign w:val="center"/>
          </w:tcPr>
          <w:p w14:paraId="318EEB40" w14:textId="695F5A8E" w:rsidR="00C37E5E" w:rsidRPr="00C37E5E" w:rsidRDefault="00C37E5E" w:rsidP="00D9395A">
            <w:pPr>
              <w:pStyle w:val="Tabletext"/>
              <w:spacing w:before="80" w:after="60"/>
              <w:rPr>
                <w:color w:val="FFFFFF" w:themeColor="background1"/>
              </w:rPr>
            </w:pPr>
            <w:r w:rsidRPr="00C37E5E">
              <w:rPr>
                <w:color w:val="FFFFFF" w:themeColor="background1"/>
              </w:rPr>
              <w:t>0.238</w:t>
            </w:r>
          </w:p>
        </w:tc>
      </w:tr>
    </w:tbl>
    <w:p w14:paraId="7C67826C" w14:textId="520AF248" w:rsidR="00A7155E" w:rsidRDefault="009B037C" w:rsidP="00D9395A">
      <w:pPr>
        <w:pStyle w:val="Tablefigurenote"/>
        <w:rPr>
          <w:lang w:val="en-US"/>
        </w:rPr>
      </w:pPr>
      <w:r>
        <w:rPr>
          <w:lang w:val="en-US"/>
        </w:rPr>
        <w:t>Remoteness is defined by the Australian Bureau of Statistics</w:t>
      </w:r>
      <w:r w:rsidR="009D18D1">
        <w:rPr>
          <w:lang w:val="en-US"/>
        </w:rPr>
        <w:t>.</w:t>
      </w:r>
      <w:r>
        <w:rPr>
          <w:lang w:val="en-US"/>
        </w:rPr>
        <w:t xml:space="preserve"> </w:t>
      </w:r>
    </w:p>
    <w:p w14:paraId="683D562A" w14:textId="35EDF055" w:rsidR="00C37E5E" w:rsidRDefault="00C37E5E" w:rsidP="00D9395A">
      <w:pPr>
        <w:pStyle w:val="Caption"/>
      </w:pPr>
      <w:bookmarkStart w:id="48" w:name="_Ref141704432"/>
      <w:bookmarkStart w:id="49" w:name="_Toc152572139"/>
      <w:bookmarkStart w:id="50" w:name="_Ref126068721"/>
      <w:r>
        <w:t xml:space="preserve">Table </w:t>
      </w:r>
      <w:fldSimple w:instr=" SEQ Table \* ARABIC ">
        <w:r w:rsidR="00A7155E">
          <w:rPr>
            <w:noProof/>
          </w:rPr>
          <w:t>6</w:t>
        </w:r>
      </w:fldSimple>
      <w:bookmarkEnd w:id="48"/>
      <w:r>
        <w:t>: Melanoma thickness by ICS of residence</w:t>
      </w:r>
      <w:bookmarkEnd w:id="49"/>
    </w:p>
    <w:tbl>
      <w:tblPr>
        <w:tblStyle w:val="TableGrid"/>
        <w:tblW w:w="7905" w:type="dxa"/>
        <w:tblLook w:val="04A0" w:firstRow="1" w:lastRow="0" w:firstColumn="1" w:lastColumn="0" w:noHBand="0" w:noVBand="1"/>
      </w:tblPr>
      <w:tblGrid>
        <w:gridCol w:w="1504"/>
        <w:gridCol w:w="1965"/>
        <w:gridCol w:w="1913"/>
        <w:gridCol w:w="1483"/>
        <w:gridCol w:w="1040"/>
      </w:tblGrid>
      <w:tr w:rsidR="00C37E5E" w14:paraId="3C7A38CE" w14:textId="77777777" w:rsidTr="00694CF3">
        <w:trPr>
          <w:tblHeader/>
        </w:trPr>
        <w:tc>
          <w:tcPr>
            <w:tcW w:w="1504" w:type="dxa"/>
            <w:vAlign w:val="center"/>
          </w:tcPr>
          <w:p w14:paraId="11BF3D64" w14:textId="77777777" w:rsidR="00C37E5E" w:rsidRDefault="00C37E5E" w:rsidP="00D9395A">
            <w:pPr>
              <w:pStyle w:val="Tablecolhead"/>
            </w:pPr>
            <w:r w:rsidRPr="009611C6">
              <w:t>ICS of residence</w:t>
            </w:r>
          </w:p>
        </w:tc>
        <w:tc>
          <w:tcPr>
            <w:tcW w:w="1965" w:type="dxa"/>
            <w:vAlign w:val="center"/>
          </w:tcPr>
          <w:p w14:paraId="70A2E623" w14:textId="352C5421" w:rsidR="00C37E5E" w:rsidRDefault="00C37E5E" w:rsidP="00D9395A">
            <w:pPr>
              <w:pStyle w:val="Tablecolhead"/>
            </w:pPr>
            <w:r>
              <w:t>&lt; 1</w:t>
            </w:r>
            <w:r w:rsidR="009D18D1">
              <w:t xml:space="preserve"> </w:t>
            </w:r>
            <w:r>
              <w:t>mm</w:t>
            </w:r>
            <w:r w:rsidR="00541178">
              <w:t xml:space="preserve"> thick</w:t>
            </w:r>
            <w:r>
              <w:br/>
            </w:r>
            <w:r w:rsidRPr="0040119C">
              <w:rPr>
                <w:i/>
                <w:iCs/>
              </w:rPr>
              <w:t>n</w:t>
            </w:r>
            <w:r>
              <w:t xml:space="preserve"> (row %)</w:t>
            </w:r>
          </w:p>
        </w:tc>
        <w:tc>
          <w:tcPr>
            <w:tcW w:w="1913" w:type="dxa"/>
            <w:vAlign w:val="center"/>
          </w:tcPr>
          <w:p w14:paraId="74687D27" w14:textId="6ACC55E1" w:rsidR="00C37E5E" w:rsidRDefault="00C37E5E" w:rsidP="00D9395A">
            <w:pPr>
              <w:pStyle w:val="Tablecolhead"/>
            </w:pPr>
            <w:r w:rsidRPr="007A3B0C">
              <w:t>≥ 1</w:t>
            </w:r>
            <w:r w:rsidR="009D18D1">
              <w:t xml:space="preserve"> </w:t>
            </w:r>
            <w:r w:rsidRPr="007A3B0C">
              <w:t>mm</w:t>
            </w:r>
            <w:r w:rsidR="00541178">
              <w:t xml:space="preserve"> thick</w:t>
            </w:r>
            <w:r>
              <w:br/>
            </w:r>
            <w:r w:rsidRPr="0040119C">
              <w:rPr>
                <w:i/>
                <w:iCs/>
              </w:rPr>
              <w:t>n</w:t>
            </w:r>
            <w:r>
              <w:t xml:space="preserve"> (row %)</w:t>
            </w:r>
          </w:p>
        </w:tc>
        <w:tc>
          <w:tcPr>
            <w:tcW w:w="1483" w:type="dxa"/>
            <w:vAlign w:val="center"/>
          </w:tcPr>
          <w:p w14:paraId="67962BB7" w14:textId="7458B2E9" w:rsidR="00C37E5E" w:rsidRDefault="00C37E5E" w:rsidP="00D9395A">
            <w:pPr>
              <w:pStyle w:val="Tablecolhead"/>
            </w:pPr>
            <w:r>
              <w:t>Unknown</w:t>
            </w:r>
            <w:r>
              <w:br/>
            </w:r>
            <w:r w:rsidRPr="0040119C">
              <w:rPr>
                <w:i/>
                <w:iCs/>
              </w:rPr>
              <w:t xml:space="preserve">n </w:t>
            </w:r>
            <w:r>
              <w:t>(row %)</w:t>
            </w:r>
          </w:p>
        </w:tc>
        <w:tc>
          <w:tcPr>
            <w:tcW w:w="1040" w:type="dxa"/>
            <w:tcBorders>
              <w:bottom w:val="single" w:sz="4" w:space="0" w:color="auto"/>
            </w:tcBorders>
            <w:vAlign w:val="center"/>
          </w:tcPr>
          <w:p w14:paraId="0717F0B6" w14:textId="739FC7A1" w:rsidR="00C37E5E" w:rsidRDefault="009D18D1" w:rsidP="00D9395A">
            <w:pPr>
              <w:pStyle w:val="Tablecolhead"/>
            </w:pPr>
            <w:r w:rsidRPr="0040119C">
              <w:rPr>
                <w:i/>
                <w:iCs/>
              </w:rPr>
              <w:t>p</w:t>
            </w:r>
            <w:r w:rsidR="00C37E5E">
              <w:t>-value</w:t>
            </w:r>
          </w:p>
        </w:tc>
      </w:tr>
      <w:tr w:rsidR="00C37E5E" w14:paraId="1DCC585C" w14:textId="77777777" w:rsidTr="00C37E5E">
        <w:tc>
          <w:tcPr>
            <w:tcW w:w="1504" w:type="dxa"/>
            <w:vAlign w:val="center"/>
          </w:tcPr>
          <w:p w14:paraId="37E203A3" w14:textId="77777777" w:rsidR="00C37E5E" w:rsidRDefault="00C37E5E" w:rsidP="00D9395A">
            <w:pPr>
              <w:pStyle w:val="Tabletext"/>
              <w:spacing w:before="80" w:after="60"/>
            </w:pPr>
            <w:r w:rsidRPr="009B037C">
              <w:t>NEMICS</w:t>
            </w:r>
          </w:p>
        </w:tc>
        <w:tc>
          <w:tcPr>
            <w:tcW w:w="1965" w:type="dxa"/>
            <w:vAlign w:val="center"/>
          </w:tcPr>
          <w:p w14:paraId="74B26505" w14:textId="77777777" w:rsidR="00C37E5E" w:rsidRDefault="00C37E5E" w:rsidP="00D9395A">
            <w:pPr>
              <w:pStyle w:val="Tabletext"/>
              <w:spacing w:before="80" w:after="60"/>
            </w:pPr>
            <w:r w:rsidRPr="009B037C">
              <w:rPr>
                <w:rFonts w:cs="Arial"/>
                <w:color w:val="000000"/>
                <w:szCs w:val="21"/>
              </w:rPr>
              <w:t>760 (61%)</w:t>
            </w:r>
          </w:p>
        </w:tc>
        <w:tc>
          <w:tcPr>
            <w:tcW w:w="1913" w:type="dxa"/>
            <w:vAlign w:val="center"/>
          </w:tcPr>
          <w:p w14:paraId="275733C6" w14:textId="77777777" w:rsidR="00C37E5E" w:rsidRDefault="00C37E5E" w:rsidP="00D9395A">
            <w:pPr>
              <w:pStyle w:val="Tabletext"/>
              <w:spacing w:before="80" w:after="60"/>
            </w:pPr>
            <w:r w:rsidRPr="009B037C">
              <w:rPr>
                <w:rFonts w:cs="Arial"/>
                <w:color w:val="000000"/>
                <w:szCs w:val="21"/>
              </w:rPr>
              <w:t>424 (34%)</w:t>
            </w:r>
          </w:p>
        </w:tc>
        <w:tc>
          <w:tcPr>
            <w:tcW w:w="1483" w:type="dxa"/>
            <w:tcBorders>
              <w:right w:val="single" w:sz="4" w:space="0" w:color="auto"/>
            </w:tcBorders>
            <w:vAlign w:val="center"/>
          </w:tcPr>
          <w:p w14:paraId="576A04AD" w14:textId="77777777" w:rsidR="00C37E5E" w:rsidRDefault="00C37E5E" w:rsidP="00D9395A">
            <w:pPr>
              <w:pStyle w:val="Tabletext"/>
              <w:spacing w:before="80" w:after="60"/>
            </w:pPr>
            <w:r w:rsidRPr="009B037C">
              <w:rPr>
                <w:rFonts w:cs="Arial"/>
                <w:color w:val="000000"/>
                <w:szCs w:val="21"/>
              </w:rPr>
              <w:t>67 (5%)</w:t>
            </w:r>
          </w:p>
        </w:tc>
        <w:tc>
          <w:tcPr>
            <w:tcW w:w="1040" w:type="dxa"/>
            <w:tcBorders>
              <w:top w:val="single" w:sz="4" w:space="0" w:color="auto"/>
              <w:left w:val="single" w:sz="4" w:space="0" w:color="auto"/>
              <w:bottom w:val="nil"/>
              <w:right w:val="single" w:sz="4" w:space="0" w:color="auto"/>
            </w:tcBorders>
            <w:vAlign w:val="center"/>
          </w:tcPr>
          <w:p w14:paraId="19424135" w14:textId="77777777" w:rsidR="00C37E5E" w:rsidRDefault="00C37E5E" w:rsidP="00D9395A">
            <w:pPr>
              <w:pStyle w:val="Tabletext"/>
              <w:spacing w:before="80" w:after="60"/>
            </w:pPr>
            <w:r w:rsidRPr="005505C5">
              <w:t>0.577</w:t>
            </w:r>
          </w:p>
        </w:tc>
      </w:tr>
      <w:tr w:rsidR="00C37E5E" w14:paraId="30F84586" w14:textId="77777777" w:rsidTr="00C37E5E">
        <w:tc>
          <w:tcPr>
            <w:tcW w:w="1504" w:type="dxa"/>
            <w:vAlign w:val="center"/>
          </w:tcPr>
          <w:p w14:paraId="43668D8D" w14:textId="77777777" w:rsidR="00C37E5E" w:rsidRDefault="00C37E5E" w:rsidP="00D9395A">
            <w:pPr>
              <w:pStyle w:val="Tabletext"/>
              <w:spacing w:before="80" w:after="60"/>
            </w:pPr>
            <w:r w:rsidRPr="009B037C">
              <w:t>SMICS</w:t>
            </w:r>
          </w:p>
        </w:tc>
        <w:tc>
          <w:tcPr>
            <w:tcW w:w="1965" w:type="dxa"/>
            <w:vAlign w:val="center"/>
          </w:tcPr>
          <w:p w14:paraId="505122AD" w14:textId="77777777" w:rsidR="00C37E5E" w:rsidRDefault="00C37E5E" w:rsidP="00D9395A">
            <w:pPr>
              <w:pStyle w:val="Tabletext"/>
              <w:spacing w:before="80" w:after="60"/>
            </w:pPr>
            <w:r w:rsidRPr="009B037C">
              <w:rPr>
                <w:rFonts w:cs="Arial"/>
                <w:color w:val="000000"/>
                <w:szCs w:val="21"/>
              </w:rPr>
              <w:t>1</w:t>
            </w:r>
            <w:r>
              <w:rPr>
                <w:rFonts w:cs="Arial"/>
                <w:color w:val="000000"/>
                <w:szCs w:val="21"/>
              </w:rPr>
              <w:t>,</w:t>
            </w:r>
            <w:r w:rsidRPr="009B037C">
              <w:rPr>
                <w:rFonts w:cs="Arial"/>
                <w:color w:val="000000"/>
                <w:szCs w:val="21"/>
              </w:rPr>
              <w:t>073 (63%)</w:t>
            </w:r>
          </w:p>
        </w:tc>
        <w:tc>
          <w:tcPr>
            <w:tcW w:w="1913" w:type="dxa"/>
            <w:vAlign w:val="center"/>
          </w:tcPr>
          <w:p w14:paraId="112646CE" w14:textId="77777777" w:rsidR="00C37E5E" w:rsidRDefault="00C37E5E" w:rsidP="00D9395A">
            <w:pPr>
              <w:pStyle w:val="Tabletext"/>
              <w:spacing w:before="80" w:after="60"/>
            </w:pPr>
            <w:r w:rsidRPr="009B037C">
              <w:rPr>
                <w:rFonts w:cs="Arial"/>
                <w:color w:val="000000"/>
                <w:szCs w:val="21"/>
              </w:rPr>
              <w:t>543 (32%)</w:t>
            </w:r>
          </w:p>
        </w:tc>
        <w:tc>
          <w:tcPr>
            <w:tcW w:w="1483" w:type="dxa"/>
            <w:tcBorders>
              <w:right w:val="single" w:sz="4" w:space="0" w:color="auto"/>
            </w:tcBorders>
            <w:vAlign w:val="center"/>
          </w:tcPr>
          <w:p w14:paraId="047710E0" w14:textId="77777777" w:rsidR="00C37E5E" w:rsidRDefault="00C37E5E" w:rsidP="00D9395A">
            <w:pPr>
              <w:pStyle w:val="Tabletext"/>
              <w:spacing w:before="80" w:after="60"/>
            </w:pPr>
            <w:r w:rsidRPr="009B037C">
              <w:rPr>
                <w:rFonts w:cs="Arial"/>
                <w:color w:val="000000"/>
                <w:szCs w:val="21"/>
              </w:rPr>
              <w:t>78 (5%)</w:t>
            </w:r>
          </w:p>
        </w:tc>
        <w:tc>
          <w:tcPr>
            <w:tcW w:w="1040" w:type="dxa"/>
            <w:tcBorders>
              <w:top w:val="nil"/>
              <w:left w:val="single" w:sz="4" w:space="0" w:color="auto"/>
              <w:bottom w:val="nil"/>
              <w:right w:val="single" w:sz="4" w:space="0" w:color="auto"/>
            </w:tcBorders>
          </w:tcPr>
          <w:p w14:paraId="66CF1227" w14:textId="1DCB3AE6"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089B60AE" w14:textId="77777777" w:rsidTr="00C37E5E">
        <w:tc>
          <w:tcPr>
            <w:tcW w:w="1504" w:type="dxa"/>
            <w:vAlign w:val="center"/>
          </w:tcPr>
          <w:p w14:paraId="3F8FF9F9" w14:textId="77777777" w:rsidR="00C37E5E" w:rsidRDefault="00C37E5E" w:rsidP="00D9395A">
            <w:pPr>
              <w:pStyle w:val="Tabletext"/>
              <w:spacing w:before="80" w:after="60"/>
            </w:pPr>
            <w:r w:rsidRPr="009B037C">
              <w:t>WCMICS</w:t>
            </w:r>
          </w:p>
        </w:tc>
        <w:tc>
          <w:tcPr>
            <w:tcW w:w="1965" w:type="dxa"/>
            <w:vAlign w:val="center"/>
          </w:tcPr>
          <w:p w14:paraId="1175AC90" w14:textId="77777777" w:rsidR="00C37E5E" w:rsidRDefault="00C37E5E" w:rsidP="00D9395A">
            <w:pPr>
              <w:pStyle w:val="Tabletext"/>
              <w:spacing w:before="80" w:after="60"/>
            </w:pPr>
            <w:r w:rsidRPr="009B037C">
              <w:rPr>
                <w:rFonts w:cs="Arial"/>
                <w:color w:val="000000"/>
                <w:szCs w:val="21"/>
              </w:rPr>
              <w:t>482 (62%)</w:t>
            </w:r>
          </w:p>
        </w:tc>
        <w:tc>
          <w:tcPr>
            <w:tcW w:w="1913" w:type="dxa"/>
            <w:vAlign w:val="center"/>
          </w:tcPr>
          <w:p w14:paraId="762CF231" w14:textId="77777777" w:rsidR="00C37E5E" w:rsidRDefault="00C37E5E" w:rsidP="00D9395A">
            <w:pPr>
              <w:pStyle w:val="Tabletext"/>
              <w:spacing w:before="80" w:after="60"/>
            </w:pPr>
            <w:r w:rsidRPr="009B037C">
              <w:rPr>
                <w:rFonts w:cs="Arial"/>
                <w:color w:val="000000"/>
                <w:szCs w:val="21"/>
              </w:rPr>
              <w:t>251 (32%)</w:t>
            </w:r>
          </w:p>
        </w:tc>
        <w:tc>
          <w:tcPr>
            <w:tcW w:w="1483" w:type="dxa"/>
            <w:tcBorders>
              <w:right w:val="single" w:sz="4" w:space="0" w:color="auto"/>
            </w:tcBorders>
            <w:vAlign w:val="center"/>
          </w:tcPr>
          <w:p w14:paraId="35542BFA" w14:textId="77777777" w:rsidR="00C37E5E" w:rsidRDefault="00C37E5E" w:rsidP="00D9395A">
            <w:pPr>
              <w:pStyle w:val="Tabletext"/>
              <w:spacing w:before="80" w:after="60"/>
            </w:pPr>
            <w:r w:rsidRPr="009B037C">
              <w:rPr>
                <w:rFonts w:cs="Arial"/>
                <w:color w:val="000000"/>
                <w:szCs w:val="21"/>
              </w:rPr>
              <w:t>42 (5%)</w:t>
            </w:r>
          </w:p>
        </w:tc>
        <w:tc>
          <w:tcPr>
            <w:tcW w:w="1040" w:type="dxa"/>
            <w:tcBorders>
              <w:top w:val="nil"/>
              <w:left w:val="single" w:sz="4" w:space="0" w:color="auto"/>
              <w:bottom w:val="nil"/>
              <w:right w:val="single" w:sz="4" w:space="0" w:color="auto"/>
            </w:tcBorders>
          </w:tcPr>
          <w:p w14:paraId="7927D821" w14:textId="189F4D5E"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392E3931" w14:textId="77777777" w:rsidTr="00C37E5E">
        <w:tc>
          <w:tcPr>
            <w:tcW w:w="1504" w:type="dxa"/>
            <w:vAlign w:val="center"/>
          </w:tcPr>
          <w:p w14:paraId="4BD89BE6" w14:textId="77777777" w:rsidR="00C37E5E" w:rsidRDefault="00C37E5E" w:rsidP="00D9395A">
            <w:pPr>
              <w:pStyle w:val="Tabletext"/>
              <w:spacing w:before="80" w:after="60"/>
            </w:pPr>
            <w:r w:rsidRPr="009B037C">
              <w:t>BSWRICS</w:t>
            </w:r>
          </w:p>
        </w:tc>
        <w:tc>
          <w:tcPr>
            <w:tcW w:w="1965" w:type="dxa"/>
            <w:vAlign w:val="center"/>
          </w:tcPr>
          <w:p w14:paraId="4FE1923B" w14:textId="77777777" w:rsidR="00C37E5E" w:rsidRDefault="00C37E5E" w:rsidP="00D9395A">
            <w:pPr>
              <w:pStyle w:val="Tabletext"/>
              <w:spacing w:before="80" w:after="60"/>
            </w:pPr>
            <w:r w:rsidRPr="009B037C">
              <w:rPr>
                <w:rFonts w:cs="Arial"/>
                <w:color w:val="000000"/>
                <w:szCs w:val="21"/>
              </w:rPr>
              <w:t>337 (59%)</w:t>
            </w:r>
          </w:p>
        </w:tc>
        <w:tc>
          <w:tcPr>
            <w:tcW w:w="1913" w:type="dxa"/>
            <w:vAlign w:val="center"/>
          </w:tcPr>
          <w:p w14:paraId="5BC4DFD7" w14:textId="77777777" w:rsidR="00C37E5E" w:rsidRDefault="00C37E5E" w:rsidP="00D9395A">
            <w:pPr>
              <w:pStyle w:val="Tabletext"/>
              <w:spacing w:before="80" w:after="60"/>
            </w:pPr>
            <w:r w:rsidRPr="009B037C">
              <w:rPr>
                <w:rFonts w:cs="Arial"/>
                <w:color w:val="000000"/>
                <w:szCs w:val="21"/>
              </w:rPr>
              <w:t>204 (35%)</w:t>
            </w:r>
          </w:p>
        </w:tc>
        <w:tc>
          <w:tcPr>
            <w:tcW w:w="1483" w:type="dxa"/>
            <w:tcBorders>
              <w:right w:val="single" w:sz="4" w:space="0" w:color="auto"/>
            </w:tcBorders>
            <w:vAlign w:val="center"/>
          </w:tcPr>
          <w:p w14:paraId="2ACC0F40" w14:textId="77777777" w:rsidR="00C37E5E" w:rsidRDefault="00C37E5E" w:rsidP="00D9395A">
            <w:pPr>
              <w:pStyle w:val="Tabletext"/>
              <w:spacing w:before="80" w:after="60"/>
            </w:pPr>
            <w:r w:rsidRPr="009B037C">
              <w:rPr>
                <w:rFonts w:cs="Arial"/>
                <w:color w:val="000000"/>
                <w:szCs w:val="21"/>
              </w:rPr>
              <w:t>34 (6%)</w:t>
            </w:r>
          </w:p>
        </w:tc>
        <w:tc>
          <w:tcPr>
            <w:tcW w:w="1040" w:type="dxa"/>
            <w:tcBorders>
              <w:top w:val="nil"/>
              <w:left w:val="single" w:sz="4" w:space="0" w:color="auto"/>
              <w:bottom w:val="nil"/>
              <w:right w:val="single" w:sz="4" w:space="0" w:color="auto"/>
            </w:tcBorders>
          </w:tcPr>
          <w:p w14:paraId="7171E369" w14:textId="3267D163"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058104F6" w14:textId="77777777" w:rsidTr="00C37E5E">
        <w:tc>
          <w:tcPr>
            <w:tcW w:w="1504" w:type="dxa"/>
            <w:vAlign w:val="center"/>
          </w:tcPr>
          <w:p w14:paraId="3D54E4FE" w14:textId="77777777" w:rsidR="00C37E5E" w:rsidRDefault="00C37E5E" w:rsidP="00D9395A">
            <w:pPr>
              <w:pStyle w:val="Tabletext"/>
              <w:spacing w:before="80" w:after="60"/>
            </w:pPr>
            <w:r w:rsidRPr="009B037C">
              <w:t>GRICS</w:t>
            </w:r>
          </w:p>
        </w:tc>
        <w:tc>
          <w:tcPr>
            <w:tcW w:w="1965" w:type="dxa"/>
            <w:vAlign w:val="center"/>
          </w:tcPr>
          <w:p w14:paraId="7CE1B617" w14:textId="77777777" w:rsidR="00C37E5E" w:rsidRDefault="00C37E5E" w:rsidP="00D9395A">
            <w:pPr>
              <w:pStyle w:val="Tabletext"/>
              <w:spacing w:before="80" w:after="60"/>
            </w:pPr>
            <w:r w:rsidRPr="009B037C">
              <w:rPr>
                <w:rFonts w:cs="Arial"/>
                <w:color w:val="000000"/>
                <w:szCs w:val="21"/>
              </w:rPr>
              <w:t>252 (60%)</w:t>
            </w:r>
          </w:p>
        </w:tc>
        <w:tc>
          <w:tcPr>
            <w:tcW w:w="1913" w:type="dxa"/>
            <w:vAlign w:val="center"/>
          </w:tcPr>
          <w:p w14:paraId="5DA2F86A" w14:textId="77777777" w:rsidR="00C37E5E" w:rsidRDefault="00C37E5E" w:rsidP="00D9395A">
            <w:pPr>
              <w:pStyle w:val="Tabletext"/>
              <w:spacing w:before="80" w:after="60"/>
            </w:pPr>
            <w:r w:rsidRPr="009B037C">
              <w:rPr>
                <w:rFonts w:cs="Arial"/>
                <w:color w:val="000000"/>
                <w:szCs w:val="21"/>
              </w:rPr>
              <w:t>144 (34%)</w:t>
            </w:r>
          </w:p>
        </w:tc>
        <w:tc>
          <w:tcPr>
            <w:tcW w:w="1483" w:type="dxa"/>
            <w:tcBorders>
              <w:right w:val="single" w:sz="4" w:space="0" w:color="auto"/>
            </w:tcBorders>
            <w:vAlign w:val="center"/>
          </w:tcPr>
          <w:p w14:paraId="5020F46A" w14:textId="77777777" w:rsidR="00C37E5E" w:rsidRDefault="00C37E5E" w:rsidP="00D9395A">
            <w:pPr>
              <w:pStyle w:val="Tabletext"/>
              <w:spacing w:before="80" w:after="60"/>
            </w:pPr>
            <w:r w:rsidRPr="009B037C">
              <w:rPr>
                <w:rFonts w:cs="Arial"/>
                <w:color w:val="000000"/>
                <w:szCs w:val="21"/>
              </w:rPr>
              <w:t>23 (5%)</w:t>
            </w:r>
          </w:p>
        </w:tc>
        <w:tc>
          <w:tcPr>
            <w:tcW w:w="1040" w:type="dxa"/>
            <w:tcBorders>
              <w:top w:val="nil"/>
              <w:left w:val="single" w:sz="4" w:space="0" w:color="auto"/>
              <w:bottom w:val="nil"/>
              <w:right w:val="single" w:sz="4" w:space="0" w:color="auto"/>
            </w:tcBorders>
          </w:tcPr>
          <w:p w14:paraId="1B4D74A8" w14:textId="53D88C52"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7347B7AE" w14:textId="77777777" w:rsidTr="00C37E5E">
        <w:tc>
          <w:tcPr>
            <w:tcW w:w="1504" w:type="dxa"/>
            <w:vAlign w:val="center"/>
          </w:tcPr>
          <w:p w14:paraId="41A8001F" w14:textId="77777777" w:rsidR="00C37E5E" w:rsidRDefault="00C37E5E" w:rsidP="00D9395A">
            <w:pPr>
              <w:pStyle w:val="Tabletext"/>
              <w:spacing w:before="80" w:after="60"/>
            </w:pPr>
            <w:r w:rsidRPr="009B037C">
              <w:t>HRICS</w:t>
            </w:r>
          </w:p>
        </w:tc>
        <w:tc>
          <w:tcPr>
            <w:tcW w:w="1965" w:type="dxa"/>
            <w:vAlign w:val="center"/>
          </w:tcPr>
          <w:p w14:paraId="65198C49" w14:textId="77777777" w:rsidR="00C37E5E" w:rsidRDefault="00C37E5E" w:rsidP="00D9395A">
            <w:pPr>
              <w:pStyle w:val="Tabletext"/>
              <w:spacing w:before="80" w:after="60"/>
            </w:pPr>
            <w:r w:rsidRPr="009B037C">
              <w:rPr>
                <w:rFonts w:cs="Arial"/>
                <w:color w:val="000000"/>
                <w:szCs w:val="21"/>
              </w:rPr>
              <w:t>279 (61%)</w:t>
            </w:r>
          </w:p>
        </w:tc>
        <w:tc>
          <w:tcPr>
            <w:tcW w:w="1913" w:type="dxa"/>
            <w:vAlign w:val="center"/>
          </w:tcPr>
          <w:p w14:paraId="307E570C" w14:textId="77777777" w:rsidR="00C37E5E" w:rsidRDefault="00C37E5E" w:rsidP="00D9395A">
            <w:pPr>
              <w:pStyle w:val="Tabletext"/>
              <w:spacing w:before="80" w:after="60"/>
            </w:pPr>
            <w:r w:rsidRPr="009B037C">
              <w:rPr>
                <w:rFonts w:cs="Arial"/>
                <w:color w:val="000000"/>
                <w:szCs w:val="21"/>
              </w:rPr>
              <w:t>156 (34%)</w:t>
            </w:r>
          </w:p>
        </w:tc>
        <w:tc>
          <w:tcPr>
            <w:tcW w:w="1483" w:type="dxa"/>
            <w:tcBorders>
              <w:right w:val="single" w:sz="4" w:space="0" w:color="auto"/>
            </w:tcBorders>
            <w:vAlign w:val="center"/>
          </w:tcPr>
          <w:p w14:paraId="79DE2ACB" w14:textId="77777777" w:rsidR="00C37E5E" w:rsidRDefault="00C37E5E" w:rsidP="00D9395A">
            <w:pPr>
              <w:pStyle w:val="Tabletext"/>
              <w:spacing w:before="80" w:after="60"/>
            </w:pPr>
            <w:r w:rsidRPr="009B037C">
              <w:rPr>
                <w:rFonts w:cs="Arial"/>
                <w:color w:val="000000"/>
                <w:szCs w:val="21"/>
              </w:rPr>
              <w:t>24 (5%)</w:t>
            </w:r>
          </w:p>
        </w:tc>
        <w:tc>
          <w:tcPr>
            <w:tcW w:w="1040" w:type="dxa"/>
            <w:tcBorders>
              <w:top w:val="nil"/>
              <w:left w:val="single" w:sz="4" w:space="0" w:color="auto"/>
              <w:bottom w:val="nil"/>
              <w:right w:val="single" w:sz="4" w:space="0" w:color="auto"/>
            </w:tcBorders>
          </w:tcPr>
          <w:p w14:paraId="5B1C99DE" w14:textId="358BF8F6"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2EEFD32B" w14:textId="77777777" w:rsidTr="00C37E5E">
        <w:tc>
          <w:tcPr>
            <w:tcW w:w="1504" w:type="dxa"/>
            <w:vAlign w:val="center"/>
          </w:tcPr>
          <w:p w14:paraId="215E8CD8" w14:textId="77777777" w:rsidR="00C37E5E" w:rsidRDefault="00C37E5E" w:rsidP="00D9395A">
            <w:pPr>
              <w:pStyle w:val="Tabletext"/>
              <w:spacing w:before="80" w:after="60"/>
            </w:pPr>
            <w:r w:rsidRPr="009B037C">
              <w:t>LMICS</w:t>
            </w:r>
          </w:p>
        </w:tc>
        <w:tc>
          <w:tcPr>
            <w:tcW w:w="1965" w:type="dxa"/>
            <w:vAlign w:val="center"/>
          </w:tcPr>
          <w:p w14:paraId="434DED0C" w14:textId="77777777" w:rsidR="00C37E5E" w:rsidRDefault="00C37E5E" w:rsidP="00D9395A">
            <w:pPr>
              <w:pStyle w:val="Tabletext"/>
              <w:spacing w:before="80" w:after="60"/>
            </w:pPr>
            <w:r w:rsidRPr="009B037C">
              <w:rPr>
                <w:rFonts w:cs="Arial"/>
                <w:color w:val="000000"/>
                <w:szCs w:val="21"/>
              </w:rPr>
              <w:t>230 (57%)</w:t>
            </w:r>
          </w:p>
        </w:tc>
        <w:tc>
          <w:tcPr>
            <w:tcW w:w="1913" w:type="dxa"/>
            <w:vAlign w:val="center"/>
          </w:tcPr>
          <w:p w14:paraId="4CF11331" w14:textId="77777777" w:rsidR="00C37E5E" w:rsidRDefault="00C37E5E" w:rsidP="00D9395A">
            <w:pPr>
              <w:pStyle w:val="Tabletext"/>
              <w:spacing w:before="80" w:after="60"/>
            </w:pPr>
            <w:r w:rsidRPr="009B037C">
              <w:rPr>
                <w:rFonts w:cs="Arial"/>
                <w:color w:val="000000"/>
                <w:szCs w:val="21"/>
              </w:rPr>
              <w:t>152 (37%)</w:t>
            </w:r>
          </w:p>
        </w:tc>
        <w:tc>
          <w:tcPr>
            <w:tcW w:w="1483" w:type="dxa"/>
            <w:tcBorders>
              <w:right w:val="single" w:sz="4" w:space="0" w:color="auto"/>
            </w:tcBorders>
            <w:vAlign w:val="center"/>
          </w:tcPr>
          <w:p w14:paraId="577A2EE4" w14:textId="77777777" w:rsidR="00C37E5E" w:rsidRDefault="00C37E5E" w:rsidP="00D9395A">
            <w:pPr>
              <w:pStyle w:val="Tabletext"/>
              <w:spacing w:before="80" w:after="60"/>
            </w:pPr>
            <w:r w:rsidRPr="009B037C">
              <w:rPr>
                <w:rFonts w:cs="Arial"/>
                <w:color w:val="000000"/>
                <w:szCs w:val="21"/>
              </w:rPr>
              <w:t>24 (6%)</w:t>
            </w:r>
          </w:p>
        </w:tc>
        <w:tc>
          <w:tcPr>
            <w:tcW w:w="1040" w:type="dxa"/>
            <w:tcBorders>
              <w:top w:val="nil"/>
              <w:left w:val="single" w:sz="4" w:space="0" w:color="auto"/>
              <w:bottom w:val="nil"/>
              <w:right w:val="single" w:sz="4" w:space="0" w:color="auto"/>
            </w:tcBorders>
          </w:tcPr>
          <w:p w14:paraId="0565D6D8" w14:textId="55DAC0AB" w:rsidR="00C37E5E" w:rsidRPr="00C37E5E" w:rsidRDefault="00C37E5E" w:rsidP="00D9395A">
            <w:pPr>
              <w:pStyle w:val="Tabletext"/>
              <w:spacing w:before="80" w:after="60"/>
              <w:rPr>
                <w:color w:val="FFFFFF" w:themeColor="background1"/>
              </w:rPr>
            </w:pPr>
            <w:r w:rsidRPr="00C37E5E">
              <w:rPr>
                <w:color w:val="FFFFFF" w:themeColor="background1"/>
              </w:rPr>
              <w:t>0.577</w:t>
            </w:r>
          </w:p>
        </w:tc>
      </w:tr>
      <w:tr w:rsidR="00C37E5E" w14:paraId="0B69F5F4" w14:textId="77777777" w:rsidTr="00C37E5E">
        <w:tc>
          <w:tcPr>
            <w:tcW w:w="1504" w:type="dxa"/>
            <w:vAlign w:val="center"/>
          </w:tcPr>
          <w:p w14:paraId="4184E306" w14:textId="77777777" w:rsidR="00C37E5E" w:rsidRDefault="00C37E5E" w:rsidP="00D9395A">
            <w:pPr>
              <w:pStyle w:val="Tabletext"/>
              <w:spacing w:before="80" w:after="60"/>
            </w:pPr>
            <w:r w:rsidRPr="009B037C">
              <w:t>GICS</w:t>
            </w:r>
          </w:p>
        </w:tc>
        <w:tc>
          <w:tcPr>
            <w:tcW w:w="1965" w:type="dxa"/>
            <w:vAlign w:val="center"/>
          </w:tcPr>
          <w:p w14:paraId="2206452F" w14:textId="77777777" w:rsidR="00C37E5E" w:rsidRDefault="00C37E5E" w:rsidP="00D9395A">
            <w:pPr>
              <w:pStyle w:val="Tabletext"/>
              <w:spacing w:before="80" w:after="60"/>
            </w:pPr>
            <w:r w:rsidRPr="009B037C">
              <w:rPr>
                <w:rFonts w:cs="Arial"/>
                <w:color w:val="000000"/>
                <w:szCs w:val="21"/>
              </w:rPr>
              <w:t>188 (57%)</w:t>
            </w:r>
          </w:p>
        </w:tc>
        <w:tc>
          <w:tcPr>
            <w:tcW w:w="1913" w:type="dxa"/>
            <w:vAlign w:val="center"/>
          </w:tcPr>
          <w:p w14:paraId="330B9E23" w14:textId="77777777" w:rsidR="00C37E5E" w:rsidRDefault="00C37E5E" w:rsidP="00D9395A">
            <w:pPr>
              <w:pStyle w:val="Tabletext"/>
              <w:spacing w:before="80" w:after="60"/>
            </w:pPr>
            <w:r w:rsidRPr="009B037C">
              <w:rPr>
                <w:rFonts w:cs="Arial"/>
                <w:color w:val="000000"/>
                <w:szCs w:val="21"/>
              </w:rPr>
              <w:t>124 (37%)</w:t>
            </w:r>
          </w:p>
        </w:tc>
        <w:tc>
          <w:tcPr>
            <w:tcW w:w="1483" w:type="dxa"/>
            <w:tcBorders>
              <w:right w:val="single" w:sz="4" w:space="0" w:color="auto"/>
            </w:tcBorders>
            <w:vAlign w:val="center"/>
          </w:tcPr>
          <w:p w14:paraId="5FBE6D05" w14:textId="77777777" w:rsidR="00C37E5E" w:rsidRDefault="00C37E5E" w:rsidP="00D9395A">
            <w:pPr>
              <w:pStyle w:val="Tabletext"/>
              <w:spacing w:before="80" w:after="60"/>
            </w:pPr>
            <w:r w:rsidRPr="009B037C">
              <w:rPr>
                <w:rFonts w:cs="Arial"/>
                <w:color w:val="000000"/>
                <w:szCs w:val="21"/>
              </w:rPr>
              <w:t>19 (6%)</w:t>
            </w:r>
          </w:p>
        </w:tc>
        <w:tc>
          <w:tcPr>
            <w:tcW w:w="1040" w:type="dxa"/>
            <w:tcBorders>
              <w:top w:val="nil"/>
              <w:left w:val="single" w:sz="4" w:space="0" w:color="auto"/>
              <w:bottom w:val="single" w:sz="4" w:space="0" w:color="auto"/>
              <w:right w:val="single" w:sz="4" w:space="0" w:color="auto"/>
            </w:tcBorders>
          </w:tcPr>
          <w:p w14:paraId="27693D86" w14:textId="441E4F04" w:rsidR="00C37E5E" w:rsidRPr="00C37E5E" w:rsidRDefault="00C37E5E" w:rsidP="00D9395A">
            <w:pPr>
              <w:pStyle w:val="Tabletext"/>
              <w:spacing w:before="80" w:after="60"/>
              <w:rPr>
                <w:color w:val="FFFFFF" w:themeColor="background1"/>
              </w:rPr>
            </w:pPr>
            <w:r w:rsidRPr="00C37E5E">
              <w:rPr>
                <w:color w:val="FFFFFF" w:themeColor="background1"/>
              </w:rPr>
              <w:t>0.577</w:t>
            </w:r>
          </w:p>
        </w:tc>
      </w:tr>
    </w:tbl>
    <w:p w14:paraId="68FF2D52" w14:textId="77777777" w:rsidR="00A7155E" w:rsidRPr="00C37E5E" w:rsidRDefault="00A7155E" w:rsidP="00D9395A"/>
    <w:p w14:paraId="0C4E3EDB" w14:textId="4B23B573" w:rsidR="009F2D02" w:rsidRDefault="009F2D02" w:rsidP="00D9395A">
      <w:pPr>
        <w:pStyle w:val="Tablecaption"/>
        <w:rPr>
          <w:lang w:val="en-US"/>
        </w:rPr>
      </w:pPr>
      <w:bookmarkStart w:id="51" w:name="_Ref141704493"/>
      <w:bookmarkStart w:id="52" w:name="_Toc152572140"/>
      <w:r>
        <w:t xml:space="preserve">Table </w:t>
      </w:r>
      <w:fldSimple w:instr=" SEQ Table \* ARABIC ">
        <w:r w:rsidR="00A7155E">
          <w:rPr>
            <w:noProof/>
          </w:rPr>
          <w:t>7</w:t>
        </w:r>
      </w:fldSimple>
      <w:bookmarkEnd w:id="50"/>
      <w:bookmarkEnd w:id="51"/>
      <w:r>
        <w:t>: Melanoma thickness by socioeconomic status</w:t>
      </w:r>
      <w:r w:rsidR="00F9575D">
        <w:t xml:space="preserve"> (quintile of disadvantage)</w:t>
      </w:r>
      <w:bookmarkEnd w:id="52"/>
    </w:p>
    <w:tbl>
      <w:tblPr>
        <w:tblStyle w:val="TableGrid"/>
        <w:tblW w:w="8616" w:type="dxa"/>
        <w:tblLayout w:type="fixed"/>
        <w:tblLook w:val="04A0" w:firstRow="1" w:lastRow="0" w:firstColumn="1" w:lastColumn="0" w:noHBand="0" w:noVBand="1"/>
      </w:tblPr>
      <w:tblGrid>
        <w:gridCol w:w="1247"/>
        <w:gridCol w:w="1417"/>
        <w:gridCol w:w="1247"/>
        <w:gridCol w:w="1247"/>
        <w:gridCol w:w="1247"/>
        <w:gridCol w:w="1247"/>
        <w:gridCol w:w="964"/>
      </w:tblGrid>
      <w:tr w:rsidR="00A7155E" w14:paraId="2299DEB9" w14:textId="77777777" w:rsidTr="00694CF3">
        <w:trPr>
          <w:tblHeader/>
        </w:trPr>
        <w:tc>
          <w:tcPr>
            <w:tcW w:w="1247" w:type="dxa"/>
            <w:vAlign w:val="center"/>
          </w:tcPr>
          <w:p w14:paraId="0978B11D" w14:textId="7EB1EAE8" w:rsidR="00A7155E" w:rsidRDefault="00A7155E" w:rsidP="00D9395A">
            <w:pPr>
              <w:pStyle w:val="Tablecolhead"/>
              <w:spacing w:before="80" w:after="60"/>
            </w:pPr>
            <w:r>
              <w:t>Melanoma thickness</w:t>
            </w:r>
          </w:p>
        </w:tc>
        <w:tc>
          <w:tcPr>
            <w:tcW w:w="1417" w:type="dxa"/>
            <w:vAlign w:val="center"/>
          </w:tcPr>
          <w:p w14:paraId="762F6778" w14:textId="6A19CE1A" w:rsidR="00A7155E" w:rsidRDefault="00A7155E" w:rsidP="00D9395A">
            <w:pPr>
              <w:pStyle w:val="Tablecolhead"/>
              <w:spacing w:before="80" w:after="60"/>
            </w:pPr>
            <w:r>
              <w:t>SES 1,</w:t>
            </w:r>
            <w:r>
              <w:br/>
            </w:r>
            <w:r w:rsidRPr="0040119C">
              <w:rPr>
                <w:i/>
                <w:iCs/>
              </w:rPr>
              <w:t>n</w:t>
            </w:r>
            <w:r>
              <w:t xml:space="preserve"> (column %)</w:t>
            </w:r>
          </w:p>
        </w:tc>
        <w:tc>
          <w:tcPr>
            <w:tcW w:w="1247" w:type="dxa"/>
            <w:vAlign w:val="center"/>
          </w:tcPr>
          <w:p w14:paraId="13A160CE" w14:textId="2C160958" w:rsidR="00A7155E" w:rsidRDefault="00A7155E" w:rsidP="00D9395A">
            <w:pPr>
              <w:pStyle w:val="Tablecolhead"/>
              <w:spacing w:before="80" w:after="60"/>
            </w:pPr>
            <w:r>
              <w:t>SES 2,</w:t>
            </w:r>
            <w:r>
              <w:br/>
            </w:r>
            <w:r w:rsidRPr="0040119C">
              <w:rPr>
                <w:i/>
                <w:iCs/>
              </w:rPr>
              <w:t>n</w:t>
            </w:r>
            <w:r>
              <w:t xml:space="preserve"> (column %)</w:t>
            </w:r>
          </w:p>
        </w:tc>
        <w:tc>
          <w:tcPr>
            <w:tcW w:w="1247" w:type="dxa"/>
            <w:vAlign w:val="center"/>
          </w:tcPr>
          <w:p w14:paraId="310B7C34" w14:textId="2601E805" w:rsidR="00A7155E" w:rsidRDefault="00A7155E" w:rsidP="00D9395A">
            <w:pPr>
              <w:pStyle w:val="Tablecolhead"/>
              <w:spacing w:before="80" w:after="60"/>
            </w:pPr>
            <w:r>
              <w:t>SES 3,</w:t>
            </w:r>
            <w:r>
              <w:br/>
            </w:r>
            <w:r w:rsidRPr="0040119C">
              <w:rPr>
                <w:i/>
                <w:iCs/>
              </w:rPr>
              <w:t>n</w:t>
            </w:r>
            <w:r>
              <w:t xml:space="preserve"> (column %)</w:t>
            </w:r>
          </w:p>
        </w:tc>
        <w:tc>
          <w:tcPr>
            <w:tcW w:w="1247" w:type="dxa"/>
            <w:vAlign w:val="center"/>
          </w:tcPr>
          <w:p w14:paraId="20A8A7AA" w14:textId="198B7ADA" w:rsidR="00A7155E" w:rsidRDefault="00A7155E" w:rsidP="00D9395A">
            <w:pPr>
              <w:pStyle w:val="Tablecolhead"/>
              <w:spacing w:before="80" w:after="60"/>
            </w:pPr>
            <w:r>
              <w:t>SES 4,</w:t>
            </w:r>
            <w:r>
              <w:br/>
            </w:r>
            <w:r w:rsidRPr="0040119C">
              <w:rPr>
                <w:i/>
                <w:iCs/>
              </w:rPr>
              <w:t>n</w:t>
            </w:r>
            <w:r>
              <w:t xml:space="preserve"> (column %)</w:t>
            </w:r>
          </w:p>
        </w:tc>
        <w:tc>
          <w:tcPr>
            <w:tcW w:w="1247" w:type="dxa"/>
            <w:vAlign w:val="center"/>
          </w:tcPr>
          <w:p w14:paraId="0134F742" w14:textId="1C611848" w:rsidR="00A7155E" w:rsidRDefault="00A7155E" w:rsidP="00D9395A">
            <w:pPr>
              <w:pStyle w:val="Tablecolhead"/>
              <w:spacing w:before="80" w:after="60"/>
            </w:pPr>
            <w:r>
              <w:t>SES 5,</w:t>
            </w:r>
            <w:r>
              <w:br/>
            </w:r>
            <w:r w:rsidRPr="0040119C">
              <w:rPr>
                <w:i/>
                <w:iCs/>
              </w:rPr>
              <w:t>n</w:t>
            </w:r>
            <w:r>
              <w:t xml:space="preserve"> (column %)</w:t>
            </w:r>
          </w:p>
        </w:tc>
        <w:tc>
          <w:tcPr>
            <w:tcW w:w="964" w:type="dxa"/>
            <w:tcBorders>
              <w:bottom w:val="single" w:sz="4" w:space="0" w:color="auto"/>
            </w:tcBorders>
            <w:vAlign w:val="center"/>
          </w:tcPr>
          <w:p w14:paraId="67FE51ED" w14:textId="1BC7B08B" w:rsidR="00A7155E" w:rsidRDefault="009D18D1" w:rsidP="00D9395A">
            <w:pPr>
              <w:pStyle w:val="Tablecolhead"/>
              <w:spacing w:before="80" w:after="60"/>
            </w:pPr>
            <w:r w:rsidRPr="0040119C">
              <w:rPr>
                <w:i/>
                <w:iCs/>
              </w:rPr>
              <w:t>p</w:t>
            </w:r>
            <w:r w:rsidR="00A7155E">
              <w:t>-value</w:t>
            </w:r>
          </w:p>
        </w:tc>
      </w:tr>
      <w:tr w:rsidR="00A7155E" w14:paraId="4A352070" w14:textId="77777777" w:rsidTr="00A7155E">
        <w:tc>
          <w:tcPr>
            <w:tcW w:w="1247" w:type="dxa"/>
            <w:vAlign w:val="center"/>
          </w:tcPr>
          <w:p w14:paraId="5ECD12A8" w14:textId="22AD6ADB" w:rsidR="00A7155E" w:rsidRDefault="00A7155E" w:rsidP="00D9395A">
            <w:pPr>
              <w:pStyle w:val="Tabletext"/>
              <w:spacing w:before="80" w:after="60"/>
            </w:pPr>
            <w:r>
              <w:t>&lt;</w:t>
            </w:r>
            <w:r w:rsidR="00225B7C">
              <w:t xml:space="preserve"> </w:t>
            </w:r>
            <w:r>
              <w:t>1</w:t>
            </w:r>
            <w:r w:rsidR="00225B7C">
              <w:t xml:space="preserve"> </w:t>
            </w:r>
            <w:r>
              <w:t>mm</w:t>
            </w:r>
          </w:p>
        </w:tc>
        <w:tc>
          <w:tcPr>
            <w:tcW w:w="1417" w:type="dxa"/>
            <w:shd w:val="clear" w:color="auto" w:fill="auto"/>
            <w:vAlign w:val="center"/>
          </w:tcPr>
          <w:p w14:paraId="7C51B116" w14:textId="3B11E664" w:rsidR="00A7155E" w:rsidRDefault="00A7155E" w:rsidP="00D9395A">
            <w:pPr>
              <w:pStyle w:val="Tabletext"/>
              <w:spacing w:before="80" w:after="60"/>
            </w:pPr>
            <w:r w:rsidRPr="009C6C13">
              <w:t>504 (52%)</w:t>
            </w:r>
          </w:p>
        </w:tc>
        <w:tc>
          <w:tcPr>
            <w:tcW w:w="1247" w:type="dxa"/>
            <w:shd w:val="clear" w:color="auto" w:fill="auto"/>
            <w:vAlign w:val="center"/>
          </w:tcPr>
          <w:p w14:paraId="65039512" w14:textId="38C0618C" w:rsidR="00A7155E" w:rsidRDefault="00A7155E" w:rsidP="00D9395A">
            <w:pPr>
              <w:pStyle w:val="Tabletext"/>
              <w:spacing w:before="80" w:after="60"/>
            </w:pPr>
            <w:r w:rsidRPr="009C6C13">
              <w:t>706 (61%)</w:t>
            </w:r>
          </w:p>
        </w:tc>
        <w:tc>
          <w:tcPr>
            <w:tcW w:w="1247" w:type="dxa"/>
            <w:shd w:val="clear" w:color="auto" w:fill="auto"/>
            <w:vAlign w:val="center"/>
          </w:tcPr>
          <w:p w14:paraId="557ACBF3" w14:textId="476AFBD2" w:rsidR="00A7155E" w:rsidRDefault="00A7155E" w:rsidP="00D9395A">
            <w:pPr>
              <w:pStyle w:val="Tabletext"/>
              <w:spacing w:before="80" w:after="60"/>
            </w:pPr>
            <w:r w:rsidRPr="009C6C13">
              <w:t>711 (60%)</w:t>
            </w:r>
          </w:p>
        </w:tc>
        <w:tc>
          <w:tcPr>
            <w:tcW w:w="1247" w:type="dxa"/>
            <w:shd w:val="clear" w:color="auto" w:fill="auto"/>
            <w:vAlign w:val="center"/>
          </w:tcPr>
          <w:p w14:paraId="62EEFF25" w14:textId="6E4B7776" w:rsidR="00A7155E" w:rsidRDefault="00A7155E" w:rsidP="00D9395A">
            <w:pPr>
              <w:pStyle w:val="Tabletext"/>
              <w:spacing w:before="80" w:after="60"/>
            </w:pPr>
            <w:r w:rsidRPr="009C6C13">
              <w:t>736 (65%)</w:t>
            </w:r>
          </w:p>
        </w:tc>
        <w:tc>
          <w:tcPr>
            <w:tcW w:w="1247" w:type="dxa"/>
            <w:tcBorders>
              <w:right w:val="single" w:sz="4" w:space="0" w:color="auto"/>
            </w:tcBorders>
            <w:shd w:val="clear" w:color="auto" w:fill="auto"/>
            <w:vAlign w:val="center"/>
          </w:tcPr>
          <w:p w14:paraId="05BF0E6E" w14:textId="6032D157" w:rsidR="00A7155E" w:rsidRDefault="00A7155E" w:rsidP="00D9395A">
            <w:pPr>
              <w:pStyle w:val="Tabletext"/>
              <w:spacing w:before="80" w:after="60"/>
            </w:pPr>
            <w:r w:rsidRPr="009C6C13">
              <w:t>927 (65%)</w:t>
            </w:r>
          </w:p>
        </w:tc>
        <w:tc>
          <w:tcPr>
            <w:tcW w:w="964" w:type="dxa"/>
            <w:tcBorders>
              <w:top w:val="single" w:sz="4" w:space="0" w:color="auto"/>
              <w:left w:val="single" w:sz="4" w:space="0" w:color="auto"/>
              <w:bottom w:val="nil"/>
              <w:right w:val="single" w:sz="4" w:space="0" w:color="auto"/>
            </w:tcBorders>
            <w:vAlign w:val="center"/>
          </w:tcPr>
          <w:p w14:paraId="0D99393A" w14:textId="77777777" w:rsidR="00A7155E" w:rsidRDefault="00A7155E" w:rsidP="00D9395A">
            <w:pPr>
              <w:pStyle w:val="Tabletext"/>
              <w:spacing w:before="80" w:after="60"/>
            </w:pPr>
            <w:r>
              <w:t>&lt; 0.001</w:t>
            </w:r>
          </w:p>
        </w:tc>
      </w:tr>
      <w:tr w:rsidR="00A7155E" w14:paraId="19D9FDB6" w14:textId="77777777" w:rsidTr="00A7155E">
        <w:tc>
          <w:tcPr>
            <w:tcW w:w="1247" w:type="dxa"/>
            <w:vAlign w:val="center"/>
          </w:tcPr>
          <w:p w14:paraId="3A2405BD" w14:textId="105024A1" w:rsidR="00A7155E" w:rsidRDefault="00A7155E" w:rsidP="00D9395A">
            <w:pPr>
              <w:pStyle w:val="Tabletext"/>
              <w:spacing w:before="80" w:after="60"/>
            </w:pPr>
            <w:r w:rsidRPr="007A3B0C">
              <w:t>≥ 1</w:t>
            </w:r>
            <w:r w:rsidR="00225B7C">
              <w:t xml:space="preserve"> </w:t>
            </w:r>
            <w:r w:rsidRPr="007A3B0C">
              <w:t>mm</w:t>
            </w:r>
          </w:p>
        </w:tc>
        <w:tc>
          <w:tcPr>
            <w:tcW w:w="1417" w:type="dxa"/>
            <w:shd w:val="clear" w:color="auto" w:fill="auto"/>
            <w:vAlign w:val="center"/>
          </w:tcPr>
          <w:p w14:paraId="12FCEE11" w14:textId="1895F0F7" w:rsidR="00A7155E" w:rsidRDefault="00A7155E" w:rsidP="00D9395A">
            <w:pPr>
              <w:pStyle w:val="Tabletext"/>
              <w:spacing w:before="80" w:after="60"/>
            </w:pPr>
            <w:r w:rsidRPr="009C6C13">
              <w:t>403 (42%)</w:t>
            </w:r>
          </w:p>
        </w:tc>
        <w:tc>
          <w:tcPr>
            <w:tcW w:w="1247" w:type="dxa"/>
            <w:shd w:val="clear" w:color="auto" w:fill="auto"/>
            <w:vAlign w:val="center"/>
          </w:tcPr>
          <w:p w14:paraId="0C45C3D1" w14:textId="4B49FEF5" w:rsidR="00A7155E" w:rsidRDefault="00A7155E" w:rsidP="00D9395A">
            <w:pPr>
              <w:pStyle w:val="Tabletext"/>
              <w:spacing w:before="80" w:after="60"/>
            </w:pPr>
            <w:r w:rsidRPr="009C6C13">
              <w:t>390 (34%)</w:t>
            </w:r>
          </w:p>
        </w:tc>
        <w:tc>
          <w:tcPr>
            <w:tcW w:w="1247" w:type="dxa"/>
            <w:shd w:val="clear" w:color="auto" w:fill="auto"/>
            <w:vAlign w:val="center"/>
          </w:tcPr>
          <w:p w14:paraId="6B75E0E5" w14:textId="70C6E4ED" w:rsidR="00A7155E" w:rsidRDefault="00A7155E" w:rsidP="00D9395A">
            <w:pPr>
              <w:pStyle w:val="Tabletext"/>
              <w:spacing w:before="80" w:after="60"/>
            </w:pPr>
            <w:r w:rsidRPr="009C6C13">
              <w:t>408 (34%)</w:t>
            </w:r>
          </w:p>
        </w:tc>
        <w:tc>
          <w:tcPr>
            <w:tcW w:w="1247" w:type="dxa"/>
            <w:shd w:val="clear" w:color="auto" w:fill="auto"/>
            <w:vAlign w:val="center"/>
          </w:tcPr>
          <w:p w14:paraId="2441A555" w14:textId="194955D4" w:rsidR="00A7155E" w:rsidRDefault="00A7155E" w:rsidP="00D9395A">
            <w:pPr>
              <w:pStyle w:val="Tabletext"/>
              <w:spacing w:before="80" w:after="60"/>
            </w:pPr>
            <w:r w:rsidRPr="009C6C13">
              <w:t>345 (30%)</w:t>
            </w:r>
          </w:p>
        </w:tc>
        <w:tc>
          <w:tcPr>
            <w:tcW w:w="1247" w:type="dxa"/>
            <w:tcBorders>
              <w:right w:val="single" w:sz="4" w:space="0" w:color="auto"/>
            </w:tcBorders>
            <w:shd w:val="clear" w:color="auto" w:fill="auto"/>
            <w:vAlign w:val="center"/>
          </w:tcPr>
          <w:p w14:paraId="05707657" w14:textId="2D6E7810" w:rsidR="00A7155E" w:rsidRDefault="00A7155E" w:rsidP="00D9395A">
            <w:pPr>
              <w:pStyle w:val="Tabletext"/>
              <w:spacing w:before="80" w:after="60"/>
            </w:pPr>
            <w:r w:rsidRPr="009C6C13">
              <w:t>432 (30%)</w:t>
            </w:r>
          </w:p>
        </w:tc>
        <w:tc>
          <w:tcPr>
            <w:tcW w:w="964" w:type="dxa"/>
            <w:tcBorders>
              <w:top w:val="nil"/>
              <w:left w:val="single" w:sz="4" w:space="0" w:color="auto"/>
              <w:bottom w:val="nil"/>
              <w:right w:val="single" w:sz="4" w:space="0" w:color="auto"/>
            </w:tcBorders>
            <w:vAlign w:val="center"/>
          </w:tcPr>
          <w:p w14:paraId="46788D85" w14:textId="367DF473" w:rsidR="00A7155E" w:rsidRPr="00A7155E" w:rsidRDefault="00A7155E" w:rsidP="00D9395A">
            <w:pPr>
              <w:pStyle w:val="Tabletext"/>
              <w:spacing w:before="80" w:after="60"/>
              <w:rPr>
                <w:color w:val="FFFFFF" w:themeColor="background1"/>
              </w:rPr>
            </w:pPr>
            <w:r w:rsidRPr="00A7155E">
              <w:rPr>
                <w:color w:val="FFFFFF" w:themeColor="background1"/>
              </w:rPr>
              <w:t>&lt; 0.001</w:t>
            </w:r>
          </w:p>
        </w:tc>
      </w:tr>
      <w:tr w:rsidR="00A7155E" w14:paraId="1F79E757" w14:textId="77777777" w:rsidTr="00A7155E">
        <w:tc>
          <w:tcPr>
            <w:tcW w:w="1247" w:type="dxa"/>
            <w:vAlign w:val="center"/>
          </w:tcPr>
          <w:p w14:paraId="690AF64F" w14:textId="55D2626B" w:rsidR="00A7155E" w:rsidRDefault="00A7155E" w:rsidP="00D9395A">
            <w:pPr>
              <w:pStyle w:val="Tabletext"/>
              <w:spacing w:before="80" w:after="60"/>
            </w:pPr>
            <w:r>
              <w:t>Unknown</w:t>
            </w:r>
          </w:p>
        </w:tc>
        <w:tc>
          <w:tcPr>
            <w:tcW w:w="1417" w:type="dxa"/>
            <w:shd w:val="clear" w:color="auto" w:fill="auto"/>
            <w:vAlign w:val="center"/>
          </w:tcPr>
          <w:p w14:paraId="6498180D" w14:textId="0200D3AF" w:rsidR="00A7155E" w:rsidRDefault="00A7155E" w:rsidP="00D9395A">
            <w:pPr>
              <w:pStyle w:val="Tabletext"/>
              <w:spacing w:before="80" w:after="60"/>
            </w:pPr>
            <w:r w:rsidRPr="009C6C13">
              <w:t>56 (6%)</w:t>
            </w:r>
          </w:p>
        </w:tc>
        <w:tc>
          <w:tcPr>
            <w:tcW w:w="1247" w:type="dxa"/>
            <w:shd w:val="clear" w:color="auto" w:fill="auto"/>
            <w:vAlign w:val="center"/>
          </w:tcPr>
          <w:p w14:paraId="39DFA562" w14:textId="74C59A31" w:rsidR="00A7155E" w:rsidRDefault="00A7155E" w:rsidP="00D9395A">
            <w:pPr>
              <w:pStyle w:val="Tabletext"/>
              <w:spacing w:before="80" w:after="60"/>
            </w:pPr>
            <w:r w:rsidRPr="009C6C13">
              <w:t>56 (5%)</w:t>
            </w:r>
          </w:p>
        </w:tc>
        <w:tc>
          <w:tcPr>
            <w:tcW w:w="1247" w:type="dxa"/>
            <w:shd w:val="clear" w:color="auto" w:fill="auto"/>
            <w:vAlign w:val="center"/>
          </w:tcPr>
          <w:p w14:paraId="53D86157" w14:textId="5BB93DCA" w:rsidR="00A7155E" w:rsidRDefault="00A7155E" w:rsidP="00D9395A">
            <w:pPr>
              <w:pStyle w:val="Tabletext"/>
              <w:spacing w:before="80" w:after="60"/>
            </w:pPr>
            <w:r w:rsidRPr="009C6C13">
              <w:t>69 (6%)</w:t>
            </w:r>
          </w:p>
        </w:tc>
        <w:tc>
          <w:tcPr>
            <w:tcW w:w="1247" w:type="dxa"/>
            <w:shd w:val="clear" w:color="auto" w:fill="auto"/>
            <w:vAlign w:val="center"/>
          </w:tcPr>
          <w:p w14:paraId="2F1B1E0C" w14:textId="6C846631" w:rsidR="00A7155E" w:rsidRDefault="00A7155E" w:rsidP="00D9395A">
            <w:pPr>
              <w:pStyle w:val="Tabletext"/>
              <w:spacing w:before="80" w:after="60"/>
            </w:pPr>
            <w:r w:rsidRPr="009C6C13">
              <w:t>55 (5%)</w:t>
            </w:r>
          </w:p>
        </w:tc>
        <w:tc>
          <w:tcPr>
            <w:tcW w:w="1247" w:type="dxa"/>
            <w:tcBorders>
              <w:right w:val="single" w:sz="4" w:space="0" w:color="auto"/>
            </w:tcBorders>
            <w:shd w:val="clear" w:color="auto" w:fill="auto"/>
            <w:vAlign w:val="center"/>
          </w:tcPr>
          <w:p w14:paraId="3E5C8B3A" w14:textId="2E5150A6" w:rsidR="00A7155E" w:rsidRDefault="00A7155E" w:rsidP="00D9395A">
            <w:pPr>
              <w:pStyle w:val="Tabletext"/>
              <w:spacing w:before="80" w:after="60"/>
            </w:pPr>
            <w:r w:rsidRPr="009C6C13">
              <w:t>74 (5%)</w:t>
            </w:r>
          </w:p>
        </w:tc>
        <w:tc>
          <w:tcPr>
            <w:tcW w:w="964" w:type="dxa"/>
            <w:tcBorders>
              <w:top w:val="nil"/>
              <w:left w:val="single" w:sz="4" w:space="0" w:color="auto"/>
              <w:bottom w:val="single" w:sz="4" w:space="0" w:color="auto"/>
              <w:right w:val="single" w:sz="4" w:space="0" w:color="auto"/>
            </w:tcBorders>
            <w:vAlign w:val="center"/>
          </w:tcPr>
          <w:p w14:paraId="7F55F3E0" w14:textId="50365D63" w:rsidR="00A7155E" w:rsidRPr="00A7155E" w:rsidRDefault="00A7155E" w:rsidP="00D9395A">
            <w:pPr>
              <w:pStyle w:val="Tabletext"/>
              <w:spacing w:before="80" w:after="60"/>
              <w:rPr>
                <w:color w:val="FFFFFF" w:themeColor="background1"/>
              </w:rPr>
            </w:pPr>
            <w:r w:rsidRPr="00A7155E">
              <w:rPr>
                <w:color w:val="FFFFFF" w:themeColor="background1"/>
              </w:rPr>
              <w:t>&lt; 0.001</w:t>
            </w:r>
          </w:p>
        </w:tc>
      </w:tr>
    </w:tbl>
    <w:p w14:paraId="60E91152" w14:textId="61CAC6D0" w:rsidR="00F9575D" w:rsidRPr="00D52F9A" w:rsidRDefault="009C6C13" w:rsidP="00D9395A">
      <w:pPr>
        <w:pStyle w:val="Tablefigurenote"/>
        <w:rPr>
          <w:lang w:val="en-US"/>
        </w:rPr>
      </w:pPr>
      <w:r w:rsidRPr="00BC0369">
        <w:rPr>
          <w:lang w:val="en-US"/>
        </w:rPr>
        <w:t xml:space="preserve">Patients with unknown </w:t>
      </w:r>
      <w:r>
        <w:rPr>
          <w:lang w:val="en-US"/>
        </w:rPr>
        <w:t>socioeconomic status are excluded</w:t>
      </w:r>
      <w:r w:rsidRPr="00BC0369">
        <w:rPr>
          <w:lang w:val="en-US"/>
        </w:rPr>
        <w:t xml:space="preserve"> (</w:t>
      </w:r>
      <w:r w:rsidRPr="00D25B59">
        <w:rPr>
          <w:i/>
          <w:iCs/>
          <w:lang w:val="en-US"/>
        </w:rPr>
        <w:t>n</w:t>
      </w:r>
      <w:r w:rsidR="00D25B59">
        <w:rPr>
          <w:lang w:val="en-US"/>
        </w:rPr>
        <w:t xml:space="preserve"> </w:t>
      </w:r>
      <w:r w:rsidRPr="00BC0369">
        <w:rPr>
          <w:lang w:val="en-US"/>
        </w:rPr>
        <w:t>=</w:t>
      </w:r>
      <w:r w:rsidR="00D25B59">
        <w:rPr>
          <w:lang w:val="en-US"/>
        </w:rPr>
        <w:t xml:space="preserve"> </w:t>
      </w:r>
      <w:r>
        <w:rPr>
          <w:lang w:val="en-US"/>
        </w:rPr>
        <w:t>38</w:t>
      </w:r>
      <w:r w:rsidRPr="00BC0369">
        <w:rPr>
          <w:lang w:val="en-US"/>
        </w:rPr>
        <w:t xml:space="preserve">, </w:t>
      </w:r>
      <w:r>
        <w:rPr>
          <w:lang w:val="en-US"/>
        </w:rPr>
        <w:t>&lt;</w:t>
      </w:r>
      <w:r w:rsidR="00D25B59">
        <w:rPr>
          <w:lang w:val="en-US"/>
        </w:rPr>
        <w:t xml:space="preserve"> </w:t>
      </w:r>
      <w:r>
        <w:rPr>
          <w:lang w:val="en-US"/>
        </w:rPr>
        <w:t>1</w:t>
      </w:r>
      <w:r w:rsidRPr="00BC0369">
        <w:rPr>
          <w:lang w:val="en-US"/>
        </w:rPr>
        <w:t>%)</w:t>
      </w:r>
      <w:r>
        <w:rPr>
          <w:lang w:val="en-US"/>
        </w:rPr>
        <w:t>.</w:t>
      </w:r>
      <w:r w:rsidR="00D52F9A">
        <w:rPr>
          <w:lang w:val="en-US"/>
        </w:rPr>
        <w:br/>
      </w:r>
      <w:r w:rsidR="00A7155E">
        <w:rPr>
          <w:lang w:val="en-US"/>
        </w:rPr>
        <w:t>SES</w:t>
      </w:r>
      <w:r w:rsidR="00F9575D">
        <w:rPr>
          <w:lang w:val="en-US"/>
        </w:rPr>
        <w:t xml:space="preserve"> 1 – most disadvantaged</w:t>
      </w:r>
      <w:r w:rsidR="00A7155E">
        <w:rPr>
          <w:lang w:val="en-US"/>
        </w:rPr>
        <w:t xml:space="preserve"> quintile</w:t>
      </w:r>
      <w:r w:rsidR="00F9575D">
        <w:rPr>
          <w:lang w:val="en-US"/>
        </w:rPr>
        <w:t xml:space="preserve">, </w:t>
      </w:r>
      <w:r w:rsidR="00A7155E">
        <w:rPr>
          <w:lang w:val="en-US"/>
        </w:rPr>
        <w:t xml:space="preserve">SES </w:t>
      </w:r>
      <w:r w:rsidR="00F9575D">
        <w:rPr>
          <w:lang w:val="en-US"/>
        </w:rPr>
        <w:t>5 – least disadvantaged</w:t>
      </w:r>
      <w:r w:rsidR="00A7155E">
        <w:rPr>
          <w:lang w:val="en-US"/>
        </w:rPr>
        <w:t xml:space="preserve"> quintile</w:t>
      </w:r>
      <w:r w:rsidR="00F9575D">
        <w:rPr>
          <w:lang w:val="en-US"/>
        </w:rPr>
        <w:t>.</w:t>
      </w:r>
    </w:p>
    <w:p w14:paraId="6AE96382" w14:textId="022340D0" w:rsidR="007A3B0C" w:rsidRDefault="007A3B0C" w:rsidP="00D9395A">
      <w:pPr>
        <w:pStyle w:val="Heading2"/>
        <w:rPr>
          <w:lang w:val="en-US"/>
        </w:rPr>
      </w:pPr>
      <w:bookmarkStart w:id="53" w:name="_Toc152572100"/>
      <w:r>
        <w:rPr>
          <w:lang w:val="en-US"/>
        </w:rPr>
        <w:t>Ulceration</w:t>
      </w:r>
      <w:bookmarkEnd w:id="53"/>
    </w:p>
    <w:p w14:paraId="2897D68E" w14:textId="6BCFDACF" w:rsidR="006B7088" w:rsidRPr="009611C6" w:rsidRDefault="009D18D1" w:rsidP="00D9395A">
      <w:pPr>
        <w:pStyle w:val="Bullet1"/>
      </w:pPr>
      <w:r>
        <w:t>12</w:t>
      </w:r>
      <w:r w:rsidR="00D9395A">
        <w:t>%</w:t>
      </w:r>
      <w:r w:rsidR="006B7088" w:rsidRPr="009611C6">
        <w:t xml:space="preserve"> of Victorians diagnosed with melanoma had ulceration present (</w:t>
      </w:r>
      <w:r w:rsidR="006B7088" w:rsidRPr="009611C6">
        <w:fldChar w:fldCharType="begin"/>
      </w:r>
      <w:r w:rsidR="006B7088" w:rsidRPr="009611C6">
        <w:instrText xml:space="preserve"> REF _Ref123819038 \h </w:instrText>
      </w:r>
      <w:r w:rsidR="009611C6">
        <w:instrText xml:space="preserve"> \* MERGEFORMAT </w:instrText>
      </w:r>
      <w:r w:rsidR="006B7088" w:rsidRPr="009611C6">
        <w:fldChar w:fldCharType="separate"/>
      </w:r>
      <w:r w:rsidR="00233B14">
        <w:t>Table 8</w:t>
      </w:r>
      <w:r w:rsidR="006B7088" w:rsidRPr="009611C6">
        <w:fldChar w:fldCharType="end"/>
      </w:r>
      <w:r w:rsidR="006B7088" w:rsidRPr="009611C6">
        <w:t>).</w:t>
      </w:r>
    </w:p>
    <w:p w14:paraId="179CEF1A" w14:textId="6CC06E11" w:rsidR="000E62A3" w:rsidRPr="009611C6" w:rsidRDefault="006B7088" w:rsidP="00D9395A">
      <w:pPr>
        <w:pStyle w:val="Bullet1"/>
      </w:pPr>
      <w:r w:rsidRPr="009611C6">
        <w:t xml:space="preserve">There was significantly more ulceration for those with a melanoma </w:t>
      </w:r>
      <w:r w:rsidR="00541178" w:rsidRPr="0001774E">
        <w:rPr>
          <w:rFonts w:eastAsiaTheme="minorEastAsia"/>
        </w:rPr>
        <w:t>≥ 1</w:t>
      </w:r>
      <w:r w:rsidR="00225B7C">
        <w:rPr>
          <w:rFonts w:eastAsiaTheme="minorEastAsia"/>
        </w:rPr>
        <w:t xml:space="preserve"> </w:t>
      </w:r>
      <w:r w:rsidR="00541178" w:rsidRPr="0001774E">
        <w:rPr>
          <w:rFonts w:eastAsiaTheme="minorEastAsia"/>
        </w:rPr>
        <w:t>mm</w:t>
      </w:r>
      <w:r w:rsidR="00541178" w:rsidRPr="009611C6">
        <w:t xml:space="preserve"> </w:t>
      </w:r>
      <w:r w:rsidR="00541178">
        <w:t xml:space="preserve">thick </w:t>
      </w:r>
      <w:r w:rsidRPr="009611C6">
        <w:t>compared with those diagnosed with a</w:t>
      </w:r>
      <w:r w:rsidR="001A45CD">
        <w:t xml:space="preserve"> </w:t>
      </w:r>
      <w:r w:rsidRPr="009611C6">
        <w:t>melanoma</w:t>
      </w:r>
      <w:r w:rsidR="00541178">
        <w:t xml:space="preserve"> &lt;</w:t>
      </w:r>
      <w:r w:rsidR="009D18D1">
        <w:t xml:space="preserve"> </w:t>
      </w:r>
      <w:r w:rsidR="00541178">
        <w:t>1</w:t>
      </w:r>
      <w:r w:rsidR="009D18D1">
        <w:t xml:space="preserve"> </w:t>
      </w:r>
      <w:r w:rsidR="00541178">
        <w:t>mm thick</w:t>
      </w:r>
      <w:r w:rsidRPr="009611C6">
        <w:t xml:space="preserve"> (31</w:t>
      </w:r>
      <w:r w:rsidR="00D9395A">
        <w:t>%</w:t>
      </w:r>
      <w:r w:rsidRPr="009611C6">
        <w:t xml:space="preserve"> versus 2</w:t>
      </w:r>
      <w:r w:rsidR="00D9395A">
        <w:t>%</w:t>
      </w:r>
      <w:r w:rsidRPr="009611C6">
        <w:t>).</w:t>
      </w:r>
    </w:p>
    <w:p w14:paraId="12B4BF4C" w14:textId="5A9F36BB" w:rsidR="006B7088" w:rsidRPr="009611C6" w:rsidRDefault="006B7088" w:rsidP="00D9395A">
      <w:pPr>
        <w:pStyle w:val="Bullet1"/>
      </w:pPr>
      <w:r w:rsidRPr="009611C6">
        <w:t xml:space="preserve">Approximately half of stage </w:t>
      </w:r>
      <w:r w:rsidR="00075922">
        <w:t>II</w:t>
      </w:r>
      <w:r w:rsidRPr="009611C6">
        <w:t xml:space="preserve">, </w:t>
      </w:r>
      <w:r w:rsidR="00075922">
        <w:t>III</w:t>
      </w:r>
      <w:r w:rsidRPr="009611C6">
        <w:t xml:space="preserve"> and </w:t>
      </w:r>
      <w:r w:rsidR="00075922">
        <w:t>IV</w:t>
      </w:r>
      <w:r w:rsidRPr="009611C6">
        <w:t xml:space="preserve"> melanoma patients had ulceration present (52</w:t>
      </w:r>
      <w:r w:rsidR="009D18D1">
        <w:t>%</w:t>
      </w:r>
      <w:r w:rsidRPr="009611C6">
        <w:t>, 43</w:t>
      </w:r>
      <w:r w:rsidR="00D9395A">
        <w:t>%</w:t>
      </w:r>
      <w:r w:rsidRPr="009611C6">
        <w:t xml:space="preserve"> and 51</w:t>
      </w:r>
      <w:r w:rsidR="00D9395A">
        <w:t>%</w:t>
      </w:r>
      <w:r w:rsidRPr="009611C6">
        <w:t xml:space="preserve"> respectively).</w:t>
      </w:r>
    </w:p>
    <w:p w14:paraId="32F75476" w14:textId="3664514F" w:rsidR="004842F7" w:rsidRPr="009611C6" w:rsidRDefault="006B7088" w:rsidP="00D9395A">
      <w:pPr>
        <w:pStyle w:val="Bullet1"/>
        <w:rPr>
          <w:lang w:val="en-US"/>
        </w:rPr>
      </w:pPr>
      <w:r w:rsidRPr="009611C6">
        <w:t xml:space="preserve">There was no significant variation in </w:t>
      </w:r>
      <w:r w:rsidR="00B11166">
        <w:t xml:space="preserve">the presence of </w:t>
      </w:r>
      <w:r w:rsidRPr="009611C6">
        <w:t>ulceration between ICS.</w:t>
      </w:r>
    </w:p>
    <w:p w14:paraId="38D96829" w14:textId="0B11C37E" w:rsidR="00FC7816" w:rsidRDefault="00FC7816" w:rsidP="00D9395A">
      <w:pPr>
        <w:pStyle w:val="Tablecaption"/>
      </w:pPr>
      <w:bookmarkStart w:id="54" w:name="_Ref123819038"/>
      <w:bookmarkStart w:id="55" w:name="_Toc152572141"/>
      <w:r>
        <w:t xml:space="preserve">Table </w:t>
      </w:r>
      <w:fldSimple w:instr=" SEQ Table \* ARABIC ">
        <w:r w:rsidR="00C37E5E">
          <w:rPr>
            <w:noProof/>
          </w:rPr>
          <w:t>8</w:t>
        </w:r>
      </w:fldSimple>
      <w:bookmarkEnd w:id="54"/>
      <w:r>
        <w:t xml:space="preserve">: </w:t>
      </w:r>
      <w:r w:rsidR="00692994">
        <w:t>Melanoma u</w:t>
      </w:r>
      <w:r>
        <w:t>lceration by demographic and tumour variables</w:t>
      </w:r>
      <w:bookmarkEnd w:id="55"/>
    </w:p>
    <w:tbl>
      <w:tblPr>
        <w:tblStyle w:val="TableGrid"/>
        <w:tblW w:w="9308" w:type="dxa"/>
        <w:tblLook w:val="04A0" w:firstRow="1" w:lastRow="0" w:firstColumn="1" w:lastColumn="0" w:noHBand="0" w:noVBand="1"/>
      </w:tblPr>
      <w:tblGrid>
        <w:gridCol w:w="2041"/>
        <w:gridCol w:w="1577"/>
        <w:gridCol w:w="1701"/>
        <w:gridCol w:w="1456"/>
        <w:gridCol w:w="1456"/>
        <w:gridCol w:w="1077"/>
      </w:tblGrid>
      <w:tr w:rsidR="0001774E" w14:paraId="07BA5A17" w14:textId="40C492CE" w:rsidTr="00694CF3">
        <w:trPr>
          <w:tblHeader/>
        </w:trPr>
        <w:tc>
          <w:tcPr>
            <w:tcW w:w="2041" w:type="dxa"/>
            <w:tcBorders>
              <w:top w:val="single" w:sz="4" w:space="0" w:color="auto"/>
              <w:bottom w:val="single" w:sz="4" w:space="0" w:color="auto"/>
            </w:tcBorders>
            <w:vAlign w:val="center"/>
          </w:tcPr>
          <w:p w14:paraId="6F0CA95B" w14:textId="43D95EB5" w:rsidR="0001774E" w:rsidRDefault="002775C3" w:rsidP="00D9395A">
            <w:pPr>
              <w:pStyle w:val="Tablecolhead"/>
              <w:spacing w:before="80" w:after="60"/>
            </w:pPr>
            <w:r>
              <w:t>Variable</w:t>
            </w:r>
          </w:p>
        </w:tc>
        <w:tc>
          <w:tcPr>
            <w:tcW w:w="1577" w:type="dxa"/>
            <w:tcBorders>
              <w:top w:val="single" w:sz="4" w:space="0" w:color="auto"/>
            </w:tcBorders>
            <w:vAlign w:val="center"/>
          </w:tcPr>
          <w:p w14:paraId="53C9FBF9" w14:textId="753ABA8A" w:rsidR="0001774E" w:rsidRDefault="002775C3" w:rsidP="00D9395A">
            <w:pPr>
              <w:pStyle w:val="Tablecolhead"/>
              <w:spacing w:before="80" w:after="60"/>
            </w:pPr>
            <w:r>
              <w:t>Level</w:t>
            </w:r>
          </w:p>
        </w:tc>
        <w:tc>
          <w:tcPr>
            <w:tcW w:w="1701" w:type="dxa"/>
            <w:tcBorders>
              <w:top w:val="single" w:sz="4" w:space="0" w:color="auto"/>
            </w:tcBorders>
            <w:vAlign w:val="center"/>
          </w:tcPr>
          <w:p w14:paraId="06D4594D" w14:textId="266447D7" w:rsidR="0001774E" w:rsidRDefault="002775C3" w:rsidP="00D9395A">
            <w:pPr>
              <w:pStyle w:val="Tablecolhead"/>
              <w:spacing w:before="80" w:after="60"/>
            </w:pPr>
            <w:r>
              <w:t xml:space="preserve">Ulceration – </w:t>
            </w:r>
            <w:r w:rsidR="00A8490A">
              <w:t>a</w:t>
            </w:r>
            <w:r w:rsidR="0001774E">
              <w:t>bsent</w:t>
            </w:r>
            <w:r>
              <w:br/>
            </w:r>
            <w:r w:rsidRPr="0040119C">
              <w:rPr>
                <w:i/>
                <w:iCs/>
              </w:rPr>
              <w:t>n</w:t>
            </w:r>
            <w:r>
              <w:t xml:space="preserve"> (row %)</w:t>
            </w:r>
          </w:p>
        </w:tc>
        <w:tc>
          <w:tcPr>
            <w:tcW w:w="1456" w:type="dxa"/>
            <w:tcBorders>
              <w:top w:val="single" w:sz="4" w:space="0" w:color="auto"/>
            </w:tcBorders>
            <w:vAlign w:val="center"/>
          </w:tcPr>
          <w:p w14:paraId="1B728A49" w14:textId="32C72C7E" w:rsidR="0001774E" w:rsidRDefault="002775C3" w:rsidP="00D9395A">
            <w:pPr>
              <w:pStyle w:val="Tablecolhead"/>
              <w:spacing w:before="80" w:after="60"/>
            </w:pPr>
            <w:r>
              <w:t xml:space="preserve">Ulceration – </w:t>
            </w:r>
            <w:r w:rsidR="00A8490A">
              <w:t>p</w:t>
            </w:r>
            <w:r w:rsidR="0001774E">
              <w:t>resent</w:t>
            </w:r>
            <w:r>
              <w:br/>
            </w:r>
            <w:r w:rsidRPr="0040119C">
              <w:rPr>
                <w:i/>
                <w:iCs/>
              </w:rPr>
              <w:t>n</w:t>
            </w:r>
            <w:r>
              <w:t xml:space="preserve"> (row %)</w:t>
            </w:r>
          </w:p>
        </w:tc>
        <w:tc>
          <w:tcPr>
            <w:tcW w:w="1456" w:type="dxa"/>
            <w:tcBorders>
              <w:top w:val="single" w:sz="4" w:space="0" w:color="auto"/>
            </w:tcBorders>
            <w:vAlign w:val="center"/>
          </w:tcPr>
          <w:p w14:paraId="142FC58C" w14:textId="6448D473" w:rsidR="0001774E" w:rsidRDefault="002775C3" w:rsidP="00D9395A">
            <w:pPr>
              <w:pStyle w:val="Tablecolhead"/>
              <w:spacing w:before="80" w:after="60"/>
            </w:pPr>
            <w:r>
              <w:t xml:space="preserve">Ulceration – </w:t>
            </w:r>
            <w:r w:rsidR="00A8490A">
              <w:t>u</w:t>
            </w:r>
            <w:r w:rsidR="0001774E">
              <w:t>nknown</w:t>
            </w:r>
            <w:r>
              <w:br/>
            </w:r>
            <w:r w:rsidRPr="0040119C">
              <w:rPr>
                <w:i/>
                <w:iCs/>
              </w:rPr>
              <w:t xml:space="preserve">n </w:t>
            </w:r>
            <w:r>
              <w:t>(row %)</w:t>
            </w:r>
          </w:p>
        </w:tc>
        <w:tc>
          <w:tcPr>
            <w:tcW w:w="1077" w:type="dxa"/>
            <w:tcBorders>
              <w:top w:val="single" w:sz="4" w:space="0" w:color="auto"/>
              <w:bottom w:val="single" w:sz="4" w:space="0" w:color="auto"/>
            </w:tcBorders>
            <w:vAlign w:val="center"/>
          </w:tcPr>
          <w:p w14:paraId="5040ACDF" w14:textId="0803AF53" w:rsidR="0001774E" w:rsidRDefault="009D18D1" w:rsidP="00D9395A">
            <w:pPr>
              <w:pStyle w:val="Tablecolhead"/>
              <w:spacing w:before="80" w:after="60"/>
            </w:pPr>
            <w:r w:rsidRPr="0040119C">
              <w:rPr>
                <w:i/>
                <w:iCs/>
              </w:rPr>
              <w:t>p</w:t>
            </w:r>
            <w:r w:rsidR="002775C3">
              <w:t>-value</w:t>
            </w:r>
          </w:p>
        </w:tc>
      </w:tr>
      <w:tr w:rsidR="0001774E" w14:paraId="54170EC9" w14:textId="5C34BE27" w:rsidTr="007B324E">
        <w:trPr>
          <w:trHeight w:val="367"/>
        </w:trPr>
        <w:tc>
          <w:tcPr>
            <w:tcW w:w="2041" w:type="dxa"/>
            <w:tcBorders>
              <w:bottom w:val="nil"/>
            </w:tcBorders>
            <w:vAlign w:val="center"/>
          </w:tcPr>
          <w:p w14:paraId="131EC9BF" w14:textId="1FFFD7BF" w:rsidR="0001774E" w:rsidRPr="0001774E" w:rsidRDefault="0001774E" w:rsidP="00D9395A">
            <w:pPr>
              <w:pStyle w:val="Tabletext"/>
              <w:spacing w:before="80" w:after="60"/>
            </w:pPr>
            <w:r w:rsidRPr="0001774E">
              <w:t>Melanoma thickness</w:t>
            </w:r>
          </w:p>
        </w:tc>
        <w:tc>
          <w:tcPr>
            <w:tcW w:w="1577" w:type="dxa"/>
            <w:vAlign w:val="center"/>
          </w:tcPr>
          <w:p w14:paraId="1F2E705E" w14:textId="34260779" w:rsidR="0001774E" w:rsidRPr="0001774E" w:rsidRDefault="0001774E" w:rsidP="00D9395A">
            <w:pPr>
              <w:pStyle w:val="Tabletext"/>
              <w:spacing w:before="80" w:after="60"/>
            </w:pPr>
            <w:r w:rsidRPr="0001774E">
              <w:t>&lt; 1</w:t>
            </w:r>
            <w:r w:rsidR="00225B7C">
              <w:t xml:space="preserve"> </w:t>
            </w:r>
            <w:r w:rsidRPr="0001774E">
              <w:t>mm</w:t>
            </w:r>
          </w:p>
        </w:tc>
        <w:tc>
          <w:tcPr>
            <w:tcW w:w="1701" w:type="dxa"/>
            <w:vAlign w:val="center"/>
          </w:tcPr>
          <w:p w14:paraId="539980AB" w14:textId="406F27AF" w:rsidR="0001774E" w:rsidRPr="0001774E" w:rsidRDefault="0001774E" w:rsidP="00D9395A">
            <w:pPr>
              <w:pStyle w:val="Tabletext"/>
              <w:spacing w:before="80" w:after="60"/>
            </w:pPr>
            <w:r w:rsidRPr="0001774E">
              <w:rPr>
                <w:rFonts w:eastAsiaTheme="minorEastAsia"/>
              </w:rPr>
              <w:t>3,321 (92%)</w:t>
            </w:r>
          </w:p>
        </w:tc>
        <w:tc>
          <w:tcPr>
            <w:tcW w:w="1456" w:type="dxa"/>
            <w:vAlign w:val="center"/>
          </w:tcPr>
          <w:p w14:paraId="42E9F4A4" w14:textId="035237F9" w:rsidR="0001774E" w:rsidRPr="0001774E" w:rsidRDefault="0001774E" w:rsidP="00D9395A">
            <w:pPr>
              <w:pStyle w:val="Tabletext"/>
              <w:spacing w:before="80" w:after="60"/>
            </w:pPr>
            <w:r w:rsidRPr="0001774E">
              <w:rPr>
                <w:rFonts w:eastAsiaTheme="minorEastAsia"/>
              </w:rPr>
              <w:t>75 (2%)</w:t>
            </w:r>
          </w:p>
        </w:tc>
        <w:tc>
          <w:tcPr>
            <w:tcW w:w="1456" w:type="dxa"/>
            <w:vAlign w:val="center"/>
          </w:tcPr>
          <w:p w14:paraId="245B0D39" w14:textId="043A054E" w:rsidR="0001774E" w:rsidRPr="0001774E" w:rsidRDefault="0001774E" w:rsidP="00D9395A">
            <w:pPr>
              <w:pStyle w:val="Tabletext"/>
              <w:spacing w:before="80" w:after="60"/>
            </w:pPr>
            <w:r w:rsidRPr="0001774E">
              <w:rPr>
                <w:rFonts w:eastAsiaTheme="minorEastAsia"/>
              </w:rPr>
              <w:t>204 (6%)</w:t>
            </w:r>
          </w:p>
        </w:tc>
        <w:tc>
          <w:tcPr>
            <w:tcW w:w="1077" w:type="dxa"/>
            <w:tcBorders>
              <w:bottom w:val="nil"/>
            </w:tcBorders>
            <w:vAlign w:val="center"/>
          </w:tcPr>
          <w:p w14:paraId="6E6FC185" w14:textId="31F2A53A" w:rsidR="0001774E" w:rsidRPr="002775C3" w:rsidRDefault="0001774E" w:rsidP="00D9395A">
            <w:pPr>
              <w:pStyle w:val="Tabletext"/>
              <w:spacing w:before="80" w:after="60"/>
            </w:pPr>
            <w:r w:rsidRPr="002775C3">
              <w:rPr>
                <w:rFonts w:eastAsiaTheme="minorEastAsia"/>
              </w:rPr>
              <w:t>&lt;</w:t>
            </w:r>
            <w:r w:rsidR="009D18D1">
              <w:rPr>
                <w:rFonts w:eastAsiaTheme="minorEastAsia"/>
              </w:rPr>
              <w:t xml:space="preserve"> </w:t>
            </w:r>
            <w:r w:rsidRPr="002775C3">
              <w:rPr>
                <w:rFonts w:eastAsiaTheme="minorEastAsia"/>
              </w:rPr>
              <w:t>0.001</w:t>
            </w:r>
          </w:p>
        </w:tc>
      </w:tr>
      <w:tr w:rsidR="0001774E" w14:paraId="5CDACC7D" w14:textId="506005F9" w:rsidTr="007B324E">
        <w:trPr>
          <w:trHeight w:val="149"/>
        </w:trPr>
        <w:tc>
          <w:tcPr>
            <w:tcW w:w="2041" w:type="dxa"/>
            <w:tcBorders>
              <w:top w:val="nil"/>
              <w:bottom w:val="single" w:sz="4" w:space="0" w:color="auto"/>
            </w:tcBorders>
            <w:vAlign w:val="center"/>
          </w:tcPr>
          <w:p w14:paraId="139F0F03" w14:textId="616DB2AD" w:rsidR="0001774E" w:rsidRPr="0001774E" w:rsidRDefault="007B324E" w:rsidP="00D9395A">
            <w:pPr>
              <w:pStyle w:val="Tabletext"/>
              <w:spacing w:before="80" w:after="60"/>
            </w:pPr>
            <w:r w:rsidRPr="007B324E">
              <w:rPr>
                <w:color w:val="FFFFFF" w:themeColor="background1"/>
              </w:rPr>
              <w:t>Melanoma thickness</w:t>
            </w:r>
          </w:p>
        </w:tc>
        <w:tc>
          <w:tcPr>
            <w:tcW w:w="1577" w:type="dxa"/>
            <w:vAlign w:val="center"/>
          </w:tcPr>
          <w:p w14:paraId="580F9F55" w14:textId="10D9B8A9" w:rsidR="0001774E" w:rsidRPr="0001774E" w:rsidRDefault="0001774E" w:rsidP="00D9395A">
            <w:pPr>
              <w:pStyle w:val="Tabletext"/>
              <w:spacing w:before="80" w:after="60"/>
            </w:pPr>
            <w:r w:rsidRPr="0001774E">
              <w:rPr>
                <w:rFonts w:eastAsiaTheme="minorEastAsia"/>
              </w:rPr>
              <w:t>≥ 1</w:t>
            </w:r>
            <w:r w:rsidR="00225B7C">
              <w:rPr>
                <w:rFonts w:eastAsiaTheme="minorEastAsia"/>
              </w:rPr>
              <w:t xml:space="preserve"> </w:t>
            </w:r>
            <w:r w:rsidRPr="0001774E">
              <w:rPr>
                <w:rFonts w:eastAsiaTheme="minorEastAsia"/>
              </w:rPr>
              <w:t>mm</w:t>
            </w:r>
          </w:p>
        </w:tc>
        <w:tc>
          <w:tcPr>
            <w:tcW w:w="1701" w:type="dxa"/>
            <w:vAlign w:val="center"/>
          </w:tcPr>
          <w:p w14:paraId="6A607763" w14:textId="40EA3D82" w:rsidR="0001774E" w:rsidRPr="0001774E" w:rsidRDefault="0001774E" w:rsidP="00D9395A">
            <w:pPr>
              <w:pStyle w:val="Tabletext"/>
              <w:spacing w:before="80" w:after="60"/>
            </w:pPr>
            <w:r w:rsidRPr="0001774E">
              <w:rPr>
                <w:rFonts w:eastAsiaTheme="minorEastAsia"/>
              </w:rPr>
              <w:t>1,290 (66%)</w:t>
            </w:r>
          </w:p>
        </w:tc>
        <w:tc>
          <w:tcPr>
            <w:tcW w:w="1456" w:type="dxa"/>
            <w:vAlign w:val="center"/>
          </w:tcPr>
          <w:p w14:paraId="11D1064E" w14:textId="75466939" w:rsidR="0001774E" w:rsidRPr="0001774E" w:rsidRDefault="0001774E" w:rsidP="00D9395A">
            <w:pPr>
              <w:pStyle w:val="Tabletext"/>
              <w:spacing w:before="80" w:after="60"/>
            </w:pPr>
            <w:r w:rsidRPr="0001774E">
              <w:rPr>
                <w:rFonts w:eastAsiaTheme="minorEastAsia"/>
              </w:rPr>
              <w:t>603 (31%)</w:t>
            </w:r>
          </w:p>
        </w:tc>
        <w:tc>
          <w:tcPr>
            <w:tcW w:w="1456" w:type="dxa"/>
            <w:vAlign w:val="center"/>
          </w:tcPr>
          <w:p w14:paraId="1AEBA30C" w14:textId="293FABCA" w:rsidR="0001774E" w:rsidRPr="0001774E" w:rsidRDefault="0001774E" w:rsidP="00D9395A">
            <w:pPr>
              <w:pStyle w:val="Tabletext"/>
              <w:spacing w:before="80" w:after="60"/>
            </w:pPr>
            <w:r w:rsidRPr="0001774E">
              <w:rPr>
                <w:rFonts w:eastAsiaTheme="minorEastAsia"/>
              </w:rPr>
              <w:t>69 (4%)</w:t>
            </w:r>
          </w:p>
        </w:tc>
        <w:tc>
          <w:tcPr>
            <w:tcW w:w="1077" w:type="dxa"/>
            <w:tcBorders>
              <w:top w:val="nil"/>
              <w:bottom w:val="single" w:sz="4" w:space="0" w:color="auto"/>
            </w:tcBorders>
            <w:vAlign w:val="center"/>
          </w:tcPr>
          <w:p w14:paraId="0ED208A3" w14:textId="5322707B" w:rsidR="0001774E" w:rsidRPr="002775C3" w:rsidRDefault="007B324E" w:rsidP="00D9395A">
            <w:pPr>
              <w:pStyle w:val="Tabletext"/>
              <w:spacing w:before="80" w:after="60"/>
              <w:rPr>
                <w:color w:val="E5B8B7" w:themeColor="accent2" w:themeTint="66"/>
              </w:rPr>
            </w:pPr>
            <w:r w:rsidRPr="007B324E">
              <w:rPr>
                <w:rFonts w:eastAsiaTheme="minorEastAsia"/>
                <w:color w:val="FFFFFF" w:themeColor="background1"/>
              </w:rPr>
              <w:t>&lt;0.001</w:t>
            </w:r>
          </w:p>
        </w:tc>
      </w:tr>
      <w:tr w:rsidR="0001774E" w14:paraId="6957AFC8" w14:textId="2AA20D43" w:rsidTr="002775C3">
        <w:tc>
          <w:tcPr>
            <w:tcW w:w="2041" w:type="dxa"/>
            <w:tcBorders>
              <w:bottom w:val="nil"/>
            </w:tcBorders>
            <w:vAlign w:val="center"/>
          </w:tcPr>
          <w:p w14:paraId="50E3BC0A" w14:textId="4ADF5EB0" w:rsidR="0001774E" w:rsidRDefault="0001774E" w:rsidP="00D9395A">
            <w:pPr>
              <w:pStyle w:val="Tabletext"/>
              <w:spacing w:before="80" w:after="60"/>
            </w:pPr>
            <w:r w:rsidRPr="00135775">
              <w:rPr>
                <w:rFonts w:eastAsiaTheme="minorEastAsia"/>
              </w:rPr>
              <w:t>Stage at diagnosis</w:t>
            </w:r>
          </w:p>
        </w:tc>
        <w:tc>
          <w:tcPr>
            <w:tcW w:w="1577" w:type="dxa"/>
            <w:vAlign w:val="center"/>
          </w:tcPr>
          <w:p w14:paraId="4BB1A34C" w14:textId="1ECD73A2" w:rsidR="0001774E" w:rsidRDefault="00075922" w:rsidP="00D9395A">
            <w:pPr>
              <w:pStyle w:val="Tabletext"/>
              <w:spacing w:before="80" w:after="60"/>
            </w:pPr>
            <w:r>
              <w:t>I</w:t>
            </w:r>
          </w:p>
        </w:tc>
        <w:tc>
          <w:tcPr>
            <w:tcW w:w="1701" w:type="dxa"/>
            <w:vAlign w:val="center"/>
          </w:tcPr>
          <w:p w14:paraId="78D28860" w14:textId="4C828219" w:rsidR="0001774E" w:rsidRDefault="0001774E" w:rsidP="00D9395A">
            <w:pPr>
              <w:pStyle w:val="Tabletext"/>
              <w:spacing w:before="80" w:after="60"/>
            </w:pPr>
            <w:r w:rsidRPr="00692994">
              <w:rPr>
                <w:rFonts w:eastAsiaTheme="minorEastAsia"/>
              </w:rPr>
              <w:t>4</w:t>
            </w:r>
            <w:r>
              <w:rPr>
                <w:rFonts w:eastAsiaTheme="minorEastAsia"/>
              </w:rPr>
              <w:t>,</w:t>
            </w:r>
            <w:r w:rsidRPr="00692994">
              <w:rPr>
                <w:rFonts w:eastAsiaTheme="minorEastAsia"/>
              </w:rPr>
              <w:t>045 (93%)</w:t>
            </w:r>
          </w:p>
        </w:tc>
        <w:tc>
          <w:tcPr>
            <w:tcW w:w="1456" w:type="dxa"/>
            <w:vAlign w:val="center"/>
          </w:tcPr>
          <w:p w14:paraId="3FC6CF0D" w14:textId="45C5C8F5" w:rsidR="0001774E" w:rsidRDefault="0001774E" w:rsidP="00D9395A">
            <w:pPr>
              <w:pStyle w:val="Tabletext"/>
              <w:spacing w:before="80" w:after="60"/>
            </w:pPr>
            <w:r w:rsidRPr="00692994">
              <w:rPr>
                <w:rFonts w:eastAsiaTheme="minorEastAsia"/>
              </w:rPr>
              <w:t>83 (2%)</w:t>
            </w:r>
          </w:p>
        </w:tc>
        <w:tc>
          <w:tcPr>
            <w:tcW w:w="1456" w:type="dxa"/>
            <w:vAlign w:val="center"/>
          </w:tcPr>
          <w:p w14:paraId="4901E915" w14:textId="4FBB2A9B" w:rsidR="0001774E" w:rsidRDefault="0001774E" w:rsidP="00D9395A">
            <w:pPr>
              <w:pStyle w:val="Tabletext"/>
              <w:spacing w:before="80" w:after="60"/>
            </w:pPr>
            <w:r w:rsidRPr="00692994">
              <w:rPr>
                <w:rFonts w:eastAsiaTheme="minorEastAsia"/>
              </w:rPr>
              <w:t>241 (6%)</w:t>
            </w:r>
          </w:p>
        </w:tc>
        <w:tc>
          <w:tcPr>
            <w:tcW w:w="1077" w:type="dxa"/>
            <w:tcBorders>
              <w:bottom w:val="nil"/>
            </w:tcBorders>
            <w:vAlign w:val="center"/>
          </w:tcPr>
          <w:p w14:paraId="25E39816" w14:textId="7FB9560A" w:rsidR="0001774E" w:rsidRPr="002775C3" w:rsidRDefault="0001774E" w:rsidP="00D9395A">
            <w:pPr>
              <w:pStyle w:val="Tabletext"/>
              <w:spacing w:before="80" w:after="60"/>
            </w:pPr>
            <w:r w:rsidRPr="002775C3">
              <w:rPr>
                <w:rFonts w:eastAsiaTheme="minorEastAsia"/>
              </w:rPr>
              <w:t>&lt;</w:t>
            </w:r>
            <w:r w:rsidR="009D18D1">
              <w:rPr>
                <w:rFonts w:eastAsiaTheme="minorEastAsia"/>
              </w:rPr>
              <w:t xml:space="preserve"> </w:t>
            </w:r>
            <w:r w:rsidRPr="002775C3">
              <w:rPr>
                <w:rFonts w:eastAsiaTheme="minorEastAsia"/>
              </w:rPr>
              <w:t>0.001</w:t>
            </w:r>
          </w:p>
        </w:tc>
      </w:tr>
      <w:tr w:rsidR="0001774E" w14:paraId="569EAF07" w14:textId="274E482E" w:rsidTr="002775C3">
        <w:tc>
          <w:tcPr>
            <w:tcW w:w="2041" w:type="dxa"/>
            <w:tcBorders>
              <w:top w:val="nil"/>
              <w:bottom w:val="nil"/>
            </w:tcBorders>
            <w:vAlign w:val="center"/>
          </w:tcPr>
          <w:p w14:paraId="63FF6DBC" w14:textId="79B7A72A"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Stage at diagnosis</w:t>
            </w:r>
          </w:p>
        </w:tc>
        <w:tc>
          <w:tcPr>
            <w:tcW w:w="1577" w:type="dxa"/>
            <w:vAlign w:val="center"/>
          </w:tcPr>
          <w:p w14:paraId="5921BC95" w14:textId="16900EFE" w:rsidR="0001774E" w:rsidRDefault="00075922" w:rsidP="00D9395A">
            <w:pPr>
              <w:pStyle w:val="Tabletext"/>
              <w:spacing w:before="80" w:after="60"/>
            </w:pPr>
            <w:r>
              <w:t>II</w:t>
            </w:r>
          </w:p>
        </w:tc>
        <w:tc>
          <w:tcPr>
            <w:tcW w:w="1701" w:type="dxa"/>
            <w:vAlign w:val="center"/>
          </w:tcPr>
          <w:p w14:paraId="7E4C808F" w14:textId="71B10F3D" w:rsidR="0001774E" w:rsidRDefault="0001774E" w:rsidP="00D9395A">
            <w:pPr>
              <w:pStyle w:val="Tabletext"/>
              <w:spacing w:before="80" w:after="60"/>
            </w:pPr>
            <w:r w:rsidRPr="00692994">
              <w:rPr>
                <w:rFonts w:eastAsiaTheme="minorEastAsia"/>
              </w:rPr>
              <w:t>408 (46%)</w:t>
            </w:r>
          </w:p>
        </w:tc>
        <w:tc>
          <w:tcPr>
            <w:tcW w:w="1456" w:type="dxa"/>
            <w:vAlign w:val="center"/>
          </w:tcPr>
          <w:p w14:paraId="57ECE562" w14:textId="30A2914B" w:rsidR="0001774E" w:rsidRDefault="0001774E" w:rsidP="00D9395A">
            <w:pPr>
              <w:pStyle w:val="Tabletext"/>
              <w:spacing w:before="80" w:after="60"/>
            </w:pPr>
            <w:r w:rsidRPr="00692994">
              <w:rPr>
                <w:rFonts w:eastAsiaTheme="minorEastAsia"/>
              </w:rPr>
              <w:t>461 (52%)</w:t>
            </w:r>
          </w:p>
        </w:tc>
        <w:tc>
          <w:tcPr>
            <w:tcW w:w="1456" w:type="dxa"/>
            <w:vAlign w:val="center"/>
          </w:tcPr>
          <w:p w14:paraId="3628CF1F" w14:textId="67ACC715" w:rsidR="0001774E" w:rsidRDefault="0001774E" w:rsidP="00D9395A">
            <w:pPr>
              <w:pStyle w:val="Tabletext"/>
              <w:spacing w:before="80" w:after="60"/>
            </w:pPr>
            <w:r w:rsidRPr="00692994">
              <w:rPr>
                <w:rFonts w:eastAsiaTheme="minorEastAsia"/>
              </w:rPr>
              <w:t>18 (2%)</w:t>
            </w:r>
          </w:p>
        </w:tc>
        <w:tc>
          <w:tcPr>
            <w:tcW w:w="1077" w:type="dxa"/>
            <w:tcBorders>
              <w:top w:val="nil"/>
              <w:bottom w:val="nil"/>
            </w:tcBorders>
            <w:vAlign w:val="center"/>
          </w:tcPr>
          <w:p w14:paraId="0133CB6E" w14:textId="004F048F" w:rsidR="0001774E" w:rsidRPr="007B324E" w:rsidRDefault="002775C3" w:rsidP="00D9395A">
            <w:pPr>
              <w:pStyle w:val="Tabletext"/>
              <w:spacing w:before="80" w:after="60"/>
              <w:rPr>
                <w:color w:val="FFFFFF" w:themeColor="background1"/>
              </w:rPr>
            </w:pPr>
            <w:r w:rsidRPr="007B324E">
              <w:rPr>
                <w:rFonts w:eastAsiaTheme="minorEastAsia"/>
                <w:color w:val="FFFFFF" w:themeColor="background1"/>
              </w:rPr>
              <w:t>&lt;0.001</w:t>
            </w:r>
          </w:p>
        </w:tc>
      </w:tr>
      <w:tr w:rsidR="0001774E" w14:paraId="1B3C8632" w14:textId="3B0FEFB6" w:rsidTr="002775C3">
        <w:tc>
          <w:tcPr>
            <w:tcW w:w="2041" w:type="dxa"/>
            <w:tcBorders>
              <w:top w:val="nil"/>
              <w:bottom w:val="nil"/>
            </w:tcBorders>
            <w:vAlign w:val="center"/>
          </w:tcPr>
          <w:p w14:paraId="20AD866C" w14:textId="07344E87"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Stage at diagnosis</w:t>
            </w:r>
          </w:p>
        </w:tc>
        <w:tc>
          <w:tcPr>
            <w:tcW w:w="1577" w:type="dxa"/>
            <w:vAlign w:val="center"/>
          </w:tcPr>
          <w:p w14:paraId="3C0A9FC5" w14:textId="534AC13C" w:rsidR="0001774E" w:rsidRDefault="00075922" w:rsidP="00D9395A">
            <w:pPr>
              <w:pStyle w:val="Tabletext"/>
              <w:spacing w:before="80" w:after="60"/>
            </w:pPr>
            <w:r>
              <w:t>III</w:t>
            </w:r>
          </w:p>
        </w:tc>
        <w:tc>
          <w:tcPr>
            <w:tcW w:w="1701" w:type="dxa"/>
            <w:vAlign w:val="center"/>
          </w:tcPr>
          <w:p w14:paraId="7EA02DCB" w14:textId="3EA94BC6" w:rsidR="0001774E" w:rsidRDefault="0001774E" w:rsidP="00D9395A">
            <w:pPr>
              <w:pStyle w:val="Tabletext"/>
              <w:spacing w:before="80" w:after="60"/>
            </w:pPr>
            <w:r w:rsidRPr="00692994">
              <w:rPr>
                <w:rFonts w:eastAsiaTheme="minorEastAsia"/>
              </w:rPr>
              <w:t>147 (54%)</w:t>
            </w:r>
          </w:p>
        </w:tc>
        <w:tc>
          <w:tcPr>
            <w:tcW w:w="1456" w:type="dxa"/>
            <w:vAlign w:val="center"/>
          </w:tcPr>
          <w:p w14:paraId="6209ADCB" w14:textId="7FCCC823" w:rsidR="0001774E" w:rsidRDefault="0001774E" w:rsidP="00D9395A">
            <w:pPr>
              <w:pStyle w:val="Tabletext"/>
              <w:spacing w:before="80" w:after="60"/>
            </w:pPr>
            <w:r w:rsidRPr="00692994">
              <w:rPr>
                <w:rFonts w:eastAsiaTheme="minorEastAsia"/>
              </w:rPr>
              <w:t>116 (43%)</w:t>
            </w:r>
          </w:p>
        </w:tc>
        <w:tc>
          <w:tcPr>
            <w:tcW w:w="1456" w:type="dxa"/>
            <w:vAlign w:val="center"/>
          </w:tcPr>
          <w:p w14:paraId="285D3810" w14:textId="6E26E56B" w:rsidR="0001774E" w:rsidRDefault="0001774E" w:rsidP="00D9395A">
            <w:pPr>
              <w:pStyle w:val="Tabletext"/>
              <w:spacing w:before="80" w:after="60"/>
            </w:pPr>
            <w:r w:rsidRPr="00692994">
              <w:rPr>
                <w:rFonts w:eastAsiaTheme="minorEastAsia"/>
              </w:rPr>
              <w:t>8 (3%)</w:t>
            </w:r>
          </w:p>
        </w:tc>
        <w:tc>
          <w:tcPr>
            <w:tcW w:w="1077" w:type="dxa"/>
            <w:tcBorders>
              <w:top w:val="nil"/>
              <w:bottom w:val="nil"/>
            </w:tcBorders>
            <w:vAlign w:val="center"/>
          </w:tcPr>
          <w:p w14:paraId="6D6BEE29" w14:textId="03EEA3A6"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&lt;0.001</w:t>
            </w:r>
          </w:p>
        </w:tc>
      </w:tr>
      <w:tr w:rsidR="0001774E" w14:paraId="561C0D75" w14:textId="609C866A" w:rsidTr="002775C3">
        <w:tc>
          <w:tcPr>
            <w:tcW w:w="2041" w:type="dxa"/>
            <w:tcBorders>
              <w:top w:val="nil"/>
              <w:bottom w:val="single" w:sz="4" w:space="0" w:color="auto"/>
            </w:tcBorders>
            <w:vAlign w:val="center"/>
          </w:tcPr>
          <w:p w14:paraId="7BF4F178" w14:textId="346B2AE5"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Stage at diagnosis</w:t>
            </w:r>
          </w:p>
        </w:tc>
        <w:tc>
          <w:tcPr>
            <w:tcW w:w="1577" w:type="dxa"/>
            <w:vAlign w:val="center"/>
          </w:tcPr>
          <w:p w14:paraId="7EE08978" w14:textId="19109BFB" w:rsidR="0001774E" w:rsidRDefault="00075922" w:rsidP="00D9395A">
            <w:pPr>
              <w:pStyle w:val="Tabletext"/>
              <w:spacing w:before="80" w:after="60"/>
            </w:pPr>
            <w:r>
              <w:t>IV</w:t>
            </w:r>
          </w:p>
        </w:tc>
        <w:tc>
          <w:tcPr>
            <w:tcW w:w="1701" w:type="dxa"/>
            <w:vAlign w:val="center"/>
          </w:tcPr>
          <w:p w14:paraId="0706AA9F" w14:textId="4DB2F484" w:rsidR="0001774E" w:rsidRDefault="0001774E" w:rsidP="00D9395A">
            <w:pPr>
              <w:pStyle w:val="Tabletext"/>
              <w:spacing w:before="80" w:after="60"/>
            </w:pPr>
            <w:r w:rsidRPr="00692994">
              <w:rPr>
                <w:rFonts w:eastAsiaTheme="minorEastAsia"/>
              </w:rPr>
              <w:t>11 (31%)</w:t>
            </w:r>
          </w:p>
        </w:tc>
        <w:tc>
          <w:tcPr>
            <w:tcW w:w="1456" w:type="dxa"/>
            <w:vAlign w:val="center"/>
          </w:tcPr>
          <w:p w14:paraId="25CC4A23" w14:textId="655B5BE5" w:rsidR="0001774E" w:rsidRDefault="0001774E" w:rsidP="00D9395A">
            <w:pPr>
              <w:pStyle w:val="Tabletext"/>
              <w:spacing w:before="80" w:after="60"/>
            </w:pPr>
            <w:r w:rsidRPr="00692994">
              <w:rPr>
                <w:rFonts w:eastAsiaTheme="minorEastAsia"/>
              </w:rPr>
              <w:t>18 (51%)</w:t>
            </w:r>
          </w:p>
        </w:tc>
        <w:tc>
          <w:tcPr>
            <w:tcW w:w="1456" w:type="dxa"/>
            <w:vAlign w:val="center"/>
          </w:tcPr>
          <w:p w14:paraId="2944F948" w14:textId="7CE14843" w:rsidR="0001774E" w:rsidRDefault="0001774E" w:rsidP="00D9395A">
            <w:pPr>
              <w:pStyle w:val="Tabletext"/>
              <w:spacing w:before="80" w:after="60"/>
            </w:pPr>
            <w:r w:rsidRPr="00692994">
              <w:rPr>
                <w:rFonts w:eastAsiaTheme="minorEastAsia"/>
              </w:rPr>
              <w:t>6 (17%)</w:t>
            </w:r>
          </w:p>
        </w:tc>
        <w:tc>
          <w:tcPr>
            <w:tcW w:w="1077" w:type="dxa"/>
            <w:tcBorders>
              <w:top w:val="nil"/>
              <w:bottom w:val="single" w:sz="4" w:space="0" w:color="auto"/>
            </w:tcBorders>
            <w:vAlign w:val="center"/>
          </w:tcPr>
          <w:p w14:paraId="6FDD8385" w14:textId="390C3791"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&lt;0.001</w:t>
            </w:r>
          </w:p>
        </w:tc>
      </w:tr>
      <w:tr w:rsidR="0001774E" w14:paraId="24D92BEF" w14:textId="77777777" w:rsidTr="002775C3">
        <w:tc>
          <w:tcPr>
            <w:tcW w:w="2041" w:type="dxa"/>
            <w:tcBorders>
              <w:bottom w:val="nil"/>
            </w:tcBorders>
            <w:vAlign w:val="center"/>
          </w:tcPr>
          <w:p w14:paraId="5CD2B2B9" w14:textId="0C77CE24" w:rsidR="0001774E" w:rsidRDefault="0001774E" w:rsidP="00D9395A">
            <w:pPr>
              <w:pStyle w:val="Tabletext"/>
              <w:spacing w:before="80" w:after="60"/>
            </w:pPr>
            <w:r w:rsidRPr="00135775">
              <w:rPr>
                <w:rFonts w:eastAsiaTheme="minorEastAsia"/>
              </w:rPr>
              <w:t>ICS of residence</w:t>
            </w:r>
          </w:p>
        </w:tc>
        <w:tc>
          <w:tcPr>
            <w:tcW w:w="1577" w:type="dxa"/>
            <w:vAlign w:val="center"/>
          </w:tcPr>
          <w:p w14:paraId="1A1F3F99" w14:textId="690CF006" w:rsidR="0001774E" w:rsidRPr="00692994" w:rsidRDefault="0001774E" w:rsidP="00D9395A">
            <w:pPr>
              <w:pStyle w:val="Tabletext"/>
              <w:spacing w:before="80" w:after="60"/>
              <w:rPr>
                <w:rFonts w:eastAsiaTheme="minorEastAsia"/>
              </w:rPr>
            </w:pPr>
            <w:r w:rsidRPr="00692994">
              <w:rPr>
                <w:rFonts w:eastAsiaTheme="minorEastAsia"/>
              </w:rPr>
              <w:t>NEMICS</w:t>
            </w:r>
          </w:p>
        </w:tc>
        <w:tc>
          <w:tcPr>
            <w:tcW w:w="1701" w:type="dxa"/>
            <w:vAlign w:val="center"/>
          </w:tcPr>
          <w:p w14:paraId="3BD782A2" w14:textId="3061000E" w:rsidR="0001774E" w:rsidRPr="00692994" w:rsidRDefault="0001774E" w:rsidP="00D9395A">
            <w:pPr>
              <w:pStyle w:val="Tabletext"/>
              <w:spacing w:before="80" w:after="60"/>
              <w:rPr>
                <w:rFonts w:eastAsiaTheme="minorEastAsia"/>
              </w:rPr>
            </w:pPr>
            <w:r w:rsidRPr="00692994">
              <w:rPr>
                <w:rFonts w:eastAsiaTheme="minorEastAsia"/>
              </w:rPr>
              <w:t>987 (84%)</w:t>
            </w:r>
          </w:p>
        </w:tc>
        <w:tc>
          <w:tcPr>
            <w:tcW w:w="1456" w:type="dxa"/>
            <w:vAlign w:val="center"/>
          </w:tcPr>
          <w:p w14:paraId="55BB6794" w14:textId="144BE5D1" w:rsidR="0001774E" w:rsidRPr="00692994" w:rsidRDefault="0001774E" w:rsidP="00D9395A">
            <w:pPr>
              <w:pStyle w:val="Tabletext"/>
              <w:spacing w:before="80" w:after="60"/>
              <w:rPr>
                <w:rFonts w:eastAsiaTheme="minorEastAsia"/>
              </w:rPr>
            </w:pPr>
            <w:r w:rsidRPr="00692994">
              <w:rPr>
                <w:rFonts w:eastAsiaTheme="minorEastAsia"/>
              </w:rPr>
              <w:t>138 (12%)</w:t>
            </w:r>
          </w:p>
        </w:tc>
        <w:tc>
          <w:tcPr>
            <w:tcW w:w="1456" w:type="dxa"/>
            <w:vAlign w:val="center"/>
          </w:tcPr>
          <w:p w14:paraId="118173BB" w14:textId="3EBC3667" w:rsidR="0001774E" w:rsidRPr="00692994" w:rsidRDefault="0001774E" w:rsidP="00D9395A">
            <w:pPr>
              <w:pStyle w:val="Tabletext"/>
              <w:spacing w:before="80" w:after="60"/>
              <w:rPr>
                <w:rFonts w:eastAsiaTheme="minorEastAsia"/>
              </w:rPr>
            </w:pPr>
            <w:r w:rsidRPr="00692994">
              <w:rPr>
                <w:rFonts w:eastAsiaTheme="minorEastAsia"/>
              </w:rPr>
              <w:t>50 (4%)</w:t>
            </w:r>
          </w:p>
        </w:tc>
        <w:tc>
          <w:tcPr>
            <w:tcW w:w="1077" w:type="dxa"/>
            <w:tcBorders>
              <w:bottom w:val="nil"/>
            </w:tcBorders>
            <w:vAlign w:val="center"/>
          </w:tcPr>
          <w:p w14:paraId="2E41940B" w14:textId="2D90CF15" w:rsidR="0001774E" w:rsidRDefault="0001774E" w:rsidP="00D9395A">
            <w:pPr>
              <w:pStyle w:val="Tabletext"/>
              <w:spacing w:before="80" w:after="60"/>
            </w:pPr>
            <w:r w:rsidRPr="00135775">
              <w:rPr>
                <w:rFonts w:eastAsiaTheme="minorEastAsia"/>
              </w:rPr>
              <w:t>0.154</w:t>
            </w:r>
          </w:p>
        </w:tc>
      </w:tr>
      <w:tr w:rsidR="0001774E" w14:paraId="3F7D1940" w14:textId="77777777" w:rsidTr="002775C3">
        <w:tc>
          <w:tcPr>
            <w:tcW w:w="2041" w:type="dxa"/>
            <w:tcBorders>
              <w:top w:val="nil"/>
              <w:bottom w:val="nil"/>
            </w:tcBorders>
            <w:vAlign w:val="center"/>
          </w:tcPr>
          <w:p w14:paraId="14294D7E" w14:textId="43E1788C"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0F8EA482" w14:textId="557FDF17" w:rsidR="0001774E" w:rsidRPr="00692994" w:rsidRDefault="0001774E" w:rsidP="00D9395A">
            <w:pPr>
              <w:pStyle w:val="Tabletext"/>
              <w:spacing w:before="80" w:after="60"/>
              <w:rPr>
                <w:rFonts w:eastAsiaTheme="minorEastAsia"/>
              </w:rPr>
            </w:pPr>
            <w:r w:rsidRPr="00692994">
              <w:rPr>
                <w:rFonts w:eastAsiaTheme="minorEastAsia"/>
              </w:rPr>
              <w:t>SMICS</w:t>
            </w:r>
          </w:p>
        </w:tc>
        <w:tc>
          <w:tcPr>
            <w:tcW w:w="1701" w:type="dxa"/>
            <w:vAlign w:val="center"/>
          </w:tcPr>
          <w:p w14:paraId="6E49B882" w14:textId="259E4EBF" w:rsidR="0001774E" w:rsidRPr="00692994" w:rsidRDefault="0001774E" w:rsidP="00D9395A">
            <w:pPr>
              <w:pStyle w:val="Tabletext"/>
              <w:spacing w:before="80" w:after="60"/>
              <w:rPr>
                <w:rFonts w:eastAsiaTheme="minorEastAsia"/>
              </w:rPr>
            </w:pPr>
            <w:r w:rsidRPr="00692994">
              <w:rPr>
                <w:rFonts w:eastAsiaTheme="minorEastAsia"/>
              </w:rPr>
              <w:t>1</w:t>
            </w:r>
            <w:r>
              <w:rPr>
                <w:rFonts w:eastAsiaTheme="minorEastAsia"/>
              </w:rPr>
              <w:t>,</w:t>
            </w:r>
            <w:r w:rsidRPr="00692994">
              <w:rPr>
                <w:rFonts w:eastAsiaTheme="minorEastAsia"/>
              </w:rPr>
              <w:t>340 (84%)</w:t>
            </w:r>
          </w:p>
        </w:tc>
        <w:tc>
          <w:tcPr>
            <w:tcW w:w="1456" w:type="dxa"/>
            <w:vAlign w:val="center"/>
          </w:tcPr>
          <w:p w14:paraId="1D3856A7" w14:textId="453FC39D" w:rsidR="0001774E" w:rsidRPr="00692994" w:rsidRDefault="0001774E" w:rsidP="00D9395A">
            <w:pPr>
              <w:pStyle w:val="Tabletext"/>
              <w:spacing w:before="80" w:after="60"/>
              <w:rPr>
                <w:rFonts w:eastAsiaTheme="minorEastAsia"/>
              </w:rPr>
            </w:pPr>
            <w:r w:rsidRPr="00692994">
              <w:rPr>
                <w:rFonts w:eastAsiaTheme="minorEastAsia"/>
              </w:rPr>
              <w:t>179 (11%)</w:t>
            </w:r>
          </w:p>
        </w:tc>
        <w:tc>
          <w:tcPr>
            <w:tcW w:w="1456" w:type="dxa"/>
            <w:vAlign w:val="center"/>
          </w:tcPr>
          <w:p w14:paraId="15610F39" w14:textId="3A4029CA" w:rsidR="0001774E" w:rsidRPr="00692994" w:rsidRDefault="0001774E" w:rsidP="00D9395A">
            <w:pPr>
              <w:pStyle w:val="Tabletext"/>
              <w:spacing w:before="80" w:after="60"/>
              <w:rPr>
                <w:rFonts w:eastAsiaTheme="minorEastAsia"/>
              </w:rPr>
            </w:pPr>
            <w:r w:rsidRPr="00692994">
              <w:rPr>
                <w:rFonts w:eastAsiaTheme="minorEastAsia"/>
              </w:rPr>
              <w:t>84 (5%)</w:t>
            </w:r>
          </w:p>
        </w:tc>
        <w:tc>
          <w:tcPr>
            <w:tcW w:w="1077" w:type="dxa"/>
            <w:tcBorders>
              <w:top w:val="nil"/>
              <w:bottom w:val="nil"/>
            </w:tcBorders>
            <w:vAlign w:val="center"/>
          </w:tcPr>
          <w:p w14:paraId="4791CD48" w14:textId="77E75F45"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7233DB33" w14:textId="77777777" w:rsidTr="002775C3">
        <w:tc>
          <w:tcPr>
            <w:tcW w:w="2041" w:type="dxa"/>
            <w:tcBorders>
              <w:top w:val="nil"/>
              <w:bottom w:val="nil"/>
            </w:tcBorders>
            <w:vAlign w:val="center"/>
          </w:tcPr>
          <w:p w14:paraId="5896792B" w14:textId="66920A21"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1FB346E8" w14:textId="4A8FF65C" w:rsidR="0001774E" w:rsidRPr="00692994" w:rsidRDefault="0001774E" w:rsidP="00D9395A">
            <w:pPr>
              <w:pStyle w:val="Tabletext"/>
              <w:spacing w:before="80" w:after="60"/>
              <w:rPr>
                <w:rFonts w:eastAsiaTheme="minorEastAsia"/>
              </w:rPr>
            </w:pPr>
            <w:r w:rsidRPr="00692994">
              <w:rPr>
                <w:rFonts w:eastAsiaTheme="minorEastAsia"/>
              </w:rPr>
              <w:t>WCMICS</w:t>
            </w:r>
          </w:p>
        </w:tc>
        <w:tc>
          <w:tcPr>
            <w:tcW w:w="1701" w:type="dxa"/>
            <w:vAlign w:val="center"/>
          </w:tcPr>
          <w:p w14:paraId="3BB3F56B" w14:textId="0FEB084F" w:rsidR="0001774E" w:rsidRPr="00692994" w:rsidRDefault="0001774E" w:rsidP="00D9395A">
            <w:pPr>
              <w:pStyle w:val="Tabletext"/>
              <w:spacing w:before="80" w:after="60"/>
              <w:rPr>
                <w:rFonts w:eastAsiaTheme="minorEastAsia"/>
              </w:rPr>
            </w:pPr>
            <w:r w:rsidRPr="00692994">
              <w:rPr>
                <w:rFonts w:eastAsiaTheme="minorEastAsia"/>
              </w:rPr>
              <w:t>605 (83%)</w:t>
            </w:r>
          </w:p>
        </w:tc>
        <w:tc>
          <w:tcPr>
            <w:tcW w:w="1456" w:type="dxa"/>
            <w:vAlign w:val="center"/>
          </w:tcPr>
          <w:p w14:paraId="01DADA20" w14:textId="46AA6CDB" w:rsidR="0001774E" w:rsidRPr="00692994" w:rsidRDefault="0001774E" w:rsidP="00D9395A">
            <w:pPr>
              <w:pStyle w:val="Tabletext"/>
              <w:spacing w:before="80" w:after="60"/>
              <w:rPr>
                <w:rFonts w:eastAsiaTheme="minorEastAsia"/>
              </w:rPr>
            </w:pPr>
            <w:r w:rsidRPr="00692994">
              <w:rPr>
                <w:rFonts w:eastAsiaTheme="minorEastAsia"/>
              </w:rPr>
              <w:t>101 (14%)</w:t>
            </w:r>
          </w:p>
        </w:tc>
        <w:tc>
          <w:tcPr>
            <w:tcW w:w="1456" w:type="dxa"/>
            <w:vAlign w:val="center"/>
          </w:tcPr>
          <w:p w14:paraId="43EE9F58" w14:textId="131EE334" w:rsidR="0001774E" w:rsidRPr="00692994" w:rsidRDefault="0001774E" w:rsidP="00D9395A">
            <w:pPr>
              <w:pStyle w:val="Tabletext"/>
              <w:spacing w:before="80" w:after="60"/>
              <w:rPr>
                <w:rFonts w:eastAsiaTheme="minorEastAsia"/>
              </w:rPr>
            </w:pPr>
            <w:r w:rsidRPr="00692994">
              <w:rPr>
                <w:rFonts w:eastAsiaTheme="minorEastAsia"/>
              </w:rPr>
              <w:t>24 (3%)</w:t>
            </w:r>
          </w:p>
        </w:tc>
        <w:tc>
          <w:tcPr>
            <w:tcW w:w="1077" w:type="dxa"/>
            <w:tcBorders>
              <w:top w:val="nil"/>
              <w:bottom w:val="nil"/>
            </w:tcBorders>
            <w:vAlign w:val="center"/>
          </w:tcPr>
          <w:p w14:paraId="3463C2C5" w14:textId="3B433A0E"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4CDA03F9" w14:textId="77777777" w:rsidTr="002775C3">
        <w:tc>
          <w:tcPr>
            <w:tcW w:w="2041" w:type="dxa"/>
            <w:tcBorders>
              <w:top w:val="nil"/>
              <w:bottom w:val="nil"/>
            </w:tcBorders>
            <w:vAlign w:val="center"/>
          </w:tcPr>
          <w:p w14:paraId="1CD340CC" w14:textId="3259B3E1"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6F699A7D" w14:textId="22FF0CF9" w:rsidR="0001774E" w:rsidRPr="00692994" w:rsidRDefault="0001774E" w:rsidP="00D9395A">
            <w:pPr>
              <w:pStyle w:val="Tabletext"/>
              <w:spacing w:before="80" w:after="60"/>
              <w:rPr>
                <w:rFonts w:eastAsiaTheme="minorEastAsia"/>
              </w:rPr>
            </w:pPr>
            <w:r w:rsidRPr="00692994">
              <w:rPr>
                <w:rFonts w:eastAsiaTheme="minorEastAsia"/>
              </w:rPr>
              <w:t>BSWRICS</w:t>
            </w:r>
          </w:p>
        </w:tc>
        <w:tc>
          <w:tcPr>
            <w:tcW w:w="1701" w:type="dxa"/>
            <w:vAlign w:val="center"/>
          </w:tcPr>
          <w:p w14:paraId="41589915" w14:textId="2DA16016" w:rsidR="0001774E" w:rsidRPr="00692994" w:rsidRDefault="0001774E" w:rsidP="00D9395A">
            <w:pPr>
              <w:pStyle w:val="Tabletext"/>
              <w:spacing w:before="80" w:after="60"/>
              <w:rPr>
                <w:rFonts w:eastAsiaTheme="minorEastAsia"/>
              </w:rPr>
            </w:pPr>
            <w:r w:rsidRPr="00692994">
              <w:rPr>
                <w:rFonts w:eastAsiaTheme="minorEastAsia"/>
              </w:rPr>
              <w:t>443 (83%)</w:t>
            </w:r>
          </w:p>
        </w:tc>
        <w:tc>
          <w:tcPr>
            <w:tcW w:w="1456" w:type="dxa"/>
            <w:vAlign w:val="center"/>
          </w:tcPr>
          <w:p w14:paraId="7EF59537" w14:textId="22EFE53D" w:rsidR="0001774E" w:rsidRPr="00692994" w:rsidRDefault="0001774E" w:rsidP="00D9395A">
            <w:pPr>
              <w:pStyle w:val="Tabletext"/>
              <w:spacing w:before="80" w:after="60"/>
              <w:rPr>
                <w:rFonts w:eastAsiaTheme="minorEastAsia"/>
              </w:rPr>
            </w:pPr>
            <w:r w:rsidRPr="00692994">
              <w:rPr>
                <w:rFonts w:eastAsiaTheme="minorEastAsia"/>
              </w:rPr>
              <w:t>62 (12%)</w:t>
            </w:r>
          </w:p>
        </w:tc>
        <w:tc>
          <w:tcPr>
            <w:tcW w:w="1456" w:type="dxa"/>
            <w:vAlign w:val="center"/>
          </w:tcPr>
          <w:p w14:paraId="2E6A4FF9" w14:textId="683A264E" w:rsidR="0001774E" w:rsidRPr="00692994" w:rsidRDefault="0001774E" w:rsidP="00D9395A">
            <w:pPr>
              <w:pStyle w:val="Tabletext"/>
              <w:spacing w:before="80" w:after="60"/>
              <w:rPr>
                <w:rFonts w:eastAsiaTheme="minorEastAsia"/>
              </w:rPr>
            </w:pPr>
            <w:r w:rsidRPr="00692994">
              <w:rPr>
                <w:rFonts w:eastAsiaTheme="minorEastAsia"/>
              </w:rPr>
              <w:t>29 (5%)</w:t>
            </w:r>
          </w:p>
        </w:tc>
        <w:tc>
          <w:tcPr>
            <w:tcW w:w="1077" w:type="dxa"/>
            <w:tcBorders>
              <w:top w:val="nil"/>
              <w:bottom w:val="nil"/>
            </w:tcBorders>
            <w:vAlign w:val="center"/>
          </w:tcPr>
          <w:p w14:paraId="3F8ADA00" w14:textId="43F2676A"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1F6A5362" w14:textId="77777777" w:rsidTr="002775C3">
        <w:tc>
          <w:tcPr>
            <w:tcW w:w="2041" w:type="dxa"/>
            <w:tcBorders>
              <w:top w:val="nil"/>
              <w:bottom w:val="nil"/>
            </w:tcBorders>
            <w:vAlign w:val="center"/>
          </w:tcPr>
          <w:p w14:paraId="05DEA211" w14:textId="6A91BDBF"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48FC0904" w14:textId="19DC73AD" w:rsidR="0001774E" w:rsidRPr="00692994" w:rsidRDefault="0001774E" w:rsidP="00D9395A">
            <w:pPr>
              <w:pStyle w:val="Tabletext"/>
              <w:spacing w:before="80" w:after="60"/>
              <w:rPr>
                <w:rFonts w:eastAsiaTheme="minorEastAsia"/>
              </w:rPr>
            </w:pPr>
            <w:r w:rsidRPr="00692994">
              <w:rPr>
                <w:rFonts w:eastAsiaTheme="minorEastAsia"/>
              </w:rPr>
              <w:t>GRICS</w:t>
            </w:r>
          </w:p>
        </w:tc>
        <w:tc>
          <w:tcPr>
            <w:tcW w:w="1701" w:type="dxa"/>
            <w:vAlign w:val="center"/>
          </w:tcPr>
          <w:p w14:paraId="07F2CA0E" w14:textId="394E788F" w:rsidR="0001774E" w:rsidRPr="00692994" w:rsidRDefault="0001774E" w:rsidP="00D9395A">
            <w:pPr>
              <w:pStyle w:val="Tabletext"/>
              <w:spacing w:before="80" w:after="60"/>
              <w:rPr>
                <w:rFonts w:eastAsiaTheme="minorEastAsia"/>
              </w:rPr>
            </w:pPr>
            <w:r w:rsidRPr="00692994">
              <w:rPr>
                <w:rFonts w:eastAsiaTheme="minorEastAsia"/>
              </w:rPr>
              <w:t>314 (80%)</w:t>
            </w:r>
          </w:p>
        </w:tc>
        <w:tc>
          <w:tcPr>
            <w:tcW w:w="1456" w:type="dxa"/>
            <w:vAlign w:val="center"/>
          </w:tcPr>
          <w:p w14:paraId="083E2845" w14:textId="1273CF15" w:rsidR="0001774E" w:rsidRPr="00692994" w:rsidRDefault="0001774E" w:rsidP="00D9395A">
            <w:pPr>
              <w:pStyle w:val="Tabletext"/>
              <w:spacing w:before="80" w:after="60"/>
              <w:rPr>
                <w:rFonts w:eastAsiaTheme="minorEastAsia"/>
              </w:rPr>
            </w:pPr>
            <w:r w:rsidRPr="00692994">
              <w:rPr>
                <w:rFonts w:eastAsiaTheme="minorEastAsia"/>
              </w:rPr>
              <w:t>58 (15%)</w:t>
            </w:r>
          </w:p>
        </w:tc>
        <w:tc>
          <w:tcPr>
            <w:tcW w:w="1456" w:type="dxa"/>
            <w:vAlign w:val="center"/>
          </w:tcPr>
          <w:p w14:paraId="539BA6D9" w14:textId="7FDC16E4" w:rsidR="0001774E" w:rsidRPr="00692994" w:rsidRDefault="0001774E" w:rsidP="00D9395A">
            <w:pPr>
              <w:pStyle w:val="Tabletext"/>
              <w:spacing w:before="80" w:after="60"/>
              <w:rPr>
                <w:rFonts w:eastAsiaTheme="minorEastAsia"/>
              </w:rPr>
            </w:pPr>
            <w:r w:rsidRPr="00692994">
              <w:rPr>
                <w:rFonts w:eastAsiaTheme="minorEastAsia"/>
              </w:rPr>
              <w:t>22 (6%)</w:t>
            </w:r>
          </w:p>
        </w:tc>
        <w:tc>
          <w:tcPr>
            <w:tcW w:w="1077" w:type="dxa"/>
            <w:tcBorders>
              <w:top w:val="nil"/>
              <w:bottom w:val="nil"/>
            </w:tcBorders>
            <w:vAlign w:val="center"/>
          </w:tcPr>
          <w:p w14:paraId="155CAD20" w14:textId="568052F8"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0BCDF81E" w14:textId="77777777" w:rsidTr="002775C3">
        <w:tc>
          <w:tcPr>
            <w:tcW w:w="2041" w:type="dxa"/>
            <w:tcBorders>
              <w:top w:val="nil"/>
              <w:bottom w:val="nil"/>
            </w:tcBorders>
            <w:vAlign w:val="center"/>
          </w:tcPr>
          <w:p w14:paraId="7D00BF40" w14:textId="5792ACE6"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20B5F968" w14:textId="396726DC" w:rsidR="0001774E" w:rsidRPr="00692994" w:rsidRDefault="0001774E" w:rsidP="00D9395A">
            <w:pPr>
              <w:pStyle w:val="Tabletext"/>
              <w:spacing w:before="80" w:after="60"/>
              <w:rPr>
                <w:rFonts w:eastAsiaTheme="minorEastAsia"/>
              </w:rPr>
            </w:pPr>
            <w:r w:rsidRPr="00692994">
              <w:rPr>
                <w:rFonts w:eastAsiaTheme="minorEastAsia"/>
              </w:rPr>
              <w:t>HRICS</w:t>
            </w:r>
          </w:p>
        </w:tc>
        <w:tc>
          <w:tcPr>
            <w:tcW w:w="1701" w:type="dxa"/>
            <w:vAlign w:val="center"/>
          </w:tcPr>
          <w:p w14:paraId="002DC7B4" w14:textId="454A8D7A" w:rsidR="0001774E" w:rsidRPr="00692994" w:rsidRDefault="0001774E" w:rsidP="00D9395A">
            <w:pPr>
              <w:pStyle w:val="Tabletext"/>
              <w:spacing w:before="80" w:after="60"/>
              <w:rPr>
                <w:rFonts w:eastAsiaTheme="minorEastAsia"/>
              </w:rPr>
            </w:pPr>
            <w:r w:rsidRPr="00692994">
              <w:rPr>
                <w:rFonts w:eastAsiaTheme="minorEastAsia"/>
              </w:rPr>
              <w:t>368 (85%)</w:t>
            </w:r>
          </w:p>
        </w:tc>
        <w:tc>
          <w:tcPr>
            <w:tcW w:w="1456" w:type="dxa"/>
            <w:vAlign w:val="center"/>
          </w:tcPr>
          <w:p w14:paraId="7752EB5A" w14:textId="58226D11" w:rsidR="0001774E" w:rsidRPr="00692994" w:rsidRDefault="0001774E" w:rsidP="00D9395A">
            <w:pPr>
              <w:pStyle w:val="Tabletext"/>
              <w:spacing w:before="80" w:after="60"/>
              <w:rPr>
                <w:rFonts w:eastAsiaTheme="minorEastAsia"/>
              </w:rPr>
            </w:pPr>
            <w:r w:rsidRPr="00692994">
              <w:rPr>
                <w:rFonts w:eastAsiaTheme="minorEastAsia"/>
              </w:rPr>
              <w:t>42 (10%)</w:t>
            </w:r>
          </w:p>
        </w:tc>
        <w:tc>
          <w:tcPr>
            <w:tcW w:w="1456" w:type="dxa"/>
            <w:vAlign w:val="center"/>
          </w:tcPr>
          <w:p w14:paraId="431BC6EB" w14:textId="3BBF06A8" w:rsidR="0001774E" w:rsidRPr="00692994" w:rsidRDefault="0001774E" w:rsidP="00D9395A">
            <w:pPr>
              <w:pStyle w:val="Tabletext"/>
              <w:spacing w:before="80" w:after="60"/>
              <w:rPr>
                <w:rFonts w:eastAsiaTheme="minorEastAsia"/>
              </w:rPr>
            </w:pPr>
            <w:r w:rsidRPr="00692994">
              <w:rPr>
                <w:rFonts w:eastAsiaTheme="minorEastAsia"/>
              </w:rPr>
              <w:t>25 (6%)</w:t>
            </w:r>
          </w:p>
        </w:tc>
        <w:tc>
          <w:tcPr>
            <w:tcW w:w="1077" w:type="dxa"/>
            <w:tcBorders>
              <w:top w:val="nil"/>
              <w:bottom w:val="nil"/>
            </w:tcBorders>
            <w:vAlign w:val="center"/>
          </w:tcPr>
          <w:p w14:paraId="1BAB0AE7" w14:textId="37553896"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5F0AD2D4" w14:textId="77777777" w:rsidTr="002775C3">
        <w:tc>
          <w:tcPr>
            <w:tcW w:w="2041" w:type="dxa"/>
            <w:tcBorders>
              <w:top w:val="nil"/>
              <w:bottom w:val="nil"/>
            </w:tcBorders>
            <w:vAlign w:val="center"/>
          </w:tcPr>
          <w:p w14:paraId="384CDDD9" w14:textId="2D4666CE"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77E79C34" w14:textId="2A6F40EF" w:rsidR="0001774E" w:rsidRPr="00692994" w:rsidRDefault="0001774E" w:rsidP="00D9395A">
            <w:pPr>
              <w:pStyle w:val="Tabletext"/>
              <w:spacing w:before="80" w:after="60"/>
              <w:rPr>
                <w:rFonts w:eastAsiaTheme="minorEastAsia"/>
              </w:rPr>
            </w:pPr>
            <w:r w:rsidRPr="0098633D">
              <w:rPr>
                <w:rFonts w:eastAsiaTheme="minorEastAsia"/>
              </w:rPr>
              <w:t>LMICS</w:t>
            </w:r>
          </w:p>
        </w:tc>
        <w:tc>
          <w:tcPr>
            <w:tcW w:w="1701" w:type="dxa"/>
            <w:vAlign w:val="center"/>
          </w:tcPr>
          <w:p w14:paraId="0B6076F2" w14:textId="091AEBDE" w:rsidR="0001774E" w:rsidRPr="00692994" w:rsidRDefault="0001774E" w:rsidP="00D9395A">
            <w:pPr>
              <w:pStyle w:val="Tabletext"/>
              <w:spacing w:before="80" w:after="60"/>
              <w:rPr>
                <w:rFonts w:eastAsiaTheme="minorEastAsia"/>
              </w:rPr>
            </w:pPr>
            <w:r w:rsidRPr="0098633D">
              <w:rPr>
                <w:rFonts w:eastAsiaTheme="minorEastAsia"/>
              </w:rPr>
              <w:t>307 (81%)</w:t>
            </w:r>
          </w:p>
        </w:tc>
        <w:tc>
          <w:tcPr>
            <w:tcW w:w="1456" w:type="dxa"/>
            <w:vAlign w:val="center"/>
          </w:tcPr>
          <w:p w14:paraId="0EBFE5BA" w14:textId="68D74B5C" w:rsidR="0001774E" w:rsidRPr="00692994" w:rsidRDefault="0001774E" w:rsidP="00D9395A">
            <w:pPr>
              <w:pStyle w:val="Tabletext"/>
              <w:spacing w:before="80" w:after="60"/>
              <w:rPr>
                <w:rFonts w:eastAsiaTheme="minorEastAsia"/>
              </w:rPr>
            </w:pPr>
            <w:r w:rsidRPr="0098633D">
              <w:rPr>
                <w:rFonts w:eastAsiaTheme="minorEastAsia"/>
              </w:rPr>
              <w:t>51 (13%)</w:t>
            </w:r>
          </w:p>
        </w:tc>
        <w:tc>
          <w:tcPr>
            <w:tcW w:w="1456" w:type="dxa"/>
            <w:vAlign w:val="center"/>
          </w:tcPr>
          <w:p w14:paraId="72DCD2CE" w14:textId="2672EC9A" w:rsidR="0001774E" w:rsidRPr="00692994" w:rsidRDefault="0001774E" w:rsidP="00D9395A">
            <w:pPr>
              <w:pStyle w:val="Tabletext"/>
              <w:spacing w:before="80" w:after="60"/>
              <w:rPr>
                <w:rFonts w:eastAsiaTheme="minorEastAsia"/>
              </w:rPr>
            </w:pPr>
            <w:r w:rsidRPr="0098633D">
              <w:rPr>
                <w:rFonts w:eastAsiaTheme="minorEastAsia"/>
              </w:rPr>
              <w:t>22 (6%)</w:t>
            </w:r>
          </w:p>
        </w:tc>
        <w:tc>
          <w:tcPr>
            <w:tcW w:w="1077" w:type="dxa"/>
            <w:tcBorders>
              <w:top w:val="nil"/>
              <w:bottom w:val="nil"/>
            </w:tcBorders>
            <w:vAlign w:val="center"/>
          </w:tcPr>
          <w:p w14:paraId="1C90188E" w14:textId="12C3CFCE"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71398A66" w14:textId="77777777" w:rsidTr="002775C3">
        <w:tc>
          <w:tcPr>
            <w:tcW w:w="2041" w:type="dxa"/>
            <w:tcBorders>
              <w:top w:val="nil"/>
            </w:tcBorders>
            <w:vAlign w:val="center"/>
          </w:tcPr>
          <w:p w14:paraId="5D09351D" w14:textId="3E3475C8"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ICS of residence</w:t>
            </w:r>
          </w:p>
        </w:tc>
        <w:tc>
          <w:tcPr>
            <w:tcW w:w="1577" w:type="dxa"/>
            <w:vAlign w:val="center"/>
          </w:tcPr>
          <w:p w14:paraId="45477BC4" w14:textId="21EBA42B" w:rsidR="0001774E" w:rsidRPr="00692994" w:rsidRDefault="0001774E" w:rsidP="00D9395A">
            <w:pPr>
              <w:pStyle w:val="Tabletext"/>
              <w:spacing w:before="80" w:after="60"/>
              <w:rPr>
                <w:rFonts w:eastAsiaTheme="minorEastAsia"/>
              </w:rPr>
            </w:pPr>
            <w:r w:rsidRPr="0098633D">
              <w:rPr>
                <w:rFonts w:eastAsiaTheme="minorEastAsia"/>
              </w:rPr>
              <w:t>GICS</w:t>
            </w:r>
          </w:p>
        </w:tc>
        <w:tc>
          <w:tcPr>
            <w:tcW w:w="1701" w:type="dxa"/>
            <w:vAlign w:val="center"/>
          </w:tcPr>
          <w:p w14:paraId="6263ED10" w14:textId="6805BF64" w:rsidR="0001774E" w:rsidRPr="00692994" w:rsidRDefault="0001774E" w:rsidP="00D9395A">
            <w:pPr>
              <w:pStyle w:val="Tabletext"/>
              <w:spacing w:before="80" w:after="60"/>
              <w:rPr>
                <w:rFonts w:eastAsiaTheme="minorEastAsia"/>
              </w:rPr>
            </w:pPr>
            <w:r w:rsidRPr="0098633D">
              <w:rPr>
                <w:rFonts w:eastAsiaTheme="minorEastAsia"/>
              </w:rPr>
              <w:t>247 (79%)</w:t>
            </w:r>
          </w:p>
        </w:tc>
        <w:tc>
          <w:tcPr>
            <w:tcW w:w="1456" w:type="dxa"/>
            <w:vAlign w:val="center"/>
          </w:tcPr>
          <w:p w14:paraId="2E8A5701" w14:textId="3F8C3AE4" w:rsidR="0001774E" w:rsidRPr="00692994" w:rsidRDefault="0001774E" w:rsidP="00D9395A">
            <w:pPr>
              <w:pStyle w:val="Tabletext"/>
              <w:spacing w:before="80" w:after="60"/>
              <w:rPr>
                <w:rFonts w:eastAsiaTheme="minorEastAsia"/>
              </w:rPr>
            </w:pPr>
            <w:r w:rsidRPr="0098633D">
              <w:rPr>
                <w:rFonts w:eastAsiaTheme="minorEastAsia"/>
              </w:rPr>
              <w:t>47 (15%)</w:t>
            </w:r>
          </w:p>
        </w:tc>
        <w:tc>
          <w:tcPr>
            <w:tcW w:w="1456" w:type="dxa"/>
            <w:vAlign w:val="center"/>
          </w:tcPr>
          <w:p w14:paraId="0C389330" w14:textId="01BC1553" w:rsidR="0001774E" w:rsidRPr="00692994" w:rsidRDefault="0001774E" w:rsidP="00D9395A">
            <w:pPr>
              <w:pStyle w:val="Tabletext"/>
              <w:spacing w:before="80" w:after="60"/>
              <w:rPr>
                <w:rFonts w:eastAsiaTheme="minorEastAsia"/>
              </w:rPr>
            </w:pPr>
            <w:r w:rsidRPr="0098633D">
              <w:rPr>
                <w:rFonts w:eastAsiaTheme="minorEastAsia"/>
              </w:rPr>
              <w:t>17 (5%)</w:t>
            </w:r>
          </w:p>
        </w:tc>
        <w:tc>
          <w:tcPr>
            <w:tcW w:w="1077" w:type="dxa"/>
            <w:tcBorders>
              <w:top w:val="nil"/>
            </w:tcBorders>
            <w:vAlign w:val="center"/>
          </w:tcPr>
          <w:p w14:paraId="71735966" w14:textId="042B6BA9" w:rsidR="0001774E" w:rsidRPr="002775C3" w:rsidRDefault="002775C3" w:rsidP="00D9395A">
            <w:pPr>
              <w:pStyle w:val="Tabletext"/>
              <w:spacing w:before="80" w:after="60"/>
              <w:rPr>
                <w:color w:val="FFFFFF" w:themeColor="background1"/>
              </w:rPr>
            </w:pPr>
            <w:r w:rsidRPr="002775C3">
              <w:rPr>
                <w:rFonts w:eastAsiaTheme="minorEastAsia"/>
                <w:color w:val="FFFFFF" w:themeColor="background1"/>
              </w:rPr>
              <w:t>0.154</w:t>
            </w:r>
          </w:p>
        </w:tc>
      </w:tr>
      <w:tr w:rsidR="0001774E" w14:paraId="76D41800" w14:textId="77777777" w:rsidTr="002775C3">
        <w:tc>
          <w:tcPr>
            <w:tcW w:w="2041" w:type="dxa"/>
            <w:vAlign w:val="center"/>
          </w:tcPr>
          <w:p w14:paraId="3074A9A3" w14:textId="314420FE" w:rsidR="0001774E" w:rsidRPr="002775C3" w:rsidRDefault="002775C3" w:rsidP="00D9395A">
            <w:pPr>
              <w:pStyle w:val="Tabletext"/>
              <w:spacing w:before="80" w:after="60"/>
              <w:rPr>
                <w:b/>
                <w:bCs/>
              </w:rPr>
            </w:pPr>
            <w:r w:rsidRPr="002775C3">
              <w:rPr>
                <w:rFonts w:eastAsiaTheme="minorEastAsia"/>
                <w:b/>
                <w:bCs/>
              </w:rPr>
              <w:t>Victoria</w:t>
            </w:r>
          </w:p>
        </w:tc>
        <w:tc>
          <w:tcPr>
            <w:tcW w:w="1577" w:type="dxa"/>
            <w:vAlign w:val="center"/>
          </w:tcPr>
          <w:p w14:paraId="069C97E7" w14:textId="3BC7A5FC" w:rsidR="0001774E" w:rsidRPr="002775C3" w:rsidRDefault="009D18D1" w:rsidP="00D9395A">
            <w:pPr>
              <w:pStyle w:val="Tabletext"/>
              <w:spacing w:before="80" w:after="60"/>
              <w:rPr>
                <w:rFonts w:eastAsiaTheme="minorEastAsia"/>
                <w:b/>
                <w:bCs/>
              </w:rPr>
            </w:pPr>
            <w:r>
              <w:rPr>
                <w:rFonts w:eastAsiaTheme="minorEastAsia"/>
                <w:b/>
                <w:bCs/>
              </w:rPr>
              <w:t>–</w:t>
            </w:r>
          </w:p>
        </w:tc>
        <w:tc>
          <w:tcPr>
            <w:tcW w:w="1701" w:type="dxa"/>
            <w:vAlign w:val="center"/>
          </w:tcPr>
          <w:p w14:paraId="407C298C" w14:textId="45EF717C" w:rsidR="0001774E" w:rsidRPr="002775C3" w:rsidRDefault="0001774E" w:rsidP="00D9395A">
            <w:pPr>
              <w:pStyle w:val="Tabletext"/>
              <w:spacing w:before="80" w:after="60"/>
              <w:rPr>
                <w:rFonts w:eastAsiaTheme="minorEastAsia"/>
                <w:b/>
                <w:bCs/>
              </w:rPr>
            </w:pPr>
            <w:r w:rsidRPr="002775C3">
              <w:rPr>
                <w:rFonts w:eastAsiaTheme="minorEastAsia"/>
                <w:b/>
                <w:bCs/>
              </w:rPr>
              <w:t>4,611 (83%)</w:t>
            </w:r>
          </w:p>
        </w:tc>
        <w:tc>
          <w:tcPr>
            <w:tcW w:w="1456" w:type="dxa"/>
            <w:vAlign w:val="center"/>
          </w:tcPr>
          <w:p w14:paraId="7652B546" w14:textId="0DE17E83" w:rsidR="0001774E" w:rsidRPr="002775C3" w:rsidRDefault="0001774E" w:rsidP="00D9395A">
            <w:pPr>
              <w:pStyle w:val="Tabletext"/>
              <w:spacing w:before="80" w:after="60"/>
              <w:rPr>
                <w:rFonts w:eastAsiaTheme="minorEastAsia"/>
                <w:b/>
                <w:bCs/>
              </w:rPr>
            </w:pPr>
            <w:r w:rsidRPr="002775C3">
              <w:rPr>
                <w:rFonts w:eastAsiaTheme="minorEastAsia"/>
                <w:b/>
                <w:bCs/>
              </w:rPr>
              <w:t>678 (12%)</w:t>
            </w:r>
          </w:p>
        </w:tc>
        <w:tc>
          <w:tcPr>
            <w:tcW w:w="1456" w:type="dxa"/>
            <w:vAlign w:val="center"/>
          </w:tcPr>
          <w:p w14:paraId="5E014154" w14:textId="1EBF209D" w:rsidR="0001774E" w:rsidRPr="002775C3" w:rsidRDefault="0001774E" w:rsidP="00D9395A">
            <w:pPr>
              <w:pStyle w:val="Tabletext"/>
              <w:spacing w:before="80" w:after="60"/>
              <w:rPr>
                <w:rFonts w:eastAsiaTheme="minorEastAsia"/>
                <w:b/>
                <w:bCs/>
              </w:rPr>
            </w:pPr>
            <w:r w:rsidRPr="002775C3">
              <w:rPr>
                <w:rFonts w:eastAsiaTheme="minorEastAsia"/>
                <w:b/>
                <w:bCs/>
              </w:rPr>
              <w:t>273 (5%)</w:t>
            </w:r>
          </w:p>
        </w:tc>
        <w:tc>
          <w:tcPr>
            <w:tcW w:w="1077" w:type="dxa"/>
            <w:vAlign w:val="center"/>
          </w:tcPr>
          <w:p w14:paraId="713419F1" w14:textId="29C11B9C" w:rsidR="0001774E" w:rsidRPr="002775C3" w:rsidRDefault="009D18D1" w:rsidP="00D9395A">
            <w:pPr>
              <w:pStyle w:val="Tabletext"/>
              <w:spacing w:before="80" w:after="60"/>
              <w:rPr>
                <w:b/>
                <w:bCs/>
              </w:rPr>
            </w:pPr>
            <w:r>
              <w:rPr>
                <w:b/>
                <w:bCs/>
              </w:rPr>
              <w:t>–</w:t>
            </w:r>
          </w:p>
        </w:tc>
      </w:tr>
    </w:tbl>
    <w:p w14:paraId="39BF8384" w14:textId="5E7B246D" w:rsidR="00FC7816" w:rsidRPr="00FC7816" w:rsidRDefault="00135775" w:rsidP="00D9395A">
      <w:pPr>
        <w:pStyle w:val="Tablefigurenote"/>
      </w:pPr>
      <w:r>
        <w:t>Unknown melanoma thickness and unknown stage excluded (</w:t>
      </w:r>
      <w:r w:rsidR="009D18D1" w:rsidRPr="0040119C">
        <w:rPr>
          <w:i/>
          <w:iCs/>
        </w:rPr>
        <w:t>n</w:t>
      </w:r>
      <w:r>
        <w:t xml:space="preserve"> = 348)</w:t>
      </w:r>
    </w:p>
    <w:bookmarkEnd w:id="31"/>
    <w:bookmarkEnd w:id="32"/>
    <w:p w14:paraId="5CEE1608" w14:textId="18628540" w:rsidR="00180FBC" w:rsidRPr="009611C6" w:rsidRDefault="00180FBC" w:rsidP="00D9395A">
      <w:pPr>
        <w:pStyle w:val="Heading3"/>
      </w:pPr>
      <w:r w:rsidRPr="009611C6">
        <w:t>Clinical commentary</w:t>
      </w:r>
      <w:r w:rsidR="00444ED7" w:rsidRPr="009611C6">
        <w:t xml:space="preserve"> – </w:t>
      </w:r>
      <w:r w:rsidR="00B36AB2" w:rsidRPr="009611C6">
        <w:t>tumour characteristics</w:t>
      </w:r>
    </w:p>
    <w:p w14:paraId="76C284FD" w14:textId="680CAFA5" w:rsidR="00B31FAA" w:rsidRPr="00615BE0" w:rsidRDefault="005146FA" w:rsidP="00D9395A">
      <w:pPr>
        <w:pStyle w:val="Body"/>
      </w:pPr>
      <w:bookmarkStart w:id="56" w:name="_Toc86222949"/>
      <w:r>
        <w:t xml:space="preserve">In metropolitan areas melanoma </w:t>
      </w:r>
      <w:r w:rsidR="0061194D" w:rsidRPr="00615BE0">
        <w:t xml:space="preserve">patients </w:t>
      </w:r>
      <w:r>
        <w:t xml:space="preserve">are </w:t>
      </w:r>
      <w:r w:rsidR="0061194D" w:rsidRPr="00615BE0">
        <w:t>presenting with earlier stage disease</w:t>
      </w:r>
      <w:r>
        <w:t>. This</w:t>
      </w:r>
      <w:r w:rsidR="0061194D" w:rsidRPr="00615BE0">
        <w:t xml:space="preserve"> may be related to better access to GPs</w:t>
      </w:r>
      <w:r w:rsidR="00A703B7">
        <w:t xml:space="preserve">, </w:t>
      </w:r>
      <w:r w:rsidR="0061194D" w:rsidRPr="00615BE0">
        <w:t>skin cancer clinics</w:t>
      </w:r>
      <w:r w:rsidR="00A703B7">
        <w:t xml:space="preserve"> and dermatologists,</w:t>
      </w:r>
      <w:r w:rsidR="0061194D" w:rsidRPr="00615BE0">
        <w:t xml:space="preserve"> </w:t>
      </w:r>
      <w:r w:rsidR="001B05CE" w:rsidRPr="00615BE0">
        <w:t>and/</w:t>
      </w:r>
      <w:r w:rsidR="0061194D" w:rsidRPr="00615BE0">
        <w:t xml:space="preserve">or </w:t>
      </w:r>
      <w:r w:rsidR="001B05CE" w:rsidRPr="00615BE0">
        <w:t>higher</w:t>
      </w:r>
      <w:r w:rsidR="0061194D" w:rsidRPr="00615BE0">
        <w:t xml:space="preserve"> health literacy.</w:t>
      </w:r>
      <w:r w:rsidR="00615BE0" w:rsidRPr="00615BE0">
        <w:t xml:space="preserve"> During the </w:t>
      </w:r>
      <w:r w:rsidR="00003CA3">
        <w:t xml:space="preserve">Melanoma </w:t>
      </w:r>
      <w:r w:rsidR="00634F6B">
        <w:t xml:space="preserve">2022 </w:t>
      </w:r>
      <w:r w:rsidR="00003CA3">
        <w:t>Summit</w:t>
      </w:r>
      <w:r w:rsidR="00615BE0" w:rsidRPr="00615BE0">
        <w:t xml:space="preserve">, regional participants spoke of lengthy delays in accessing GPs and a lack of dermatologists in many </w:t>
      </w:r>
      <w:r w:rsidR="00615BE0">
        <w:t xml:space="preserve">regional </w:t>
      </w:r>
      <w:r w:rsidR="00615BE0" w:rsidRPr="00615BE0">
        <w:t>areas.</w:t>
      </w:r>
    </w:p>
    <w:p w14:paraId="589022EB" w14:textId="6A98D6CE" w:rsidR="00615BE0" w:rsidRPr="00615BE0" w:rsidRDefault="00615BE0" w:rsidP="00D9395A">
      <w:pPr>
        <w:pStyle w:val="Body"/>
      </w:pPr>
      <w:r w:rsidRPr="00615BE0">
        <w:t>Although not statistically significant, there were more Victorians living in major cities and inner regional areas diagnosed with melanomas</w:t>
      </w:r>
      <w:r w:rsidR="007B324E">
        <w:t xml:space="preserve"> &lt;</w:t>
      </w:r>
      <w:r w:rsidR="009D18D1">
        <w:t xml:space="preserve"> </w:t>
      </w:r>
      <w:r w:rsidR="007B324E">
        <w:t>1</w:t>
      </w:r>
      <w:r w:rsidR="009D18D1">
        <w:t xml:space="preserve"> </w:t>
      </w:r>
      <w:r w:rsidR="007B324E">
        <w:t>mm thick</w:t>
      </w:r>
      <w:r w:rsidRPr="00615BE0">
        <w:t xml:space="preserve"> compared with those living in outer regional and remote areas. Again, this may be related to access to health care and health literacy.</w:t>
      </w:r>
    </w:p>
    <w:p w14:paraId="7D08194D" w14:textId="70799089" w:rsidR="00B97506" w:rsidRPr="00615BE0" w:rsidRDefault="00663D4F" w:rsidP="00D9395A">
      <w:pPr>
        <w:pStyle w:val="Body"/>
        <w:rPr>
          <w:highlight w:val="yellow"/>
        </w:rPr>
      </w:pPr>
      <w:r>
        <w:t xml:space="preserve">Victorians </w:t>
      </w:r>
      <w:r w:rsidR="00615BE0" w:rsidRPr="00615BE0">
        <w:t>with higher socioeconomic disadvantage</w:t>
      </w:r>
      <w:r w:rsidR="003E329E" w:rsidRPr="00615BE0">
        <w:t xml:space="preserve"> present</w:t>
      </w:r>
      <w:r w:rsidR="005146FA">
        <w:t>ed</w:t>
      </w:r>
      <w:r w:rsidR="003E329E" w:rsidRPr="00615BE0">
        <w:t xml:space="preserve"> with higher stage disease and thicker melanomas. </w:t>
      </w:r>
      <w:r w:rsidR="00615BE0" w:rsidRPr="00615BE0">
        <w:t>This is a</w:t>
      </w:r>
      <w:r w:rsidR="00AB3150" w:rsidRPr="00615BE0">
        <w:t xml:space="preserve"> significant unwarranted variation</w:t>
      </w:r>
      <w:r w:rsidR="00634F6B">
        <w:t>,</w:t>
      </w:r>
      <w:r w:rsidR="00AB3150" w:rsidRPr="00615BE0">
        <w:t xml:space="preserve"> and work is needed to reduce this variation.</w:t>
      </w:r>
      <w:r w:rsidR="00B97506">
        <w:br w:type="page"/>
      </w:r>
    </w:p>
    <w:p w14:paraId="4EE6471F" w14:textId="5CCEDDA7" w:rsidR="00502878" w:rsidRDefault="00180FBC" w:rsidP="00D9395A">
      <w:pPr>
        <w:pStyle w:val="Heading1"/>
      </w:pPr>
      <w:bookmarkStart w:id="57" w:name="_Toc152572101"/>
      <w:r>
        <w:t>Multidisciplinary meeting</w:t>
      </w:r>
      <w:bookmarkEnd w:id="56"/>
      <w:bookmarkEnd w:id="57"/>
      <w:r>
        <w:t xml:space="preserve"> </w:t>
      </w:r>
    </w:p>
    <w:p w14:paraId="1E9C84C6" w14:textId="4E5CC362" w:rsidR="00180FBC" w:rsidRDefault="002C193B" w:rsidP="00D9395A">
      <w:pPr>
        <w:pStyle w:val="Bullet1"/>
      </w:pPr>
      <w:r>
        <w:t>T</w:t>
      </w:r>
      <w:r w:rsidR="00EB0687">
        <w:t xml:space="preserve">he </w:t>
      </w:r>
      <w:r w:rsidR="00180FBC">
        <w:t xml:space="preserve">CSPI </w:t>
      </w:r>
      <w:r w:rsidR="00A66CBD">
        <w:t xml:space="preserve">2018 and 2020 </w:t>
      </w:r>
      <w:r w:rsidR="00180FBC">
        <w:t>medical record audit</w:t>
      </w:r>
      <w:r w:rsidR="00E379EE">
        <w:t>s</w:t>
      </w:r>
      <w:r w:rsidR="00E30002">
        <w:t xml:space="preserve"> </w:t>
      </w:r>
      <w:r>
        <w:t xml:space="preserve">showed </w:t>
      </w:r>
      <w:r w:rsidR="00434CD1">
        <w:t>37</w:t>
      </w:r>
      <w:r w:rsidR="00634F6B">
        <w:t>%</w:t>
      </w:r>
      <w:r w:rsidR="00434CD1">
        <w:t xml:space="preserve"> and 40</w:t>
      </w:r>
      <w:r w:rsidR="00D9395A">
        <w:t>%</w:t>
      </w:r>
      <w:r w:rsidR="00180FBC">
        <w:t xml:space="preserve"> </w:t>
      </w:r>
      <w:r w:rsidR="00E30002">
        <w:t xml:space="preserve">of patients audited </w:t>
      </w:r>
      <w:r w:rsidR="00180FBC">
        <w:t>had documented evidence of a</w:t>
      </w:r>
      <w:r w:rsidR="00AB1F75">
        <w:t>n</w:t>
      </w:r>
      <w:r w:rsidR="00180FBC">
        <w:t xml:space="preserve"> </w:t>
      </w:r>
      <w:r w:rsidR="00AB1F75">
        <w:t>MDM</w:t>
      </w:r>
      <w:r w:rsidR="00B11166">
        <w:t>, respectively</w:t>
      </w:r>
      <w:r w:rsidR="00AB1F75">
        <w:t xml:space="preserve"> </w:t>
      </w:r>
      <w:r w:rsidR="00180FBC">
        <w:t>(</w:t>
      </w:r>
      <w:r w:rsidR="00434CD1">
        <w:fldChar w:fldCharType="begin"/>
      </w:r>
      <w:r w:rsidR="00434CD1">
        <w:instrText xml:space="preserve"> REF _Ref123823934 \h </w:instrText>
      </w:r>
      <w:r w:rsidR="00F9575D">
        <w:instrText xml:space="preserve"> \* MERGEFORMAT </w:instrText>
      </w:r>
      <w:r w:rsidR="00434CD1">
        <w:fldChar w:fldCharType="separate"/>
      </w:r>
      <w:r w:rsidR="00692994">
        <w:t xml:space="preserve">Figure </w:t>
      </w:r>
      <w:r w:rsidR="00692994">
        <w:rPr>
          <w:noProof/>
        </w:rPr>
        <w:t>6</w:t>
      </w:r>
      <w:r w:rsidR="00434CD1">
        <w:fldChar w:fldCharType="end"/>
      </w:r>
      <w:r w:rsidR="00180FBC">
        <w:t>).</w:t>
      </w:r>
    </w:p>
    <w:p w14:paraId="7A749787" w14:textId="7250BA97" w:rsidR="002C193B" w:rsidRDefault="00C95ECB" w:rsidP="00D9395A">
      <w:pPr>
        <w:pStyle w:val="Bullet2"/>
      </w:pPr>
      <w:r>
        <w:t>For both periods, t</w:t>
      </w:r>
      <w:r w:rsidR="00434CD1">
        <w:t>here</w:t>
      </w:r>
      <w:r w:rsidR="0040434A">
        <w:t xml:space="preserve"> was</w:t>
      </w:r>
      <w:r w:rsidR="00D81E3A">
        <w:t xml:space="preserve"> </w:t>
      </w:r>
      <w:r w:rsidR="00434CD1">
        <w:t>large</w:t>
      </w:r>
      <w:r w:rsidR="0040434A">
        <w:t xml:space="preserve"> variation across </w:t>
      </w:r>
      <w:r w:rsidR="00434CD1">
        <w:t xml:space="preserve">metropolitan and </w:t>
      </w:r>
      <w:r w:rsidR="0040434A">
        <w:t xml:space="preserve">regional </w:t>
      </w:r>
      <w:r w:rsidR="00B014F3">
        <w:t>health services</w:t>
      </w:r>
      <w:r w:rsidR="00434CD1">
        <w:t>, with rates ranging from 0</w:t>
      </w:r>
      <w:r w:rsidR="00D9395A">
        <w:t>%</w:t>
      </w:r>
      <w:r w:rsidR="00434CD1">
        <w:t xml:space="preserve"> to 100</w:t>
      </w:r>
      <w:r w:rsidR="00D9395A">
        <w:t>%</w:t>
      </w:r>
      <w:r w:rsidR="0040434A">
        <w:t>.</w:t>
      </w:r>
    </w:p>
    <w:p w14:paraId="436D93CD" w14:textId="72C9F4EA" w:rsidR="00AD5E7B" w:rsidRDefault="00AD5E7B" w:rsidP="00D9395A">
      <w:pPr>
        <w:pStyle w:val="Bullet2"/>
      </w:pPr>
      <w:r w:rsidRPr="00C95ECB">
        <w:t>In the 2020 CSPI audit</w:t>
      </w:r>
      <w:r w:rsidR="00771B12" w:rsidRPr="00C95ECB">
        <w:t>,</w:t>
      </w:r>
      <w:r w:rsidRPr="00C95ECB">
        <w:t xml:space="preserve"> melanoma</w:t>
      </w:r>
      <w:r>
        <w:t xml:space="preserve"> MDM rates</w:t>
      </w:r>
      <w:r w:rsidR="00C95ECB">
        <w:t xml:space="preserve"> (40</w:t>
      </w:r>
      <w:r w:rsidR="00D9395A">
        <w:t>%</w:t>
      </w:r>
      <w:r w:rsidR="00C95ECB">
        <w:t>)</w:t>
      </w:r>
      <w:r>
        <w:t xml:space="preserve"> were lower than other tumour streams</w:t>
      </w:r>
      <w:r w:rsidR="00D81E3A">
        <w:t>,</w:t>
      </w:r>
      <w:r>
        <w:t xml:space="preserve"> including lung cancer (74</w:t>
      </w:r>
      <w:r w:rsidR="00D9395A">
        <w:t>%</w:t>
      </w:r>
      <w:r>
        <w:t>), breast cancer (85</w:t>
      </w:r>
      <w:r w:rsidR="00D9395A">
        <w:t>%</w:t>
      </w:r>
      <w:r>
        <w:t>) and colorectal cancer (76</w:t>
      </w:r>
      <w:r w:rsidR="00D9395A">
        <w:t>%</w:t>
      </w:r>
      <w:r>
        <w:t>)</w:t>
      </w:r>
      <w:r w:rsidR="00771B12">
        <w:t xml:space="preserve"> (</w:t>
      </w:r>
      <w:r w:rsidR="00232161">
        <w:t xml:space="preserve">refer to the </w:t>
      </w:r>
      <w:r w:rsidR="00771B12">
        <w:t>2020 CSPI report</w:t>
      </w:r>
      <w:r w:rsidR="00771B12">
        <w:rPr>
          <w:rStyle w:val="FootnoteReference"/>
        </w:rPr>
        <w:footnoteReference w:id="3"/>
      </w:r>
      <w:r w:rsidR="00771B12">
        <w:t>)</w:t>
      </w:r>
      <w:r>
        <w:t xml:space="preserve">. </w:t>
      </w:r>
    </w:p>
    <w:p w14:paraId="69A49025" w14:textId="6BAE7FBC" w:rsidR="002C193B" w:rsidRPr="00C95ECB" w:rsidRDefault="00771B12" w:rsidP="00D9395A">
      <w:pPr>
        <w:pStyle w:val="Bullet1"/>
      </w:pPr>
      <w:r>
        <w:t>The CSPI medical record audit</w:t>
      </w:r>
      <w:r w:rsidR="00C95ECB">
        <w:t>s</w:t>
      </w:r>
      <w:r>
        <w:t xml:space="preserve"> showed </w:t>
      </w:r>
      <w:r w:rsidR="004F4DA4">
        <w:t xml:space="preserve">a decrease in </w:t>
      </w:r>
      <w:r w:rsidR="002C193B">
        <w:t xml:space="preserve">MDM documentation that </w:t>
      </w:r>
      <w:r w:rsidR="002C193B" w:rsidRPr="00C95ECB">
        <w:t xml:space="preserve">recorded </w:t>
      </w:r>
      <w:r w:rsidR="00D81E3A" w:rsidRPr="00C95ECB">
        <w:t xml:space="preserve">tumour </w:t>
      </w:r>
      <w:r w:rsidR="002C193B" w:rsidRPr="00C95ECB">
        <w:t>stage at diagnosis from 83</w:t>
      </w:r>
      <w:r w:rsidR="00D9395A">
        <w:t>%</w:t>
      </w:r>
      <w:r w:rsidR="002C193B" w:rsidRPr="00C95ECB">
        <w:t xml:space="preserve"> in 2018 to 56</w:t>
      </w:r>
      <w:r w:rsidR="00D9395A">
        <w:t>%</w:t>
      </w:r>
      <w:r w:rsidR="002C193B" w:rsidRPr="00C95ECB">
        <w:t xml:space="preserve"> in 2020 </w:t>
      </w:r>
      <w:r w:rsidR="00692994" w:rsidRPr="00C95ECB">
        <w:t>(</w:t>
      </w:r>
      <w:r w:rsidR="00692994" w:rsidRPr="00C95ECB">
        <w:fldChar w:fldCharType="begin"/>
      </w:r>
      <w:r w:rsidR="00692994" w:rsidRPr="00C95ECB">
        <w:instrText xml:space="preserve"> REF _Ref123824932 \h </w:instrText>
      </w:r>
      <w:r w:rsidR="00F9575D" w:rsidRPr="00C95ECB">
        <w:instrText xml:space="preserve"> \* MERGEFORMAT </w:instrText>
      </w:r>
      <w:r w:rsidR="00692994" w:rsidRPr="00C95ECB">
        <w:fldChar w:fldCharType="separate"/>
      </w:r>
      <w:r w:rsidR="00692994" w:rsidRPr="00C95ECB">
        <w:t xml:space="preserve">Figure </w:t>
      </w:r>
      <w:r w:rsidR="00692994" w:rsidRPr="00C95ECB">
        <w:rPr>
          <w:noProof/>
        </w:rPr>
        <w:t>7</w:t>
      </w:r>
      <w:r w:rsidR="00692994" w:rsidRPr="00C95ECB">
        <w:fldChar w:fldCharType="end"/>
      </w:r>
      <w:r w:rsidR="00692994" w:rsidRPr="00C95ECB">
        <w:t>).</w:t>
      </w:r>
    </w:p>
    <w:p w14:paraId="774397E0" w14:textId="6C39F8A6" w:rsidR="00D52F9A" w:rsidRDefault="00D52F9A" w:rsidP="00D9395A">
      <w:pPr>
        <w:pStyle w:val="Bullet2"/>
      </w:pPr>
      <w:r w:rsidRPr="00C95ECB">
        <w:t>In the 2020 CSPI audit, r</w:t>
      </w:r>
      <w:r w:rsidR="00AD5E7B" w:rsidRPr="00C95ECB">
        <w:t>ecording</w:t>
      </w:r>
      <w:r w:rsidR="00AD5E7B">
        <w:t xml:space="preserve"> of </w:t>
      </w:r>
      <w:r w:rsidR="00D81E3A">
        <w:t xml:space="preserve">tumour </w:t>
      </w:r>
      <w:r w:rsidR="00AD5E7B">
        <w:t xml:space="preserve">stage in MDM documentation </w:t>
      </w:r>
      <w:r w:rsidR="00D81E3A">
        <w:t>for melanoma</w:t>
      </w:r>
      <w:r w:rsidR="00C95ECB">
        <w:t xml:space="preserve"> (56</w:t>
      </w:r>
      <w:r w:rsidR="00D9395A">
        <w:t>%</w:t>
      </w:r>
      <w:r w:rsidR="00C95ECB">
        <w:t>)</w:t>
      </w:r>
      <w:r w:rsidR="00D81E3A">
        <w:t xml:space="preserve"> </w:t>
      </w:r>
      <w:r w:rsidR="00AD5E7B">
        <w:t xml:space="preserve">was lower </w:t>
      </w:r>
      <w:r w:rsidR="00D81E3A">
        <w:t>than</w:t>
      </w:r>
      <w:r w:rsidR="00AD5E7B">
        <w:t xml:space="preserve"> other tumour streams</w:t>
      </w:r>
      <w:r w:rsidR="00D81E3A">
        <w:t>, including</w:t>
      </w:r>
      <w:r w:rsidR="00AD5E7B">
        <w:t xml:space="preserve"> lung</w:t>
      </w:r>
      <w:r w:rsidR="00D81E3A">
        <w:t xml:space="preserve"> cancer</w:t>
      </w:r>
      <w:r w:rsidR="00AD5E7B">
        <w:t xml:space="preserve"> </w:t>
      </w:r>
      <w:r w:rsidR="00D81E3A">
        <w:t>(</w:t>
      </w:r>
      <w:r w:rsidR="00AD5E7B">
        <w:t>73</w:t>
      </w:r>
      <w:r w:rsidR="00D9395A">
        <w:t>%</w:t>
      </w:r>
      <w:r w:rsidR="00D81E3A">
        <w:t>)</w:t>
      </w:r>
      <w:r w:rsidR="00AD5E7B">
        <w:t>, breast</w:t>
      </w:r>
      <w:r w:rsidR="00D81E3A">
        <w:t xml:space="preserve"> cancer</w:t>
      </w:r>
      <w:r w:rsidR="00AD5E7B">
        <w:t xml:space="preserve"> </w:t>
      </w:r>
      <w:r w:rsidR="00D81E3A">
        <w:t>(</w:t>
      </w:r>
      <w:r w:rsidR="00AD5E7B">
        <w:t>83</w:t>
      </w:r>
      <w:r w:rsidR="00D9395A">
        <w:t>%</w:t>
      </w:r>
      <w:r w:rsidR="00D81E3A">
        <w:t>)</w:t>
      </w:r>
      <w:r w:rsidR="00AD5E7B">
        <w:t xml:space="preserve"> and colorectal </w:t>
      </w:r>
      <w:r w:rsidR="00D81E3A">
        <w:t>cancer (</w:t>
      </w:r>
      <w:r w:rsidR="00AD5E7B">
        <w:t>80</w:t>
      </w:r>
      <w:r w:rsidR="00D9395A">
        <w:t>%</w:t>
      </w:r>
      <w:r w:rsidR="00AD5E7B">
        <w:t>) (</w:t>
      </w:r>
      <w:bookmarkStart w:id="58" w:name="_Ref123823934"/>
      <w:r w:rsidR="00232161">
        <w:t xml:space="preserve">refer to the </w:t>
      </w:r>
      <w:r>
        <w:t xml:space="preserve">2020 CSPI report). </w:t>
      </w:r>
    </w:p>
    <w:p w14:paraId="17D742D1" w14:textId="0C2A7E29" w:rsidR="00434CD1" w:rsidRDefault="00434CD1" w:rsidP="00D9395A">
      <w:pPr>
        <w:pStyle w:val="Figurecaption"/>
      </w:pPr>
      <w:bookmarkStart w:id="59" w:name="_Toc152572120"/>
      <w:r>
        <w:t xml:space="preserve">Figure </w:t>
      </w:r>
      <w:fldSimple w:instr=" SEQ Figure \* ARABIC ">
        <w:r w:rsidR="00EC4474">
          <w:rPr>
            <w:noProof/>
          </w:rPr>
          <w:t>6</w:t>
        </w:r>
      </w:fldSimple>
      <w:bookmarkEnd w:id="58"/>
      <w:r>
        <w:t xml:space="preserve">: </w:t>
      </w:r>
      <w:r w:rsidR="004F4DA4">
        <w:t>Percentage</w:t>
      </w:r>
      <w:r>
        <w:t xml:space="preserve"> of melanoma patients with documented evidence of an MDM in their medical record</w:t>
      </w:r>
      <w:r w:rsidR="00634F6B">
        <w:t>,</w:t>
      </w:r>
      <w:r>
        <w:t xml:space="preserve"> by ICS </w:t>
      </w:r>
      <w:r w:rsidR="00B014F3">
        <w:t>of health service</w:t>
      </w:r>
      <w:bookmarkEnd w:id="59"/>
    </w:p>
    <w:p w14:paraId="5BD8535A" w14:textId="0EDF93EF" w:rsidR="008D46A8" w:rsidRPr="008D46A8" w:rsidRDefault="0024440D" w:rsidP="00D9395A">
      <w:pPr>
        <w:pStyle w:val="Body"/>
      </w:pPr>
      <w:r>
        <w:rPr>
          <w:noProof/>
        </w:rPr>
        <mc:AlternateContent>
          <mc:Choice Requires="wpc">
            <w:drawing>
              <wp:inline distT="0" distB="0" distL="0" distR="0" wp14:anchorId="187932E3" wp14:editId="1D15D6DB">
                <wp:extent cx="6087110" cy="3058599"/>
                <wp:effectExtent l="0" t="0" r="8890" b="8890"/>
                <wp:docPr id="71"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31" name="Picture 231" descr="Percentage of melanoma patients with documented evidence of an MDM in their medical record, by ICS of health service. One figure for 2018 including 310 diagnoses and one figure for 2020 including 313 diagnoses."/>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 y="0"/>
                            <a:ext cx="5287780" cy="3022600"/>
                          </a:xfrm>
                          <a:prstGeom prst="rect">
                            <a:avLst/>
                          </a:prstGeom>
                          <a:noFill/>
                          <a:ln>
                            <a:noFill/>
                          </a:ln>
                        </pic:spPr>
                      </pic:pic>
                      <wpg:wgp>
                        <wpg:cNvPr id="36" name="Group 36"/>
                        <wpg:cNvGrpSpPr/>
                        <wpg:grpSpPr>
                          <a:xfrm>
                            <a:off x="4422776" y="2627281"/>
                            <a:ext cx="1628774" cy="259899"/>
                            <a:chOff x="5573101" y="2723506"/>
                            <a:chExt cx="2153663" cy="259899"/>
                          </a:xfrm>
                        </wpg:grpSpPr>
                        <wps:wsp>
                          <wps:cNvPr id="1485495103" name="TextBox 16"/>
                          <wps:cNvSpPr txBox="1"/>
                          <wps:spPr>
                            <a:xfrm>
                              <a:off x="5689684" y="2723506"/>
                              <a:ext cx="2037080" cy="259899"/>
                            </a:xfrm>
                            <a:prstGeom prst="rect">
                              <a:avLst/>
                            </a:prstGeom>
                            <a:noFill/>
                          </wps:spPr>
                          <wps:txbx>
                            <w:txbxContent>
                              <w:p w14:paraId="2009AA47" w14:textId="77777777" w:rsidR="00434CD1" w:rsidRPr="00984DF4" w:rsidRDefault="00434CD1" w:rsidP="00434CD1">
                                <w:pPr>
                                  <w:rPr>
                                    <w:rFonts w:eastAsia="Arial" w:cs="Arial"/>
                                    <w:color w:val="000000"/>
                                    <w:sz w:val="16"/>
                                    <w:szCs w:val="16"/>
                                  </w:rPr>
                                </w:pPr>
                                <w:r w:rsidRPr="00984DF4">
                                  <w:rPr>
                                    <w:rFonts w:eastAsia="Arial" w:cs="Arial"/>
                                    <w:color w:val="000000"/>
                                    <w:sz w:val="16"/>
                                    <w:szCs w:val="16"/>
                                  </w:rPr>
                                  <w:t xml:space="preserve"> De-identified health service</w:t>
                                </w:r>
                              </w:p>
                            </w:txbxContent>
                          </wps:txbx>
                          <wps:bodyPr wrap="square" rtlCol="0">
                            <a:noAutofit/>
                          </wps:bodyPr>
                        </wps:wsp>
                        <wps:wsp>
                          <wps:cNvPr id="40" name="Rectangle 40"/>
                          <wps:cNvSpPr/>
                          <wps:spPr>
                            <a:xfrm>
                              <a:off x="5573101" y="2823550"/>
                              <a:ext cx="180124" cy="131280"/>
                            </a:xfrm>
                            <a:prstGeom prst="rect">
                              <a:avLst/>
                            </a:prstGeom>
                            <a:solidFill>
                              <a:srgbClr val="999999"/>
                            </a:solidFill>
                            <a:ln>
                              <a:solidFill>
                                <a:srgbClr val="99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w:pict>
              <v:group w14:anchorId="187932E3" id="Canvas 5" o:spid="_x0000_s1034" editas="canvas" style="width:479.3pt;height:240.85pt;mso-position-horizontal-relative:char;mso-position-vertical-relative:line" coordsize="60871,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">
                <v:shape id="_x0000_s1035" type="#_x0000_t75" style="position:absolute;width:60871;height:30581;visibility:visible;mso-wrap-style:square" filled="t">
                  <v:fill o:detectmouseclick="t"/>
                  <v:path o:connecttype="none"/>
                </v:shape>
                <v:shape id="Picture 231" o:spid="_x0000_s1036" type="#_x0000_t75" alt="Percentage of melanoma patients with documented evidence of an MDM in their medical record, by ICS of health service. One figure for 2018 including 310 diagnoses and one figure for 2020 including 313 diagnoses." style="position:absolute;width:52877;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">
                  <v:imagedata r:id="rId57" o:title="Percentage of melanoma patients with documented evidence of an MDM in their medical record, by ICS of health service. One figure for 2018 including 310 diagnoses and one figure for 2020 including 313 diagnoses"/>
                </v:shape>
                <v:group id="Group 36" o:spid="_x0000_s1037" style="position:absolute;left:44227;top:26272;width:16288;height:2599" coordorigin="55731,27235" coordsize="21536,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Box 16" o:spid="_x0000_s1038" type="#_x0000_t202" style="position:absolute;left:56896;top:27235;width:20371;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" filled="f" stroked="f">
                    <v:textbox>
                      <w:txbxContent>
                        <w:p w14:paraId="2009AA47" w14:textId="77777777" w:rsidR="00434CD1" w:rsidRPr="00984DF4" w:rsidRDefault="00434CD1" w:rsidP="00434CD1">
                          <w:pPr>
                            <w:rPr>
                              <w:rFonts w:eastAsia="Arial" w:cs="Arial"/>
                              <w:color w:val="000000"/>
                              <w:sz w:val="16"/>
                              <w:szCs w:val="16"/>
                            </w:rPr>
                          </w:pPr>
                          <w:r w:rsidRPr="00984DF4">
                            <w:rPr>
                              <w:rFonts w:eastAsia="Arial" w:cs="Arial"/>
                              <w:color w:val="000000"/>
                              <w:sz w:val="16"/>
                              <w:szCs w:val="16"/>
                            </w:rPr>
                            <w:t xml:space="preserve"> De-identified health service</w:t>
                          </w:r>
                        </w:p>
                      </w:txbxContent>
                    </v:textbox>
                  </v:shape>
                  <v:rect id="Rectangle 40" o:spid="_x0000_s1039" style="position:absolute;left:55731;top:28235;width:18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" fillcolor="#999" strokecolor="#999" strokeweight="2pt"/>
                </v:group>
                <w10:anchorlock/>
              </v:group>
            </w:pict>
          </mc:Fallback>
        </mc:AlternateContent>
      </w:r>
    </w:p>
    <w:p w14:paraId="76C8FFBE" w14:textId="77777777" w:rsidR="00FD6812" w:rsidRDefault="00D52F9A" w:rsidP="00582340">
      <w:pPr>
        <w:pStyle w:val="Tablefigurenote"/>
      </w:pPr>
      <w:r w:rsidRPr="0040119C">
        <w:t>S</w:t>
      </w:r>
      <w:r w:rsidR="00180FBC" w:rsidRPr="0040119C">
        <w:t>ource: CSPI medical record audit 2018</w:t>
      </w:r>
      <w:r w:rsidR="004842F7" w:rsidRPr="0040119C">
        <w:t xml:space="preserve"> and 2020</w:t>
      </w:r>
    </w:p>
    <w:p w14:paraId="34D6A204" w14:textId="33BA34E9" w:rsidR="00582340" w:rsidRDefault="00180FBC" w:rsidP="00582340">
      <w:pPr>
        <w:pStyle w:val="Tablefigurenote"/>
      </w:pPr>
      <w:r w:rsidRPr="0040119C">
        <w:t>Bars represent 95</w:t>
      </w:r>
      <w:r w:rsidR="00D9395A" w:rsidRPr="0040119C">
        <w:t>%</w:t>
      </w:r>
      <w:r w:rsidRPr="0040119C">
        <w:t xml:space="preserve"> </w:t>
      </w:r>
      <w:r w:rsidR="00582340" w:rsidRPr="00582340">
        <w:t xml:space="preserve">confidence interval </w:t>
      </w:r>
      <w:r w:rsidR="00582340">
        <w:t>(</w:t>
      </w:r>
      <w:r w:rsidRPr="0040119C">
        <w:t>CI</w:t>
      </w:r>
      <w:r w:rsidR="00582340">
        <w:t>)</w:t>
      </w:r>
      <w:r w:rsidR="00DB296B" w:rsidRPr="0040119C">
        <w:t>.</w:t>
      </w:r>
    </w:p>
    <w:p w14:paraId="4966F0B4" w14:textId="68BEF935" w:rsidR="005048B1" w:rsidRDefault="005048B1" w:rsidP="00582340">
      <w:pPr>
        <w:pStyle w:val="Tablefigurenote"/>
        <w:rPr>
          <w:lang w:val="en-GB"/>
        </w:rPr>
      </w:pPr>
      <w:r w:rsidRPr="00582340">
        <w:t>HRIC</w:t>
      </w:r>
      <w:r w:rsidRPr="005048B1">
        <w:t>S data limitation – missing data from Albury Wodonga Health – Albury campus</w:t>
      </w:r>
    </w:p>
    <w:p w14:paraId="1D8BE8BC" w14:textId="7A5A4EBE" w:rsidR="00434CD1" w:rsidRDefault="00434CD1" w:rsidP="00D9395A">
      <w:pPr>
        <w:pStyle w:val="Figurecaption"/>
      </w:pPr>
      <w:bookmarkStart w:id="60" w:name="_Ref123824932"/>
      <w:bookmarkStart w:id="61" w:name="_Toc152572121"/>
      <w:r>
        <w:t xml:space="preserve">Figure </w:t>
      </w:r>
      <w:fldSimple w:instr=" SEQ Figure \* ARABIC ">
        <w:r w:rsidR="00EC4474">
          <w:rPr>
            <w:noProof/>
          </w:rPr>
          <w:t>7</w:t>
        </w:r>
      </w:fldSimple>
      <w:bookmarkEnd w:id="60"/>
      <w:r>
        <w:t xml:space="preserve">: </w:t>
      </w:r>
      <w:r w:rsidR="004F4DA4">
        <w:t>Percentage</w:t>
      </w:r>
      <w:r>
        <w:t xml:space="preserve"> of melanoma patients presented at an MDM who had stage at diagnosis recorded in MDM documentation</w:t>
      </w:r>
      <w:r w:rsidR="00B014F3">
        <w:t xml:space="preserve"> by ICS of health service</w:t>
      </w:r>
      <w:bookmarkEnd w:id="61"/>
    </w:p>
    <w:p w14:paraId="524E8D10" w14:textId="3B38CF8B" w:rsidR="00434CD1" w:rsidRPr="00434CD1" w:rsidRDefault="0024440D" w:rsidP="00D9395A">
      <w:pPr>
        <w:pStyle w:val="Body"/>
      </w:pPr>
      <w:r>
        <w:rPr>
          <w:noProof/>
        </w:rPr>
        <mc:AlternateContent>
          <mc:Choice Requires="wpc">
            <w:drawing>
              <wp:inline distT="0" distB="0" distL="0" distR="0" wp14:anchorId="2F4361E2" wp14:editId="1E333693">
                <wp:extent cx="5979795" cy="3027287"/>
                <wp:effectExtent l="0" t="0" r="1905" b="1905"/>
                <wp:docPr id="63"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34" name="Picture 234" descr="Percentage of melanoma patients presented at an MDM who had stage at diagnosis recorded in MDM documentation by ICS of health service. One figure for 2018 including 115 melanoma patients and one figure for 2020 including 126 melanoma patients."/>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3346" cy="2991288"/>
                          </a:xfrm>
                          <a:prstGeom prst="rect">
                            <a:avLst/>
                          </a:prstGeom>
                          <a:noFill/>
                          <a:ln>
                            <a:noFill/>
                          </a:ln>
                        </pic:spPr>
                      </pic:pic>
                      <wpg:wgp>
                        <wpg:cNvPr id="276" name="Group 276"/>
                        <wpg:cNvGrpSpPr/>
                        <wpg:grpSpPr>
                          <a:xfrm>
                            <a:off x="4315721" y="2604574"/>
                            <a:ext cx="1570729" cy="259715"/>
                            <a:chOff x="0" y="0"/>
                            <a:chExt cx="2153663" cy="259899"/>
                          </a:xfrm>
                        </wpg:grpSpPr>
                        <wps:wsp>
                          <wps:cNvPr id="277" name="TextBox 16"/>
                          <wps:cNvSpPr txBox="1"/>
                          <wps:spPr>
                            <a:xfrm>
                              <a:off x="116583" y="0"/>
                              <a:ext cx="2037080" cy="259899"/>
                            </a:xfrm>
                            <a:prstGeom prst="rect">
                              <a:avLst/>
                            </a:prstGeom>
                            <a:noFill/>
                          </wps:spPr>
                          <wps:txbx>
                            <w:txbxContent>
                              <w:p w14:paraId="71CAC0B9" w14:textId="4268DDC9" w:rsidR="00984DF4" w:rsidRDefault="00984DF4" w:rsidP="00984DF4">
                                <w:pPr>
                                  <w:spacing w:line="280" w:lineRule="exact"/>
                                  <w:rPr>
                                    <w:rFonts w:eastAsia="Arial" w:cs="Arial"/>
                                    <w:color w:val="000000"/>
                                    <w:sz w:val="16"/>
                                    <w:szCs w:val="16"/>
                                  </w:rPr>
                                </w:pPr>
                                <w:r>
                                  <w:rPr>
                                    <w:rFonts w:eastAsia="Arial" w:cs="Arial"/>
                                    <w:color w:val="000000"/>
                                    <w:sz w:val="16"/>
                                    <w:szCs w:val="16"/>
                                  </w:rPr>
                                  <w:t xml:space="preserve"> Multiple ICS health services</w:t>
                                </w:r>
                              </w:p>
                            </w:txbxContent>
                          </wps:txbx>
                          <wps:bodyPr wrap="square" rtlCol="0">
                            <a:noAutofit/>
                          </wps:bodyPr>
                        </wps:wsp>
                        <wps:wsp>
                          <wps:cNvPr id="278" name="Rectangle 278"/>
                          <wps:cNvSpPr/>
                          <wps:spPr>
                            <a:xfrm>
                              <a:off x="0" y="100044"/>
                              <a:ext cx="180124" cy="131280"/>
                            </a:xfrm>
                            <a:prstGeom prst="rect">
                              <a:avLst/>
                            </a:prstGeom>
                            <a:solidFill>
                              <a:srgbClr val="999999"/>
                            </a:solidFill>
                            <a:ln>
                              <a:solidFill>
                                <a:srgbClr val="99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w:pict>
              <v:group w14:anchorId="2F4361E2" id="Canvas 6" o:spid="_x0000_s1040" editas="canvas" style="width:470.85pt;height:238.35pt;mso-position-horizontal-relative:char;mso-position-vertical-relative:line" coordsize="59797,3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">
                <v:shape id="_x0000_s1041" type="#_x0000_t75" style="position:absolute;width:59797;height:30270;visibility:visible;mso-wrap-style:square" filled="t">
                  <v:fill o:detectmouseclick="t"/>
                  <v:path o:connecttype="none"/>
                </v:shape>
                <v:shape id="Picture 234" o:spid="_x0000_s1042" type="#_x0000_t75" alt="Percentage of melanoma patients presented at an MDM who had stage at diagnosis recorded in MDM documentation by ICS of health service. One figure for 2018 including 115 melanoma patients and one figure for 2020 including 126 melanoma patients." style="position:absolute;width:52333;height:2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">
                  <v:imagedata r:id="rId59" o:title="Percentage of melanoma patients presented at an MDM who had stage at diagnosis recorded in MDM documentation by ICS of health service. One figure for 2018 including 115 melanoma patients and one figure for 2020 including 126 melanoma patients"/>
                </v:shape>
                <v:group id="Group 276" o:spid="_x0000_s1043" style="position:absolute;left:43157;top:26045;width:15707;height:2597" coordsize="21536,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Box 16" o:spid="_x0000_s1044" type="#_x0000_t202" style="position:absolute;left:1165;width:20371;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71CAC0B9" w14:textId="4268DDC9" w:rsidR="00984DF4" w:rsidRDefault="00984DF4" w:rsidP="00984DF4">
                          <w:pPr>
                            <w:spacing w:line="280" w:lineRule="exact"/>
                            <w:rPr>
                              <w:rFonts w:eastAsia="Arial" w:cs="Arial"/>
                              <w:color w:val="000000"/>
                              <w:sz w:val="16"/>
                              <w:szCs w:val="16"/>
                            </w:rPr>
                          </w:pPr>
                          <w:r>
                            <w:rPr>
                              <w:rFonts w:eastAsia="Arial" w:cs="Arial"/>
                              <w:color w:val="000000"/>
                              <w:sz w:val="16"/>
                              <w:szCs w:val="16"/>
                            </w:rPr>
                            <w:t xml:space="preserve"> Multiple ICS health services</w:t>
                          </w:r>
                        </w:p>
                      </w:txbxContent>
                    </v:textbox>
                  </v:shape>
                  <v:rect id="Rectangle 278" o:spid="_x0000_s1045" style="position:absolute;top:1000;width:18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" fillcolor="#999" strokecolor="#999" strokeweight="2pt"/>
                </v:group>
                <w10:anchorlock/>
              </v:group>
            </w:pict>
          </mc:Fallback>
        </mc:AlternateContent>
      </w:r>
    </w:p>
    <w:p w14:paraId="370AE9BD" w14:textId="77777777" w:rsidR="00582340" w:rsidRDefault="00D52F9A" w:rsidP="00582340">
      <w:pPr>
        <w:pStyle w:val="Tablefigurenote"/>
        <w:rPr>
          <w:lang w:val="en-GB"/>
        </w:rPr>
      </w:pPr>
      <w:r>
        <w:rPr>
          <w:lang w:val="en-GB"/>
        </w:rPr>
        <w:t>S</w:t>
      </w:r>
      <w:r w:rsidR="004842F7" w:rsidRPr="006B0437">
        <w:rPr>
          <w:lang w:val="en-GB"/>
        </w:rPr>
        <w:t>ource: CSPI medical record audit 2018</w:t>
      </w:r>
      <w:r w:rsidR="004842F7">
        <w:rPr>
          <w:lang w:val="en-GB"/>
        </w:rPr>
        <w:t xml:space="preserve"> and 2020</w:t>
      </w:r>
    </w:p>
    <w:p w14:paraId="1168C728" w14:textId="0DAC2285" w:rsidR="005048B1" w:rsidRDefault="004842F7" w:rsidP="00582340">
      <w:pPr>
        <w:pStyle w:val="Tablefigurenote"/>
        <w:rPr>
          <w:lang w:val="en-GB"/>
        </w:rPr>
      </w:pPr>
      <w:r w:rsidRPr="003802E8">
        <w:rPr>
          <w:lang w:val="en-GB"/>
        </w:rPr>
        <w:t xml:space="preserve">Bars </w:t>
      </w:r>
      <w:r w:rsidRPr="0040119C">
        <w:t>represent</w:t>
      </w:r>
      <w:r w:rsidRPr="003802E8">
        <w:rPr>
          <w:lang w:val="en-GB"/>
        </w:rPr>
        <w:t xml:space="preserve"> 95</w:t>
      </w:r>
      <w:r w:rsidR="00D9395A">
        <w:rPr>
          <w:lang w:val="en-GB"/>
        </w:rPr>
        <w:t>%</w:t>
      </w:r>
      <w:r w:rsidRPr="003802E8">
        <w:rPr>
          <w:lang w:val="en-GB"/>
        </w:rPr>
        <w:t xml:space="preserve"> CI.</w:t>
      </w:r>
    </w:p>
    <w:p w14:paraId="272A11D4" w14:textId="139D65B0" w:rsidR="003802E8" w:rsidRDefault="005048B1" w:rsidP="00D9395A">
      <w:pPr>
        <w:pStyle w:val="Tablefigurenote"/>
        <w:rPr>
          <w:lang w:val="en-GB"/>
        </w:rPr>
      </w:pPr>
      <w:r w:rsidRPr="005048B1">
        <w:t>HRICS data limitation – missing data from Albury Wodonga Health – Albury campus</w:t>
      </w:r>
      <w:r w:rsidR="00D52F9A">
        <w:rPr>
          <w:lang w:val="en-GB"/>
        </w:rPr>
        <w:br/>
      </w:r>
      <w:r w:rsidR="003802E8" w:rsidRPr="003802E8">
        <w:rPr>
          <w:lang w:val="en-GB"/>
        </w:rPr>
        <w:t xml:space="preserve">Patients were classified as </w:t>
      </w:r>
      <w:r w:rsidR="003802E8">
        <w:rPr>
          <w:lang w:val="en-GB"/>
        </w:rPr>
        <w:t>‘</w:t>
      </w:r>
      <w:r w:rsidR="003802E8" w:rsidRPr="003802E8">
        <w:rPr>
          <w:lang w:val="en-GB"/>
        </w:rPr>
        <w:t>presented at an MDM</w:t>
      </w:r>
      <w:r w:rsidR="003802E8">
        <w:rPr>
          <w:lang w:val="en-GB"/>
        </w:rPr>
        <w:t>’</w:t>
      </w:r>
      <w:r w:rsidR="003802E8" w:rsidRPr="003802E8">
        <w:rPr>
          <w:lang w:val="en-GB"/>
        </w:rPr>
        <w:t xml:space="preserve"> if there was MDM documentation in the patient’s health record.</w:t>
      </w:r>
    </w:p>
    <w:p w14:paraId="182D26D0" w14:textId="45990739" w:rsidR="00180FBC" w:rsidRPr="00F53CE9" w:rsidRDefault="00180FBC" w:rsidP="00D9395A">
      <w:pPr>
        <w:pStyle w:val="Heading3"/>
      </w:pPr>
      <w:r w:rsidRPr="00F53CE9">
        <w:t>Clinical commentary</w:t>
      </w:r>
      <w:r w:rsidR="00444ED7" w:rsidRPr="00F53CE9">
        <w:t xml:space="preserve"> – multidisciplinary meeting</w:t>
      </w:r>
    </w:p>
    <w:p w14:paraId="0941C668" w14:textId="43542803" w:rsidR="002131DE" w:rsidRPr="005146FA" w:rsidRDefault="002131DE" w:rsidP="00D9395A">
      <w:pPr>
        <w:pStyle w:val="Body"/>
      </w:pPr>
      <w:r w:rsidRPr="005146FA">
        <w:t xml:space="preserve">Documenting MDM recommendations in the medical record ensures </w:t>
      </w:r>
      <w:r w:rsidR="00E379EE">
        <w:t>this</w:t>
      </w:r>
      <w:r w:rsidR="00E379EE" w:rsidRPr="005146FA">
        <w:t xml:space="preserve"> </w:t>
      </w:r>
      <w:r w:rsidRPr="005146FA">
        <w:t>information is accessible to all members of the healthcare team. The target of 85</w:t>
      </w:r>
      <w:r w:rsidR="00D9395A">
        <w:t>%</w:t>
      </w:r>
      <w:r w:rsidRPr="005146FA">
        <w:t xml:space="preserve"> aims to drive quality improvement and equity of access to MDMs and applies to all tumour streams</w:t>
      </w:r>
      <w:r w:rsidRPr="00DE306B">
        <w:t>.</w:t>
      </w:r>
      <w:r w:rsidR="00860D86" w:rsidRPr="00DE306B">
        <w:t xml:space="preserve"> </w:t>
      </w:r>
      <w:r w:rsidR="00D00FFA" w:rsidRPr="00DE306B">
        <w:t>T</w:t>
      </w:r>
      <w:r w:rsidR="00860D86" w:rsidRPr="00DE306B">
        <w:t xml:space="preserve">his target needs to be discussed in the context of melanoma </w:t>
      </w:r>
      <w:r w:rsidR="00582340">
        <w:t>because</w:t>
      </w:r>
      <w:r w:rsidR="00860D86" w:rsidRPr="00DE306B">
        <w:t xml:space="preserve"> it may be </w:t>
      </w:r>
      <w:r w:rsidR="00D00FFA" w:rsidRPr="00DE306B">
        <w:t>less</w:t>
      </w:r>
      <w:r w:rsidR="00860D86" w:rsidRPr="00DE306B">
        <w:t xml:space="preserve"> appropriate or feasible to present 85% of thin, straightforward melanomas to MDMs.</w:t>
      </w:r>
    </w:p>
    <w:p w14:paraId="6B3DF5A3" w14:textId="5BA84ABA" w:rsidR="00AD5E7B" w:rsidRPr="005146FA" w:rsidRDefault="00AD5E7B" w:rsidP="00D9395A">
      <w:pPr>
        <w:pStyle w:val="Body"/>
      </w:pPr>
      <w:r w:rsidRPr="005146FA">
        <w:t xml:space="preserve">For the MDM metric, melanoma has not performed as well </w:t>
      </w:r>
      <w:r w:rsidR="00582340">
        <w:t>as</w:t>
      </w:r>
      <w:r w:rsidRPr="005146FA">
        <w:t xml:space="preserve"> other tumour streams. There has been no improvement in rates between 2018 and 2020. Further, there has been a decrease in the recording of stage in MDM documentation between 2018 and 2020, possibly impacted by </w:t>
      </w:r>
      <w:r w:rsidR="00582340">
        <w:t xml:space="preserve">the </w:t>
      </w:r>
      <w:r w:rsidRPr="005146FA">
        <w:t>COVID</w:t>
      </w:r>
      <w:r w:rsidR="00582340">
        <w:t>-</w:t>
      </w:r>
      <w:r w:rsidR="005146FA" w:rsidRPr="005146FA">
        <w:t>19</w:t>
      </w:r>
      <w:r w:rsidR="00582340">
        <w:t xml:space="preserve"> pandemic increasing time pressures on health workers</w:t>
      </w:r>
      <w:r w:rsidRPr="005146FA">
        <w:t>. Rates of recording stage were also much less for melanoma than for other tumour streams.</w:t>
      </w:r>
    </w:p>
    <w:p w14:paraId="13889EC2" w14:textId="54F5F24D" w:rsidR="003F7746" w:rsidRPr="005146FA" w:rsidRDefault="005146FA" w:rsidP="00D9395A">
      <w:pPr>
        <w:pStyle w:val="Body"/>
      </w:pPr>
      <w:r w:rsidRPr="005146FA">
        <w:t xml:space="preserve">At the </w:t>
      </w:r>
      <w:r w:rsidR="00003CA3">
        <w:t xml:space="preserve">Melanoma </w:t>
      </w:r>
      <w:r w:rsidR="00582340">
        <w:t xml:space="preserve">2022 </w:t>
      </w:r>
      <w:r w:rsidRPr="005146FA">
        <w:t>Summit, consumers advocated for the outcomes of MDMs to be communicated to patients in the form of a written care plan</w:t>
      </w:r>
      <w:r w:rsidR="003F7746" w:rsidRPr="005146FA">
        <w:t xml:space="preserve">. </w:t>
      </w:r>
      <w:r w:rsidRPr="005146FA">
        <w:t>There should also be communication of MDM d</w:t>
      </w:r>
      <w:r w:rsidR="003F7746" w:rsidRPr="005146FA">
        <w:t>ocumentation</w:t>
      </w:r>
      <w:r w:rsidRPr="005146FA">
        <w:t xml:space="preserve"> </w:t>
      </w:r>
      <w:r w:rsidR="003F7746" w:rsidRPr="005146FA">
        <w:t>back to GPs who are providing ongoing support to patients.</w:t>
      </w:r>
    </w:p>
    <w:p w14:paraId="12D2257D" w14:textId="29D3C8F8" w:rsidR="003F7746" w:rsidRPr="005146FA" w:rsidRDefault="003F7746" w:rsidP="00D9395A">
      <w:pPr>
        <w:pStyle w:val="Body"/>
      </w:pPr>
      <w:r w:rsidRPr="005146FA">
        <w:t xml:space="preserve">IT and digital </w:t>
      </w:r>
      <w:r w:rsidR="009E21B7">
        <w:t>platforms</w:t>
      </w:r>
      <w:r w:rsidR="009E21B7" w:rsidRPr="005146FA">
        <w:t xml:space="preserve"> </w:t>
      </w:r>
      <w:r w:rsidRPr="005146FA">
        <w:t xml:space="preserve">are </w:t>
      </w:r>
      <w:r w:rsidR="005146FA" w:rsidRPr="005146FA">
        <w:t>a possible solution</w:t>
      </w:r>
      <w:r w:rsidRPr="005146FA">
        <w:t xml:space="preserve"> for the issues around poor documentation of MDMs</w:t>
      </w:r>
      <w:r w:rsidR="005146FA" w:rsidRPr="005146FA">
        <w:t>. Care plans for patients and GPs could be automated</w:t>
      </w:r>
      <w:r w:rsidR="005A2C58">
        <w:t xml:space="preserve"> and </w:t>
      </w:r>
      <w:r w:rsidR="005146FA" w:rsidRPr="005146FA">
        <w:t>uploaded to the patient</w:t>
      </w:r>
      <w:r w:rsidR="009E21B7">
        <w:t>’</w:t>
      </w:r>
      <w:r w:rsidR="005146FA" w:rsidRPr="005146FA">
        <w:t xml:space="preserve">s </w:t>
      </w:r>
      <w:r w:rsidR="009E21B7">
        <w:t>M</w:t>
      </w:r>
      <w:r w:rsidR="005146FA" w:rsidRPr="005146FA">
        <w:t xml:space="preserve">y </w:t>
      </w:r>
      <w:r w:rsidR="009E21B7">
        <w:t>H</w:t>
      </w:r>
      <w:r w:rsidR="005146FA" w:rsidRPr="005146FA">
        <w:t xml:space="preserve">ealth </w:t>
      </w:r>
      <w:r w:rsidR="009E21B7">
        <w:t>R</w:t>
      </w:r>
      <w:r w:rsidR="005146FA" w:rsidRPr="005146FA">
        <w:t>ecord.</w:t>
      </w:r>
    </w:p>
    <w:p w14:paraId="0D198C96" w14:textId="39C12A2F" w:rsidR="004842F7" w:rsidRDefault="005146FA" w:rsidP="00D9395A">
      <w:pPr>
        <w:pStyle w:val="Body"/>
      </w:pPr>
      <w:r w:rsidRPr="005146FA">
        <w:t xml:space="preserve">At the </w:t>
      </w:r>
      <w:r w:rsidR="00003CA3">
        <w:t>Melanoma S</w:t>
      </w:r>
      <w:r w:rsidRPr="005146FA">
        <w:t>ummit, attendees spoke of p</w:t>
      </w:r>
      <w:r w:rsidR="003F7746" w:rsidRPr="005146FA">
        <w:t xml:space="preserve">artnerships between metropolitan and regional </w:t>
      </w:r>
      <w:r w:rsidRPr="005146FA">
        <w:t>centres</w:t>
      </w:r>
      <w:r w:rsidR="003F7746" w:rsidRPr="005146FA">
        <w:t xml:space="preserve"> </w:t>
      </w:r>
      <w:r w:rsidRPr="005146FA">
        <w:t xml:space="preserve">for melanoma MDMs. This is </w:t>
      </w:r>
      <w:r w:rsidR="003F7746" w:rsidRPr="005146FA">
        <w:t xml:space="preserve">a great initiative to support </w:t>
      </w:r>
      <w:r w:rsidR="00EB0408">
        <w:t xml:space="preserve">and upskill </w:t>
      </w:r>
      <w:r w:rsidR="003F7746" w:rsidRPr="005146FA">
        <w:t xml:space="preserve">regional teams. </w:t>
      </w:r>
      <w:r w:rsidRPr="005146FA">
        <w:t>There were also suggestions of creating a</w:t>
      </w:r>
      <w:r w:rsidR="00CC03B5" w:rsidRPr="005146FA">
        <w:t xml:space="preserve"> forum where </w:t>
      </w:r>
      <w:r w:rsidRPr="005146FA">
        <w:t xml:space="preserve">melanoma MDM </w:t>
      </w:r>
      <w:r w:rsidR="00CC03B5" w:rsidRPr="005146FA">
        <w:t xml:space="preserve">chairs </w:t>
      </w:r>
      <w:r w:rsidRPr="005146FA">
        <w:t xml:space="preserve">from </w:t>
      </w:r>
      <w:r w:rsidR="00CC03B5" w:rsidRPr="005146FA">
        <w:t>across Victoria meet</w:t>
      </w:r>
      <w:r w:rsidRPr="005146FA">
        <w:t xml:space="preserve"> and</w:t>
      </w:r>
      <w:r w:rsidR="00CC03B5" w:rsidRPr="005146FA">
        <w:t xml:space="preserve"> discuss what information they are providing to patients and their GPs</w:t>
      </w:r>
      <w:r w:rsidRPr="005146FA">
        <w:t xml:space="preserve"> and </w:t>
      </w:r>
      <w:r w:rsidR="00CC03B5" w:rsidRPr="005146FA">
        <w:t xml:space="preserve">share MDM templates so </w:t>
      </w:r>
      <w:r w:rsidRPr="005146FA">
        <w:t>care</w:t>
      </w:r>
      <w:r w:rsidR="00CC03B5" w:rsidRPr="005146FA">
        <w:t xml:space="preserve"> </w:t>
      </w:r>
      <w:r w:rsidRPr="005146FA">
        <w:t>is</w:t>
      </w:r>
      <w:r w:rsidR="00CC03B5" w:rsidRPr="005146FA">
        <w:t xml:space="preserve"> standardise</w:t>
      </w:r>
      <w:r w:rsidRPr="005146FA">
        <w:t>d</w:t>
      </w:r>
      <w:r w:rsidR="00CC03B5" w:rsidRPr="005146FA">
        <w:t xml:space="preserve"> across the state.</w:t>
      </w:r>
      <w:r w:rsidR="00CC03B5">
        <w:t xml:space="preserve"> </w:t>
      </w:r>
      <w:r w:rsidR="004842F7">
        <w:br w:type="page"/>
      </w:r>
    </w:p>
    <w:p w14:paraId="287C5718" w14:textId="023F532E" w:rsidR="00180FBC" w:rsidRDefault="00180FBC" w:rsidP="00D9395A">
      <w:pPr>
        <w:pStyle w:val="Heading1"/>
        <w:rPr>
          <w:lang w:val="en-US"/>
        </w:rPr>
      </w:pPr>
      <w:bookmarkStart w:id="62" w:name="_Toc86222950"/>
      <w:bookmarkStart w:id="63" w:name="_Toc152572102"/>
      <w:r>
        <w:rPr>
          <w:lang w:val="en-US"/>
        </w:rPr>
        <w:t>Treat</w:t>
      </w:r>
      <w:r w:rsidRPr="00FC53ED">
        <w:rPr>
          <w:lang w:val="en-US"/>
        </w:rPr>
        <w:t>m</w:t>
      </w:r>
      <w:r>
        <w:rPr>
          <w:lang w:val="en-US"/>
        </w:rPr>
        <w:t>ent</w:t>
      </w:r>
      <w:bookmarkEnd w:id="62"/>
      <w:bookmarkEnd w:id="63"/>
    </w:p>
    <w:p w14:paraId="06E0F823" w14:textId="79B29EDE" w:rsidR="0050042A" w:rsidRPr="0050042A" w:rsidRDefault="0050042A" w:rsidP="00D9395A">
      <w:pPr>
        <w:pStyle w:val="Heading2"/>
        <w:rPr>
          <w:lang w:val="en-US"/>
        </w:rPr>
      </w:pPr>
      <w:bookmarkStart w:id="64" w:name="_Toc152572103"/>
      <w:r>
        <w:rPr>
          <w:lang w:val="en-US"/>
        </w:rPr>
        <w:t>U</w:t>
      </w:r>
      <w:r w:rsidR="00C771C0">
        <w:rPr>
          <w:lang w:val="en-US"/>
        </w:rPr>
        <w:t>tilisation</w:t>
      </w:r>
      <w:bookmarkEnd w:id="64"/>
    </w:p>
    <w:p w14:paraId="284C1D60" w14:textId="7EEBEE8D" w:rsidR="00595478" w:rsidRDefault="00B75C07" w:rsidP="00D9395A">
      <w:pPr>
        <w:pStyle w:val="Bullet1"/>
      </w:pPr>
      <w:bookmarkStart w:id="65" w:name="_Hlk127440617"/>
      <w:r>
        <w:t>A total of</w:t>
      </w:r>
      <w:r w:rsidR="00595478">
        <w:t xml:space="preserve"> 3,456 Victorians</w:t>
      </w:r>
      <w:r w:rsidR="00580ADE">
        <w:t xml:space="preserve"> </w:t>
      </w:r>
      <w:r>
        <w:t xml:space="preserve">were </w:t>
      </w:r>
      <w:r w:rsidR="00580ADE">
        <w:t>diagnosed</w:t>
      </w:r>
      <w:r w:rsidR="00595478">
        <w:t xml:space="preserve"> with a</w:t>
      </w:r>
      <w:r w:rsidR="00693D2D">
        <w:t xml:space="preserve"> </w:t>
      </w:r>
      <w:r w:rsidR="00595478">
        <w:t>melanoma</w:t>
      </w:r>
      <w:r w:rsidR="007B324E">
        <w:t xml:space="preserve"> &lt;</w:t>
      </w:r>
      <w:r w:rsidR="009D18D1">
        <w:t xml:space="preserve"> </w:t>
      </w:r>
      <w:r w:rsidR="007B324E">
        <w:t>1</w:t>
      </w:r>
      <w:r w:rsidR="009D18D1">
        <w:t xml:space="preserve"> </w:t>
      </w:r>
      <w:r w:rsidR="007B324E">
        <w:t>mm thick</w:t>
      </w:r>
      <w:r w:rsidR="00595478">
        <w:t xml:space="preserve"> (excluding residents of HRICS Border East).</w:t>
      </w:r>
    </w:p>
    <w:p w14:paraId="73695951" w14:textId="72447665" w:rsidR="00B014F3" w:rsidRPr="00F53CE9" w:rsidRDefault="009D18D1" w:rsidP="00D9395A">
      <w:pPr>
        <w:pStyle w:val="Bullet2"/>
      </w:pPr>
      <w:r>
        <w:t>47</w:t>
      </w:r>
      <w:r w:rsidR="00D9395A">
        <w:t>%</w:t>
      </w:r>
      <w:r w:rsidR="00B014F3" w:rsidRPr="00F53CE9">
        <w:t xml:space="preserve"> of patients had </w:t>
      </w:r>
      <w:r w:rsidR="000306FC">
        <w:t xml:space="preserve">an </w:t>
      </w:r>
      <w:r w:rsidR="00B014F3" w:rsidRPr="00F53CE9">
        <w:t xml:space="preserve">excision surgery while admitted to a Victorian hospital </w:t>
      </w:r>
      <w:bookmarkEnd w:id="65"/>
      <w:r w:rsidR="00B014F3" w:rsidRPr="00F53CE9">
        <w:t>(</w:t>
      </w:r>
      <w:r w:rsidR="00B014F3" w:rsidRPr="00F53CE9">
        <w:fldChar w:fldCharType="begin"/>
      </w:r>
      <w:r w:rsidR="00B014F3" w:rsidRPr="00F53CE9">
        <w:instrText xml:space="preserve"> REF _Ref126238635 \h </w:instrText>
      </w:r>
      <w:r w:rsidR="009D7C5D" w:rsidRPr="00F53CE9">
        <w:instrText xml:space="preserve"> \* MERGEFORMAT </w:instrText>
      </w:r>
      <w:r w:rsidR="00B014F3" w:rsidRPr="00F53CE9">
        <w:fldChar w:fldCharType="separate"/>
      </w:r>
      <w:r w:rsidR="001D259F">
        <w:t>Table 9</w:t>
      </w:r>
      <w:r w:rsidR="00B014F3" w:rsidRPr="00F53CE9">
        <w:fldChar w:fldCharType="end"/>
      </w:r>
      <w:r w:rsidR="00B014F3" w:rsidRPr="00F53CE9">
        <w:t xml:space="preserve">). </w:t>
      </w:r>
    </w:p>
    <w:p w14:paraId="1780751B" w14:textId="40B0CC6F" w:rsidR="00B014F3" w:rsidRPr="00F53CE9" w:rsidRDefault="00B014F3" w:rsidP="00D9395A">
      <w:pPr>
        <w:pStyle w:val="Bullet2"/>
      </w:pPr>
      <w:bookmarkStart w:id="66" w:name="_Hlk127440646"/>
      <w:r w:rsidRPr="00F53CE9">
        <w:t>Patients who live</w:t>
      </w:r>
      <w:r w:rsidR="00B75C07">
        <w:t>d</w:t>
      </w:r>
      <w:r w:rsidRPr="00F53CE9">
        <w:t xml:space="preserve"> in BSWRICS, GRICS and HRICS West had significantly less admitted excision surger</w:t>
      </w:r>
      <w:r w:rsidR="000306FC">
        <w:t>ies</w:t>
      </w:r>
      <w:r w:rsidRPr="00F53CE9">
        <w:t xml:space="preserve"> than the Victorian average</w:t>
      </w:r>
      <w:r w:rsidR="00756C67">
        <w:t>,</w:t>
      </w:r>
      <w:r w:rsidRPr="00F53CE9">
        <w:t xml:space="preserve"> whereas patients who live</w:t>
      </w:r>
      <w:r w:rsidR="00B75C07">
        <w:t>d</w:t>
      </w:r>
      <w:r w:rsidRPr="00F53CE9">
        <w:t xml:space="preserve"> in the GICS had significantly more admitted </w:t>
      </w:r>
      <w:r w:rsidR="00291349" w:rsidRPr="00F53CE9">
        <w:t>surger</w:t>
      </w:r>
      <w:r w:rsidR="00291349">
        <w:t>ies</w:t>
      </w:r>
      <w:r w:rsidRPr="00F53CE9">
        <w:t xml:space="preserve">. </w:t>
      </w:r>
    </w:p>
    <w:bookmarkEnd w:id="66"/>
    <w:p w14:paraId="1DEF4545" w14:textId="0BDE4F0A" w:rsidR="00B014F3" w:rsidRPr="00F53CE9" w:rsidRDefault="009D18D1" w:rsidP="00D9395A">
      <w:pPr>
        <w:pStyle w:val="Bullet2"/>
      </w:pPr>
      <w:r>
        <w:t>5</w:t>
      </w:r>
      <w:r w:rsidR="00D9395A">
        <w:t>%</w:t>
      </w:r>
      <w:r w:rsidR="00B014F3" w:rsidRPr="00F53CE9">
        <w:t xml:space="preserve"> of patients had </w:t>
      </w:r>
      <w:r w:rsidR="00101DD2">
        <w:t xml:space="preserve">an </w:t>
      </w:r>
      <w:r w:rsidR="00B31B37">
        <w:t>SLNB</w:t>
      </w:r>
      <w:r w:rsidR="00B014F3" w:rsidRPr="00F53CE9">
        <w:t xml:space="preserve"> and there was no significant variation </w:t>
      </w:r>
      <w:r w:rsidR="004A4DDF">
        <w:t>observed</w:t>
      </w:r>
      <w:r w:rsidR="00B014F3" w:rsidRPr="00F53CE9">
        <w:t xml:space="preserve"> between </w:t>
      </w:r>
      <w:r w:rsidR="009D7C5D" w:rsidRPr="00F53CE9">
        <w:t>ICS.</w:t>
      </w:r>
    </w:p>
    <w:p w14:paraId="4B330CE2" w14:textId="7EB72EEE" w:rsidR="009D7C5D" w:rsidRPr="00F53CE9" w:rsidRDefault="009D7C5D" w:rsidP="00D9395A">
      <w:pPr>
        <w:pStyle w:val="Bullet2"/>
      </w:pPr>
      <w:r w:rsidRPr="00F53CE9">
        <w:t>No treatment was identified in the linked dataset for 52</w:t>
      </w:r>
      <w:r w:rsidR="00D9395A">
        <w:t>%</w:t>
      </w:r>
      <w:r w:rsidRPr="00F53CE9">
        <w:t xml:space="preserve"> of patients. This</w:t>
      </w:r>
      <w:r w:rsidR="000306FC">
        <w:t xml:space="preserve"> percentage</w:t>
      </w:r>
      <w:r w:rsidRPr="00F53CE9">
        <w:t xml:space="preserve"> was significantly higher for </w:t>
      </w:r>
      <w:r w:rsidR="00B75C07">
        <w:t>patients</w:t>
      </w:r>
      <w:r w:rsidR="00B75C07" w:rsidRPr="00F53CE9">
        <w:t xml:space="preserve"> </w:t>
      </w:r>
      <w:r w:rsidRPr="00F53CE9">
        <w:t xml:space="preserve">living in BSWRICS, GRICS and HRICS West and significantly </w:t>
      </w:r>
      <w:r w:rsidR="000306FC" w:rsidRPr="00F53CE9">
        <w:t>l</w:t>
      </w:r>
      <w:r w:rsidR="000306FC">
        <w:t>ower</w:t>
      </w:r>
      <w:r w:rsidR="000306FC" w:rsidRPr="00F53CE9">
        <w:t xml:space="preserve"> </w:t>
      </w:r>
      <w:r w:rsidRPr="00F53CE9">
        <w:t xml:space="preserve">for patients living in GICS compared with the state average. </w:t>
      </w:r>
    </w:p>
    <w:p w14:paraId="04F438D7" w14:textId="7047ED5C" w:rsidR="00580ADE" w:rsidRDefault="00B75C07" w:rsidP="00D9395A">
      <w:pPr>
        <w:pStyle w:val="Bullet1"/>
      </w:pPr>
      <w:r>
        <w:t>A total of</w:t>
      </w:r>
      <w:r w:rsidR="00580ADE">
        <w:t xml:space="preserve"> 1,854 Victorians </w:t>
      </w:r>
      <w:r>
        <w:t xml:space="preserve">were </w:t>
      </w:r>
      <w:r w:rsidR="00580ADE">
        <w:t>diagnosed with a</w:t>
      </w:r>
      <w:r w:rsidR="007B324E">
        <w:t xml:space="preserve"> melanoma </w:t>
      </w:r>
      <w:r w:rsidR="00A34CFC">
        <w:rPr>
          <w:rFonts w:cs="Arial"/>
        </w:rPr>
        <w:t>≥</w:t>
      </w:r>
      <w:r w:rsidR="009D18D1">
        <w:rPr>
          <w:rFonts w:cs="Arial"/>
        </w:rPr>
        <w:t xml:space="preserve"> </w:t>
      </w:r>
      <w:r w:rsidR="007B324E">
        <w:t>1</w:t>
      </w:r>
      <w:r w:rsidR="009D18D1">
        <w:t xml:space="preserve"> </w:t>
      </w:r>
      <w:r w:rsidR="007B324E">
        <w:t>mm</w:t>
      </w:r>
      <w:r w:rsidR="00580ADE">
        <w:t xml:space="preserve"> thic</w:t>
      </w:r>
      <w:r w:rsidR="007B324E">
        <w:t>k</w:t>
      </w:r>
      <w:r w:rsidR="00580ADE">
        <w:t xml:space="preserve"> (excluding residents of HRICS Border East).</w:t>
      </w:r>
    </w:p>
    <w:p w14:paraId="5FBE3C2F" w14:textId="47E54583" w:rsidR="009D7C5D" w:rsidRPr="00F53CE9" w:rsidRDefault="009D18D1" w:rsidP="00D9395A">
      <w:pPr>
        <w:pStyle w:val="Bullet2"/>
      </w:pPr>
      <w:r>
        <w:t>82</w:t>
      </w:r>
      <w:r w:rsidR="00D9395A">
        <w:t>%</w:t>
      </w:r>
      <w:r w:rsidR="009D7C5D" w:rsidRPr="00F53CE9">
        <w:t xml:space="preserve">, </w:t>
      </w:r>
      <w:r w:rsidR="00E37BF8" w:rsidRPr="00F53CE9">
        <w:t>53</w:t>
      </w:r>
      <w:r w:rsidR="00D9395A">
        <w:t>%</w:t>
      </w:r>
      <w:r w:rsidR="009D7C5D" w:rsidRPr="00F53CE9">
        <w:t xml:space="preserve"> and </w:t>
      </w:r>
      <w:r w:rsidR="00E37BF8" w:rsidRPr="00F53CE9">
        <w:t>10</w:t>
      </w:r>
      <w:r w:rsidR="00D9395A">
        <w:t>%</w:t>
      </w:r>
      <w:r w:rsidR="009D7C5D" w:rsidRPr="00F53CE9">
        <w:t xml:space="preserve"> of patients had</w:t>
      </w:r>
      <w:r w:rsidR="00E37BF8" w:rsidRPr="00F53CE9">
        <w:t xml:space="preserve"> </w:t>
      </w:r>
      <w:r w:rsidR="000306FC">
        <w:t xml:space="preserve">an </w:t>
      </w:r>
      <w:r w:rsidR="00E37BF8" w:rsidRPr="00F53CE9">
        <w:t xml:space="preserve">excision surgery </w:t>
      </w:r>
      <w:r w:rsidR="000306FC">
        <w:t xml:space="preserve">while admitted to a Victorian </w:t>
      </w:r>
      <w:r w:rsidR="00E37BF8" w:rsidRPr="00F53CE9">
        <w:t>hospital, a</w:t>
      </w:r>
      <w:r w:rsidR="00787ACE">
        <w:t>n</w:t>
      </w:r>
      <w:r w:rsidR="00E37BF8" w:rsidRPr="00F53CE9">
        <w:t xml:space="preserve"> </w:t>
      </w:r>
      <w:r w:rsidR="00B31B37">
        <w:t>SLNB</w:t>
      </w:r>
      <w:r w:rsidR="00E37BF8" w:rsidRPr="00F53CE9">
        <w:t xml:space="preserve"> and received </w:t>
      </w:r>
      <w:r w:rsidR="00756C67">
        <w:t>intravenous</w:t>
      </w:r>
      <w:r w:rsidR="00E37BF8" w:rsidRPr="00F53CE9">
        <w:t xml:space="preserve"> anticancer therapy respectively.</w:t>
      </w:r>
    </w:p>
    <w:p w14:paraId="113B6754" w14:textId="41A881DD" w:rsidR="00E37BF8" w:rsidRPr="00F53CE9" w:rsidRDefault="00E37BF8" w:rsidP="00D9395A">
      <w:pPr>
        <w:pStyle w:val="Bullet2"/>
      </w:pPr>
      <w:r w:rsidRPr="00F53CE9">
        <w:t>After adjusting for age, sex and comorbidities</w:t>
      </w:r>
      <w:r w:rsidR="00B75C07">
        <w:t xml:space="preserve"> and when compared with the Victorian average</w:t>
      </w:r>
      <w:r w:rsidRPr="00F53CE9">
        <w:t xml:space="preserve">, </w:t>
      </w:r>
      <w:r w:rsidR="00B75C07">
        <w:t>patients</w:t>
      </w:r>
      <w:r w:rsidR="00B75C07" w:rsidRPr="00F53CE9">
        <w:t xml:space="preserve"> </w:t>
      </w:r>
      <w:r w:rsidRPr="00F53CE9">
        <w:t>living in SMICS had significantly more admitted surger</w:t>
      </w:r>
      <w:r w:rsidR="000306FC">
        <w:t>ies</w:t>
      </w:r>
      <w:r w:rsidR="00C84669">
        <w:t>, patients</w:t>
      </w:r>
      <w:r w:rsidR="00B75C07">
        <w:t xml:space="preserve"> </w:t>
      </w:r>
      <w:r w:rsidRPr="00F53CE9">
        <w:t xml:space="preserve">living in LMICS had significantly </w:t>
      </w:r>
      <w:r w:rsidR="00756C67">
        <w:t>fewer</w:t>
      </w:r>
      <w:r w:rsidR="00756C67" w:rsidRPr="00F53CE9">
        <w:t xml:space="preserve"> </w:t>
      </w:r>
      <w:r w:rsidRPr="00F53CE9">
        <w:t xml:space="preserve">admitted </w:t>
      </w:r>
      <w:r w:rsidR="000306FC" w:rsidRPr="00F53CE9">
        <w:t>surger</w:t>
      </w:r>
      <w:r w:rsidR="000306FC">
        <w:t>ies</w:t>
      </w:r>
      <w:r w:rsidR="000306FC" w:rsidRPr="00F53CE9">
        <w:t xml:space="preserve"> </w:t>
      </w:r>
      <w:r w:rsidRPr="00F53CE9">
        <w:t xml:space="preserve">and significantly less </w:t>
      </w:r>
      <w:r w:rsidR="00756C67">
        <w:t>intravenous</w:t>
      </w:r>
      <w:r w:rsidRPr="00F53CE9">
        <w:t xml:space="preserve"> anticancer therapy</w:t>
      </w:r>
      <w:r w:rsidR="00756C67">
        <w:t>.</w:t>
      </w:r>
      <w:r w:rsidR="000306FC">
        <w:t xml:space="preserve"> </w:t>
      </w:r>
      <w:r w:rsidR="00756C67">
        <w:t>P</w:t>
      </w:r>
      <w:r w:rsidR="00C84669">
        <w:t>atients</w:t>
      </w:r>
      <w:r w:rsidRPr="00F53CE9">
        <w:t xml:space="preserve"> living in WCMICS had </w:t>
      </w:r>
      <w:r w:rsidR="00A21F0B" w:rsidRPr="00F53CE9">
        <w:t>significantly</w:t>
      </w:r>
      <w:r w:rsidRPr="00F53CE9">
        <w:t xml:space="preserve"> more </w:t>
      </w:r>
      <w:r w:rsidR="00B31B37">
        <w:t>SLNBs</w:t>
      </w:r>
      <w:r w:rsidR="00580ADE">
        <w:t xml:space="preserve"> </w:t>
      </w:r>
      <w:r w:rsidR="00A21F0B" w:rsidRPr="00F53CE9">
        <w:t>(</w:t>
      </w:r>
      <w:r w:rsidR="00A21F0B" w:rsidRPr="00F53CE9">
        <w:fldChar w:fldCharType="begin"/>
      </w:r>
      <w:r w:rsidR="00A21F0B" w:rsidRPr="00F53CE9">
        <w:instrText xml:space="preserve"> REF _Ref126239966 \h </w:instrText>
      </w:r>
      <w:r w:rsidR="00F53CE9">
        <w:instrText xml:space="preserve"> \* MERGEFORMAT </w:instrText>
      </w:r>
      <w:r w:rsidR="00A21F0B" w:rsidRPr="00F53CE9">
        <w:fldChar w:fldCharType="separate"/>
      </w:r>
      <w:r w:rsidR="00A21F0B" w:rsidRPr="00F53CE9">
        <w:t>Figure 8</w:t>
      </w:r>
      <w:r w:rsidR="00A21F0B" w:rsidRPr="00F53CE9">
        <w:fldChar w:fldCharType="end"/>
      </w:r>
      <w:r w:rsidR="00A21F0B" w:rsidRPr="00F53CE9">
        <w:t>)</w:t>
      </w:r>
      <w:r w:rsidRPr="00F53CE9">
        <w:t>.</w:t>
      </w:r>
    </w:p>
    <w:p w14:paraId="371EA945" w14:textId="1A0AE481" w:rsidR="003802E8" w:rsidRDefault="00EB708E" w:rsidP="00D9395A">
      <w:pPr>
        <w:pStyle w:val="Tablecaption"/>
      </w:pPr>
      <w:bookmarkStart w:id="67" w:name="_Ref126238635"/>
      <w:bookmarkStart w:id="68" w:name="_Toc152572142"/>
      <w:r>
        <w:t xml:space="preserve">Table </w:t>
      </w:r>
      <w:fldSimple w:instr=" SEQ Table \* ARABIC ">
        <w:r w:rsidR="00C37E5E">
          <w:rPr>
            <w:noProof/>
          </w:rPr>
          <w:t>9</w:t>
        </w:r>
      </w:fldSimple>
      <w:bookmarkEnd w:id="67"/>
      <w:r>
        <w:t>: Admitted surgery within one year of diagnosis for melanomas</w:t>
      </w:r>
      <w:r w:rsidR="007B324E">
        <w:t xml:space="preserve"> &lt;</w:t>
      </w:r>
      <w:r w:rsidR="009D18D1">
        <w:t xml:space="preserve"> </w:t>
      </w:r>
      <w:r w:rsidR="007B324E">
        <w:t>1</w:t>
      </w:r>
      <w:r w:rsidR="009D18D1">
        <w:t xml:space="preserve"> </w:t>
      </w:r>
      <w:r w:rsidR="007B324E">
        <w:t>mm thick</w:t>
      </w:r>
      <w:r w:rsidR="00756C67">
        <w:t>,</w:t>
      </w:r>
      <w:r>
        <w:t xml:space="preserve"> by ICS of residence</w:t>
      </w:r>
      <w:bookmarkEnd w:id="68"/>
    </w:p>
    <w:tbl>
      <w:tblPr>
        <w:tblStyle w:val="TableGrid"/>
        <w:tblW w:w="0" w:type="auto"/>
        <w:tblInd w:w="284" w:type="dxa"/>
        <w:tblLook w:val="04A0" w:firstRow="1" w:lastRow="0" w:firstColumn="1" w:lastColumn="0" w:noHBand="0" w:noVBand="1"/>
      </w:tblPr>
      <w:tblGrid>
        <w:gridCol w:w="1810"/>
        <w:gridCol w:w="1797"/>
        <w:gridCol w:w="1797"/>
        <w:gridCol w:w="1795"/>
        <w:gridCol w:w="1805"/>
      </w:tblGrid>
      <w:tr w:rsidR="00EB708E" w14:paraId="48C61D79" w14:textId="77777777" w:rsidTr="00694CF3">
        <w:trPr>
          <w:tblHeader/>
        </w:trPr>
        <w:tc>
          <w:tcPr>
            <w:tcW w:w="1810" w:type="dxa"/>
          </w:tcPr>
          <w:p w14:paraId="4B4C59E3" w14:textId="4DFDFB17" w:rsidR="00EB708E" w:rsidRPr="001262BC" w:rsidRDefault="00EB708E" w:rsidP="00D9395A">
            <w:pPr>
              <w:pStyle w:val="Tablecolhead"/>
              <w:spacing w:before="80" w:after="60"/>
            </w:pPr>
            <w:r w:rsidRPr="001262BC">
              <w:t>ICS of residence</w:t>
            </w:r>
          </w:p>
        </w:tc>
        <w:tc>
          <w:tcPr>
            <w:tcW w:w="1797" w:type="dxa"/>
            <w:tcBorders>
              <w:bottom w:val="single" w:sz="2" w:space="0" w:color="auto"/>
            </w:tcBorders>
          </w:tcPr>
          <w:p w14:paraId="4B21321B" w14:textId="1831F6C5" w:rsidR="00EB708E" w:rsidRPr="001262BC" w:rsidRDefault="00EB708E" w:rsidP="00D9395A">
            <w:pPr>
              <w:pStyle w:val="Tablecolhead"/>
              <w:spacing w:before="80" w:after="60"/>
            </w:pPr>
            <w:r w:rsidRPr="001262BC">
              <w:t>Total patients, N</w:t>
            </w:r>
          </w:p>
        </w:tc>
        <w:tc>
          <w:tcPr>
            <w:tcW w:w="1797" w:type="dxa"/>
            <w:tcBorders>
              <w:bottom w:val="single" w:sz="2" w:space="0" w:color="auto"/>
            </w:tcBorders>
          </w:tcPr>
          <w:p w14:paraId="538C0B13" w14:textId="00EF33B2" w:rsidR="00EB708E" w:rsidRPr="001262BC" w:rsidRDefault="00291349" w:rsidP="00D9395A">
            <w:pPr>
              <w:pStyle w:val="Tablecolhead"/>
              <w:spacing w:before="80" w:after="60"/>
            </w:pPr>
            <w:r>
              <w:t>Excision s</w:t>
            </w:r>
            <w:r w:rsidRPr="001262BC">
              <w:t xml:space="preserve">urgery </w:t>
            </w:r>
            <w:r w:rsidR="00EB708E" w:rsidRPr="001262BC">
              <w:t>in hospital,</w:t>
            </w:r>
            <w:r w:rsidR="00694CF3" w:rsidRPr="00694CF3">
              <w:rPr>
                <w:i/>
                <w:iCs/>
              </w:rPr>
              <w:t xml:space="preserve"> N </w:t>
            </w:r>
            <w:r w:rsidR="00EB708E" w:rsidRPr="001262BC">
              <w:t>(%)</w:t>
            </w:r>
          </w:p>
        </w:tc>
        <w:tc>
          <w:tcPr>
            <w:tcW w:w="1795" w:type="dxa"/>
            <w:tcBorders>
              <w:bottom w:val="single" w:sz="2" w:space="0" w:color="auto"/>
            </w:tcBorders>
          </w:tcPr>
          <w:p w14:paraId="3E91CCDE" w14:textId="468FDDA5" w:rsidR="00EB708E" w:rsidRPr="001262BC" w:rsidRDefault="00B64E67" w:rsidP="00D9395A">
            <w:pPr>
              <w:pStyle w:val="Tablecolhead"/>
              <w:spacing w:before="80" w:after="60"/>
            </w:pPr>
            <w:r>
              <w:t>SLNB</w:t>
            </w:r>
            <w:r w:rsidR="00EB708E" w:rsidRPr="001262BC">
              <w:t>,</w:t>
            </w:r>
            <w:r w:rsidR="00694CF3" w:rsidRPr="00694CF3">
              <w:rPr>
                <w:i/>
                <w:iCs/>
              </w:rPr>
              <w:t xml:space="preserve"> N </w:t>
            </w:r>
            <w:r w:rsidR="00EB708E" w:rsidRPr="001262BC">
              <w:t>(%)</w:t>
            </w:r>
          </w:p>
        </w:tc>
        <w:tc>
          <w:tcPr>
            <w:tcW w:w="1805" w:type="dxa"/>
            <w:tcBorders>
              <w:bottom w:val="single" w:sz="2" w:space="0" w:color="auto"/>
            </w:tcBorders>
          </w:tcPr>
          <w:p w14:paraId="7A6D28E0" w14:textId="7741FAEF" w:rsidR="00EB708E" w:rsidRPr="001262BC" w:rsidRDefault="00EB708E" w:rsidP="00D9395A">
            <w:pPr>
              <w:pStyle w:val="Tablecolhead"/>
              <w:spacing w:before="80" w:after="60"/>
            </w:pPr>
            <w:r w:rsidRPr="001262BC">
              <w:t>No treatment identified in linked data,</w:t>
            </w:r>
            <w:r w:rsidR="00694CF3" w:rsidRPr="00694CF3">
              <w:rPr>
                <w:i/>
                <w:iCs/>
              </w:rPr>
              <w:t xml:space="preserve"> N </w:t>
            </w:r>
            <w:r w:rsidRPr="001262BC">
              <w:t>(%)</w:t>
            </w:r>
          </w:p>
        </w:tc>
      </w:tr>
      <w:tr w:rsidR="00EB708E" w14:paraId="6F32B63A" w14:textId="77777777" w:rsidTr="00DF15C3">
        <w:tc>
          <w:tcPr>
            <w:tcW w:w="1810" w:type="dxa"/>
            <w:tcBorders>
              <w:right w:val="single" w:sz="2" w:space="0" w:color="auto"/>
            </w:tcBorders>
          </w:tcPr>
          <w:p w14:paraId="2A7FF98A" w14:textId="50E9CCED" w:rsidR="00EB708E" w:rsidRPr="001262BC" w:rsidRDefault="00EB708E" w:rsidP="00D9395A">
            <w:pPr>
              <w:pStyle w:val="Tabletext"/>
              <w:spacing w:before="80" w:after="60"/>
            </w:pPr>
            <w:r w:rsidRPr="001262BC">
              <w:t>NEMICS</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0A94DF61" w14:textId="7CCE04DF" w:rsidR="00EB708E" w:rsidRPr="004A2B9A" w:rsidRDefault="00EB708E" w:rsidP="00D9395A">
            <w:pPr>
              <w:pStyle w:val="Tabletext"/>
              <w:spacing w:before="80" w:after="60"/>
            </w:pPr>
            <w:r w:rsidRPr="004A2B9A">
              <w:rPr>
                <w:color w:val="000000"/>
              </w:rPr>
              <w:t>759</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0C4A4137" w14:textId="069DEAC2" w:rsidR="00EB708E" w:rsidRPr="004A2B9A" w:rsidRDefault="00EB708E" w:rsidP="00D9395A">
            <w:pPr>
              <w:pStyle w:val="Tabletext"/>
              <w:spacing w:before="80" w:after="60"/>
            </w:pPr>
            <w:r w:rsidRPr="004A2B9A">
              <w:rPr>
                <w:color w:val="000000"/>
              </w:rPr>
              <w:t>378 (50%)</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17B49E92" w14:textId="7343BECF" w:rsidR="00EB708E" w:rsidRPr="004A2B9A" w:rsidRDefault="00EB708E" w:rsidP="00D9395A">
            <w:pPr>
              <w:pStyle w:val="Tabletext"/>
              <w:spacing w:before="80" w:after="60"/>
            </w:pPr>
            <w:r w:rsidRPr="004A2B9A">
              <w:rPr>
                <w:color w:val="000000"/>
              </w:rPr>
              <w:t>34 (4%)</w:t>
            </w:r>
          </w:p>
        </w:tc>
        <w:tc>
          <w:tcPr>
            <w:tcW w:w="1805" w:type="dxa"/>
            <w:tcBorders>
              <w:top w:val="single" w:sz="2" w:space="0" w:color="auto"/>
              <w:left w:val="single" w:sz="2" w:space="0" w:color="auto"/>
              <w:bottom w:val="single" w:sz="2" w:space="0" w:color="auto"/>
              <w:right w:val="single" w:sz="2" w:space="0" w:color="auto"/>
            </w:tcBorders>
            <w:shd w:val="clear" w:color="auto" w:fill="auto"/>
            <w:vAlign w:val="center"/>
          </w:tcPr>
          <w:p w14:paraId="0733F460" w14:textId="08FBFD18" w:rsidR="00EB708E" w:rsidRPr="004A2B9A" w:rsidRDefault="00EB708E" w:rsidP="00D9395A">
            <w:pPr>
              <w:pStyle w:val="Tabletext"/>
              <w:spacing w:before="80" w:after="60"/>
            </w:pPr>
            <w:r w:rsidRPr="004A2B9A">
              <w:rPr>
                <w:color w:val="000000"/>
              </w:rPr>
              <w:t>374 (49%)</w:t>
            </w:r>
          </w:p>
        </w:tc>
      </w:tr>
      <w:tr w:rsidR="00EB708E" w14:paraId="48D46475" w14:textId="77777777" w:rsidTr="00DF15C3">
        <w:tc>
          <w:tcPr>
            <w:tcW w:w="1810" w:type="dxa"/>
            <w:tcBorders>
              <w:right w:val="single" w:sz="2" w:space="0" w:color="auto"/>
            </w:tcBorders>
          </w:tcPr>
          <w:p w14:paraId="5D1DE9E8" w14:textId="435F467E" w:rsidR="00EB708E" w:rsidRPr="001262BC" w:rsidRDefault="00EB708E" w:rsidP="00D9395A">
            <w:pPr>
              <w:pStyle w:val="Tabletext"/>
              <w:spacing w:before="80" w:after="60"/>
            </w:pPr>
            <w:r w:rsidRPr="001262BC">
              <w:t>SMICS</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5FA358EC" w14:textId="2E996CA5" w:rsidR="00EB708E" w:rsidRPr="004A2B9A" w:rsidRDefault="00EB708E" w:rsidP="00D9395A">
            <w:pPr>
              <w:pStyle w:val="Tabletext"/>
              <w:spacing w:before="80" w:after="60"/>
            </w:pPr>
            <w:r w:rsidRPr="004A2B9A">
              <w:rPr>
                <w:color w:val="000000"/>
              </w:rPr>
              <w:t>1</w:t>
            </w:r>
            <w:r w:rsidR="00BE1799">
              <w:rPr>
                <w:color w:val="000000"/>
              </w:rPr>
              <w:t>,</w:t>
            </w:r>
            <w:r w:rsidRPr="004A2B9A">
              <w:rPr>
                <w:color w:val="000000"/>
              </w:rPr>
              <w:t>072</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1897484D" w14:textId="36748AA1" w:rsidR="00EB708E" w:rsidRPr="004A2B9A" w:rsidRDefault="00EB708E" w:rsidP="00D9395A">
            <w:pPr>
              <w:pStyle w:val="Tabletext"/>
              <w:spacing w:before="80" w:after="60"/>
            </w:pPr>
            <w:r w:rsidRPr="004A2B9A">
              <w:rPr>
                <w:color w:val="000000"/>
              </w:rPr>
              <w:t>498 (46%)</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7EBD8165" w14:textId="2FF715E3" w:rsidR="00EB708E" w:rsidRPr="004A2B9A" w:rsidRDefault="00EB708E" w:rsidP="00D9395A">
            <w:pPr>
              <w:pStyle w:val="Tabletext"/>
              <w:spacing w:before="80" w:after="60"/>
            </w:pPr>
            <w:r w:rsidRPr="004A2B9A">
              <w:rPr>
                <w:color w:val="000000"/>
              </w:rPr>
              <w:t>47 (4%)</w:t>
            </w:r>
          </w:p>
        </w:tc>
        <w:tc>
          <w:tcPr>
            <w:tcW w:w="1805" w:type="dxa"/>
            <w:tcBorders>
              <w:top w:val="single" w:sz="2" w:space="0" w:color="auto"/>
              <w:left w:val="single" w:sz="2" w:space="0" w:color="auto"/>
              <w:bottom w:val="single" w:sz="2" w:space="0" w:color="auto"/>
              <w:right w:val="single" w:sz="2" w:space="0" w:color="auto"/>
            </w:tcBorders>
            <w:shd w:val="clear" w:color="auto" w:fill="auto"/>
            <w:vAlign w:val="center"/>
          </w:tcPr>
          <w:p w14:paraId="4719EE36" w14:textId="350F5F4F" w:rsidR="00EB708E" w:rsidRPr="004A2B9A" w:rsidRDefault="00EB708E" w:rsidP="00D9395A">
            <w:pPr>
              <w:pStyle w:val="Tabletext"/>
              <w:spacing w:before="80" w:after="60"/>
            </w:pPr>
            <w:r w:rsidRPr="004A2B9A">
              <w:rPr>
                <w:color w:val="000000"/>
              </w:rPr>
              <w:t>569 (53%)</w:t>
            </w:r>
          </w:p>
        </w:tc>
      </w:tr>
      <w:tr w:rsidR="00EB708E" w14:paraId="450DB31E" w14:textId="77777777" w:rsidTr="00DF15C3">
        <w:tc>
          <w:tcPr>
            <w:tcW w:w="1810" w:type="dxa"/>
            <w:tcBorders>
              <w:right w:val="single" w:sz="2" w:space="0" w:color="auto"/>
            </w:tcBorders>
          </w:tcPr>
          <w:p w14:paraId="73658DC9" w14:textId="5AF2C80D" w:rsidR="00EB708E" w:rsidRPr="001262BC" w:rsidRDefault="00EB708E" w:rsidP="00D9395A">
            <w:pPr>
              <w:pStyle w:val="Tabletext"/>
              <w:spacing w:before="80" w:after="60"/>
            </w:pPr>
            <w:r w:rsidRPr="001262BC">
              <w:t>WCMICS</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19FD4844" w14:textId="29C83C3B" w:rsidR="00EB708E" w:rsidRPr="004A2B9A" w:rsidRDefault="00EB708E" w:rsidP="00D9395A">
            <w:pPr>
              <w:pStyle w:val="Tabletext"/>
              <w:spacing w:before="80" w:after="60"/>
            </w:pPr>
            <w:r w:rsidRPr="004A2B9A">
              <w:rPr>
                <w:color w:val="000000"/>
              </w:rPr>
              <w:t>482</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24CA1014" w14:textId="01BB77CF" w:rsidR="00EB708E" w:rsidRPr="004A2B9A" w:rsidRDefault="00EB708E" w:rsidP="00D9395A">
            <w:pPr>
              <w:pStyle w:val="Tabletext"/>
              <w:spacing w:before="80" w:after="60"/>
            </w:pPr>
            <w:r w:rsidRPr="004A2B9A">
              <w:rPr>
                <w:color w:val="000000"/>
              </w:rPr>
              <w:t>247 (51%)</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76D78BA8" w14:textId="0FEFE18C" w:rsidR="00EB708E" w:rsidRPr="004A2B9A" w:rsidRDefault="00EB708E" w:rsidP="00D9395A">
            <w:pPr>
              <w:pStyle w:val="Tabletext"/>
              <w:spacing w:before="80" w:after="60"/>
            </w:pPr>
            <w:r w:rsidRPr="004A2B9A">
              <w:rPr>
                <w:color w:val="000000"/>
              </w:rPr>
              <w:t>26 (5%)</w:t>
            </w:r>
          </w:p>
        </w:tc>
        <w:tc>
          <w:tcPr>
            <w:tcW w:w="1805" w:type="dxa"/>
            <w:tcBorders>
              <w:top w:val="single" w:sz="2" w:space="0" w:color="auto"/>
              <w:left w:val="single" w:sz="2" w:space="0" w:color="auto"/>
              <w:bottom w:val="single" w:sz="2" w:space="0" w:color="auto"/>
              <w:right w:val="single" w:sz="2" w:space="0" w:color="auto"/>
            </w:tcBorders>
            <w:shd w:val="clear" w:color="auto" w:fill="auto"/>
            <w:vAlign w:val="center"/>
          </w:tcPr>
          <w:p w14:paraId="4615954E" w14:textId="00AC64D3" w:rsidR="00EB708E" w:rsidRPr="004A2B9A" w:rsidRDefault="00EB708E" w:rsidP="00D9395A">
            <w:pPr>
              <w:pStyle w:val="Tabletext"/>
              <w:spacing w:before="80" w:after="60"/>
            </w:pPr>
            <w:r w:rsidRPr="004A2B9A">
              <w:rPr>
                <w:color w:val="000000"/>
              </w:rPr>
              <w:t>233 (48%)</w:t>
            </w:r>
          </w:p>
        </w:tc>
      </w:tr>
      <w:tr w:rsidR="00EB708E" w14:paraId="4638BFF5" w14:textId="77777777" w:rsidTr="001179BB">
        <w:tc>
          <w:tcPr>
            <w:tcW w:w="1810" w:type="dxa"/>
            <w:tcBorders>
              <w:right w:val="single" w:sz="2" w:space="0" w:color="auto"/>
            </w:tcBorders>
          </w:tcPr>
          <w:p w14:paraId="399D6150" w14:textId="1B85FDEA" w:rsidR="00EB708E" w:rsidRPr="001262BC" w:rsidRDefault="00EB708E" w:rsidP="00D9395A">
            <w:pPr>
              <w:pStyle w:val="Tabletext"/>
              <w:spacing w:before="80" w:after="60"/>
            </w:pPr>
            <w:r w:rsidRPr="001262BC">
              <w:t>BSWRICS</w:t>
            </w:r>
          </w:p>
        </w:tc>
        <w:tc>
          <w:tcPr>
            <w:tcW w:w="1797" w:type="dxa"/>
            <w:tcBorders>
              <w:top w:val="single" w:sz="2" w:space="0" w:color="auto"/>
              <w:left w:val="single" w:sz="2" w:space="0" w:color="auto"/>
              <w:bottom w:val="single" w:sz="2" w:space="0" w:color="auto"/>
              <w:right w:val="single" w:sz="2" w:space="0" w:color="auto"/>
            </w:tcBorders>
            <w:vAlign w:val="center"/>
          </w:tcPr>
          <w:p w14:paraId="65AB049D" w14:textId="70A4962A" w:rsidR="00EB708E" w:rsidRPr="004A2B9A" w:rsidRDefault="00EB708E" w:rsidP="00D9395A">
            <w:pPr>
              <w:pStyle w:val="Tabletext"/>
              <w:spacing w:before="80" w:after="60"/>
            </w:pPr>
            <w:r w:rsidRPr="004A2B9A">
              <w:rPr>
                <w:color w:val="000000"/>
              </w:rPr>
              <w:t>337</w:t>
            </w:r>
          </w:p>
        </w:tc>
        <w:tc>
          <w:tcPr>
            <w:tcW w:w="179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DCF0F8" w14:textId="6E5BC3C3" w:rsidR="00EB708E" w:rsidRPr="004A2B9A" w:rsidRDefault="00EB708E" w:rsidP="00D9395A">
            <w:pPr>
              <w:pStyle w:val="Tabletext"/>
              <w:spacing w:before="80" w:after="60"/>
            </w:pPr>
            <w:r w:rsidRPr="004A2B9A">
              <w:rPr>
                <w:color w:val="000000"/>
              </w:rPr>
              <w:t>134 (40%)</w:t>
            </w:r>
            <w:r w:rsidR="00DE4B45" w:rsidRPr="004A2B9A">
              <w:rPr>
                <w:color w:val="000000"/>
              </w:rPr>
              <w:t>#</w:t>
            </w:r>
          </w:p>
        </w:tc>
        <w:tc>
          <w:tcPr>
            <w:tcW w:w="1795" w:type="dxa"/>
            <w:tcBorders>
              <w:top w:val="single" w:sz="2" w:space="0" w:color="auto"/>
              <w:left w:val="single" w:sz="2" w:space="0" w:color="auto"/>
              <w:bottom w:val="single" w:sz="2" w:space="0" w:color="auto"/>
              <w:right w:val="single" w:sz="2" w:space="0" w:color="auto"/>
            </w:tcBorders>
            <w:vAlign w:val="center"/>
          </w:tcPr>
          <w:p w14:paraId="7315568C" w14:textId="2CCA4AB0" w:rsidR="00EB708E" w:rsidRPr="004A2B9A" w:rsidRDefault="00EB708E" w:rsidP="00D9395A">
            <w:pPr>
              <w:pStyle w:val="Tabletext"/>
              <w:spacing w:before="80" w:after="60"/>
            </w:pPr>
            <w:r w:rsidRPr="004A2B9A">
              <w:rPr>
                <w:color w:val="000000"/>
              </w:rPr>
              <w:t>19 (6%)</w:t>
            </w:r>
          </w:p>
        </w:tc>
        <w:tc>
          <w:tcPr>
            <w:tcW w:w="180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14A62DD3" w14:textId="51720195" w:rsidR="00EB708E" w:rsidRPr="004A2B9A" w:rsidRDefault="00EB708E" w:rsidP="00D9395A">
            <w:pPr>
              <w:pStyle w:val="Tabletext"/>
              <w:spacing w:before="80" w:after="60"/>
            </w:pPr>
            <w:r w:rsidRPr="004A2B9A">
              <w:rPr>
                <w:color w:val="000000"/>
              </w:rPr>
              <w:t>198 (59%)</w:t>
            </w:r>
            <w:r w:rsidR="00DE4B45" w:rsidRPr="004A2B9A">
              <w:rPr>
                <w:color w:val="000000"/>
              </w:rPr>
              <w:t>^</w:t>
            </w:r>
          </w:p>
        </w:tc>
      </w:tr>
      <w:tr w:rsidR="00EB708E" w14:paraId="6F143968" w14:textId="77777777" w:rsidTr="001179BB">
        <w:tc>
          <w:tcPr>
            <w:tcW w:w="1810" w:type="dxa"/>
            <w:tcBorders>
              <w:right w:val="single" w:sz="2" w:space="0" w:color="auto"/>
            </w:tcBorders>
          </w:tcPr>
          <w:p w14:paraId="0A28FEB6" w14:textId="767DE125" w:rsidR="00EB708E" w:rsidRPr="001262BC" w:rsidRDefault="00EB708E" w:rsidP="00D9395A">
            <w:pPr>
              <w:pStyle w:val="Tabletext"/>
              <w:spacing w:before="80" w:after="60"/>
            </w:pPr>
            <w:r w:rsidRPr="001262BC">
              <w:t>GRICS</w:t>
            </w:r>
          </w:p>
        </w:tc>
        <w:tc>
          <w:tcPr>
            <w:tcW w:w="1797" w:type="dxa"/>
            <w:tcBorders>
              <w:top w:val="single" w:sz="2" w:space="0" w:color="auto"/>
              <w:left w:val="single" w:sz="2" w:space="0" w:color="auto"/>
              <w:bottom w:val="single" w:sz="2" w:space="0" w:color="auto"/>
              <w:right w:val="single" w:sz="2" w:space="0" w:color="auto"/>
            </w:tcBorders>
            <w:vAlign w:val="center"/>
          </w:tcPr>
          <w:p w14:paraId="61C04463" w14:textId="030901F8" w:rsidR="00EB708E" w:rsidRPr="004A2B9A" w:rsidRDefault="00EB708E" w:rsidP="00D9395A">
            <w:pPr>
              <w:pStyle w:val="Tabletext"/>
              <w:spacing w:before="80" w:after="60"/>
            </w:pPr>
            <w:r w:rsidRPr="004A2B9A">
              <w:rPr>
                <w:color w:val="000000"/>
              </w:rPr>
              <w:t>252</w:t>
            </w:r>
          </w:p>
        </w:tc>
        <w:tc>
          <w:tcPr>
            <w:tcW w:w="179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0C739E" w14:textId="41016A67" w:rsidR="00EB708E" w:rsidRPr="004A2B9A" w:rsidRDefault="00EB708E" w:rsidP="00D9395A">
            <w:pPr>
              <w:pStyle w:val="Tabletext"/>
              <w:spacing w:before="80" w:after="60"/>
            </w:pPr>
            <w:r w:rsidRPr="004A2B9A">
              <w:rPr>
                <w:color w:val="000000"/>
              </w:rPr>
              <w:t>101 (40%)</w:t>
            </w:r>
            <w:r w:rsidR="00DE4B45" w:rsidRPr="004A2B9A">
              <w:rPr>
                <w:color w:val="000000"/>
              </w:rPr>
              <w:t>#</w:t>
            </w:r>
          </w:p>
        </w:tc>
        <w:tc>
          <w:tcPr>
            <w:tcW w:w="1795" w:type="dxa"/>
            <w:tcBorders>
              <w:top w:val="single" w:sz="2" w:space="0" w:color="auto"/>
              <w:left w:val="single" w:sz="2" w:space="0" w:color="auto"/>
              <w:bottom w:val="single" w:sz="2" w:space="0" w:color="auto"/>
              <w:right w:val="single" w:sz="2" w:space="0" w:color="auto"/>
            </w:tcBorders>
            <w:vAlign w:val="center"/>
          </w:tcPr>
          <w:p w14:paraId="00BC2C39" w14:textId="2C71E6F8" w:rsidR="00EB708E" w:rsidRPr="004A2B9A" w:rsidRDefault="00EB708E" w:rsidP="00D9395A">
            <w:pPr>
              <w:pStyle w:val="Tabletext"/>
              <w:spacing w:before="80" w:after="60"/>
            </w:pPr>
            <w:r w:rsidRPr="004A2B9A">
              <w:rPr>
                <w:color w:val="000000"/>
              </w:rPr>
              <w:t>13 (5%)</w:t>
            </w:r>
          </w:p>
        </w:tc>
        <w:tc>
          <w:tcPr>
            <w:tcW w:w="180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4DF9468C" w14:textId="1DB380C8" w:rsidR="00EB708E" w:rsidRPr="004A2B9A" w:rsidRDefault="00EB708E" w:rsidP="00D9395A">
            <w:pPr>
              <w:pStyle w:val="Tabletext"/>
              <w:spacing w:before="80" w:after="60"/>
            </w:pPr>
            <w:r w:rsidRPr="004A2B9A">
              <w:rPr>
                <w:color w:val="000000"/>
              </w:rPr>
              <w:t>148 (59%)</w:t>
            </w:r>
            <w:r w:rsidR="00DE4B45" w:rsidRPr="004A2B9A">
              <w:rPr>
                <w:color w:val="000000"/>
              </w:rPr>
              <w:t>^</w:t>
            </w:r>
          </w:p>
        </w:tc>
      </w:tr>
      <w:tr w:rsidR="00EB708E" w14:paraId="76FC23D5" w14:textId="77777777" w:rsidTr="001179BB">
        <w:tc>
          <w:tcPr>
            <w:tcW w:w="1810" w:type="dxa"/>
            <w:tcBorders>
              <w:right w:val="single" w:sz="2" w:space="0" w:color="auto"/>
            </w:tcBorders>
          </w:tcPr>
          <w:p w14:paraId="75EB3A32" w14:textId="307F203C" w:rsidR="00EB708E" w:rsidRPr="001262BC" w:rsidRDefault="00EB708E" w:rsidP="00D9395A">
            <w:pPr>
              <w:pStyle w:val="Tabletext"/>
              <w:spacing w:before="80" w:after="60"/>
            </w:pPr>
            <w:r w:rsidRPr="001262BC">
              <w:t>HRICS (West)</w:t>
            </w:r>
          </w:p>
        </w:tc>
        <w:tc>
          <w:tcPr>
            <w:tcW w:w="1797" w:type="dxa"/>
            <w:tcBorders>
              <w:top w:val="single" w:sz="2" w:space="0" w:color="auto"/>
              <w:left w:val="single" w:sz="2" w:space="0" w:color="auto"/>
              <w:bottom w:val="single" w:sz="2" w:space="0" w:color="auto"/>
              <w:right w:val="single" w:sz="2" w:space="0" w:color="auto"/>
            </w:tcBorders>
            <w:vAlign w:val="center"/>
          </w:tcPr>
          <w:p w14:paraId="5C249443" w14:textId="7E599B68" w:rsidR="00EB708E" w:rsidRPr="004A2B9A" w:rsidRDefault="00EB708E" w:rsidP="00D9395A">
            <w:pPr>
              <w:pStyle w:val="Tabletext"/>
              <w:spacing w:before="80" w:after="60"/>
            </w:pPr>
            <w:r w:rsidRPr="004A2B9A">
              <w:rPr>
                <w:color w:val="000000"/>
              </w:rPr>
              <w:t>136</w:t>
            </w:r>
          </w:p>
        </w:tc>
        <w:tc>
          <w:tcPr>
            <w:tcW w:w="179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58B12D" w14:textId="6EE42236" w:rsidR="00EB708E" w:rsidRPr="004A2B9A" w:rsidRDefault="00EB708E" w:rsidP="00D9395A">
            <w:pPr>
              <w:pStyle w:val="Tabletext"/>
              <w:spacing w:before="80" w:after="60"/>
            </w:pPr>
            <w:r w:rsidRPr="004A2B9A">
              <w:rPr>
                <w:color w:val="000000"/>
              </w:rPr>
              <w:t>51 (38%)</w:t>
            </w:r>
            <w:r w:rsidR="00DE4B45" w:rsidRPr="004A2B9A">
              <w:rPr>
                <w:color w:val="000000"/>
              </w:rPr>
              <w:t>#</w:t>
            </w:r>
          </w:p>
        </w:tc>
        <w:tc>
          <w:tcPr>
            <w:tcW w:w="1795" w:type="dxa"/>
            <w:tcBorders>
              <w:top w:val="single" w:sz="2" w:space="0" w:color="auto"/>
              <w:left w:val="single" w:sz="2" w:space="0" w:color="auto"/>
              <w:bottom w:val="single" w:sz="2" w:space="0" w:color="auto"/>
              <w:right w:val="single" w:sz="2" w:space="0" w:color="auto"/>
            </w:tcBorders>
            <w:vAlign w:val="center"/>
          </w:tcPr>
          <w:p w14:paraId="1F91AEDE" w14:textId="33EDF439" w:rsidR="00EB708E" w:rsidRPr="004A2B9A" w:rsidRDefault="00EB708E" w:rsidP="00D9395A">
            <w:pPr>
              <w:pStyle w:val="Tabletext"/>
              <w:spacing w:before="80" w:after="60"/>
            </w:pPr>
            <w:r w:rsidRPr="004A2B9A">
              <w:rPr>
                <w:color w:val="000000"/>
              </w:rPr>
              <w:t>5 (4%)</w:t>
            </w:r>
          </w:p>
        </w:tc>
        <w:tc>
          <w:tcPr>
            <w:tcW w:w="180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32EE31E0" w14:textId="0A602F5C" w:rsidR="00EB708E" w:rsidRPr="004A2B9A" w:rsidRDefault="00EB708E" w:rsidP="00D9395A">
            <w:pPr>
              <w:pStyle w:val="Tabletext"/>
              <w:spacing w:before="80" w:after="60"/>
            </w:pPr>
            <w:r w:rsidRPr="004A2B9A">
              <w:rPr>
                <w:color w:val="000000"/>
              </w:rPr>
              <w:t>85 (62%)</w:t>
            </w:r>
            <w:r w:rsidR="00DE4B45" w:rsidRPr="004A2B9A">
              <w:rPr>
                <w:color w:val="000000"/>
              </w:rPr>
              <w:t>^</w:t>
            </w:r>
          </w:p>
        </w:tc>
      </w:tr>
      <w:tr w:rsidR="00EB708E" w14:paraId="07E9BA59" w14:textId="77777777" w:rsidTr="00DF15C3">
        <w:tc>
          <w:tcPr>
            <w:tcW w:w="1810" w:type="dxa"/>
            <w:tcBorders>
              <w:right w:val="single" w:sz="2" w:space="0" w:color="auto"/>
            </w:tcBorders>
          </w:tcPr>
          <w:p w14:paraId="41F78AD4" w14:textId="79E3D938" w:rsidR="00EB708E" w:rsidRPr="001262BC" w:rsidRDefault="00EB708E" w:rsidP="00D9395A">
            <w:pPr>
              <w:pStyle w:val="Tabletext"/>
              <w:spacing w:before="80" w:after="60"/>
            </w:pPr>
            <w:r w:rsidRPr="001262BC">
              <w:t>LMICS</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5095C8F2" w14:textId="1DD1935F" w:rsidR="00EB708E" w:rsidRPr="004A2B9A" w:rsidRDefault="00EB708E" w:rsidP="00D9395A">
            <w:pPr>
              <w:pStyle w:val="Tabletext"/>
              <w:spacing w:before="80" w:after="60"/>
            </w:pPr>
            <w:r w:rsidRPr="004A2B9A">
              <w:rPr>
                <w:color w:val="000000"/>
              </w:rPr>
              <w:t>230</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1D4AD544" w14:textId="0C0F57D1" w:rsidR="00EB708E" w:rsidRPr="004A2B9A" w:rsidRDefault="00EB708E" w:rsidP="00D9395A">
            <w:pPr>
              <w:pStyle w:val="Tabletext"/>
              <w:spacing w:before="80" w:after="60"/>
            </w:pPr>
            <w:r w:rsidRPr="004A2B9A">
              <w:rPr>
                <w:color w:val="000000"/>
              </w:rPr>
              <w:t>113 (49%)</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5AE45403" w14:textId="43A89829" w:rsidR="00EB708E" w:rsidRPr="004A2B9A" w:rsidRDefault="00EB708E" w:rsidP="00D9395A">
            <w:pPr>
              <w:pStyle w:val="Tabletext"/>
              <w:spacing w:before="80" w:after="60"/>
            </w:pPr>
            <w:r w:rsidRPr="004A2B9A">
              <w:rPr>
                <w:color w:val="000000"/>
              </w:rPr>
              <w:t>6 (3%)</w:t>
            </w:r>
          </w:p>
        </w:tc>
        <w:tc>
          <w:tcPr>
            <w:tcW w:w="1805" w:type="dxa"/>
            <w:tcBorders>
              <w:top w:val="single" w:sz="2" w:space="0" w:color="auto"/>
              <w:left w:val="single" w:sz="2" w:space="0" w:color="auto"/>
              <w:bottom w:val="single" w:sz="2" w:space="0" w:color="auto"/>
              <w:right w:val="single" w:sz="2" w:space="0" w:color="auto"/>
            </w:tcBorders>
            <w:shd w:val="clear" w:color="auto" w:fill="auto"/>
            <w:vAlign w:val="center"/>
          </w:tcPr>
          <w:p w14:paraId="0477EDC8" w14:textId="35E22F51" w:rsidR="00EB708E" w:rsidRPr="004A2B9A" w:rsidRDefault="00EB708E" w:rsidP="00D9395A">
            <w:pPr>
              <w:pStyle w:val="Tabletext"/>
              <w:spacing w:before="80" w:after="60"/>
            </w:pPr>
            <w:r w:rsidRPr="004A2B9A">
              <w:rPr>
                <w:color w:val="000000"/>
              </w:rPr>
              <w:t>115 (50%)</w:t>
            </w:r>
          </w:p>
        </w:tc>
      </w:tr>
      <w:tr w:rsidR="00EB708E" w14:paraId="28D0D253" w14:textId="77777777" w:rsidTr="001179BB">
        <w:tc>
          <w:tcPr>
            <w:tcW w:w="1810" w:type="dxa"/>
            <w:tcBorders>
              <w:right w:val="single" w:sz="2" w:space="0" w:color="auto"/>
            </w:tcBorders>
          </w:tcPr>
          <w:p w14:paraId="2C9E8DA6" w14:textId="60B29EC6" w:rsidR="00EB708E" w:rsidRPr="001262BC" w:rsidRDefault="00EB708E" w:rsidP="00D9395A">
            <w:pPr>
              <w:pStyle w:val="Tabletext"/>
              <w:spacing w:before="80" w:after="60"/>
            </w:pPr>
            <w:r w:rsidRPr="001262BC">
              <w:t>GICS</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59ACDE50" w14:textId="413E08C6" w:rsidR="00EB708E" w:rsidRPr="004A2B9A" w:rsidRDefault="00EB708E" w:rsidP="00D9395A">
            <w:pPr>
              <w:pStyle w:val="Tabletext"/>
              <w:spacing w:before="80" w:after="60"/>
            </w:pPr>
            <w:r w:rsidRPr="004A2B9A">
              <w:rPr>
                <w:color w:val="000000"/>
              </w:rPr>
              <w:t>188</w:t>
            </w:r>
          </w:p>
        </w:tc>
        <w:tc>
          <w:tcPr>
            <w:tcW w:w="179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14:paraId="57D98811" w14:textId="32868D36" w:rsidR="00EB708E" w:rsidRPr="004A2B9A" w:rsidRDefault="00EB708E" w:rsidP="00D9395A">
            <w:pPr>
              <w:pStyle w:val="Tabletext"/>
              <w:spacing w:before="80" w:after="60"/>
            </w:pPr>
            <w:r w:rsidRPr="004A2B9A">
              <w:rPr>
                <w:color w:val="000000"/>
              </w:rPr>
              <w:t>109 (58%)</w:t>
            </w:r>
            <w:r w:rsidR="00DE4B45" w:rsidRPr="004A2B9A">
              <w:rPr>
                <w:color w:val="000000"/>
              </w:rPr>
              <w:t>^</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4F45C852" w14:textId="44CC2933" w:rsidR="00EB708E" w:rsidRPr="004A2B9A" w:rsidRDefault="00EB708E" w:rsidP="00D9395A">
            <w:pPr>
              <w:pStyle w:val="Tabletext"/>
              <w:spacing w:before="80" w:after="60"/>
            </w:pPr>
            <w:r w:rsidRPr="004A2B9A">
              <w:rPr>
                <w:color w:val="000000"/>
              </w:rPr>
              <w:t>9 (5%)</w:t>
            </w:r>
          </w:p>
        </w:tc>
        <w:tc>
          <w:tcPr>
            <w:tcW w:w="1805" w:type="dxa"/>
            <w:tcBorders>
              <w:top w:val="single" w:sz="2" w:space="0" w:color="auto"/>
              <w:left w:val="single" w:sz="2" w:space="0" w:color="auto"/>
              <w:bottom w:val="single" w:sz="2" w:space="0" w:color="auto"/>
              <w:right w:val="single" w:sz="2" w:space="0" w:color="auto"/>
            </w:tcBorders>
            <w:shd w:val="clear" w:color="auto" w:fill="E0EAF5"/>
            <w:vAlign w:val="center"/>
          </w:tcPr>
          <w:p w14:paraId="4322CAF4" w14:textId="27058077" w:rsidR="00EB708E" w:rsidRPr="004A2B9A" w:rsidRDefault="00EB708E" w:rsidP="00D9395A">
            <w:pPr>
              <w:pStyle w:val="Tabletext"/>
              <w:spacing w:before="80" w:after="60"/>
            </w:pPr>
            <w:r w:rsidRPr="004A2B9A">
              <w:rPr>
                <w:color w:val="000000"/>
              </w:rPr>
              <w:t>78 (41%)</w:t>
            </w:r>
            <w:r w:rsidR="00DE4B45" w:rsidRPr="004A2B9A">
              <w:rPr>
                <w:color w:val="000000"/>
              </w:rPr>
              <w:t>#</w:t>
            </w:r>
          </w:p>
        </w:tc>
      </w:tr>
      <w:tr w:rsidR="00EB708E" w14:paraId="11E0CC83" w14:textId="77777777" w:rsidTr="00DF15C3">
        <w:tc>
          <w:tcPr>
            <w:tcW w:w="1810" w:type="dxa"/>
            <w:tcBorders>
              <w:right w:val="single" w:sz="2" w:space="0" w:color="auto"/>
            </w:tcBorders>
          </w:tcPr>
          <w:p w14:paraId="6E219244" w14:textId="063DA792" w:rsidR="00EB708E" w:rsidRPr="00C95ECB" w:rsidRDefault="00EB708E" w:rsidP="00D9395A">
            <w:pPr>
              <w:pStyle w:val="Tabletext"/>
              <w:spacing w:before="80" w:after="60"/>
              <w:rPr>
                <w:b/>
                <w:bCs/>
              </w:rPr>
            </w:pPr>
            <w:r w:rsidRPr="00C95ECB">
              <w:rPr>
                <w:b/>
                <w:bCs/>
              </w:rPr>
              <w:t>Victoria</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18F52BEC" w14:textId="48A0FED1" w:rsidR="00EB708E" w:rsidRPr="00C95ECB" w:rsidRDefault="00EB708E" w:rsidP="00D9395A">
            <w:pPr>
              <w:pStyle w:val="Tabletext"/>
              <w:spacing w:before="80" w:after="60"/>
              <w:rPr>
                <w:b/>
                <w:bCs/>
              </w:rPr>
            </w:pPr>
            <w:r w:rsidRPr="00C95ECB">
              <w:rPr>
                <w:b/>
                <w:bCs/>
                <w:color w:val="000000"/>
              </w:rPr>
              <w:t>3</w:t>
            </w:r>
            <w:r w:rsidR="00DE4B45" w:rsidRPr="00C95ECB">
              <w:rPr>
                <w:b/>
                <w:bCs/>
                <w:color w:val="000000"/>
              </w:rPr>
              <w:t>,</w:t>
            </w:r>
            <w:r w:rsidRPr="00C95ECB">
              <w:rPr>
                <w:b/>
                <w:bCs/>
                <w:color w:val="000000"/>
              </w:rPr>
              <w:t>456</w:t>
            </w:r>
          </w:p>
        </w:tc>
        <w:tc>
          <w:tcPr>
            <w:tcW w:w="1797" w:type="dxa"/>
            <w:tcBorders>
              <w:top w:val="single" w:sz="2" w:space="0" w:color="auto"/>
              <w:left w:val="single" w:sz="2" w:space="0" w:color="auto"/>
              <w:bottom w:val="single" w:sz="2" w:space="0" w:color="auto"/>
              <w:right w:val="single" w:sz="2" w:space="0" w:color="auto"/>
            </w:tcBorders>
            <w:shd w:val="clear" w:color="auto" w:fill="auto"/>
            <w:vAlign w:val="center"/>
          </w:tcPr>
          <w:p w14:paraId="10A2C1E5" w14:textId="635C7AE7" w:rsidR="00EB708E" w:rsidRPr="00C95ECB" w:rsidRDefault="00EB708E" w:rsidP="00D9395A">
            <w:pPr>
              <w:pStyle w:val="Tabletext"/>
              <w:spacing w:before="80" w:after="60"/>
              <w:rPr>
                <w:b/>
                <w:bCs/>
              </w:rPr>
            </w:pPr>
            <w:r w:rsidRPr="00C95ECB">
              <w:rPr>
                <w:b/>
                <w:bCs/>
                <w:color w:val="000000"/>
              </w:rPr>
              <w:t>1</w:t>
            </w:r>
            <w:r w:rsidR="00DE4B45" w:rsidRPr="00C95ECB">
              <w:rPr>
                <w:b/>
                <w:bCs/>
                <w:color w:val="000000"/>
              </w:rPr>
              <w:t>,</w:t>
            </w:r>
            <w:r w:rsidRPr="00C95ECB">
              <w:rPr>
                <w:b/>
                <w:bCs/>
                <w:color w:val="000000"/>
              </w:rPr>
              <w:t>631 (47%)</w:t>
            </w:r>
          </w:p>
        </w:tc>
        <w:tc>
          <w:tcPr>
            <w:tcW w:w="1795" w:type="dxa"/>
            <w:tcBorders>
              <w:top w:val="single" w:sz="2" w:space="0" w:color="auto"/>
              <w:left w:val="single" w:sz="2" w:space="0" w:color="auto"/>
              <w:bottom w:val="single" w:sz="2" w:space="0" w:color="auto"/>
              <w:right w:val="single" w:sz="2" w:space="0" w:color="auto"/>
            </w:tcBorders>
            <w:shd w:val="clear" w:color="auto" w:fill="auto"/>
            <w:vAlign w:val="center"/>
          </w:tcPr>
          <w:p w14:paraId="4EF53AC4" w14:textId="0752CF72" w:rsidR="00EB708E" w:rsidRPr="00C95ECB" w:rsidRDefault="00EB708E" w:rsidP="00D9395A">
            <w:pPr>
              <w:pStyle w:val="Tabletext"/>
              <w:spacing w:before="80" w:after="60"/>
              <w:rPr>
                <w:b/>
                <w:bCs/>
              </w:rPr>
            </w:pPr>
            <w:r w:rsidRPr="00C95ECB">
              <w:rPr>
                <w:b/>
                <w:bCs/>
                <w:color w:val="000000"/>
              </w:rPr>
              <w:t>159 (5%)</w:t>
            </w:r>
          </w:p>
        </w:tc>
        <w:tc>
          <w:tcPr>
            <w:tcW w:w="1805" w:type="dxa"/>
            <w:tcBorders>
              <w:top w:val="single" w:sz="2" w:space="0" w:color="auto"/>
              <w:left w:val="single" w:sz="2" w:space="0" w:color="auto"/>
              <w:bottom w:val="single" w:sz="2" w:space="0" w:color="auto"/>
              <w:right w:val="single" w:sz="2" w:space="0" w:color="auto"/>
            </w:tcBorders>
            <w:shd w:val="clear" w:color="auto" w:fill="auto"/>
            <w:vAlign w:val="center"/>
          </w:tcPr>
          <w:p w14:paraId="30DC6378" w14:textId="6DE3EE18" w:rsidR="00EB708E" w:rsidRPr="00C95ECB" w:rsidRDefault="00EB708E" w:rsidP="00D9395A">
            <w:pPr>
              <w:pStyle w:val="Tabletext"/>
              <w:spacing w:before="80" w:after="60"/>
              <w:rPr>
                <w:b/>
                <w:bCs/>
              </w:rPr>
            </w:pPr>
            <w:r w:rsidRPr="00C95ECB">
              <w:rPr>
                <w:b/>
                <w:bCs/>
                <w:color w:val="000000"/>
              </w:rPr>
              <w:t>1</w:t>
            </w:r>
            <w:r w:rsidR="00DE4B45" w:rsidRPr="00C95ECB">
              <w:rPr>
                <w:b/>
                <w:bCs/>
                <w:color w:val="000000"/>
              </w:rPr>
              <w:t>,</w:t>
            </w:r>
            <w:r w:rsidRPr="00C95ECB">
              <w:rPr>
                <w:b/>
                <w:bCs/>
                <w:color w:val="000000"/>
              </w:rPr>
              <w:t>800 (52%)</w:t>
            </w:r>
          </w:p>
        </w:tc>
      </w:tr>
    </w:tbl>
    <w:p w14:paraId="1D0641F2" w14:textId="2CB96B77" w:rsidR="00EB708E" w:rsidRPr="00F53CE9" w:rsidRDefault="00EB708E" w:rsidP="00D9395A">
      <w:pPr>
        <w:pStyle w:val="Tablefigurenote"/>
      </w:pPr>
      <w:r w:rsidRPr="00F53CE9">
        <w:t xml:space="preserve">HRICS data limitations – </w:t>
      </w:r>
      <w:r w:rsidR="009D18D1">
        <w:t>p</w:t>
      </w:r>
      <w:r w:rsidRPr="00F53CE9">
        <w:t xml:space="preserve">atients who live in HRICS </w:t>
      </w:r>
      <w:r w:rsidR="005048B1">
        <w:t>(</w:t>
      </w:r>
      <w:r w:rsidRPr="00F53CE9">
        <w:t>Border East</w:t>
      </w:r>
      <w:r w:rsidR="005048B1">
        <w:t>)</w:t>
      </w:r>
      <w:r w:rsidRPr="00F53CE9">
        <w:t xml:space="preserve"> excluded due to missing treatment data (</w:t>
      </w:r>
      <w:r w:rsidRPr="00D25B59">
        <w:rPr>
          <w:i/>
          <w:iCs/>
        </w:rPr>
        <w:t>n</w:t>
      </w:r>
      <w:r w:rsidRPr="00F53CE9">
        <w:t xml:space="preserve"> = </w:t>
      </w:r>
      <w:r w:rsidR="00595478">
        <w:t>143</w:t>
      </w:r>
      <w:r w:rsidRPr="00F53CE9">
        <w:t>)</w:t>
      </w:r>
      <w:r w:rsidR="00C95ECB">
        <w:t xml:space="preserve">. ^ Above </w:t>
      </w:r>
      <w:r w:rsidR="00BE1799">
        <w:t xml:space="preserve">the </w:t>
      </w:r>
      <w:r w:rsidR="00C95ECB">
        <w:t>Victorian average (</w:t>
      </w:r>
      <w:r w:rsidR="008C3D18" w:rsidRPr="008C3D18">
        <w:rPr>
          <w:i/>
          <w:iCs/>
        </w:rPr>
        <w:t>p</w:t>
      </w:r>
      <w:r w:rsidR="00C95ECB">
        <w:t xml:space="preserve"> &lt; 0.05)</w:t>
      </w:r>
      <w:r w:rsidR="00BE1799">
        <w:t xml:space="preserve"> (shaded darker blue)</w:t>
      </w:r>
      <w:r w:rsidR="00C95ECB">
        <w:t xml:space="preserve">. # Below </w:t>
      </w:r>
      <w:r w:rsidR="00BE1799">
        <w:t xml:space="preserve">the </w:t>
      </w:r>
      <w:r w:rsidR="00C95ECB">
        <w:t>Victorian average (</w:t>
      </w:r>
      <w:r w:rsidR="008C3D18" w:rsidRPr="008C3D18">
        <w:rPr>
          <w:i/>
          <w:iCs/>
        </w:rPr>
        <w:t>p</w:t>
      </w:r>
      <w:r w:rsidR="00C95ECB">
        <w:t xml:space="preserve"> &lt; 0.05)</w:t>
      </w:r>
      <w:r w:rsidR="00BE1799">
        <w:t xml:space="preserve"> (shaded lighter blue)</w:t>
      </w:r>
      <w:r w:rsidR="00C95ECB">
        <w:t>.</w:t>
      </w:r>
    </w:p>
    <w:p w14:paraId="21263D9D" w14:textId="2EFE6881" w:rsidR="00EB708E" w:rsidRDefault="00EB708E" w:rsidP="00D9395A">
      <w:pPr>
        <w:pStyle w:val="Figurecaption"/>
      </w:pPr>
      <w:bookmarkStart w:id="69" w:name="_Ref126239966"/>
      <w:bookmarkStart w:id="70" w:name="_Toc152572122"/>
      <w:r>
        <w:t xml:space="preserve">Figure </w:t>
      </w:r>
      <w:fldSimple w:instr=" SEQ Figure \* ARABIC ">
        <w:r w:rsidR="00EC4474">
          <w:rPr>
            <w:noProof/>
          </w:rPr>
          <w:t>8</w:t>
        </w:r>
      </w:fldSimple>
      <w:bookmarkEnd w:id="69"/>
      <w:r>
        <w:t xml:space="preserve">: Odds of treatment within one year of </w:t>
      </w:r>
      <w:r w:rsidR="007B324E">
        <w:t xml:space="preserve">diagnosis of a </w:t>
      </w:r>
      <w:r w:rsidR="00A21F0B" w:rsidRPr="001262BC">
        <w:t>≥</w:t>
      </w:r>
      <w:r>
        <w:t xml:space="preserve"> 1</w:t>
      </w:r>
      <w:r w:rsidR="009D18D1">
        <w:t xml:space="preserve"> </w:t>
      </w:r>
      <w:r>
        <w:t>mm</w:t>
      </w:r>
      <w:r w:rsidR="007B324E">
        <w:t xml:space="preserve"> </w:t>
      </w:r>
      <w:r>
        <w:t>melanoma adjusted for age, sex and comorbidities</w:t>
      </w:r>
      <w:bookmarkEnd w:id="70"/>
    </w:p>
    <w:p w14:paraId="0F155AD3" w14:textId="5AF38361" w:rsidR="00EB708E" w:rsidRPr="00EB708E" w:rsidRDefault="0024440D" w:rsidP="00D9395A">
      <w:pPr>
        <w:pStyle w:val="Body"/>
      </w:pPr>
      <w:r>
        <w:rPr>
          <w:noProof/>
        </w:rPr>
        <mc:AlternateContent>
          <mc:Choice Requires="wpc">
            <w:drawing>
              <wp:inline distT="0" distB="0" distL="0" distR="0" wp14:anchorId="2F900D1F" wp14:editId="31E9AA73">
                <wp:extent cx="6045200" cy="2879725"/>
                <wp:effectExtent l="0" t="0" r="0" b="0"/>
                <wp:docPr id="60" name="Canvas 1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Picture 21" descr="Odds of treatment (admitted surgery, sentinel lymph node biopsy and IV anti-cancer therapy) within one year of diagnosis of a ≥ 1 mm melanoma adjusted for age, sex and comorbidities"/>
                          <pic:cNvPicPr>
                            <a:picLocks noChangeAspect="1"/>
                          </pic:cNvPicPr>
                        </pic:nvPicPr>
                        <pic:blipFill rotWithShape="1">
                          <a:blip r:embed="rId60" cstate="hqprint"/>
                          <a:srcRect t="5353"/>
                          <a:stretch/>
                        </pic:blipFill>
                        <pic:spPr>
                          <a:xfrm>
                            <a:off x="0" y="0"/>
                            <a:ext cx="6009674" cy="2844000"/>
                          </a:xfrm>
                          <a:prstGeom prst="rect">
                            <a:avLst/>
                          </a:prstGeom>
                        </pic:spPr>
                      </pic:pic>
                    </wpc:wpc>
                  </a:graphicData>
                </a:graphic>
              </wp:inline>
            </w:drawing>
          </mc:Choice>
          <mc:Fallback>
            <w:pict>
              <v:group w14:anchorId="2CB10BBB" id="Canvas 17" o:spid="_x0000_s1026" editas="canvas" style="width:476pt;height:226.75pt;mso-position-horizontal-relative:char;mso-position-vertical-relative:line" coordsize="60452,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">
                <v:shape id="_x0000_s1027" type="#_x0000_t75" style="position:absolute;width:60452;height:28797;visibility:visible;mso-wrap-style:square" filled="t">
                  <v:fill o:detectmouseclick="t"/>
                  <v:path o:connecttype="none"/>
                </v:shape>
                <v:shape id="Picture 21" o:spid="_x0000_s1028" type="#_x0000_t75" alt="Odds of treatment (admitted surgery, sentinel lymph node biopsy and IV anti-cancer therapy) within one year of diagnosis of a ≥ 1 mm melanoma adjusted for age, sex and comorbidities" style="position:absolute;width:60096;height:2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">
                  <v:imagedata r:id="rId61" o:title="Odds of treatment (admitted surgery, sentinel lymph node biopsy and IV anti-cancer therapy) within one year of diagnosis of a ≥ 1 mm melanoma adjusted for age, sex and comorbidities" croptop="3508f"/>
                </v:shape>
                <w10:anchorlock/>
              </v:group>
            </w:pict>
          </mc:Fallback>
        </mc:AlternateContent>
      </w:r>
    </w:p>
    <w:p w14:paraId="095EFFCF" w14:textId="176773C9" w:rsidR="003802E8" w:rsidRPr="00F53CE9" w:rsidRDefault="00EB708E" w:rsidP="00D9395A">
      <w:pPr>
        <w:pStyle w:val="Tablefigurenote"/>
      </w:pPr>
      <w:r w:rsidRPr="00F53CE9">
        <w:t xml:space="preserve">HRICS data limitations – </w:t>
      </w:r>
      <w:r w:rsidR="009D18D1">
        <w:t>p</w:t>
      </w:r>
      <w:r w:rsidRPr="00F53CE9">
        <w:t xml:space="preserve">atients who live in HRICS </w:t>
      </w:r>
      <w:r w:rsidR="005048B1">
        <w:t>(</w:t>
      </w:r>
      <w:r w:rsidRPr="00F53CE9">
        <w:t>Border East</w:t>
      </w:r>
      <w:r w:rsidR="005048B1">
        <w:t>)</w:t>
      </w:r>
      <w:r w:rsidRPr="00F53CE9">
        <w:t xml:space="preserve"> excluded due to missing treatment data (</w:t>
      </w:r>
      <w:r w:rsidRPr="00D25B59">
        <w:rPr>
          <w:i/>
          <w:iCs/>
        </w:rPr>
        <w:t>n</w:t>
      </w:r>
      <w:r w:rsidRPr="00F53CE9">
        <w:t xml:space="preserve"> = 74)</w:t>
      </w:r>
      <w:r w:rsidR="00C140C0">
        <w:t>.</w:t>
      </w:r>
    </w:p>
    <w:p w14:paraId="6DE74E80" w14:textId="59C3ABC6" w:rsidR="00180FBC" w:rsidRPr="00EB708E" w:rsidRDefault="00180FBC" w:rsidP="00D9395A">
      <w:pPr>
        <w:pStyle w:val="Heading3"/>
        <w:rPr>
          <w:lang w:val="en-US"/>
        </w:rPr>
      </w:pPr>
      <w:r w:rsidRPr="00EB708E">
        <w:rPr>
          <w:lang w:val="en-US"/>
        </w:rPr>
        <w:t>Clinical commentary</w:t>
      </w:r>
      <w:r w:rsidR="00F43AA5" w:rsidRPr="00EB708E">
        <w:rPr>
          <w:lang w:val="en-US"/>
        </w:rPr>
        <w:t xml:space="preserve"> –</w:t>
      </w:r>
      <w:r w:rsidR="00EB708E" w:rsidRPr="00EB708E">
        <w:rPr>
          <w:lang w:val="en-US"/>
        </w:rPr>
        <w:t xml:space="preserve"> </w:t>
      </w:r>
      <w:r w:rsidR="005538DD" w:rsidRPr="00EB708E">
        <w:rPr>
          <w:lang w:val="en-US"/>
        </w:rPr>
        <w:t>utilisation</w:t>
      </w:r>
    </w:p>
    <w:p w14:paraId="056F9229" w14:textId="55EF96F3" w:rsidR="009D7C5D" w:rsidRDefault="00DE4B45" w:rsidP="00D9395A">
      <w:pPr>
        <w:pStyle w:val="Body"/>
        <w:rPr>
          <w:lang w:val="en-US"/>
        </w:rPr>
      </w:pPr>
      <w:r>
        <w:rPr>
          <w:lang w:val="en-US"/>
        </w:rPr>
        <w:t>We expect most melanomas</w:t>
      </w:r>
      <w:r w:rsidR="007B324E">
        <w:rPr>
          <w:lang w:val="en-US"/>
        </w:rPr>
        <w:t xml:space="preserve"> &lt;</w:t>
      </w:r>
      <w:r w:rsidR="009D18D1">
        <w:rPr>
          <w:lang w:val="en-US"/>
        </w:rPr>
        <w:t xml:space="preserve"> </w:t>
      </w:r>
      <w:r w:rsidR="007B324E">
        <w:rPr>
          <w:lang w:val="en-US"/>
        </w:rPr>
        <w:t>1</w:t>
      </w:r>
      <w:r w:rsidR="009D18D1">
        <w:rPr>
          <w:lang w:val="en-US"/>
        </w:rPr>
        <w:t xml:space="preserve"> </w:t>
      </w:r>
      <w:r w:rsidR="007B324E">
        <w:rPr>
          <w:lang w:val="en-US"/>
        </w:rPr>
        <w:t>mm thick</w:t>
      </w:r>
      <w:r>
        <w:rPr>
          <w:lang w:val="en-US"/>
        </w:rPr>
        <w:t xml:space="preserve"> to be treated outside the hospital setting</w:t>
      </w:r>
      <w:r w:rsidR="00A50DD8">
        <w:rPr>
          <w:lang w:val="en-US"/>
        </w:rPr>
        <w:t>,</w:t>
      </w:r>
      <w:r>
        <w:rPr>
          <w:lang w:val="en-US"/>
        </w:rPr>
        <w:t xml:space="preserve"> which is what we see here. </w:t>
      </w:r>
      <w:r w:rsidR="009D7C5D" w:rsidRPr="009D7C5D">
        <w:rPr>
          <w:lang w:val="en-US"/>
        </w:rPr>
        <w:t xml:space="preserve">It is difficult to interpret the differences in admitted surgery rates between ICS without having access to linked GP data. It may be that those ICS with lower admitted surgical rates have more melanomas resected in primary care and </w:t>
      </w:r>
      <w:r w:rsidR="00A50DD8">
        <w:rPr>
          <w:lang w:val="en-US"/>
        </w:rPr>
        <w:t xml:space="preserve">that </w:t>
      </w:r>
      <w:r w:rsidR="009D7C5D" w:rsidRPr="009D7C5D">
        <w:rPr>
          <w:lang w:val="en-US"/>
        </w:rPr>
        <w:t xml:space="preserve">those with higher rates </w:t>
      </w:r>
      <w:r w:rsidR="00E37BF8">
        <w:rPr>
          <w:lang w:val="en-US"/>
        </w:rPr>
        <w:t>have</w:t>
      </w:r>
      <w:r w:rsidR="009D7C5D" w:rsidRPr="009D7C5D">
        <w:rPr>
          <w:lang w:val="en-US"/>
        </w:rPr>
        <w:t xml:space="preserve"> fewer melanoma resected in primary care. </w:t>
      </w:r>
      <w:r w:rsidRPr="009D7C5D">
        <w:rPr>
          <w:lang w:val="en-US"/>
        </w:rPr>
        <w:t>Indeed,</w:t>
      </w:r>
      <w:r w:rsidR="009D7C5D" w:rsidRPr="009D7C5D">
        <w:rPr>
          <w:lang w:val="en-US"/>
        </w:rPr>
        <w:t xml:space="preserve"> there </w:t>
      </w:r>
      <w:r>
        <w:rPr>
          <w:lang w:val="en-US"/>
        </w:rPr>
        <w:t>is</w:t>
      </w:r>
      <w:r w:rsidR="009D7C5D" w:rsidRPr="009D7C5D">
        <w:rPr>
          <w:lang w:val="en-US"/>
        </w:rPr>
        <w:t xml:space="preserve"> a pattern of less treatment identified</w:t>
      </w:r>
      <w:r w:rsidR="00E37BF8">
        <w:rPr>
          <w:lang w:val="en-US"/>
        </w:rPr>
        <w:t xml:space="preserve"> overall</w:t>
      </w:r>
      <w:r w:rsidR="009D7C5D" w:rsidRPr="009D7C5D">
        <w:rPr>
          <w:lang w:val="en-US"/>
        </w:rPr>
        <w:t xml:space="preserve"> for the ICS with lower admitted surgical rates, suggesting that a significant portion of patient care </w:t>
      </w:r>
      <w:r w:rsidR="00E37BF8">
        <w:rPr>
          <w:lang w:val="en-US"/>
        </w:rPr>
        <w:t>may</w:t>
      </w:r>
      <w:r w:rsidR="009D7C5D" w:rsidRPr="009D7C5D">
        <w:rPr>
          <w:lang w:val="en-US"/>
        </w:rPr>
        <w:t xml:space="preserve"> occur outside of the acute setting captured in the current available datasets.</w:t>
      </w:r>
    </w:p>
    <w:p w14:paraId="53BACBFD" w14:textId="0221B2A9" w:rsidR="00E37BF8" w:rsidRDefault="00E37BF8" w:rsidP="00D9395A">
      <w:pPr>
        <w:pStyle w:val="Body"/>
        <w:rPr>
          <w:lang w:val="en-US"/>
        </w:rPr>
      </w:pPr>
      <w:r>
        <w:rPr>
          <w:lang w:val="en-US"/>
        </w:rPr>
        <w:t>Similarly, we do not currently have complete access to anticancer therapy data</w:t>
      </w:r>
      <w:r w:rsidR="00A50DD8">
        <w:rPr>
          <w:lang w:val="en-US"/>
        </w:rPr>
        <w:t>,</w:t>
      </w:r>
      <w:r>
        <w:rPr>
          <w:lang w:val="en-US"/>
        </w:rPr>
        <w:t xml:space="preserve"> and differences seen between ICS may be due to differences in prescribing of oral anticancer therapies.</w:t>
      </w:r>
    </w:p>
    <w:p w14:paraId="50E54B79" w14:textId="431E16A6" w:rsidR="009D7C5D" w:rsidRPr="00656681" w:rsidRDefault="00DE4B45" w:rsidP="00D9395A">
      <w:pPr>
        <w:pStyle w:val="Body"/>
        <w:rPr>
          <w:lang w:val="en-US"/>
        </w:rPr>
      </w:pPr>
      <w:r>
        <w:rPr>
          <w:lang w:val="en-US"/>
        </w:rPr>
        <w:t xml:space="preserve">Interestingly, patients </w:t>
      </w:r>
      <w:r w:rsidR="00A50DD8">
        <w:rPr>
          <w:lang w:val="en-US"/>
        </w:rPr>
        <w:t xml:space="preserve">living </w:t>
      </w:r>
      <w:r>
        <w:rPr>
          <w:lang w:val="en-US"/>
        </w:rPr>
        <w:t>in WCMICS were more likely to undergo a</w:t>
      </w:r>
      <w:r w:rsidR="00787ACE">
        <w:rPr>
          <w:lang w:val="en-US"/>
        </w:rPr>
        <w:t>n</w:t>
      </w:r>
      <w:r>
        <w:rPr>
          <w:lang w:val="en-US"/>
        </w:rPr>
        <w:t xml:space="preserve"> SLNB,</w:t>
      </w:r>
      <w:r w:rsidR="00A50DD8">
        <w:rPr>
          <w:lang w:val="en-US"/>
        </w:rPr>
        <w:t xml:space="preserve"> but</w:t>
      </w:r>
      <w:r>
        <w:rPr>
          <w:lang w:val="en-US"/>
        </w:rPr>
        <w:t xml:space="preserve"> it is unclear why this may be. </w:t>
      </w:r>
    </w:p>
    <w:p w14:paraId="79135648" w14:textId="410705AA" w:rsidR="00180FBC" w:rsidRDefault="00180FBC" w:rsidP="00D9395A">
      <w:pPr>
        <w:pStyle w:val="Heading2"/>
        <w:rPr>
          <w:lang w:val="en-US"/>
        </w:rPr>
      </w:pPr>
      <w:bookmarkStart w:id="71" w:name="_Toc152572104"/>
      <w:r>
        <w:rPr>
          <w:lang w:val="en-US"/>
        </w:rPr>
        <w:t xml:space="preserve">Timeliness of </w:t>
      </w:r>
      <w:r w:rsidR="00F53CE9">
        <w:rPr>
          <w:lang w:val="en-US"/>
        </w:rPr>
        <w:t>treatment</w:t>
      </w:r>
      <w:bookmarkEnd w:id="71"/>
    </w:p>
    <w:p w14:paraId="48AAC2D5" w14:textId="4AC1A2EA" w:rsidR="00A34CFC" w:rsidRDefault="00A34CFC" w:rsidP="00D9395A">
      <w:pPr>
        <w:pStyle w:val="Bullet1"/>
        <w:rPr>
          <w:lang w:eastAsia="en-AU"/>
        </w:rPr>
      </w:pPr>
      <w:bookmarkStart w:id="72" w:name="_Hlk127441989"/>
      <w:r>
        <w:rPr>
          <w:lang w:eastAsia="en-AU"/>
        </w:rPr>
        <w:t>Of those diagnosed with a melanoma &lt;</w:t>
      </w:r>
      <w:r w:rsidR="009D18D1">
        <w:rPr>
          <w:lang w:eastAsia="en-AU"/>
        </w:rPr>
        <w:t xml:space="preserve"> </w:t>
      </w:r>
      <w:r>
        <w:rPr>
          <w:lang w:eastAsia="en-AU"/>
        </w:rPr>
        <w:t>1</w:t>
      </w:r>
      <w:r w:rsidR="009D18D1">
        <w:rPr>
          <w:lang w:eastAsia="en-AU"/>
        </w:rPr>
        <w:t xml:space="preserve"> </w:t>
      </w:r>
      <w:r>
        <w:rPr>
          <w:lang w:eastAsia="en-AU"/>
        </w:rPr>
        <w:t>mm thick and who had an admitted surgery:</w:t>
      </w:r>
    </w:p>
    <w:p w14:paraId="240C91BB" w14:textId="5309A243" w:rsidR="00A34CFC" w:rsidRDefault="00A34CFC" w:rsidP="00D9395A">
      <w:pPr>
        <w:pStyle w:val="Bullet2"/>
        <w:rPr>
          <w:lang w:eastAsia="en-AU"/>
        </w:rPr>
      </w:pPr>
      <w:r>
        <w:rPr>
          <w:lang w:eastAsia="en-AU"/>
        </w:rPr>
        <w:t>The median time between receiving a diagnosis and having surgery was 24 days.</w:t>
      </w:r>
    </w:p>
    <w:p w14:paraId="314BFC06" w14:textId="411051E4" w:rsidR="00A34CFC" w:rsidRDefault="009D18D1" w:rsidP="00D9395A">
      <w:pPr>
        <w:pStyle w:val="Bullet2"/>
        <w:rPr>
          <w:lang w:eastAsia="en-AU"/>
        </w:rPr>
      </w:pPr>
      <w:r>
        <w:rPr>
          <w:lang w:eastAsia="en-AU"/>
        </w:rPr>
        <w:t>59</w:t>
      </w:r>
      <w:r w:rsidR="00D9395A">
        <w:rPr>
          <w:lang w:eastAsia="en-AU"/>
        </w:rPr>
        <w:t>%</w:t>
      </w:r>
      <w:r w:rsidR="00A34CFC">
        <w:rPr>
          <w:lang w:eastAsia="en-AU"/>
        </w:rPr>
        <w:t xml:space="preserve"> </w:t>
      </w:r>
      <w:r w:rsidR="00BF7A0A">
        <w:rPr>
          <w:lang w:eastAsia="en-AU"/>
        </w:rPr>
        <w:t>and 92</w:t>
      </w:r>
      <w:r w:rsidR="00D9395A">
        <w:rPr>
          <w:lang w:eastAsia="en-AU"/>
        </w:rPr>
        <w:t>%</w:t>
      </w:r>
      <w:r w:rsidR="00BF7A0A">
        <w:rPr>
          <w:lang w:eastAsia="en-AU"/>
        </w:rPr>
        <w:t xml:space="preserve"> </w:t>
      </w:r>
      <w:r w:rsidR="00A34CFC">
        <w:rPr>
          <w:lang w:eastAsia="en-AU"/>
        </w:rPr>
        <w:t xml:space="preserve">had an admitted surgery within </w:t>
      </w:r>
      <w:r w:rsidR="00225B7C">
        <w:rPr>
          <w:lang w:eastAsia="en-AU"/>
        </w:rPr>
        <w:t>four</w:t>
      </w:r>
      <w:r w:rsidR="00A34CFC">
        <w:rPr>
          <w:lang w:eastAsia="en-AU"/>
        </w:rPr>
        <w:t xml:space="preserve"> weeks (28 days) </w:t>
      </w:r>
      <w:r w:rsidR="00BF7A0A">
        <w:rPr>
          <w:lang w:eastAsia="en-AU"/>
        </w:rPr>
        <w:t xml:space="preserve">and </w:t>
      </w:r>
      <w:r w:rsidR="00225B7C">
        <w:rPr>
          <w:lang w:eastAsia="en-AU"/>
        </w:rPr>
        <w:t>eight</w:t>
      </w:r>
      <w:r w:rsidR="00BF7A0A">
        <w:rPr>
          <w:lang w:eastAsia="en-AU"/>
        </w:rPr>
        <w:t xml:space="preserve"> weeks (56 days) </w:t>
      </w:r>
      <w:r w:rsidR="00A34CFC">
        <w:rPr>
          <w:lang w:eastAsia="en-AU"/>
        </w:rPr>
        <w:t>of their diagnosis date</w:t>
      </w:r>
      <w:r w:rsidR="00BF7A0A">
        <w:rPr>
          <w:lang w:eastAsia="en-AU"/>
        </w:rPr>
        <w:t xml:space="preserve"> respectively (</w:t>
      </w:r>
      <w:r w:rsidR="00BF7A0A">
        <w:rPr>
          <w:lang w:eastAsia="en-AU"/>
        </w:rPr>
        <w:fldChar w:fldCharType="begin"/>
      </w:r>
      <w:r w:rsidR="00BF7A0A">
        <w:rPr>
          <w:lang w:eastAsia="en-AU"/>
        </w:rPr>
        <w:instrText xml:space="preserve"> REF _Ref126241025 \h  \* MERGEFORMAT </w:instrText>
      </w:r>
      <w:r w:rsidR="00BF7A0A">
        <w:rPr>
          <w:lang w:eastAsia="en-AU"/>
        </w:rPr>
      </w:r>
      <w:r w:rsidR="00BF7A0A">
        <w:rPr>
          <w:lang w:eastAsia="en-AU"/>
        </w:rPr>
        <w:fldChar w:fldCharType="separate"/>
      </w:r>
      <w:r w:rsidR="00BF7A0A">
        <w:t xml:space="preserve">Figure </w:t>
      </w:r>
      <w:r w:rsidR="00BF7A0A">
        <w:rPr>
          <w:noProof/>
        </w:rPr>
        <w:t>9</w:t>
      </w:r>
      <w:r w:rsidR="00BF7A0A">
        <w:rPr>
          <w:lang w:eastAsia="en-AU"/>
        </w:rPr>
        <w:fldChar w:fldCharType="end"/>
      </w:r>
      <w:r w:rsidR="00BF7A0A">
        <w:rPr>
          <w:lang w:eastAsia="en-AU"/>
        </w:rPr>
        <w:t>).</w:t>
      </w:r>
    </w:p>
    <w:p w14:paraId="0ECEDF37" w14:textId="796E52BE" w:rsidR="00BF7A0A" w:rsidRDefault="00BF7A0A" w:rsidP="00D9395A">
      <w:pPr>
        <w:pStyle w:val="Bullet2"/>
        <w:rPr>
          <w:lang w:val="en-US"/>
        </w:rPr>
      </w:pPr>
      <w:r>
        <w:rPr>
          <w:lang w:val="en-US"/>
        </w:rPr>
        <w:t xml:space="preserve">Those having surgery in NEMICS and SMICS were significantly more likely to have it within </w:t>
      </w:r>
      <w:r w:rsidR="009D18D1">
        <w:rPr>
          <w:lang w:val="en-US"/>
        </w:rPr>
        <w:t>four</w:t>
      </w:r>
      <w:r>
        <w:rPr>
          <w:lang w:val="en-US"/>
        </w:rPr>
        <w:t xml:space="preserve"> weeks, as well as within </w:t>
      </w:r>
      <w:r w:rsidR="009D18D1">
        <w:rPr>
          <w:lang w:val="en-US"/>
        </w:rPr>
        <w:t>eight</w:t>
      </w:r>
      <w:r>
        <w:rPr>
          <w:lang w:val="en-US"/>
        </w:rPr>
        <w:t xml:space="preserve"> weeks</w:t>
      </w:r>
      <w:r w:rsidR="00E22D79">
        <w:rPr>
          <w:lang w:val="en-US"/>
        </w:rPr>
        <w:t>,</w:t>
      </w:r>
      <w:r>
        <w:rPr>
          <w:lang w:val="en-US"/>
        </w:rPr>
        <w:t xml:space="preserve"> of their diagnosis date compared with the Victorian average</w:t>
      </w:r>
      <w:r w:rsidR="00911CDA">
        <w:rPr>
          <w:lang w:val="en-US"/>
        </w:rPr>
        <w:t>.</w:t>
      </w:r>
    </w:p>
    <w:p w14:paraId="1858006E" w14:textId="0F4C4965" w:rsidR="00BF7A0A" w:rsidRPr="00BF7A0A" w:rsidRDefault="00BF7A0A" w:rsidP="00D9395A">
      <w:pPr>
        <w:pStyle w:val="Bullet2"/>
        <w:rPr>
          <w:lang w:val="en-US"/>
        </w:rPr>
      </w:pPr>
      <w:r>
        <w:rPr>
          <w:lang w:val="en-US"/>
        </w:rPr>
        <w:t>Patients</w:t>
      </w:r>
      <w:r w:rsidRPr="00DF1632">
        <w:rPr>
          <w:lang w:val="en-US"/>
        </w:rPr>
        <w:t xml:space="preserve"> having surgery in WCMICS and HRICS were significantly less likely to have </w:t>
      </w:r>
      <w:r>
        <w:rPr>
          <w:lang w:val="en-US"/>
        </w:rPr>
        <w:t>it</w:t>
      </w:r>
      <w:r w:rsidRPr="00DF1632">
        <w:rPr>
          <w:lang w:val="en-US"/>
        </w:rPr>
        <w:t xml:space="preserve"> within </w:t>
      </w:r>
      <w:r w:rsidR="00225B7C">
        <w:rPr>
          <w:lang w:val="en-US"/>
        </w:rPr>
        <w:t>four</w:t>
      </w:r>
      <w:r w:rsidRPr="00DF1632">
        <w:rPr>
          <w:lang w:val="en-US"/>
        </w:rPr>
        <w:t xml:space="preserve"> weeks </w:t>
      </w:r>
      <w:r>
        <w:rPr>
          <w:lang w:val="en-US"/>
        </w:rPr>
        <w:t>of</w:t>
      </w:r>
      <w:r w:rsidRPr="00DF1632">
        <w:rPr>
          <w:lang w:val="en-US"/>
        </w:rPr>
        <w:t xml:space="preserve"> their diagnosis</w:t>
      </w:r>
      <w:r>
        <w:rPr>
          <w:lang w:val="en-US"/>
        </w:rPr>
        <w:t xml:space="preserve"> date</w:t>
      </w:r>
      <w:r w:rsidRPr="00DF1632">
        <w:rPr>
          <w:lang w:val="en-US"/>
        </w:rPr>
        <w:t xml:space="preserve"> compared with the Victorian average. Those having surgery in WCMICS were </w:t>
      </w:r>
      <w:r>
        <w:rPr>
          <w:lang w:val="en-US"/>
        </w:rPr>
        <w:t xml:space="preserve">also </w:t>
      </w:r>
      <w:r w:rsidRPr="00DF1632">
        <w:rPr>
          <w:lang w:val="en-US"/>
        </w:rPr>
        <w:t xml:space="preserve">significantly less likely to have </w:t>
      </w:r>
      <w:r>
        <w:rPr>
          <w:lang w:val="en-US"/>
        </w:rPr>
        <w:t>it within</w:t>
      </w:r>
      <w:r w:rsidRPr="00DF1632">
        <w:rPr>
          <w:lang w:val="en-US"/>
        </w:rPr>
        <w:t xml:space="preserve"> </w:t>
      </w:r>
      <w:r w:rsidR="00225B7C">
        <w:rPr>
          <w:lang w:val="en-US"/>
        </w:rPr>
        <w:t>eight</w:t>
      </w:r>
      <w:r w:rsidRPr="00DF1632">
        <w:rPr>
          <w:lang w:val="en-US"/>
        </w:rPr>
        <w:t xml:space="preserve"> weeks </w:t>
      </w:r>
      <w:r>
        <w:rPr>
          <w:lang w:val="en-US"/>
        </w:rPr>
        <w:t>of their diagnosis date</w:t>
      </w:r>
      <w:r w:rsidRPr="00DF1632">
        <w:rPr>
          <w:lang w:val="en-US"/>
        </w:rPr>
        <w:t>.</w:t>
      </w:r>
    </w:p>
    <w:p w14:paraId="484143AD" w14:textId="0BB1EC6D" w:rsidR="00A34CFC" w:rsidRDefault="00A34CFC" w:rsidP="00D9395A">
      <w:pPr>
        <w:pStyle w:val="Bullet1"/>
        <w:rPr>
          <w:lang w:eastAsia="en-AU"/>
        </w:rPr>
      </w:pPr>
      <w:r>
        <w:rPr>
          <w:lang w:eastAsia="en-AU"/>
        </w:rPr>
        <w:t xml:space="preserve">Of those diagnosed with a melanoma </w:t>
      </w:r>
      <w:r>
        <w:rPr>
          <w:rFonts w:cs="Arial"/>
          <w:lang w:eastAsia="en-AU"/>
        </w:rPr>
        <w:t>≥</w:t>
      </w:r>
      <w:r w:rsidR="00225B7C">
        <w:rPr>
          <w:rFonts w:cs="Arial"/>
          <w:lang w:eastAsia="en-AU"/>
        </w:rPr>
        <w:t xml:space="preserve"> </w:t>
      </w:r>
      <w:r>
        <w:rPr>
          <w:lang w:eastAsia="en-AU"/>
        </w:rPr>
        <w:t>1</w:t>
      </w:r>
      <w:r w:rsidR="00225B7C">
        <w:rPr>
          <w:lang w:eastAsia="en-AU"/>
        </w:rPr>
        <w:t xml:space="preserve"> </w:t>
      </w:r>
      <w:r>
        <w:rPr>
          <w:lang w:eastAsia="en-AU"/>
        </w:rPr>
        <w:t>mm thick and who had an admitted surgery:</w:t>
      </w:r>
    </w:p>
    <w:p w14:paraId="0721E6CC" w14:textId="786CEA0C" w:rsidR="00A34CFC" w:rsidRDefault="00A34CFC" w:rsidP="00D9395A">
      <w:pPr>
        <w:pStyle w:val="Bullet2"/>
        <w:rPr>
          <w:lang w:eastAsia="en-AU"/>
        </w:rPr>
      </w:pPr>
      <w:r>
        <w:rPr>
          <w:lang w:eastAsia="en-AU"/>
        </w:rPr>
        <w:t>The median time between receiving a diagnosis and having surgery was 28 days.</w:t>
      </w:r>
    </w:p>
    <w:p w14:paraId="57BD34F3" w14:textId="27B3C548" w:rsidR="00A34CFC" w:rsidRDefault="00225B7C" w:rsidP="00D9395A">
      <w:pPr>
        <w:pStyle w:val="Bullet2"/>
        <w:rPr>
          <w:lang w:eastAsia="en-AU"/>
        </w:rPr>
      </w:pPr>
      <w:r>
        <w:rPr>
          <w:lang w:eastAsia="en-AU"/>
        </w:rPr>
        <w:t>51</w:t>
      </w:r>
      <w:r w:rsidR="00D9395A">
        <w:rPr>
          <w:lang w:eastAsia="en-AU"/>
        </w:rPr>
        <w:t>%</w:t>
      </w:r>
      <w:r w:rsidR="00A34CFC">
        <w:rPr>
          <w:lang w:eastAsia="en-AU"/>
        </w:rPr>
        <w:t xml:space="preserve"> and 91</w:t>
      </w:r>
      <w:r w:rsidR="00D9395A">
        <w:rPr>
          <w:lang w:eastAsia="en-AU"/>
        </w:rPr>
        <w:t>%</w:t>
      </w:r>
      <w:r w:rsidR="00A34CFC">
        <w:rPr>
          <w:lang w:eastAsia="en-AU"/>
        </w:rPr>
        <w:t xml:space="preserve"> had an admitted surgery within </w:t>
      </w:r>
      <w:r>
        <w:rPr>
          <w:lang w:eastAsia="en-AU"/>
        </w:rPr>
        <w:t>four</w:t>
      </w:r>
      <w:r w:rsidR="00A34CFC">
        <w:rPr>
          <w:lang w:eastAsia="en-AU"/>
        </w:rPr>
        <w:t xml:space="preserve"> weeks (28 days) and </w:t>
      </w:r>
      <w:r>
        <w:rPr>
          <w:lang w:eastAsia="en-AU"/>
        </w:rPr>
        <w:t>eight</w:t>
      </w:r>
      <w:r w:rsidR="00A34CFC">
        <w:rPr>
          <w:lang w:eastAsia="en-AU"/>
        </w:rPr>
        <w:t xml:space="preserve"> weeks (56 days) of their diagnosis date respectively</w:t>
      </w:r>
      <w:r w:rsidR="00BF7A0A">
        <w:rPr>
          <w:lang w:eastAsia="en-AU"/>
        </w:rPr>
        <w:t xml:space="preserve"> (</w:t>
      </w:r>
      <w:r w:rsidR="00BF7A0A">
        <w:rPr>
          <w:lang w:eastAsia="en-AU"/>
        </w:rPr>
        <w:fldChar w:fldCharType="begin"/>
      </w:r>
      <w:r w:rsidR="00BF7A0A">
        <w:rPr>
          <w:lang w:eastAsia="en-AU"/>
        </w:rPr>
        <w:instrText xml:space="preserve"> REF _Ref126241025 \h  \* MERGEFORMAT </w:instrText>
      </w:r>
      <w:r w:rsidR="00BF7A0A">
        <w:rPr>
          <w:lang w:eastAsia="en-AU"/>
        </w:rPr>
      </w:r>
      <w:r w:rsidR="00BF7A0A">
        <w:rPr>
          <w:lang w:eastAsia="en-AU"/>
        </w:rPr>
        <w:fldChar w:fldCharType="separate"/>
      </w:r>
      <w:r w:rsidR="00BF7A0A">
        <w:t xml:space="preserve">Figure </w:t>
      </w:r>
      <w:r w:rsidR="00BF7A0A">
        <w:rPr>
          <w:noProof/>
        </w:rPr>
        <w:t>9</w:t>
      </w:r>
      <w:r w:rsidR="00BF7A0A">
        <w:rPr>
          <w:lang w:eastAsia="en-AU"/>
        </w:rPr>
        <w:fldChar w:fldCharType="end"/>
      </w:r>
      <w:r w:rsidR="00BF7A0A">
        <w:rPr>
          <w:lang w:eastAsia="en-AU"/>
        </w:rPr>
        <w:t>)</w:t>
      </w:r>
      <w:r w:rsidR="00A34CFC">
        <w:rPr>
          <w:lang w:eastAsia="en-AU"/>
        </w:rPr>
        <w:t xml:space="preserve">. </w:t>
      </w:r>
    </w:p>
    <w:p w14:paraId="1E3D9F79" w14:textId="2F759886" w:rsidR="00BF7A0A" w:rsidRDefault="00BF7A0A" w:rsidP="00D9395A">
      <w:pPr>
        <w:pStyle w:val="Bullet2"/>
        <w:rPr>
          <w:lang w:val="en-US"/>
        </w:rPr>
      </w:pPr>
      <w:r>
        <w:rPr>
          <w:lang w:val="en-US"/>
        </w:rPr>
        <w:t>Those having surgery in NEMICS, BSWRICS and HRICS were significantly more likely to have it within</w:t>
      </w:r>
      <w:r w:rsidR="00D25B59">
        <w:rPr>
          <w:lang w:val="en-US"/>
        </w:rPr>
        <w:t xml:space="preserve"> four </w:t>
      </w:r>
      <w:r>
        <w:rPr>
          <w:lang w:val="en-US"/>
        </w:rPr>
        <w:t>weeks of their diagnosis date compared with the Victorian average.</w:t>
      </w:r>
    </w:p>
    <w:p w14:paraId="3D1BB9DA" w14:textId="41B83802" w:rsidR="00BF7A0A" w:rsidRDefault="00BF7A0A" w:rsidP="00D9395A">
      <w:pPr>
        <w:pStyle w:val="Bullet2"/>
        <w:rPr>
          <w:lang w:val="en-US"/>
        </w:rPr>
      </w:pPr>
      <w:r>
        <w:rPr>
          <w:lang w:val="en-US"/>
        </w:rPr>
        <w:t>Those having surgery in WCMICS were significantly less likely to have it within</w:t>
      </w:r>
      <w:r w:rsidR="00D25B59">
        <w:rPr>
          <w:lang w:val="en-US"/>
        </w:rPr>
        <w:t xml:space="preserve"> four </w:t>
      </w:r>
      <w:r>
        <w:rPr>
          <w:lang w:val="en-US"/>
        </w:rPr>
        <w:t>weeks, as well as</w:t>
      </w:r>
      <w:r w:rsidR="00D25B59">
        <w:rPr>
          <w:lang w:val="en-US"/>
        </w:rPr>
        <w:t xml:space="preserve"> eight </w:t>
      </w:r>
      <w:r>
        <w:rPr>
          <w:lang w:val="en-US"/>
        </w:rPr>
        <w:t>weeks</w:t>
      </w:r>
      <w:r w:rsidR="00E22D79">
        <w:rPr>
          <w:lang w:val="en-US"/>
        </w:rPr>
        <w:t>,</w:t>
      </w:r>
      <w:r>
        <w:rPr>
          <w:lang w:val="en-US"/>
        </w:rPr>
        <w:t xml:space="preserve"> of their diagnosis date compared with the Victorian average.</w:t>
      </w:r>
    </w:p>
    <w:p w14:paraId="3486AA43" w14:textId="580AE037" w:rsidR="00BF7A0A" w:rsidRDefault="00BF7A0A" w:rsidP="00D9395A">
      <w:pPr>
        <w:pStyle w:val="Bullet1"/>
        <w:rPr>
          <w:lang w:val="en-US"/>
        </w:rPr>
      </w:pPr>
      <w:r>
        <w:rPr>
          <w:lang w:val="en-US"/>
        </w:rPr>
        <w:t>For patients who had a</w:t>
      </w:r>
      <w:r w:rsidR="000C35D2">
        <w:rPr>
          <w:lang w:val="en-US"/>
        </w:rPr>
        <w:t>n admitted surgery and a</w:t>
      </w:r>
      <w:r w:rsidR="00787ACE">
        <w:rPr>
          <w:lang w:val="en-US"/>
        </w:rPr>
        <w:t>n</w:t>
      </w:r>
      <w:r>
        <w:rPr>
          <w:lang w:val="en-US"/>
        </w:rPr>
        <w:t xml:space="preserve"> SLNB:</w:t>
      </w:r>
    </w:p>
    <w:p w14:paraId="787BFF42" w14:textId="0B275490" w:rsidR="00BF7A0A" w:rsidRDefault="00BF7A0A" w:rsidP="00D9395A">
      <w:pPr>
        <w:pStyle w:val="Bullet2"/>
        <w:rPr>
          <w:lang w:val="en-US"/>
        </w:rPr>
      </w:pPr>
      <w:r>
        <w:rPr>
          <w:lang w:val="en-US"/>
        </w:rPr>
        <w:t>The median time between receiving a diagnosis and having an admitted surgery was 31 days.</w:t>
      </w:r>
    </w:p>
    <w:p w14:paraId="7EE3DAEC" w14:textId="79DC02E1" w:rsidR="00BF7A0A" w:rsidRPr="000C35D2" w:rsidRDefault="00225B7C" w:rsidP="00D9395A">
      <w:pPr>
        <w:pStyle w:val="Bullet2"/>
        <w:rPr>
          <w:lang w:val="en-US"/>
        </w:rPr>
      </w:pPr>
      <w:r>
        <w:rPr>
          <w:lang w:val="en-US"/>
        </w:rPr>
        <w:t>44</w:t>
      </w:r>
      <w:r w:rsidR="00D9395A">
        <w:rPr>
          <w:lang w:val="en-US"/>
        </w:rPr>
        <w:t>%</w:t>
      </w:r>
      <w:r w:rsidR="00BF7A0A">
        <w:rPr>
          <w:lang w:val="en-US"/>
        </w:rPr>
        <w:t xml:space="preserve"> and 91</w:t>
      </w:r>
      <w:r w:rsidR="00D9395A">
        <w:rPr>
          <w:lang w:val="en-US"/>
        </w:rPr>
        <w:t>%</w:t>
      </w:r>
      <w:r w:rsidR="00BF7A0A">
        <w:rPr>
          <w:lang w:val="en-US"/>
        </w:rPr>
        <w:t xml:space="preserve"> had an admitted surgery within</w:t>
      </w:r>
      <w:r w:rsidR="00D25B59">
        <w:rPr>
          <w:lang w:val="en-US"/>
        </w:rPr>
        <w:t xml:space="preserve"> four </w:t>
      </w:r>
      <w:r w:rsidR="00BF7A0A">
        <w:rPr>
          <w:lang w:val="en-US"/>
        </w:rPr>
        <w:t>weeks (28 days) and</w:t>
      </w:r>
      <w:r w:rsidR="00D25B59">
        <w:rPr>
          <w:lang w:val="en-US"/>
        </w:rPr>
        <w:t xml:space="preserve"> eight </w:t>
      </w:r>
      <w:r w:rsidR="00BF7A0A" w:rsidRPr="000C35D2">
        <w:rPr>
          <w:lang w:val="en-US"/>
        </w:rPr>
        <w:t>weeks (56 days) of their diagnosis date respectively (</w:t>
      </w:r>
      <w:r w:rsidR="00BF7A0A" w:rsidRPr="000C35D2">
        <w:rPr>
          <w:lang w:val="en-US"/>
        </w:rPr>
        <w:fldChar w:fldCharType="begin"/>
      </w:r>
      <w:r w:rsidR="00BF7A0A" w:rsidRPr="000C35D2">
        <w:rPr>
          <w:lang w:val="en-US"/>
        </w:rPr>
        <w:instrText xml:space="preserve"> REF _Ref126241871 \h </w:instrText>
      </w:r>
      <w:r w:rsidR="000C35D2">
        <w:rPr>
          <w:lang w:val="en-US"/>
        </w:rPr>
        <w:instrText xml:space="preserve"> \* MERGEFORMAT </w:instrText>
      </w:r>
      <w:r w:rsidR="00BF7A0A" w:rsidRPr="000C35D2">
        <w:rPr>
          <w:lang w:val="en-US"/>
        </w:rPr>
      </w:r>
      <w:r w:rsidR="00BF7A0A" w:rsidRPr="000C35D2">
        <w:rPr>
          <w:lang w:val="en-US"/>
        </w:rPr>
        <w:fldChar w:fldCharType="separate"/>
      </w:r>
      <w:r w:rsidR="00BF7A0A" w:rsidRPr="000C35D2">
        <w:t xml:space="preserve">Figure </w:t>
      </w:r>
      <w:r w:rsidR="00BF7A0A" w:rsidRPr="000C35D2">
        <w:rPr>
          <w:noProof/>
        </w:rPr>
        <w:t>10</w:t>
      </w:r>
      <w:r w:rsidR="00BF7A0A" w:rsidRPr="000C35D2">
        <w:rPr>
          <w:lang w:val="en-US"/>
        </w:rPr>
        <w:fldChar w:fldCharType="end"/>
      </w:r>
      <w:r w:rsidR="00BF7A0A" w:rsidRPr="000C35D2">
        <w:rPr>
          <w:lang w:val="en-US"/>
        </w:rPr>
        <w:t>).</w:t>
      </w:r>
    </w:p>
    <w:p w14:paraId="5D9B285E" w14:textId="7F59C6A0" w:rsidR="000C35D2" w:rsidRPr="000C35D2" w:rsidRDefault="000C35D2" w:rsidP="00D9395A">
      <w:pPr>
        <w:pStyle w:val="Bullet2"/>
        <w:rPr>
          <w:lang w:val="en-US"/>
        </w:rPr>
      </w:pPr>
      <w:r w:rsidRPr="000C35D2">
        <w:rPr>
          <w:lang w:val="en-US"/>
        </w:rPr>
        <w:t>Those having surgery in NEMICS, SMICS and BSWRICS were significantly more likely to have it within</w:t>
      </w:r>
      <w:r w:rsidR="00D25B59">
        <w:rPr>
          <w:lang w:val="en-US"/>
        </w:rPr>
        <w:t xml:space="preserve"> four </w:t>
      </w:r>
      <w:r w:rsidRPr="000C35D2">
        <w:rPr>
          <w:lang w:val="en-US"/>
        </w:rPr>
        <w:t>weeks of their diagnosis date compared with the Victorian average.</w:t>
      </w:r>
    </w:p>
    <w:p w14:paraId="3630E63D" w14:textId="74EE4684" w:rsidR="000C35D2" w:rsidRPr="000C35D2" w:rsidRDefault="000C35D2" w:rsidP="00D9395A">
      <w:pPr>
        <w:pStyle w:val="Bullet2"/>
        <w:rPr>
          <w:lang w:val="en-US"/>
        </w:rPr>
      </w:pPr>
      <w:r w:rsidRPr="000C35D2">
        <w:rPr>
          <w:lang w:val="en-US"/>
        </w:rPr>
        <w:t>Those having surgery in LMICS were significantly more likely to have it within</w:t>
      </w:r>
      <w:r w:rsidR="00D25B59">
        <w:rPr>
          <w:lang w:val="en-US"/>
        </w:rPr>
        <w:t xml:space="preserve"> eight </w:t>
      </w:r>
      <w:r w:rsidRPr="000C35D2">
        <w:rPr>
          <w:lang w:val="en-US"/>
        </w:rPr>
        <w:t>weeks compared with the Victorian average.</w:t>
      </w:r>
    </w:p>
    <w:p w14:paraId="3B99AD9E" w14:textId="0D338681" w:rsidR="000C35D2" w:rsidRPr="000C35D2" w:rsidRDefault="000C35D2" w:rsidP="00D9395A">
      <w:pPr>
        <w:pStyle w:val="Bullet2"/>
        <w:rPr>
          <w:lang w:val="en-US"/>
        </w:rPr>
      </w:pPr>
      <w:r w:rsidRPr="000C35D2">
        <w:rPr>
          <w:lang w:val="en-US"/>
        </w:rPr>
        <w:t>Those having surgery in WCMICS were significantly less likely to have it within</w:t>
      </w:r>
      <w:r w:rsidR="00D25B59">
        <w:rPr>
          <w:lang w:val="en-US"/>
        </w:rPr>
        <w:t xml:space="preserve"> four </w:t>
      </w:r>
      <w:r w:rsidRPr="000C35D2">
        <w:rPr>
          <w:lang w:val="en-US"/>
        </w:rPr>
        <w:t>weeks, as well as</w:t>
      </w:r>
      <w:r w:rsidR="00D25B59">
        <w:rPr>
          <w:lang w:val="en-US"/>
        </w:rPr>
        <w:t xml:space="preserve"> eight </w:t>
      </w:r>
      <w:r w:rsidRPr="000C35D2">
        <w:rPr>
          <w:lang w:val="en-US"/>
        </w:rPr>
        <w:t>weeks of their diagnosis date, compared with the Victorian average.</w:t>
      </w:r>
    </w:p>
    <w:p w14:paraId="11CD7E00" w14:textId="0604E8BC" w:rsidR="00BF7A0A" w:rsidRPr="000C35D2" w:rsidRDefault="00BF7A0A" w:rsidP="00D9395A">
      <w:pPr>
        <w:pStyle w:val="Bullet1"/>
        <w:rPr>
          <w:lang w:val="en-US"/>
        </w:rPr>
      </w:pPr>
      <w:r w:rsidRPr="000C35D2">
        <w:rPr>
          <w:lang w:val="en-US"/>
        </w:rPr>
        <w:t xml:space="preserve">For patients who </w:t>
      </w:r>
      <w:r w:rsidR="000C35D2" w:rsidRPr="000C35D2">
        <w:rPr>
          <w:lang w:val="en-US"/>
        </w:rPr>
        <w:t xml:space="preserve">had an admitted surgery and </w:t>
      </w:r>
      <w:r w:rsidRPr="000C35D2">
        <w:rPr>
          <w:lang w:val="en-US"/>
        </w:rPr>
        <w:t>did not have a</w:t>
      </w:r>
      <w:r w:rsidR="00787ACE">
        <w:rPr>
          <w:lang w:val="en-US"/>
        </w:rPr>
        <w:t>n</w:t>
      </w:r>
      <w:r w:rsidRPr="000C35D2">
        <w:rPr>
          <w:lang w:val="en-US"/>
        </w:rPr>
        <w:t xml:space="preserve"> SL</w:t>
      </w:r>
      <w:r w:rsidR="000C35D2" w:rsidRPr="000C35D2">
        <w:rPr>
          <w:lang w:val="en-US"/>
        </w:rPr>
        <w:t>NB:</w:t>
      </w:r>
    </w:p>
    <w:p w14:paraId="3896C434" w14:textId="26C336D5" w:rsidR="000C35D2" w:rsidRDefault="000C35D2" w:rsidP="00D9395A">
      <w:pPr>
        <w:pStyle w:val="Bullet2"/>
        <w:rPr>
          <w:lang w:val="en-US"/>
        </w:rPr>
      </w:pPr>
      <w:r w:rsidRPr="000C35D2">
        <w:rPr>
          <w:lang w:val="en-US"/>
        </w:rPr>
        <w:t>The median time between receiving a diagnosis and having an admitted surgery was 23 days.</w:t>
      </w:r>
    </w:p>
    <w:p w14:paraId="2A1B440D" w14:textId="33F34D03" w:rsidR="00DE0DC0" w:rsidRPr="000C35D2" w:rsidRDefault="00225B7C" w:rsidP="00D9395A">
      <w:pPr>
        <w:pStyle w:val="Bullet2"/>
        <w:rPr>
          <w:lang w:val="en-US"/>
        </w:rPr>
      </w:pPr>
      <w:r>
        <w:rPr>
          <w:lang w:val="en-US"/>
        </w:rPr>
        <w:t>60</w:t>
      </w:r>
      <w:r w:rsidR="00D9395A">
        <w:rPr>
          <w:lang w:val="en-US"/>
        </w:rPr>
        <w:t>%</w:t>
      </w:r>
      <w:r w:rsidR="00DE0DC0">
        <w:rPr>
          <w:lang w:val="en-US"/>
        </w:rPr>
        <w:t xml:space="preserve"> and 92</w:t>
      </w:r>
      <w:r w:rsidR="00D9395A">
        <w:rPr>
          <w:lang w:val="en-US"/>
        </w:rPr>
        <w:t>%</w:t>
      </w:r>
      <w:r w:rsidR="00DE0DC0">
        <w:rPr>
          <w:lang w:val="en-US"/>
        </w:rPr>
        <w:t xml:space="preserve"> had an admitted surgery within</w:t>
      </w:r>
      <w:r w:rsidR="00D25B59">
        <w:rPr>
          <w:lang w:val="en-US"/>
        </w:rPr>
        <w:t xml:space="preserve"> four </w:t>
      </w:r>
      <w:r w:rsidR="00DE0DC0">
        <w:rPr>
          <w:lang w:val="en-US"/>
        </w:rPr>
        <w:t>weeks (28 days) and</w:t>
      </w:r>
      <w:r w:rsidR="00D25B59">
        <w:rPr>
          <w:lang w:val="en-US"/>
        </w:rPr>
        <w:t xml:space="preserve"> eight </w:t>
      </w:r>
      <w:r w:rsidR="00DE0DC0">
        <w:rPr>
          <w:lang w:val="en-US"/>
        </w:rPr>
        <w:t>weeks (56 days) of their diagnosis date respectively (</w:t>
      </w:r>
      <w:r w:rsidR="00DE0DC0">
        <w:rPr>
          <w:lang w:val="en-US"/>
        </w:rPr>
        <w:fldChar w:fldCharType="begin"/>
      </w:r>
      <w:r w:rsidR="00DE0DC0">
        <w:rPr>
          <w:lang w:val="en-US"/>
        </w:rPr>
        <w:instrText xml:space="preserve"> REF _Ref126241871 \h </w:instrText>
      </w:r>
      <w:r w:rsidR="00D9395A">
        <w:rPr>
          <w:lang w:val="en-US"/>
        </w:rPr>
        <w:instrText xml:space="preserve"> \* MERGEFORMAT </w:instrText>
      </w:r>
      <w:r w:rsidR="00DE0DC0">
        <w:rPr>
          <w:lang w:val="en-US"/>
        </w:rPr>
      </w:r>
      <w:r w:rsidR="00DE0DC0">
        <w:rPr>
          <w:lang w:val="en-US"/>
        </w:rPr>
        <w:fldChar w:fldCharType="separate"/>
      </w:r>
      <w:r w:rsidR="00DE0DC0">
        <w:t xml:space="preserve">Figure </w:t>
      </w:r>
      <w:r w:rsidR="00DE0DC0">
        <w:rPr>
          <w:noProof/>
        </w:rPr>
        <w:t>10</w:t>
      </w:r>
      <w:r w:rsidR="00DE0DC0">
        <w:rPr>
          <w:lang w:val="en-US"/>
        </w:rPr>
        <w:fldChar w:fldCharType="end"/>
      </w:r>
      <w:r w:rsidR="00DE0DC0">
        <w:rPr>
          <w:lang w:val="en-US"/>
        </w:rPr>
        <w:t>).</w:t>
      </w:r>
    </w:p>
    <w:bookmarkEnd w:id="72"/>
    <w:p w14:paraId="14F43305" w14:textId="598DEC77" w:rsidR="00D379A3" w:rsidRPr="000C35D2" w:rsidRDefault="00D379A3" w:rsidP="009749DE">
      <w:pPr>
        <w:pStyle w:val="Bullet2"/>
        <w:rPr>
          <w:lang w:val="en-US"/>
        </w:rPr>
      </w:pPr>
      <w:r w:rsidRPr="000C35D2">
        <w:rPr>
          <w:lang w:val="en-US"/>
        </w:rPr>
        <w:t xml:space="preserve">Those having surgery in NEMICS and GICS were significantly more likely to have </w:t>
      </w:r>
      <w:r w:rsidR="00EA5B09" w:rsidRPr="000C35D2">
        <w:rPr>
          <w:lang w:val="en-US"/>
        </w:rPr>
        <w:t>it</w:t>
      </w:r>
      <w:r w:rsidRPr="000C35D2">
        <w:rPr>
          <w:lang w:val="en-US"/>
        </w:rPr>
        <w:t xml:space="preserve"> </w:t>
      </w:r>
      <w:r w:rsidR="007257E9" w:rsidRPr="000C35D2">
        <w:rPr>
          <w:lang w:val="en-US"/>
        </w:rPr>
        <w:t>within</w:t>
      </w:r>
      <w:r w:rsidR="00D25B59">
        <w:rPr>
          <w:lang w:val="en-US"/>
        </w:rPr>
        <w:t xml:space="preserve"> four </w:t>
      </w:r>
      <w:r w:rsidRPr="000C35D2">
        <w:rPr>
          <w:lang w:val="en-US"/>
        </w:rPr>
        <w:t>weeks</w:t>
      </w:r>
      <w:r w:rsidR="007257E9" w:rsidRPr="000C35D2">
        <w:rPr>
          <w:lang w:val="en-US"/>
        </w:rPr>
        <w:t xml:space="preserve"> of their diagnosis date</w:t>
      </w:r>
      <w:r w:rsidR="000C35D2" w:rsidRPr="000C35D2">
        <w:rPr>
          <w:lang w:val="en-US"/>
        </w:rPr>
        <w:t xml:space="preserve"> compared with the Victorian average</w:t>
      </w:r>
      <w:r w:rsidR="007257E9" w:rsidRPr="000C35D2">
        <w:rPr>
          <w:lang w:val="en-US"/>
        </w:rPr>
        <w:t>.</w:t>
      </w:r>
    </w:p>
    <w:p w14:paraId="1EBB6DA1" w14:textId="765D584B" w:rsidR="00D379A3" w:rsidRPr="000C35D2" w:rsidRDefault="00D379A3" w:rsidP="00D9395A">
      <w:pPr>
        <w:pStyle w:val="Bullet2"/>
        <w:rPr>
          <w:lang w:val="en-US"/>
        </w:rPr>
      </w:pPr>
      <w:r w:rsidRPr="000C35D2">
        <w:rPr>
          <w:lang w:val="en-US"/>
        </w:rPr>
        <w:t>Those having surgery at NEMICS and SMICS were significantly more likely to have</w:t>
      </w:r>
      <w:r w:rsidR="00EA5B09" w:rsidRPr="000C35D2">
        <w:rPr>
          <w:lang w:val="en-US"/>
        </w:rPr>
        <w:t xml:space="preserve"> it</w:t>
      </w:r>
      <w:r w:rsidRPr="000C35D2">
        <w:rPr>
          <w:lang w:val="en-US"/>
        </w:rPr>
        <w:t xml:space="preserve"> </w:t>
      </w:r>
      <w:r w:rsidR="007257E9" w:rsidRPr="000C35D2">
        <w:rPr>
          <w:lang w:val="en-US"/>
        </w:rPr>
        <w:t>within</w:t>
      </w:r>
      <w:r w:rsidR="00D25B59">
        <w:rPr>
          <w:lang w:val="en-US"/>
        </w:rPr>
        <w:t xml:space="preserve"> eight </w:t>
      </w:r>
      <w:r w:rsidRPr="000C35D2">
        <w:rPr>
          <w:lang w:val="en-US"/>
        </w:rPr>
        <w:t>weeks</w:t>
      </w:r>
      <w:r w:rsidR="007257E9" w:rsidRPr="000C35D2">
        <w:rPr>
          <w:lang w:val="en-US"/>
        </w:rPr>
        <w:t xml:space="preserve"> of their diagnosis date</w:t>
      </w:r>
      <w:r w:rsidR="000C35D2" w:rsidRPr="000C35D2">
        <w:rPr>
          <w:lang w:val="en-US"/>
        </w:rPr>
        <w:t xml:space="preserve"> compared with the Victorian average</w:t>
      </w:r>
      <w:r w:rsidR="007257E9" w:rsidRPr="000C35D2">
        <w:rPr>
          <w:lang w:val="en-US"/>
        </w:rPr>
        <w:t>.</w:t>
      </w:r>
    </w:p>
    <w:p w14:paraId="052DD0B0" w14:textId="11F35E08" w:rsidR="00D379A3" w:rsidRPr="000C35D2" w:rsidRDefault="00D379A3" w:rsidP="00D9395A">
      <w:pPr>
        <w:pStyle w:val="Bullet2"/>
        <w:rPr>
          <w:lang w:val="en-US"/>
        </w:rPr>
      </w:pPr>
      <w:r w:rsidRPr="000C35D2">
        <w:rPr>
          <w:lang w:val="en-US"/>
        </w:rPr>
        <w:t>Those having</w:t>
      </w:r>
      <w:r w:rsidR="007257E9" w:rsidRPr="000C35D2">
        <w:rPr>
          <w:lang w:val="en-US"/>
        </w:rPr>
        <w:t xml:space="preserve"> </w:t>
      </w:r>
      <w:r w:rsidRPr="000C35D2">
        <w:rPr>
          <w:lang w:val="en-US"/>
        </w:rPr>
        <w:t xml:space="preserve">surgery at WCMICS were significantly less likely to have </w:t>
      </w:r>
      <w:r w:rsidR="00EA5B09" w:rsidRPr="000C35D2">
        <w:rPr>
          <w:lang w:val="en-US"/>
        </w:rPr>
        <w:t>it</w:t>
      </w:r>
      <w:r w:rsidRPr="000C35D2">
        <w:rPr>
          <w:lang w:val="en-US"/>
        </w:rPr>
        <w:t xml:space="preserve"> </w:t>
      </w:r>
      <w:r w:rsidR="007257E9" w:rsidRPr="000C35D2">
        <w:rPr>
          <w:lang w:val="en-US"/>
        </w:rPr>
        <w:t>within</w:t>
      </w:r>
      <w:r w:rsidR="00D25B59">
        <w:rPr>
          <w:lang w:val="en-US"/>
        </w:rPr>
        <w:t xml:space="preserve"> four </w:t>
      </w:r>
      <w:r w:rsidRPr="000C35D2">
        <w:rPr>
          <w:lang w:val="en-US"/>
        </w:rPr>
        <w:t>weeks</w:t>
      </w:r>
      <w:r w:rsidR="00EA5B09" w:rsidRPr="000C35D2">
        <w:rPr>
          <w:lang w:val="en-US"/>
        </w:rPr>
        <w:t>, as well as</w:t>
      </w:r>
      <w:r w:rsidR="00D25B59">
        <w:rPr>
          <w:lang w:val="en-US"/>
        </w:rPr>
        <w:t xml:space="preserve"> eight </w:t>
      </w:r>
      <w:r w:rsidR="00EA5B09" w:rsidRPr="000C35D2">
        <w:rPr>
          <w:lang w:val="en-US"/>
        </w:rPr>
        <w:t>weeks</w:t>
      </w:r>
      <w:r w:rsidR="00E22D79">
        <w:rPr>
          <w:lang w:val="en-US"/>
        </w:rPr>
        <w:t>,</w:t>
      </w:r>
      <w:r w:rsidR="007257E9" w:rsidRPr="000C35D2">
        <w:rPr>
          <w:lang w:val="en-US"/>
        </w:rPr>
        <w:t xml:space="preserve"> of their diagnosis date</w:t>
      </w:r>
      <w:r w:rsidR="000C35D2" w:rsidRPr="000C35D2">
        <w:rPr>
          <w:lang w:val="en-US"/>
        </w:rPr>
        <w:t xml:space="preserve"> compared with the Victorian average</w:t>
      </w:r>
      <w:r w:rsidRPr="000C35D2">
        <w:rPr>
          <w:lang w:val="en-US"/>
        </w:rPr>
        <w:t>.</w:t>
      </w:r>
    </w:p>
    <w:p w14:paraId="023209E5" w14:textId="789089FB" w:rsidR="00C771C0" w:rsidRDefault="00D379A3" w:rsidP="00D9395A">
      <w:pPr>
        <w:pStyle w:val="Bullet1"/>
        <w:rPr>
          <w:lang w:val="en-US"/>
        </w:rPr>
      </w:pPr>
      <w:r>
        <w:rPr>
          <w:lang w:val="en-US"/>
        </w:rPr>
        <w:t xml:space="preserve">Patients who were treated at a public hospital were </w:t>
      </w:r>
      <w:r w:rsidR="00120D13">
        <w:rPr>
          <w:lang w:val="en-US"/>
        </w:rPr>
        <w:t>significantly</w:t>
      </w:r>
      <w:r>
        <w:rPr>
          <w:lang w:val="en-US"/>
        </w:rPr>
        <w:t xml:space="preserve"> less likely to have undergone surgery at</w:t>
      </w:r>
      <w:r w:rsidR="00D25B59">
        <w:rPr>
          <w:lang w:val="en-US"/>
        </w:rPr>
        <w:t xml:space="preserve"> four </w:t>
      </w:r>
      <w:r>
        <w:rPr>
          <w:lang w:val="en-US"/>
        </w:rPr>
        <w:t>and</w:t>
      </w:r>
      <w:r w:rsidR="00D25B59">
        <w:rPr>
          <w:lang w:val="en-US"/>
        </w:rPr>
        <w:t xml:space="preserve"> eight </w:t>
      </w:r>
      <w:r>
        <w:rPr>
          <w:lang w:val="en-US"/>
        </w:rPr>
        <w:t>weeks</w:t>
      </w:r>
      <w:r w:rsidR="00EA5B09">
        <w:rPr>
          <w:lang w:val="en-US"/>
        </w:rPr>
        <w:t xml:space="preserve"> after their diagnosis date</w:t>
      </w:r>
      <w:r>
        <w:rPr>
          <w:lang w:val="en-US"/>
        </w:rPr>
        <w:t xml:space="preserve"> compared </w:t>
      </w:r>
      <w:r w:rsidR="003D13BC">
        <w:rPr>
          <w:lang w:val="en-US"/>
        </w:rPr>
        <w:t>with</w:t>
      </w:r>
      <w:r>
        <w:rPr>
          <w:lang w:val="en-US"/>
        </w:rPr>
        <w:t xml:space="preserve"> the Victorian average</w:t>
      </w:r>
      <w:r w:rsidR="00EA5B09">
        <w:rPr>
          <w:lang w:val="en-US"/>
        </w:rPr>
        <w:t>. The opposite was observed for patients treated at a private hospital</w:t>
      </w:r>
      <w:r>
        <w:rPr>
          <w:lang w:val="en-US"/>
        </w:rPr>
        <w:t xml:space="preserve"> (</w:t>
      </w:r>
      <w:r>
        <w:rPr>
          <w:lang w:val="en-US"/>
        </w:rPr>
        <w:fldChar w:fldCharType="begin"/>
      </w:r>
      <w:r>
        <w:rPr>
          <w:lang w:val="en-US"/>
        </w:rPr>
        <w:instrText xml:space="preserve"> REF _Ref126242181 \h </w:instrText>
      </w:r>
      <w:r w:rsidR="00CA0652">
        <w:rPr>
          <w:lang w:val="en-US"/>
        </w:rPr>
        <w:instrText xml:space="preserve"> \* MERGEFORMAT </w:instrText>
      </w:r>
      <w:r>
        <w:rPr>
          <w:lang w:val="en-US"/>
        </w:rPr>
      </w:r>
      <w:r>
        <w:rPr>
          <w:lang w:val="en-US"/>
        </w:rPr>
        <w:fldChar w:fldCharType="separate"/>
      </w:r>
      <w:r w:rsidR="001D259F">
        <w:t xml:space="preserve">Table </w:t>
      </w:r>
      <w:r w:rsidR="001D259F">
        <w:rPr>
          <w:noProof/>
        </w:rPr>
        <w:t>10</w:t>
      </w:r>
      <w:r>
        <w:rPr>
          <w:lang w:val="en-US"/>
        </w:rPr>
        <w:fldChar w:fldCharType="end"/>
      </w:r>
      <w:r>
        <w:rPr>
          <w:lang w:val="en-US"/>
        </w:rPr>
        <w:t>)</w:t>
      </w:r>
      <w:r w:rsidR="00120D13">
        <w:rPr>
          <w:lang w:val="en-US"/>
        </w:rPr>
        <w:t>.</w:t>
      </w:r>
    </w:p>
    <w:p w14:paraId="308F7AC7" w14:textId="64F3DEA9" w:rsidR="002A063D" w:rsidRDefault="00120D13" w:rsidP="00D9395A">
      <w:pPr>
        <w:pStyle w:val="Bullet1"/>
      </w:pPr>
      <w:r w:rsidRPr="00656681">
        <w:rPr>
          <w:lang w:val="en-US"/>
        </w:rPr>
        <w:t>There was significant variation between surgical hospitals in the proportion of patients who had surgery within</w:t>
      </w:r>
      <w:r w:rsidR="00D25B59">
        <w:rPr>
          <w:lang w:val="en-US"/>
        </w:rPr>
        <w:t xml:space="preserve"> eight </w:t>
      </w:r>
      <w:r w:rsidRPr="00656681">
        <w:rPr>
          <w:lang w:val="en-US"/>
        </w:rPr>
        <w:t>weeks of their diagnosis date (</w:t>
      </w:r>
      <w:r w:rsidRPr="00656681">
        <w:rPr>
          <w:lang w:val="en-US"/>
        </w:rPr>
        <w:fldChar w:fldCharType="begin"/>
      </w:r>
      <w:r w:rsidRPr="00656681">
        <w:rPr>
          <w:lang w:val="en-US"/>
        </w:rPr>
        <w:instrText xml:space="preserve"> REF _Ref126242399 \h </w:instrText>
      </w:r>
      <w:r w:rsidR="00CA0652">
        <w:rPr>
          <w:lang w:val="en-US"/>
        </w:rPr>
        <w:instrText xml:space="preserve"> \* MERGEFORMAT </w:instrText>
      </w:r>
      <w:r w:rsidRPr="00656681">
        <w:rPr>
          <w:lang w:val="en-US"/>
        </w:rPr>
      </w:r>
      <w:r w:rsidRPr="00656681">
        <w:rPr>
          <w:lang w:val="en-US"/>
        </w:rPr>
        <w:fldChar w:fldCharType="separate"/>
      </w:r>
      <w:r>
        <w:t xml:space="preserve">Figure </w:t>
      </w:r>
      <w:r>
        <w:rPr>
          <w:noProof/>
        </w:rPr>
        <w:t>11</w:t>
      </w:r>
      <w:r w:rsidRPr="00656681">
        <w:rPr>
          <w:lang w:val="en-US"/>
        </w:rPr>
        <w:fldChar w:fldCharType="end"/>
      </w:r>
      <w:r w:rsidRPr="00656681">
        <w:rPr>
          <w:lang w:val="en-US"/>
        </w:rPr>
        <w:t xml:space="preserve">). </w:t>
      </w:r>
      <w:r w:rsidR="004C02D3" w:rsidRPr="00656681">
        <w:rPr>
          <w:lang w:val="en-US"/>
        </w:rPr>
        <w:t>Sixty-five</w:t>
      </w:r>
      <w:r w:rsidRPr="00656681">
        <w:rPr>
          <w:lang w:val="en-US"/>
        </w:rPr>
        <w:t xml:space="preserve"> hospitals were significantly above the state average and three hospitals were significantly below the state average.</w:t>
      </w:r>
    </w:p>
    <w:p w14:paraId="2D585F7F" w14:textId="209C7511" w:rsidR="001262BC" w:rsidRPr="00656681" w:rsidRDefault="001262BC" w:rsidP="00D9395A">
      <w:pPr>
        <w:pStyle w:val="Figurecaption"/>
      </w:pPr>
      <w:bookmarkStart w:id="73" w:name="_Ref126241025"/>
      <w:bookmarkStart w:id="74" w:name="_Toc152572123"/>
      <w:r w:rsidRPr="00656681">
        <w:t xml:space="preserve">Figure </w:t>
      </w:r>
      <w:fldSimple w:instr=" SEQ Figure \* ARABIC ">
        <w:r w:rsidR="00EC4474">
          <w:rPr>
            <w:noProof/>
          </w:rPr>
          <w:t>9</w:t>
        </w:r>
      </w:fldSimple>
      <w:bookmarkEnd w:id="73"/>
      <w:r w:rsidRPr="00656681">
        <w:t>:</w:t>
      </w:r>
      <w:r w:rsidR="000D2928" w:rsidRPr="00656681">
        <w:t xml:space="preserve"> Time from diagnosis to admitted surgery</w:t>
      </w:r>
      <w:r w:rsidR="00E22D79">
        <w:t>,</w:t>
      </w:r>
      <w:r w:rsidR="000D2928" w:rsidRPr="00656681">
        <w:t xml:space="preserve"> by melanoma thickness and ICS of </w:t>
      </w:r>
      <w:r w:rsidR="00A21F0B" w:rsidRPr="00656681">
        <w:t>surgical hospital</w:t>
      </w:r>
      <w:bookmarkEnd w:id="74"/>
    </w:p>
    <w:p w14:paraId="09A2CED9" w14:textId="412706D3" w:rsidR="00F5493E" w:rsidRDefault="0024440D" w:rsidP="00D9395A">
      <w:pPr>
        <w:pStyle w:val="Body"/>
      </w:pPr>
      <w:bookmarkStart w:id="75" w:name="_Ref86055679"/>
      <w:r>
        <w:rPr>
          <w:noProof/>
        </w:rPr>
        <mc:AlternateContent>
          <mc:Choice Requires="wpc">
            <w:drawing>
              <wp:inline distT="0" distB="0" distL="0" distR="0" wp14:anchorId="7D16B253" wp14:editId="15BC48E2">
                <wp:extent cx="6086475" cy="2583815"/>
                <wp:effectExtent l="0" t="0" r="9525" b="6985"/>
                <wp:docPr id="39" name="Canvas 2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17" name="Group 217" descr="Box and whisker plot for time from diagnosis to admitted surgery, by ICS of surgical hospital for those with a melanoma &gt;= 1 mm."/>
                        <wpg:cNvGrpSpPr>
                          <a:grpSpLocks noChangeAspect="1"/>
                        </wpg:cNvGrpSpPr>
                        <wpg:grpSpPr>
                          <a:xfrm>
                            <a:off x="2983320" y="254000"/>
                            <a:ext cx="3051320" cy="1836000"/>
                            <a:chOff x="4499056" y="431920"/>
                            <a:chExt cx="4591999" cy="2952000"/>
                          </a:xfrm>
                        </wpg:grpSpPr>
                        <pic:pic xmlns:pic="http://schemas.openxmlformats.org/drawingml/2006/picture">
                          <pic:nvPicPr>
                            <pic:cNvPr id="256" name="Picture 256"/>
                            <pic:cNvPicPr>
                              <a:picLocks noChangeAspect="1"/>
                            </pic:cNvPicPr>
                          </pic:nvPicPr>
                          <pic:blipFill>
                            <a:blip r:embed="rId62" cstate="hqprint"/>
                            <a:stretch>
                              <a:fillRect/>
                            </a:stretch>
                          </pic:blipFill>
                          <pic:spPr>
                            <a:xfrm>
                              <a:off x="4499056" y="431920"/>
                              <a:ext cx="4591999" cy="2952000"/>
                            </a:xfrm>
                            <a:prstGeom prst="rect">
                              <a:avLst/>
                            </a:prstGeom>
                          </pic:spPr>
                        </pic:pic>
                        <wps:wsp>
                          <wps:cNvPr id="257" name="Rectangle: Rounded Corners 257"/>
                          <wps:cNvSpPr/>
                          <wps:spPr>
                            <a:xfrm>
                              <a:off x="8127576" y="689153"/>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Rectangle: Rounded Corners 258"/>
                          <wps:cNvSpPr/>
                          <wps:spPr>
                            <a:xfrm>
                              <a:off x="8129439" y="1521093"/>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Rectangle: Rounded Corners 259"/>
                          <wps:cNvSpPr/>
                          <wps:spPr>
                            <a:xfrm>
                              <a:off x="8127574" y="2091131"/>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Rectangle: Rounded Corners 260"/>
                          <wps:cNvSpPr/>
                          <wps:spPr>
                            <a:xfrm>
                              <a:off x="8127573" y="1243606"/>
                              <a:ext cx="299145" cy="161342"/>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Rectangle: Rounded Corners 261"/>
                          <wps:cNvSpPr/>
                          <wps:spPr>
                            <a:xfrm>
                              <a:off x="8503811" y="1243605"/>
                              <a:ext cx="299146"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62" name="Group 262" descr="Box and whisker plot for time from diagnosis to admitted surgery, by ICS of surgical hospital for those with a melanoma &lt; 1 mm."/>
                        <wpg:cNvGrpSpPr>
                          <a:grpSpLocks noChangeAspect="1"/>
                        </wpg:cNvGrpSpPr>
                        <wpg:grpSpPr>
                          <a:xfrm>
                            <a:off x="0" y="241302"/>
                            <a:ext cx="3050805" cy="1836000"/>
                            <a:chOff x="10456" y="452758"/>
                            <a:chExt cx="4592000" cy="2952000"/>
                          </a:xfrm>
                        </wpg:grpSpPr>
                        <pic:pic xmlns:pic="http://schemas.openxmlformats.org/drawingml/2006/picture">
                          <pic:nvPicPr>
                            <pic:cNvPr id="263" name="Picture 263"/>
                            <pic:cNvPicPr>
                              <a:picLocks noChangeAspect="1"/>
                            </pic:cNvPicPr>
                          </pic:nvPicPr>
                          <pic:blipFill>
                            <a:blip r:embed="rId63" cstate="hqprint"/>
                            <a:stretch>
                              <a:fillRect/>
                            </a:stretch>
                          </pic:blipFill>
                          <pic:spPr>
                            <a:xfrm>
                              <a:off x="10456" y="452758"/>
                              <a:ext cx="4592000" cy="2952000"/>
                            </a:xfrm>
                            <a:prstGeom prst="rect">
                              <a:avLst/>
                            </a:prstGeom>
                          </pic:spPr>
                        </pic:pic>
                        <wps:wsp>
                          <wps:cNvPr id="264" name="Rectangle: Rounded Corners 264"/>
                          <wps:cNvSpPr/>
                          <wps:spPr>
                            <a:xfrm>
                              <a:off x="3633483" y="707885"/>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Rounded Corners 265"/>
                          <wps:cNvSpPr/>
                          <wps:spPr>
                            <a:xfrm>
                              <a:off x="3633481" y="977955"/>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Rectangle: Rounded Corners 266"/>
                          <wps:cNvSpPr/>
                          <wps:spPr>
                            <a:xfrm>
                              <a:off x="3633480" y="1264164"/>
                              <a:ext cx="299145"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Rectangle: Rounded Corners 267"/>
                          <wps:cNvSpPr/>
                          <wps:spPr>
                            <a:xfrm>
                              <a:off x="3633479" y="2110698"/>
                              <a:ext cx="299145"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Rectangle: Rounded Corners 268"/>
                          <wps:cNvSpPr/>
                          <wps:spPr>
                            <a:xfrm>
                              <a:off x="4029220" y="707885"/>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ectangle: Rounded Corners 269"/>
                          <wps:cNvSpPr/>
                          <wps:spPr>
                            <a:xfrm>
                              <a:off x="4029220" y="987771"/>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Rectangle: Rounded Corners 270"/>
                          <wps:cNvSpPr/>
                          <wps:spPr>
                            <a:xfrm>
                              <a:off x="4029220" y="1264164"/>
                              <a:ext cx="299145"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pic:pic xmlns:pic="http://schemas.openxmlformats.org/drawingml/2006/picture">
                        <pic:nvPicPr>
                          <pic:cNvPr id="271" name="table"/>
                          <pic:cNvPicPr>
                            <a:picLocks noChangeAspect="1"/>
                          </pic:cNvPicPr>
                        </pic:nvPicPr>
                        <pic:blipFill>
                          <a:blip r:embed="rId64"/>
                          <a:stretch>
                            <a:fillRect/>
                          </a:stretch>
                        </pic:blipFill>
                        <pic:spPr>
                          <a:xfrm>
                            <a:off x="114302" y="0"/>
                            <a:ext cx="5936665" cy="288000"/>
                          </a:xfrm>
                          <a:prstGeom prst="rect">
                            <a:avLst/>
                          </a:prstGeom>
                        </pic:spPr>
                      </pic:pic>
                      <wps:wsp>
                        <wps:cNvPr id="272" name="Rectangle: Rounded Corners 272"/>
                        <wps:cNvSpPr/>
                        <wps:spPr>
                          <a:xfrm>
                            <a:off x="1862973" y="2158238"/>
                            <a:ext cx="1005721" cy="389699"/>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7A1B6" w14:textId="291220A2" w:rsidR="00F5493E" w:rsidRPr="00656681" w:rsidRDefault="00F5493E" w:rsidP="00F5493E">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Above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wps:txbx>
                        <wps:bodyPr rtlCol="0" anchor="ctr"/>
                      </wps:wsp>
                      <wps:wsp>
                        <wps:cNvPr id="273" name="Rectangle: Rounded Corners 273"/>
                        <wps:cNvSpPr/>
                        <wps:spPr>
                          <a:xfrm>
                            <a:off x="3120554" y="2151888"/>
                            <a:ext cx="1005722" cy="388365"/>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37A0A" w14:textId="377AC14A" w:rsidR="00F5493E" w:rsidRPr="00656681" w:rsidRDefault="00F5493E" w:rsidP="00F5493E">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Below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wps:txbx>
                        <wps:bodyPr rtlCol="0" anchor="ctr"/>
                      </wps:wsp>
                    </wpc:wpc>
                  </a:graphicData>
                </a:graphic>
              </wp:inline>
            </w:drawing>
          </mc:Choice>
          <mc:Fallback>
            <w:pict>
              <v:group w14:anchorId="7D16B253" id="Canvas 274" o:spid="_x0000_s1046" editas="canvas" style="width:479.25pt;height:203.45pt;mso-position-horizontal-relative:char;mso-position-vertical-relative:line" coordsize="60864,2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">
                <v:shape id="_x0000_s1047" type="#_x0000_t75" style="position:absolute;width:60864;height:25838;visibility:visible;mso-wrap-style:square" filled="t">
                  <v:fill o:detectmouseclick="t"/>
                  <v:path o:connecttype="none"/>
                </v:shape>
                <v:group id="Group 217" o:spid="_x0000_s1048" alt="Box and whisker plot for time from diagnosis to admitted surgery, by ICS of surgical hospital for those with a melanoma &gt;= 1 mm." style="position:absolute;left:29833;top:2540;width:30513;height:18360" coordorigin="44990,4319" coordsize="45919,2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o:lock v:ext="edit" aspectratio="t"/>
                  <v:shape id="Picture 256" o:spid="_x0000_s1049" type="#_x0000_t75" style="position:absolute;left:44990;top:4319;width:45920;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">
                    <v:imagedata r:id="rId65" o:title=""/>
                  </v:shape>
                  <v:roundrect id="Rectangle: Rounded Corners 257" o:spid="_x0000_s1050" style="position:absolute;left:81275;top:6891;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" filled="f" strokecolor="#201547" strokeweight="2pt"/>
                  <v:roundrect id="Rectangle: Rounded Corners 258" o:spid="_x0000_s1051" style="position:absolute;left:81294;top:15210;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" filled="f" strokecolor="#201547" strokeweight="2pt"/>
                  <v:roundrect id="Rectangle: Rounded Corners 259" o:spid="_x0000_s1052" style="position:absolute;left:81275;top:20911;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" filled="f" strokecolor="#201547" strokeweight="2pt"/>
                  <v:roundrect id="Rectangle: Rounded Corners 260" o:spid="_x0000_s1053" style="position:absolute;left:81275;top:12436;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" filled="f" strokecolor="#bebebe" strokeweight="2pt"/>
                  <v:roundrect id="Rectangle: Rounded Corners 261" o:spid="_x0000_s1054" style="position:absolute;left:85038;top:12436;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" filled="f" strokecolor="#bebebe" strokeweight="2pt"/>
                </v:group>
                <v:group id="Group 262" o:spid="_x0000_s1055" alt="Box and whisker plot for time from diagnosis to admitted surgery, by ICS of surgical hospital for those with a melanoma &lt; 1 mm." style="position:absolute;top:2413;width:30508;height:18360" coordorigin="104,4527" coordsize="45920,2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o:lock v:ext="edit" aspectratio="t"/>
                  <v:shape id="Picture 263" o:spid="_x0000_s1056" type="#_x0000_t75" style="position:absolute;left:104;top:4527;width:45920;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">
                    <v:imagedata r:id="rId66" o:title=""/>
                  </v:shape>
                  <v:roundrect id="Rectangle: Rounded Corners 264" o:spid="_x0000_s1057" style="position:absolute;left:36334;top:7078;width:2992;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" filled="f" strokecolor="#201547" strokeweight="2pt"/>
                  <v:roundrect id="Rectangle: Rounded Corners 265" o:spid="_x0000_s1058" style="position:absolute;left:36334;top:9779;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" filled="f" strokecolor="#201547" strokeweight="2pt"/>
                  <v:roundrect id="Rectangle: Rounded Corners 266" o:spid="_x0000_s1059" style="position:absolute;left:36334;top:12641;width:2992;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" filled="f" strokecolor="#bebebe" strokeweight="2pt"/>
                  <v:roundrect id="Rectangle: Rounded Corners 267" o:spid="_x0000_s1060" style="position:absolute;left:36334;top:21106;width:2992;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" filled="f" strokecolor="#bebebe" strokeweight="2pt"/>
                  <v:roundrect id="Rectangle: Rounded Corners 268" o:spid="_x0000_s1061" style="position:absolute;left:40292;top:7078;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" filled="f" strokecolor="#201547" strokeweight="2pt"/>
                  <v:roundrect id="Rectangle: Rounded Corners 269" o:spid="_x0000_s1062" style="position:absolute;left:40292;top:9877;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" filled="f" strokecolor="#201547" strokeweight="2pt"/>
                  <v:roundrect id="Rectangle: Rounded Corners 270" o:spid="_x0000_s1063" style="position:absolute;left:40292;top:12641;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" filled="f" strokecolor="#bebebe" strokeweight="2pt"/>
                </v:group>
                <v:shape id="table" o:spid="_x0000_s1064" type="#_x0000_t75" style="position:absolute;left:1143;width:5936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">
                  <v:imagedata r:id="rId67" o:title=""/>
                </v:shape>
                <v:roundrect id="Rectangle: Rounded Corners 272" o:spid="_x0000_s1065" style="position:absolute;left:18629;top:21582;width:10057;height:3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" filled="f" strokecolor="#201547" strokeweight="2pt">
                  <v:textbox>
                    <w:txbxContent>
                      <w:p w14:paraId="16A7A1B6" w14:textId="291220A2" w:rsidR="00F5493E" w:rsidRPr="00656681" w:rsidRDefault="00F5493E" w:rsidP="00F5493E">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Above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v:textbox>
                </v:roundrect>
                <v:roundrect id="Rectangle: Rounded Corners 273" o:spid="_x0000_s1066" style="position:absolute;left:31205;top:21518;width:10057;height:3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" filled="f" strokecolor="#bebebe" strokeweight="2pt">
                  <v:textbox>
                    <w:txbxContent>
                      <w:p w14:paraId="37F37A0A" w14:textId="377AC14A" w:rsidR="00F5493E" w:rsidRPr="00656681" w:rsidRDefault="00F5493E" w:rsidP="00F5493E">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Below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v:textbox>
                </v:roundrect>
                <w10:anchorlock/>
              </v:group>
            </w:pict>
          </mc:Fallback>
        </mc:AlternateContent>
      </w:r>
    </w:p>
    <w:p w14:paraId="4EEC9144" w14:textId="03D78960" w:rsidR="00AD297A" w:rsidRPr="00F53CE9" w:rsidRDefault="00A65054" w:rsidP="00D9395A">
      <w:pPr>
        <w:pStyle w:val="Tablefigurenote"/>
      </w:pPr>
      <w:r w:rsidRPr="00DA40F6">
        <w:t>Restricted to surgery in hospital within 90 days of diagnosi</w:t>
      </w:r>
      <w:r>
        <w:t>s and excluding</w:t>
      </w:r>
      <w:r w:rsidRPr="00DA40F6">
        <w:t xml:space="preserve"> stage </w:t>
      </w:r>
      <w:r>
        <w:t>IV</w:t>
      </w:r>
      <w:r w:rsidRPr="00DA40F6">
        <w:t xml:space="preserve"> melanomas.</w:t>
      </w:r>
      <w:r w:rsidRPr="00DA40F6">
        <w:br/>
      </w:r>
      <w:r w:rsidR="00AD297A" w:rsidRPr="00F53CE9">
        <w:t>HRICS data limitation – missing data from Albury Wodonga Health – Albury campus.</w:t>
      </w:r>
      <w:r w:rsidR="00F53CE9">
        <w:t xml:space="preserve"> </w:t>
      </w:r>
    </w:p>
    <w:p w14:paraId="1B70BBD3" w14:textId="58BF16B0" w:rsidR="000D2928" w:rsidRDefault="001262BC" w:rsidP="00D9395A">
      <w:pPr>
        <w:pStyle w:val="Figurecaption"/>
      </w:pPr>
      <w:bookmarkStart w:id="76" w:name="_Ref126241871"/>
      <w:bookmarkStart w:id="77" w:name="_Toc152572124"/>
      <w:r>
        <w:t xml:space="preserve">Figure </w:t>
      </w:r>
      <w:fldSimple w:instr=" SEQ Figure \* ARABIC ">
        <w:r w:rsidR="00EC4474">
          <w:rPr>
            <w:noProof/>
          </w:rPr>
          <w:t>10</w:t>
        </w:r>
      </w:fldSimple>
      <w:bookmarkEnd w:id="76"/>
      <w:r>
        <w:t>:</w:t>
      </w:r>
      <w:r w:rsidR="000D2928">
        <w:t xml:space="preserve"> Time from diagnosis to admitted surgery</w:t>
      </w:r>
      <w:r w:rsidR="00E22D79">
        <w:t>,</w:t>
      </w:r>
      <w:r w:rsidR="000D2928">
        <w:t xml:space="preserve"> by </w:t>
      </w:r>
      <w:r w:rsidR="00B64E67">
        <w:t>SLNB</w:t>
      </w:r>
      <w:r w:rsidR="000D2928">
        <w:t xml:space="preserve"> and ICS of treatment</w:t>
      </w:r>
      <w:bookmarkEnd w:id="77"/>
    </w:p>
    <w:p w14:paraId="16D8512C" w14:textId="0D50A091" w:rsidR="001262BC" w:rsidRDefault="0024440D" w:rsidP="00D9395A">
      <w:pPr>
        <w:pStyle w:val="Caption"/>
      </w:pPr>
      <w:r>
        <w:rPr>
          <w:noProof/>
        </w:rPr>
        <mc:AlternateContent>
          <mc:Choice Requires="wpc">
            <w:drawing>
              <wp:inline distT="0" distB="0" distL="0" distR="0" wp14:anchorId="6DA66F10" wp14:editId="3FD5B950">
                <wp:extent cx="6108065" cy="2572385"/>
                <wp:effectExtent l="0" t="0" r="6985" b="0"/>
                <wp:docPr id="18" name="Canvas 3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09" name="Group 209" descr="Box and whisker plot for time from diagnosis to admitted surgery, by ICS of surgical hospital for those who did not have a SLNB."/>
                        <wpg:cNvGrpSpPr>
                          <a:grpSpLocks noChangeAspect="1"/>
                        </wpg:cNvGrpSpPr>
                        <wpg:grpSpPr>
                          <a:xfrm>
                            <a:off x="2958801" y="221737"/>
                            <a:ext cx="2856001" cy="1836000"/>
                            <a:chOff x="4600240" y="431959"/>
                            <a:chExt cx="4592001" cy="2952000"/>
                          </a:xfrm>
                        </wpg:grpSpPr>
                        <pic:pic xmlns:pic="http://schemas.openxmlformats.org/drawingml/2006/picture">
                          <pic:nvPicPr>
                            <pic:cNvPr id="210" name="Picture 210"/>
                            <pic:cNvPicPr>
                              <a:picLocks noChangeAspect="1"/>
                            </pic:cNvPicPr>
                          </pic:nvPicPr>
                          <pic:blipFill>
                            <a:blip r:embed="rId68" cstate="hqprint"/>
                            <a:stretch>
                              <a:fillRect/>
                            </a:stretch>
                          </pic:blipFill>
                          <pic:spPr>
                            <a:xfrm>
                              <a:off x="4600240" y="431959"/>
                              <a:ext cx="4592001" cy="2952000"/>
                            </a:xfrm>
                            <a:prstGeom prst="rect">
                              <a:avLst/>
                            </a:prstGeom>
                          </pic:spPr>
                        </pic:pic>
                        <wps:wsp>
                          <wps:cNvPr id="211" name="Rectangle: Rounded Corners 211"/>
                          <wps:cNvSpPr/>
                          <wps:spPr>
                            <a:xfrm>
                              <a:off x="8233499" y="2657626"/>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Rectangle: Rounded Corners 212"/>
                          <wps:cNvSpPr/>
                          <wps:spPr>
                            <a:xfrm>
                              <a:off x="8233499" y="1239206"/>
                              <a:ext cx="299146"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Rectangle: Rounded Corners 213"/>
                          <wps:cNvSpPr/>
                          <wps:spPr>
                            <a:xfrm>
                              <a:off x="8233499" y="688540"/>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Rectangle: Rounded Corners 214"/>
                          <wps:cNvSpPr/>
                          <wps:spPr>
                            <a:xfrm>
                              <a:off x="8626418" y="683084"/>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Rectangle: Rounded Corners 215"/>
                          <wps:cNvSpPr/>
                          <wps:spPr>
                            <a:xfrm>
                              <a:off x="8626417" y="958818"/>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Rectangle: Rounded Corners 216"/>
                          <wps:cNvSpPr/>
                          <wps:spPr>
                            <a:xfrm>
                              <a:off x="8626416" y="1240904"/>
                              <a:ext cx="299146"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8" name="Group 208" descr="Box and whisker plot for time from diagnosis to admitted surgery, by ICS of surgical hospital for those who had a SLNB."/>
                        <wpg:cNvGrpSpPr>
                          <a:grpSpLocks noChangeAspect="1"/>
                        </wpg:cNvGrpSpPr>
                        <wpg:grpSpPr>
                          <a:xfrm>
                            <a:off x="0" y="209038"/>
                            <a:ext cx="2856001" cy="1836000"/>
                            <a:chOff x="0" y="431959"/>
                            <a:chExt cx="4592001" cy="2952000"/>
                          </a:xfrm>
                        </wpg:grpSpPr>
                        <pic:pic xmlns:pic="http://schemas.openxmlformats.org/drawingml/2006/picture">
                          <pic:nvPicPr>
                            <pic:cNvPr id="218" name="Picture 218"/>
                            <pic:cNvPicPr>
                              <a:picLocks noChangeAspect="1"/>
                            </pic:cNvPicPr>
                          </pic:nvPicPr>
                          <pic:blipFill>
                            <a:blip r:embed="rId69" cstate="hqprint"/>
                            <a:stretch>
                              <a:fillRect/>
                            </a:stretch>
                          </pic:blipFill>
                          <pic:spPr>
                            <a:xfrm>
                              <a:off x="0" y="431959"/>
                              <a:ext cx="4592001" cy="2952000"/>
                            </a:xfrm>
                            <a:prstGeom prst="rect">
                              <a:avLst/>
                            </a:prstGeom>
                          </pic:spPr>
                        </pic:pic>
                        <wps:wsp>
                          <wps:cNvPr id="219" name="Rectangle: Rounded Corners 219"/>
                          <wps:cNvSpPr/>
                          <wps:spPr>
                            <a:xfrm>
                              <a:off x="3641418" y="685651"/>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Rectangle: Rounded Corners 220"/>
                          <wps:cNvSpPr/>
                          <wps:spPr>
                            <a:xfrm>
                              <a:off x="3641417" y="963121"/>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Rectangle: Rounded Corners 221"/>
                          <wps:cNvSpPr/>
                          <wps:spPr>
                            <a:xfrm>
                              <a:off x="3641417" y="1520694"/>
                              <a:ext cx="299146"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Rectangle: Rounded Corners 222"/>
                          <wps:cNvSpPr/>
                          <wps:spPr>
                            <a:xfrm>
                              <a:off x="3641416" y="1238689"/>
                              <a:ext cx="299146"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Rectangle: Rounded Corners 223"/>
                          <wps:cNvSpPr/>
                          <wps:spPr>
                            <a:xfrm>
                              <a:off x="4028451" y="2374750"/>
                              <a:ext cx="299145" cy="161343"/>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Rectangle: Rounded Corners 224"/>
                          <wps:cNvSpPr/>
                          <wps:spPr>
                            <a:xfrm>
                              <a:off x="4028451" y="1238689"/>
                              <a:ext cx="299145" cy="161343"/>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pic:pic xmlns:pic="http://schemas.openxmlformats.org/drawingml/2006/picture">
                        <pic:nvPicPr>
                          <pic:cNvPr id="205" name="table"/>
                          <pic:cNvPicPr>
                            <a:picLocks noChangeAspect="1"/>
                          </pic:cNvPicPr>
                        </pic:nvPicPr>
                        <pic:blipFill>
                          <a:blip r:embed="rId70"/>
                          <a:stretch>
                            <a:fillRect/>
                          </a:stretch>
                        </pic:blipFill>
                        <pic:spPr>
                          <a:xfrm>
                            <a:off x="136859" y="0"/>
                            <a:ext cx="5935620" cy="288000"/>
                          </a:xfrm>
                          <a:prstGeom prst="rect">
                            <a:avLst/>
                          </a:prstGeom>
                        </pic:spPr>
                      </pic:pic>
                      <wps:wsp>
                        <wps:cNvPr id="206" name="Rectangle: Rounded Corners 206"/>
                        <wps:cNvSpPr/>
                        <wps:spPr>
                          <a:xfrm>
                            <a:off x="1814562" y="2141504"/>
                            <a:ext cx="1041439" cy="388800"/>
                          </a:xfrm>
                          <a:prstGeom prst="roundRect">
                            <a:avLst/>
                          </a:prstGeom>
                          <a:noFill/>
                          <a:ln>
                            <a:solidFill>
                              <a:srgbClr val="2015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0348C" w14:textId="0A62C8C2" w:rsidR="00AD297A" w:rsidRPr="00656681" w:rsidRDefault="00AD297A" w:rsidP="00AD297A">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Above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wps:txbx>
                        <wps:bodyPr rtlCol="0" anchor="ctr"/>
                      </wps:wsp>
                      <wps:wsp>
                        <wps:cNvPr id="207" name="Rectangle: Rounded Corners 207"/>
                        <wps:cNvSpPr/>
                        <wps:spPr>
                          <a:xfrm>
                            <a:off x="3000822" y="2147853"/>
                            <a:ext cx="1041440" cy="388800"/>
                          </a:xfrm>
                          <a:prstGeom prst="roundRect">
                            <a:avLst/>
                          </a:prstGeom>
                          <a:noFill/>
                          <a:ln>
                            <a:solidFill>
                              <a:srgbClr val="BEBEB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1E24B" w14:textId="5746FAF8" w:rsidR="00AD297A" w:rsidRPr="00656681" w:rsidRDefault="00AD297A" w:rsidP="00AD297A">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Below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wps:txbx>
                        <wps:bodyPr rtlCol="0" anchor="ctr"/>
                      </wps:wsp>
                    </wpc:wpc>
                  </a:graphicData>
                </a:graphic>
              </wp:inline>
            </w:drawing>
          </mc:Choice>
          <mc:Fallback>
            <w:pict>
              <v:group w14:anchorId="6DA66F10" id="Canvas 31" o:spid="_x0000_s1067" editas="canvas" style="width:480.95pt;height:202.55pt;mso-position-horizontal-relative:char;mso-position-vertical-relative:line" coordsize="61080,2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">
                <v:shape id="_x0000_s1068" type="#_x0000_t75" style="position:absolute;width:61080;height:25723;visibility:visible;mso-wrap-style:square" filled="t">
                  <v:fill o:detectmouseclick="t"/>
                  <v:path o:connecttype="none"/>
                </v:shape>
                <v:group id="Group 209" o:spid="_x0000_s1069" alt="Box and whisker plot for time from diagnosis to admitted surgery, by ICS of surgical hospital for those who did not have a SLNB." style="position:absolute;left:29588;top:2217;width:28560;height:18360" coordorigin="46002,4319" coordsize="45920,2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o:lock v:ext="edit" aspectratio="t"/>
                  <v:shape id="Picture 210" o:spid="_x0000_s1070" type="#_x0000_t75" style="position:absolute;left:46002;top:4319;width:45920;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">
                    <v:imagedata r:id="rId71" o:title=""/>
                  </v:shape>
                  <v:roundrect id="Rectangle: Rounded Corners 211" o:spid="_x0000_s1071" style="position:absolute;left:82334;top:26576;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" filled="f" strokecolor="#201547" strokeweight="2pt"/>
                  <v:roundrect id="Rectangle: Rounded Corners 212" o:spid="_x0000_s1072" style="position:absolute;left:82334;top:12392;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" filled="f" strokecolor="#bebebe" strokeweight="2pt"/>
                  <v:roundrect id="Rectangle: Rounded Corners 213" o:spid="_x0000_s1073" style="position:absolute;left:82334;top:6885;width:2992;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" filled="f" strokecolor="#201547" strokeweight="2pt"/>
                  <v:roundrect id="Rectangle: Rounded Corners 214" o:spid="_x0000_s1074" style="position:absolute;left:86264;top:6830;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" filled="f" strokecolor="#201547" strokeweight="2pt"/>
                  <v:roundrect id="Rectangle: Rounded Corners 215" o:spid="_x0000_s1075" style="position:absolute;left:86264;top:9588;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" filled="f" strokecolor="#201547" strokeweight="2pt"/>
                  <v:roundrect id="Rectangle: Rounded Corners 216" o:spid="_x0000_s1076" style="position:absolute;left:86264;top:12409;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" filled="f" strokecolor="#bebebe" strokeweight="2pt"/>
                </v:group>
                <v:group id="Group 208" o:spid="_x0000_s1077" alt="Box and whisker plot for time from diagnosis to admitted surgery, by ICS of surgical hospital for those who had a SLNB." style="position:absolute;top:2090;width:28560;height:18360" coordorigin=",4319" coordsize="45920,2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o:lock v:ext="edit" aspectratio="t"/>
                  <v:shape id="Picture 218" o:spid="_x0000_s1078" type="#_x0000_t75" style="position:absolute;top:4319;width:45920;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">
                    <v:imagedata r:id="rId72" o:title=""/>
                  </v:shape>
                  <v:roundrect id="Rectangle: Rounded Corners 219" o:spid="_x0000_s1079" style="position:absolute;left:36414;top:6856;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" filled="f" strokecolor="#201547" strokeweight="2pt"/>
                  <v:roundrect id="Rectangle: Rounded Corners 220" o:spid="_x0000_s1080" style="position:absolute;left:36414;top:9631;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" filled="f" strokecolor="#201547" strokeweight="2pt"/>
                  <v:roundrect id="Rectangle: Rounded Corners 221" o:spid="_x0000_s1081" style="position:absolute;left:36414;top:15206;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" filled="f" strokecolor="#201547" strokeweight="2pt"/>
                  <v:roundrect id="Rectangle: Rounded Corners 222" o:spid="_x0000_s1082" style="position:absolute;left:36414;top:12386;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" filled="f" strokecolor="#bebebe" strokeweight="2pt"/>
                  <v:roundrect id="Rectangle: Rounded Corners 223" o:spid="_x0000_s1083" style="position:absolute;left:40284;top:23747;width:2991;height:1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" filled="f" strokecolor="#201547" strokeweight="2pt"/>
                  <v:roundrect id="Rectangle: Rounded Corners 224" o:spid="_x0000_s1084" style="position:absolute;left:40284;top:12386;width:2991;height:1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" filled="f" strokecolor="#bebebe" strokeweight="2pt"/>
                </v:group>
                <v:shape id="table" o:spid="_x0000_s1085" type="#_x0000_t75" style="position:absolute;left:1368;width:5935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">
                  <v:imagedata r:id="rId73" o:title=""/>
                </v:shape>
                <v:roundrect id="Rectangle: Rounded Corners 206" o:spid="_x0000_s1086" style="position:absolute;left:18145;top:21415;width:10415;height: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" filled="f" strokecolor="#201547" strokeweight="2pt">
                  <v:textbox>
                    <w:txbxContent>
                      <w:p w14:paraId="3260348C" w14:textId="0A62C8C2" w:rsidR="00AD297A" w:rsidRPr="00656681" w:rsidRDefault="00AD297A" w:rsidP="00AD297A">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Above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v:textbox>
                </v:roundrect>
                <v:roundrect id="Rectangle: Rounded Corners 207" o:spid="_x0000_s1087" style="position:absolute;left:30008;top:21478;width:10414;height: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" filled="f" strokecolor="#bebebe" strokeweight="2pt">
                  <v:textbox>
                    <w:txbxContent>
                      <w:p w14:paraId="6DE1E24B" w14:textId="5746FAF8" w:rsidR="00AD297A" w:rsidRPr="00656681" w:rsidRDefault="00AD297A" w:rsidP="00AD297A">
                        <w:pPr>
                          <w:spacing w:after="0" w:line="240" w:lineRule="auto"/>
                          <w:jc w:val="center"/>
                          <w:rPr>
                            <w:rFonts w:asciiTheme="minorHAnsi" w:hAnsi="Calibri" w:cstheme="minorBidi"/>
                            <w:color w:val="000000" w:themeColor="text1"/>
                            <w:sz w:val="16"/>
                            <w:szCs w:val="16"/>
                          </w:rPr>
                        </w:pPr>
                        <w:r w:rsidRPr="00656681">
                          <w:rPr>
                            <w:rFonts w:asciiTheme="minorHAnsi" w:hAnsi="Calibri" w:cstheme="minorBidi"/>
                            <w:color w:val="000000" w:themeColor="text1"/>
                            <w:sz w:val="16"/>
                            <w:szCs w:val="16"/>
                          </w:rPr>
                          <w:t xml:space="preserve">Below Victorian average </w:t>
                        </w:r>
                        <w:r w:rsidR="00523AC8" w:rsidRPr="00523AC8">
                          <w:rPr>
                            <w:rFonts w:asciiTheme="minorHAnsi" w:hAnsi="Calibri" w:cstheme="minorBidi"/>
                            <w:i/>
                            <w:iCs/>
                            <w:color w:val="000000" w:themeColor="text1"/>
                            <w:sz w:val="16"/>
                            <w:szCs w:val="16"/>
                          </w:rPr>
                          <w:t>p</w:t>
                        </w:r>
                        <w:r w:rsidRPr="00656681">
                          <w:rPr>
                            <w:rFonts w:asciiTheme="minorHAnsi" w:hAnsi="Calibri" w:cstheme="minorBidi"/>
                            <w:color w:val="000000" w:themeColor="text1"/>
                            <w:sz w:val="16"/>
                            <w:szCs w:val="16"/>
                          </w:rPr>
                          <w:t xml:space="preserve"> &lt;</w:t>
                        </w:r>
                        <w:r w:rsidR="00523AC8">
                          <w:rPr>
                            <w:rFonts w:asciiTheme="minorHAnsi" w:hAnsi="Calibri" w:cstheme="minorBidi"/>
                            <w:color w:val="000000" w:themeColor="text1"/>
                            <w:sz w:val="16"/>
                            <w:szCs w:val="16"/>
                          </w:rPr>
                          <w:t xml:space="preserve"> </w:t>
                        </w:r>
                        <w:r w:rsidRPr="00656681">
                          <w:rPr>
                            <w:rFonts w:asciiTheme="minorHAnsi" w:hAnsi="Calibri" w:cstheme="minorBidi"/>
                            <w:color w:val="000000" w:themeColor="text1"/>
                            <w:sz w:val="16"/>
                            <w:szCs w:val="16"/>
                          </w:rPr>
                          <w:t>0.05</w:t>
                        </w:r>
                      </w:p>
                    </w:txbxContent>
                  </v:textbox>
                </v:roundrect>
                <w10:anchorlock/>
              </v:group>
            </w:pict>
          </mc:Fallback>
        </mc:AlternateContent>
      </w:r>
    </w:p>
    <w:p w14:paraId="5C189D2C" w14:textId="32173974" w:rsidR="005048B1" w:rsidRPr="00DA40F6" w:rsidRDefault="00AD297A" w:rsidP="00D9395A">
      <w:pPr>
        <w:pStyle w:val="Tablefigurenote"/>
      </w:pPr>
      <w:r w:rsidRPr="00DA40F6">
        <w:t>Restricted to surgery in hospital within 90 days of diagnosi</w:t>
      </w:r>
      <w:r w:rsidR="00A65054">
        <w:t>s and e</w:t>
      </w:r>
      <w:r w:rsidR="007B324E">
        <w:t>xcluding</w:t>
      </w:r>
      <w:r w:rsidRPr="00DA40F6">
        <w:t xml:space="preserve"> stage </w:t>
      </w:r>
      <w:r w:rsidR="007B324E">
        <w:t>IV</w:t>
      </w:r>
      <w:r w:rsidRPr="00DA40F6">
        <w:t xml:space="preserve"> melanomas.</w:t>
      </w:r>
      <w:r w:rsidRPr="00DA40F6">
        <w:br/>
        <w:t>HRICS data limitation – missing data from Albury Wodonga Health – Albury campus.</w:t>
      </w:r>
    </w:p>
    <w:p w14:paraId="1B589494" w14:textId="1ED7301A" w:rsidR="001262BC" w:rsidRDefault="001262BC" w:rsidP="00D9395A">
      <w:pPr>
        <w:pStyle w:val="Tablecaption"/>
      </w:pPr>
      <w:bookmarkStart w:id="78" w:name="_Ref126242181"/>
      <w:bookmarkStart w:id="79" w:name="_Toc152572143"/>
      <w:r>
        <w:t xml:space="preserve">Table </w:t>
      </w:r>
      <w:fldSimple w:instr=" SEQ Table \* ARABIC ">
        <w:r w:rsidR="00C37E5E">
          <w:rPr>
            <w:noProof/>
          </w:rPr>
          <w:t>10</w:t>
        </w:r>
      </w:fldSimple>
      <w:bookmarkEnd w:id="78"/>
      <w:r>
        <w:t>: Admitted surgery within four and eight weeks of stage I</w:t>
      </w:r>
      <w:r w:rsidR="00D25B59">
        <w:t>–</w:t>
      </w:r>
      <w:r>
        <w:t>III melanoma diagnosis</w:t>
      </w:r>
      <w:r w:rsidR="00DF5C88">
        <w:t>,</w:t>
      </w:r>
      <w:r>
        <w:t xml:space="preserve"> by hospital type</w:t>
      </w:r>
      <w:bookmarkEnd w:id="79"/>
    </w:p>
    <w:tbl>
      <w:tblPr>
        <w:tblStyle w:val="TableGrid"/>
        <w:tblW w:w="0" w:type="auto"/>
        <w:tblLook w:val="04A0" w:firstRow="1" w:lastRow="0" w:firstColumn="1" w:lastColumn="0" w:noHBand="0" w:noVBand="1"/>
      </w:tblPr>
      <w:tblGrid>
        <w:gridCol w:w="3096"/>
        <w:gridCol w:w="3096"/>
        <w:gridCol w:w="3096"/>
      </w:tblGrid>
      <w:tr w:rsidR="001262BC" w14:paraId="5B0FCA30" w14:textId="77777777" w:rsidTr="00694CF3">
        <w:trPr>
          <w:tblHeader/>
        </w:trPr>
        <w:tc>
          <w:tcPr>
            <w:tcW w:w="3096" w:type="dxa"/>
            <w:tcBorders>
              <w:top w:val="single" w:sz="4" w:space="0" w:color="auto"/>
            </w:tcBorders>
          </w:tcPr>
          <w:p w14:paraId="23D8135E" w14:textId="3B6CDCAB" w:rsidR="001262BC" w:rsidRDefault="00C95ECB" w:rsidP="00D9395A">
            <w:pPr>
              <w:pStyle w:val="Tablecolhead"/>
              <w:spacing w:before="80" w:after="60"/>
            </w:pPr>
            <w:r>
              <w:t>Hospital type</w:t>
            </w:r>
          </w:p>
        </w:tc>
        <w:tc>
          <w:tcPr>
            <w:tcW w:w="3096" w:type="dxa"/>
          </w:tcPr>
          <w:p w14:paraId="7E8A63A3" w14:textId="421D7126" w:rsidR="001262BC" w:rsidRDefault="00C95ECB" w:rsidP="00D9395A">
            <w:pPr>
              <w:pStyle w:val="Tablecolhead"/>
              <w:spacing w:before="80" w:after="60"/>
            </w:pPr>
            <w:r>
              <w:t>Admitted surgery within f</w:t>
            </w:r>
            <w:r w:rsidR="001262BC">
              <w:t>our weeks</w:t>
            </w:r>
          </w:p>
          <w:p w14:paraId="336BB652" w14:textId="7732910A" w:rsidR="00C95ECB" w:rsidRDefault="00C95ECB" w:rsidP="00D9395A">
            <w:pPr>
              <w:pStyle w:val="Tablecolhead"/>
              <w:spacing w:before="80" w:after="60"/>
            </w:pPr>
            <w:r w:rsidRPr="00ED34BA">
              <w:rPr>
                <w:i/>
                <w:iCs/>
              </w:rPr>
              <w:t>n</w:t>
            </w:r>
            <w:r>
              <w:t xml:space="preserve"> (%)</w:t>
            </w:r>
          </w:p>
        </w:tc>
        <w:tc>
          <w:tcPr>
            <w:tcW w:w="3096" w:type="dxa"/>
          </w:tcPr>
          <w:p w14:paraId="3199B5C2" w14:textId="77777777" w:rsidR="001262BC" w:rsidRDefault="00C95ECB" w:rsidP="00D9395A">
            <w:pPr>
              <w:pStyle w:val="Tablecolhead"/>
              <w:spacing w:before="80" w:after="60"/>
            </w:pPr>
            <w:r>
              <w:t>Admitted surgery within e</w:t>
            </w:r>
            <w:r w:rsidR="001262BC">
              <w:t>ight weeks</w:t>
            </w:r>
          </w:p>
          <w:p w14:paraId="463E31F8" w14:textId="3C98B280" w:rsidR="00C95ECB" w:rsidRDefault="00C95ECB" w:rsidP="00D9395A">
            <w:pPr>
              <w:pStyle w:val="Tablecolhead"/>
              <w:spacing w:before="80" w:after="60"/>
            </w:pPr>
            <w:r w:rsidRPr="00ED34BA">
              <w:rPr>
                <w:i/>
                <w:iCs/>
              </w:rPr>
              <w:t xml:space="preserve">n </w:t>
            </w:r>
            <w:r>
              <w:t>(%)</w:t>
            </w:r>
          </w:p>
        </w:tc>
      </w:tr>
      <w:tr w:rsidR="001262BC" w14:paraId="3CA6ABD3" w14:textId="77777777" w:rsidTr="00ED34BA">
        <w:tc>
          <w:tcPr>
            <w:tcW w:w="3096" w:type="dxa"/>
          </w:tcPr>
          <w:p w14:paraId="23714ED2" w14:textId="0D9EB0CC" w:rsidR="001262BC" w:rsidRDefault="001262BC" w:rsidP="00D9395A">
            <w:pPr>
              <w:pStyle w:val="Tabletext"/>
              <w:spacing w:before="80" w:after="60"/>
            </w:pPr>
            <w:r>
              <w:t>Public,</w:t>
            </w:r>
            <w:r w:rsidR="00694CF3" w:rsidRPr="00694CF3">
              <w:rPr>
                <w:i/>
                <w:iCs/>
              </w:rPr>
              <w:t xml:space="preserve"> N </w:t>
            </w:r>
            <w:r>
              <w:t>= 1,488</w:t>
            </w:r>
          </w:p>
        </w:tc>
        <w:tc>
          <w:tcPr>
            <w:tcW w:w="3096" w:type="dxa"/>
            <w:shd w:val="clear" w:color="auto" w:fill="E0EAF5"/>
          </w:tcPr>
          <w:p w14:paraId="4CE99BC4" w14:textId="4A3658C2" w:rsidR="001262BC" w:rsidRDefault="001262BC" w:rsidP="00D9395A">
            <w:pPr>
              <w:pStyle w:val="Tabletext"/>
              <w:spacing w:before="80" w:after="60"/>
            </w:pPr>
            <w:r>
              <w:t>476 (32%)</w:t>
            </w:r>
            <w:r w:rsidR="00656681">
              <w:t>#</w:t>
            </w:r>
          </w:p>
        </w:tc>
        <w:tc>
          <w:tcPr>
            <w:tcW w:w="3096" w:type="dxa"/>
            <w:shd w:val="clear" w:color="auto" w:fill="E0EAF5"/>
          </w:tcPr>
          <w:p w14:paraId="39098100" w14:textId="466FCDC8" w:rsidR="001262BC" w:rsidRDefault="001262BC" w:rsidP="00D9395A">
            <w:pPr>
              <w:pStyle w:val="Tabletext"/>
              <w:spacing w:before="80" w:after="60"/>
            </w:pPr>
            <w:r>
              <w:t>1,274 (86%)</w:t>
            </w:r>
            <w:r w:rsidR="00656681">
              <w:t>#</w:t>
            </w:r>
          </w:p>
        </w:tc>
      </w:tr>
      <w:tr w:rsidR="001262BC" w14:paraId="580469FB" w14:textId="77777777" w:rsidTr="00B05D79">
        <w:tc>
          <w:tcPr>
            <w:tcW w:w="3096" w:type="dxa"/>
          </w:tcPr>
          <w:p w14:paraId="611A9AC9" w14:textId="6351D3A9" w:rsidR="001262BC" w:rsidRDefault="001262BC" w:rsidP="00D9395A">
            <w:pPr>
              <w:pStyle w:val="Tabletext"/>
              <w:spacing w:before="80" w:after="60"/>
            </w:pPr>
            <w:r>
              <w:t>Private,</w:t>
            </w:r>
            <w:r w:rsidR="00694CF3" w:rsidRPr="00694CF3">
              <w:rPr>
                <w:i/>
                <w:iCs/>
              </w:rPr>
              <w:t xml:space="preserve"> N </w:t>
            </w:r>
            <w:r>
              <w:t>= 1,635</w:t>
            </w:r>
          </w:p>
        </w:tc>
        <w:tc>
          <w:tcPr>
            <w:tcW w:w="3096" w:type="dxa"/>
            <w:shd w:val="clear" w:color="auto" w:fill="95B3D7" w:themeFill="accent1" w:themeFillTint="99"/>
          </w:tcPr>
          <w:p w14:paraId="54B108C1" w14:textId="21F7E1EC" w:rsidR="001262BC" w:rsidRDefault="001262BC" w:rsidP="00D9395A">
            <w:pPr>
              <w:pStyle w:val="Tabletext"/>
              <w:spacing w:before="80" w:after="60"/>
            </w:pPr>
            <w:r>
              <w:t>1,236 (76%)</w:t>
            </w:r>
            <w:r w:rsidR="00656681">
              <w:t>^</w:t>
            </w:r>
          </w:p>
        </w:tc>
        <w:tc>
          <w:tcPr>
            <w:tcW w:w="3096" w:type="dxa"/>
            <w:shd w:val="clear" w:color="auto" w:fill="95B3D7" w:themeFill="accent1" w:themeFillTint="99"/>
          </w:tcPr>
          <w:p w14:paraId="26A9B7FF" w14:textId="3DA2CD3D" w:rsidR="001262BC" w:rsidRDefault="001262BC" w:rsidP="00D9395A">
            <w:pPr>
              <w:pStyle w:val="Tabletext"/>
              <w:spacing w:before="80" w:after="60"/>
            </w:pPr>
            <w:r>
              <w:t>1,581 (97%)</w:t>
            </w:r>
            <w:r w:rsidR="00656681">
              <w:t>^</w:t>
            </w:r>
          </w:p>
        </w:tc>
      </w:tr>
      <w:tr w:rsidR="001262BC" w14:paraId="5990355B" w14:textId="77777777" w:rsidTr="00AF7E43">
        <w:tc>
          <w:tcPr>
            <w:tcW w:w="3096" w:type="dxa"/>
          </w:tcPr>
          <w:p w14:paraId="3C62B2CD" w14:textId="77777777" w:rsidR="001262BC" w:rsidRPr="00C95ECB" w:rsidRDefault="001262BC" w:rsidP="00D9395A">
            <w:pPr>
              <w:pStyle w:val="Tabletext"/>
              <w:spacing w:before="80" w:after="60"/>
              <w:rPr>
                <w:b/>
                <w:bCs/>
              </w:rPr>
            </w:pPr>
            <w:r w:rsidRPr="00C95ECB">
              <w:rPr>
                <w:b/>
                <w:bCs/>
              </w:rPr>
              <w:t>Victoria</w:t>
            </w:r>
          </w:p>
        </w:tc>
        <w:tc>
          <w:tcPr>
            <w:tcW w:w="3096" w:type="dxa"/>
          </w:tcPr>
          <w:p w14:paraId="31723C8A" w14:textId="5CBFE979" w:rsidR="001262BC" w:rsidRPr="00C95ECB" w:rsidRDefault="001262BC" w:rsidP="00D9395A">
            <w:pPr>
              <w:pStyle w:val="Tabletext"/>
              <w:spacing w:before="80" w:after="60"/>
              <w:rPr>
                <w:b/>
                <w:bCs/>
              </w:rPr>
            </w:pPr>
            <w:r w:rsidRPr="00C95ECB">
              <w:rPr>
                <w:b/>
                <w:bCs/>
              </w:rPr>
              <w:t>1,712 (55%)</w:t>
            </w:r>
          </w:p>
        </w:tc>
        <w:tc>
          <w:tcPr>
            <w:tcW w:w="3096" w:type="dxa"/>
          </w:tcPr>
          <w:p w14:paraId="06893A5A" w14:textId="7C9C9D4B" w:rsidR="001262BC" w:rsidRPr="00C95ECB" w:rsidRDefault="001262BC" w:rsidP="00D9395A">
            <w:pPr>
              <w:pStyle w:val="Tabletext"/>
              <w:spacing w:before="80" w:after="60"/>
              <w:rPr>
                <w:b/>
                <w:bCs/>
              </w:rPr>
            </w:pPr>
            <w:r w:rsidRPr="00C95ECB">
              <w:rPr>
                <w:b/>
                <w:bCs/>
              </w:rPr>
              <w:t>2,855 (91%)</w:t>
            </w:r>
          </w:p>
        </w:tc>
      </w:tr>
    </w:tbl>
    <w:p w14:paraId="702F2A91" w14:textId="57A6BBFC" w:rsidR="001262BC" w:rsidRPr="00656681" w:rsidRDefault="001262BC" w:rsidP="00D9395A">
      <w:pPr>
        <w:pStyle w:val="Tablefigurenote"/>
      </w:pPr>
      <w:r w:rsidRPr="00656681">
        <w:t>Restricted to those treated with surgery in hospital within 90 days of diagnosis</w:t>
      </w:r>
      <w:r w:rsidR="00C95ECB">
        <w:t>.</w:t>
      </w:r>
      <w:r w:rsidR="00C95ECB">
        <w:br/>
        <w:t>^ Above</w:t>
      </w:r>
      <w:r w:rsidR="001179BB">
        <w:t xml:space="preserve"> the</w:t>
      </w:r>
      <w:r w:rsidR="00C95ECB">
        <w:t xml:space="preserve"> Victorian average (</w:t>
      </w:r>
      <w:r w:rsidR="008C3D18" w:rsidRPr="008C3D18">
        <w:rPr>
          <w:i/>
          <w:iCs/>
        </w:rPr>
        <w:t>p</w:t>
      </w:r>
      <w:r w:rsidR="00C95ECB">
        <w:t xml:space="preserve"> &lt; 0.05)</w:t>
      </w:r>
      <w:r w:rsidR="00B05D79">
        <w:t xml:space="preserve"> (shaded darker blue)</w:t>
      </w:r>
      <w:r w:rsidR="00C95ECB">
        <w:t xml:space="preserve">. # Below </w:t>
      </w:r>
      <w:r w:rsidR="00B05D79">
        <w:t xml:space="preserve">the </w:t>
      </w:r>
      <w:r w:rsidR="00C95ECB">
        <w:t>Victorian average (</w:t>
      </w:r>
      <w:r w:rsidR="008C3D18" w:rsidRPr="008C3D18">
        <w:rPr>
          <w:i/>
          <w:iCs/>
        </w:rPr>
        <w:t>p</w:t>
      </w:r>
      <w:r w:rsidR="00C95ECB">
        <w:t xml:space="preserve"> &lt; 0.05)</w:t>
      </w:r>
      <w:r w:rsidR="00B05D79">
        <w:t xml:space="preserve"> (shaded lighter blue)</w:t>
      </w:r>
      <w:r w:rsidR="00C95ECB">
        <w:t>.</w:t>
      </w:r>
    </w:p>
    <w:p w14:paraId="4B80DDEA" w14:textId="3DE83A0A" w:rsidR="001262BC" w:rsidRDefault="001262BC" w:rsidP="0057046A">
      <w:pPr>
        <w:pStyle w:val="Figurecaption"/>
      </w:pPr>
      <w:bookmarkStart w:id="80" w:name="_Ref126242399"/>
      <w:bookmarkStart w:id="81" w:name="_Toc152572125"/>
      <w:r>
        <w:t xml:space="preserve">Figure </w:t>
      </w:r>
      <w:fldSimple w:instr=" SEQ Figure \* ARABIC ">
        <w:r w:rsidR="00EC4474">
          <w:rPr>
            <w:noProof/>
          </w:rPr>
          <w:t>11</w:t>
        </w:r>
      </w:fldSimple>
      <w:bookmarkEnd w:id="80"/>
      <w:r>
        <w:t>: Adm</w:t>
      </w:r>
      <w:r w:rsidRPr="00B36AB2">
        <w:t xml:space="preserve">itted surgery within </w:t>
      </w:r>
      <w:r>
        <w:t>eight</w:t>
      </w:r>
      <w:r w:rsidRPr="00B36AB2">
        <w:t xml:space="preserve"> weeks of stage I</w:t>
      </w:r>
      <w:r w:rsidR="00D25B59">
        <w:t>–</w:t>
      </w:r>
      <w:r w:rsidRPr="00B36AB2">
        <w:t>III melanoma diagnosis</w:t>
      </w:r>
      <w:r w:rsidR="0057046A">
        <w:t>,</w:t>
      </w:r>
      <w:r w:rsidRPr="00B36AB2">
        <w:t xml:space="preserve"> by hospital</w:t>
      </w:r>
      <w:bookmarkEnd w:id="81"/>
    </w:p>
    <w:p w14:paraId="1191B65F" w14:textId="4DAE855E" w:rsidR="00FC53ED" w:rsidRDefault="00FC53ED" w:rsidP="00D9395A">
      <w:pPr>
        <w:pStyle w:val="Body"/>
      </w:pPr>
      <w:r>
        <w:rPr>
          <w:noProof/>
        </w:rPr>
        <w:drawing>
          <wp:inline distT="0" distB="0" distL="0" distR="0" wp14:anchorId="0CDE03B4" wp14:editId="33540CDF">
            <wp:extent cx="4095750" cy="3506804"/>
            <wp:effectExtent l="0" t="0" r="0" b="0"/>
            <wp:docPr id="229" name="Picture 229" descr="Funnel plot for admitted surgery within eight weeks of stage I–III melanoma diagnosis, b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Funnel plot for admitted surgery within eight weeks of stage I–III melanoma diagnosis, by hospita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2278" cy="3512394"/>
                    </a:xfrm>
                    <a:prstGeom prst="rect">
                      <a:avLst/>
                    </a:prstGeom>
                    <a:noFill/>
                    <a:ln>
                      <a:noFill/>
                    </a:ln>
                  </pic:spPr>
                </pic:pic>
              </a:graphicData>
            </a:graphic>
          </wp:inline>
        </w:drawing>
      </w:r>
    </w:p>
    <w:p w14:paraId="192D736F" w14:textId="3CE9F80E" w:rsidR="001262BC" w:rsidRDefault="00CA2F73" w:rsidP="00D9395A">
      <w:pPr>
        <w:pStyle w:val="Tablefigurenote"/>
      </w:pPr>
      <w:r w:rsidRPr="00656681">
        <w:t>Restricted to those treated with surgery in hospital within 90 days of diagnosis</w:t>
      </w:r>
      <w:r w:rsidRPr="00656681">
        <w:br/>
        <w:t>HRICS data limitation – missing data from Albury Wodonga Health – Albury campus</w:t>
      </w:r>
    </w:p>
    <w:bookmarkEnd w:id="75"/>
    <w:p w14:paraId="226A6C7C" w14:textId="689F6CE7" w:rsidR="00B36AB2" w:rsidRPr="002D1199" w:rsidRDefault="00B36AB2" w:rsidP="00D9395A">
      <w:pPr>
        <w:pStyle w:val="Heading3"/>
        <w:rPr>
          <w:lang w:val="en-US"/>
        </w:rPr>
      </w:pPr>
      <w:r w:rsidRPr="002D1199">
        <w:rPr>
          <w:lang w:val="en-US"/>
        </w:rPr>
        <w:t>Clinical commentary</w:t>
      </w:r>
      <w:r>
        <w:rPr>
          <w:lang w:val="en-US"/>
        </w:rPr>
        <w:t xml:space="preserve"> – timeliness</w:t>
      </w:r>
    </w:p>
    <w:p w14:paraId="42EA5A59" w14:textId="6861EE1C" w:rsidR="00A21F0B" w:rsidRPr="00E51555" w:rsidRDefault="00A21F0B" w:rsidP="00D9395A">
      <w:pPr>
        <w:pStyle w:val="Body"/>
        <w:rPr>
          <w:lang w:val="en-US"/>
        </w:rPr>
      </w:pPr>
      <w:r w:rsidRPr="00E51555">
        <w:rPr>
          <w:lang w:val="en-US"/>
        </w:rPr>
        <w:t xml:space="preserve">The optimal care pathway for melanoma states that surgery in primary care should occur within </w:t>
      </w:r>
      <w:r w:rsidR="0057046A">
        <w:rPr>
          <w:lang w:val="en-US"/>
        </w:rPr>
        <w:t>two</w:t>
      </w:r>
      <w:r w:rsidRPr="00E51555">
        <w:rPr>
          <w:lang w:val="en-US"/>
        </w:rPr>
        <w:t xml:space="preserve"> weeks of diagnosis. There is no recommendation for admitted surgery</w:t>
      </w:r>
      <w:r w:rsidR="0057046A">
        <w:rPr>
          <w:lang w:val="en-US"/>
        </w:rPr>
        <w:t>,</w:t>
      </w:r>
      <w:r w:rsidRPr="00E51555">
        <w:rPr>
          <w:lang w:val="en-US"/>
        </w:rPr>
        <w:t xml:space="preserve"> </w:t>
      </w:r>
      <w:r w:rsidR="0057046A">
        <w:rPr>
          <w:lang w:val="en-US"/>
        </w:rPr>
        <w:t>so</w:t>
      </w:r>
      <w:r w:rsidR="0057046A" w:rsidRPr="00E51555">
        <w:rPr>
          <w:lang w:val="en-US"/>
        </w:rPr>
        <w:t xml:space="preserve"> </w:t>
      </w:r>
      <w:r w:rsidRPr="00E51555">
        <w:rPr>
          <w:lang w:val="en-US"/>
        </w:rPr>
        <w:t>the working party deemed it appropriate to assess time to admitted surgery at four and eight</w:t>
      </w:r>
      <w:r w:rsidR="0057046A">
        <w:rPr>
          <w:lang w:val="en-US"/>
        </w:rPr>
        <w:t xml:space="preserve"> </w:t>
      </w:r>
      <w:r w:rsidRPr="00E51555">
        <w:rPr>
          <w:lang w:val="en-US"/>
        </w:rPr>
        <w:t>weeks following diagnosis.</w:t>
      </w:r>
    </w:p>
    <w:p w14:paraId="5A840CDB" w14:textId="021AB7E1" w:rsidR="006B7333" w:rsidRDefault="00120D13" w:rsidP="00D9395A">
      <w:pPr>
        <w:pStyle w:val="Body"/>
      </w:pPr>
      <w:r w:rsidRPr="00E51555">
        <w:t xml:space="preserve">Private hospitals are treating patients with surgery more quickly than public hospitals. This is not surprising. However, further investigation is </w:t>
      </w:r>
      <w:r w:rsidR="0057046A" w:rsidRPr="00E51555">
        <w:t>needed</w:t>
      </w:r>
      <w:r w:rsidRPr="00E51555">
        <w:t xml:space="preserve"> to determine why there are three hospitals </w:t>
      </w:r>
      <w:r w:rsidR="0057046A">
        <w:t>that</w:t>
      </w:r>
      <w:r w:rsidR="0057046A" w:rsidRPr="00E51555">
        <w:t xml:space="preserve"> </w:t>
      </w:r>
      <w:r w:rsidRPr="00E51555">
        <w:t xml:space="preserve">have significantly </w:t>
      </w:r>
      <w:r w:rsidR="0057046A">
        <w:t>fewer</w:t>
      </w:r>
      <w:r w:rsidR="0057046A" w:rsidRPr="00E51555">
        <w:t xml:space="preserve"> </w:t>
      </w:r>
      <w:r w:rsidRPr="00E51555">
        <w:t>patients undergoing surgery within</w:t>
      </w:r>
      <w:r w:rsidR="00D25B59">
        <w:t xml:space="preserve"> eight </w:t>
      </w:r>
      <w:r w:rsidRPr="00E51555">
        <w:t xml:space="preserve">weeks of their diagnosis compared with the rest of the state. </w:t>
      </w:r>
      <w:r w:rsidR="006B7333" w:rsidRPr="00E51555">
        <w:t>Notably WCMICS is below the state average at</w:t>
      </w:r>
      <w:r w:rsidR="00D25B59">
        <w:t xml:space="preserve"> four </w:t>
      </w:r>
      <w:r w:rsidR="006B7333" w:rsidRPr="00E51555">
        <w:t>and</w:t>
      </w:r>
      <w:r w:rsidR="00D25B59">
        <w:t xml:space="preserve"> eight </w:t>
      </w:r>
      <w:r w:rsidR="006B7333" w:rsidRPr="00E51555">
        <w:t xml:space="preserve">weeks for </w:t>
      </w:r>
      <w:r w:rsidR="007B324E">
        <w:t xml:space="preserve">both thickness groups </w:t>
      </w:r>
      <w:r w:rsidR="006B7333" w:rsidRPr="00E51555">
        <w:t>and by those who did and didn’t have a</w:t>
      </w:r>
      <w:r w:rsidR="00787ACE">
        <w:t>n</w:t>
      </w:r>
      <w:r w:rsidR="006B7333" w:rsidRPr="00E51555">
        <w:t xml:space="preserve"> SLNB.</w:t>
      </w:r>
      <w:r w:rsidR="006B7333">
        <w:t xml:space="preserve"> </w:t>
      </w:r>
    </w:p>
    <w:p w14:paraId="7A9A5B59" w14:textId="638FC4F9" w:rsidR="0050042A" w:rsidRPr="0050042A" w:rsidRDefault="00180FBC" w:rsidP="00D9395A">
      <w:pPr>
        <w:pStyle w:val="Heading2"/>
      </w:pPr>
      <w:bookmarkStart w:id="82" w:name="_Toc152572105"/>
      <w:r>
        <w:t>Patient flow</w:t>
      </w:r>
      <w:bookmarkEnd w:id="82"/>
    </w:p>
    <w:p w14:paraId="79C13D73" w14:textId="10CD91E7" w:rsidR="00B63B87" w:rsidRDefault="00225B7C" w:rsidP="00D9395A">
      <w:pPr>
        <w:pStyle w:val="Bullet1"/>
      </w:pPr>
      <w:bookmarkStart w:id="83" w:name="_Hlk127442190"/>
      <w:r>
        <w:t>65</w:t>
      </w:r>
      <w:r w:rsidR="00D9395A">
        <w:t>%</w:t>
      </w:r>
      <w:r w:rsidR="009C67FA">
        <w:t xml:space="preserve"> of stage I</w:t>
      </w:r>
      <w:r w:rsidR="00D25B59">
        <w:t>–</w:t>
      </w:r>
      <w:r w:rsidR="009C67FA">
        <w:t xml:space="preserve">III melanoma patients received </w:t>
      </w:r>
      <w:r w:rsidR="00B47205">
        <w:t xml:space="preserve">an </w:t>
      </w:r>
      <w:r w:rsidR="009C67FA">
        <w:t xml:space="preserve">admitted surgery within their local ICS. </w:t>
      </w:r>
      <w:r w:rsidR="009C67FA" w:rsidRPr="00656681">
        <w:t>This</w:t>
      </w:r>
      <w:r w:rsidR="009C67FA">
        <w:t xml:space="preserve"> ranged from 28</w:t>
      </w:r>
      <w:r w:rsidR="00D9395A">
        <w:t>%</w:t>
      </w:r>
      <w:r w:rsidR="009C67FA">
        <w:t xml:space="preserve"> in GRICS to 82</w:t>
      </w:r>
      <w:r w:rsidR="00D9395A">
        <w:t>%</w:t>
      </w:r>
      <w:r w:rsidR="009C67FA">
        <w:t xml:space="preserve"> in BSWRICS</w:t>
      </w:r>
      <w:bookmarkEnd w:id="83"/>
      <w:r w:rsidR="009C67FA">
        <w:t xml:space="preserve"> (</w:t>
      </w:r>
      <w:r w:rsidR="009C67FA">
        <w:fldChar w:fldCharType="begin"/>
      </w:r>
      <w:r w:rsidR="009C67FA">
        <w:instrText xml:space="preserve"> REF _Ref126832983 \h  \* MERGEFORMAT </w:instrText>
      </w:r>
      <w:r w:rsidR="009C67FA">
        <w:fldChar w:fldCharType="separate"/>
      </w:r>
      <w:r w:rsidR="001D259F">
        <w:t xml:space="preserve">Table </w:t>
      </w:r>
      <w:r w:rsidR="001D259F">
        <w:rPr>
          <w:noProof/>
        </w:rPr>
        <w:t>11</w:t>
      </w:r>
      <w:r w:rsidR="009C67FA">
        <w:fldChar w:fldCharType="end"/>
      </w:r>
      <w:r w:rsidR="009C67FA">
        <w:t>).</w:t>
      </w:r>
    </w:p>
    <w:p w14:paraId="735DB6B7" w14:textId="298A77A8" w:rsidR="009C67FA" w:rsidRDefault="009C67FA" w:rsidP="00D9395A">
      <w:pPr>
        <w:pStyle w:val="Bullet1"/>
      </w:pPr>
      <w:r w:rsidRPr="00656681">
        <w:t>BSWRICS</w:t>
      </w:r>
      <w:r>
        <w:t xml:space="preserve">, SMICS, GICS had significantly more patients having </w:t>
      </w:r>
      <w:r w:rsidR="00B47205">
        <w:t xml:space="preserve">an </w:t>
      </w:r>
      <w:r>
        <w:t xml:space="preserve">admitted surgery locally whereas NEMICS, LMICS, HRICS and GRICS had significantly </w:t>
      </w:r>
      <w:r w:rsidR="00CE6D69">
        <w:t xml:space="preserve">fewer </w:t>
      </w:r>
      <w:r>
        <w:t xml:space="preserve">patients having </w:t>
      </w:r>
      <w:r w:rsidR="00B47205">
        <w:t xml:space="preserve">an </w:t>
      </w:r>
      <w:r>
        <w:t>admitted surgery locally compared with the Victorian average (</w:t>
      </w:r>
      <w:r>
        <w:fldChar w:fldCharType="begin"/>
      </w:r>
      <w:r>
        <w:instrText xml:space="preserve"> REF _Ref126833187 \h  \* MERGEFORMAT </w:instrText>
      </w:r>
      <w:r>
        <w:fldChar w:fldCharType="separate"/>
      </w:r>
      <w:r>
        <w:t xml:space="preserve">Figure </w:t>
      </w:r>
      <w:r>
        <w:rPr>
          <w:noProof/>
        </w:rPr>
        <w:t>12</w:t>
      </w:r>
      <w:r>
        <w:fldChar w:fldCharType="end"/>
      </w:r>
      <w:r>
        <w:t>).</w:t>
      </w:r>
    </w:p>
    <w:p w14:paraId="15EFF48B" w14:textId="20A3805B" w:rsidR="009C67FA" w:rsidRDefault="00225B7C" w:rsidP="00D9395A">
      <w:pPr>
        <w:pStyle w:val="Bullet1"/>
      </w:pPr>
      <w:bookmarkStart w:id="84" w:name="_Hlk127442201"/>
      <w:r>
        <w:t>51</w:t>
      </w:r>
      <w:r w:rsidR="00D9395A">
        <w:t>%</w:t>
      </w:r>
      <w:r w:rsidR="009C67FA">
        <w:t xml:space="preserve"> of stage I</w:t>
      </w:r>
      <w:r w:rsidR="00D25B59">
        <w:t>–</w:t>
      </w:r>
      <w:r w:rsidR="009C67FA">
        <w:t>III melanoma patients received a</w:t>
      </w:r>
      <w:r w:rsidR="00787ACE">
        <w:t>n</w:t>
      </w:r>
      <w:r w:rsidR="009C67FA">
        <w:t xml:space="preserve"> SLNB within their local ICS. This ranged from 15</w:t>
      </w:r>
      <w:r w:rsidR="00D9395A">
        <w:t>%</w:t>
      </w:r>
      <w:r w:rsidR="009C67FA">
        <w:t xml:space="preserve"> in GRICS to 73</w:t>
      </w:r>
      <w:r w:rsidR="00D9395A">
        <w:t>%</w:t>
      </w:r>
      <w:r w:rsidR="009C67FA">
        <w:t xml:space="preserve"> in BSWRICS </w:t>
      </w:r>
      <w:bookmarkEnd w:id="84"/>
      <w:r w:rsidR="009C67FA">
        <w:t>(</w:t>
      </w:r>
      <w:r w:rsidR="009C67FA">
        <w:fldChar w:fldCharType="begin"/>
      </w:r>
      <w:r w:rsidR="009C67FA">
        <w:instrText xml:space="preserve"> REF _Ref126833272 \h  \* MERGEFORMAT </w:instrText>
      </w:r>
      <w:r w:rsidR="009C67FA">
        <w:fldChar w:fldCharType="separate"/>
      </w:r>
      <w:r w:rsidR="001D259F">
        <w:t xml:space="preserve">Table </w:t>
      </w:r>
      <w:r w:rsidR="001D259F">
        <w:rPr>
          <w:noProof/>
        </w:rPr>
        <w:t>12</w:t>
      </w:r>
      <w:r w:rsidR="009C67FA">
        <w:fldChar w:fldCharType="end"/>
      </w:r>
      <w:r w:rsidR="009C67FA">
        <w:t>).</w:t>
      </w:r>
    </w:p>
    <w:p w14:paraId="16E60303" w14:textId="3C19248E" w:rsidR="009C67FA" w:rsidRPr="009C67FA" w:rsidRDefault="009C67FA" w:rsidP="00D9395A">
      <w:pPr>
        <w:pStyle w:val="Bullet1"/>
      </w:pPr>
      <w:r w:rsidRPr="00656681">
        <w:t>BSWRICS</w:t>
      </w:r>
      <w:r>
        <w:t>, SMICS and WCMICS had significantly more patients having a</w:t>
      </w:r>
      <w:r w:rsidR="00787ACE">
        <w:t>n</w:t>
      </w:r>
      <w:r>
        <w:t xml:space="preserve"> SLNB locally</w:t>
      </w:r>
      <w:r w:rsidR="00CE6D69">
        <w:t>,</w:t>
      </w:r>
      <w:r>
        <w:t xml:space="preserve"> whereas NEMICS, LMICS, HRICS and GRICS had significantly </w:t>
      </w:r>
      <w:r w:rsidR="00CE6D69">
        <w:t xml:space="preserve">fewer </w:t>
      </w:r>
      <w:r>
        <w:t>patients having a</w:t>
      </w:r>
      <w:r w:rsidR="00787ACE">
        <w:t>n</w:t>
      </w:r>
      <w:r>
        <w:t xml:space="preserve"> SLNB locally compared with the Victorian average (</w:t>
      </w:r>
      <w:r>
        <w:fldChar w:fldCharType="begin"/>
      </w:r>
      <w:r>
        <w:instrText xml:space="preserve"> REF _Ref126833372 \h </w:instrText>
      </w:r>
      <w:r w:rsidR="00CA0652">
        <w:instrText xml:space="preserve"> \* MERGEFORMAT </w:instrText>
      </w:r>
      <w:r>
        <w:fldChar w:fldCharType="separate"/>
      </w:r>
      <w:r>
        <w:t xml:space="preserve">Figure </w:t>
      </w:r>
      <w:r>
        <w:rPr>
          <w:noProof/>
        </w:rPr>
        <w:t>13</w:t>
      </w:r>
      <w:r>
        <w:fldChar w:fldCharType="end"/>
      </w:r>
      <w:r>
        <w:t>).</w:t>
      </w:r>
    </w:p>
    <w:p w14:paraId="4149F057" w14:textId="74720D95" w:rsidR="00FE5C35" w:rsidRDefault="00B67FB6" w:rsidP="00D9395A">
      <w:pPr>
        <w:pStyle w:val="Tablecaption"/>
      </w:pPr>
      <w:bookmarkStart w:id="85" w:name="_Ref126832983"/>
      <w:bookmarkStart w:id="86" w:name="_Toc152572144"/>
      <w:r>
        <w:t xml:space="preserve">Table </w:t>
      </w:r>
      <w:fldSimple w:instr=" SEQ Table \* ARABIC ">
        <w:r w:rsidR="00C37E5E">
          <w:rPr>
            <w:noProof/>
          </w:rPr>
          <w:t>11</w:t>
        </w:r>
      </w:fldSimple>
      <w:bookmarkEnd w:id="85"/>
      <w:r>
        <w:t>:</w:t>
      </w:r>
      <w:r w:rsidRPr="00B67FB6">
        <w:t xml:space="preserve"> </w:t>
      </w:r>
      <w:r w:rsidRPr="00C771C0">
        <w:t>Patient flow for stage I</w:t>
      </w:r>
      <w:r w:rsidR="00D25B59">
        <w:t>–</w:t>
      </w:r>
      <w:r w:rsidRPr="00C771C0">
        <w:t>III melanoma admitted surgery</w:t>
      </w:r>
      <w:bookmarkEnd w:id="86"/>
    </w:p>
    <w:tbl>
      <w:tblPr>
        <w:tblStyle w:val="TableGrid"/>
        <w:tblW w:w="9053" w:type="dxa"/>
        <w:tblLook w:val="04A0" w:firstRow="1" w:lastRow="0" w:firstColumn="1" w:lastColumn="0" w:noHBand="0" w:noVBand="1"/>
      </w:tblPr>
      <w:tblGrid>
        <w:gridCol w:w="1197"/>
        <w:gridCol w:w="1033"/>
        <w:gridCol w:w="893"/>
        <w:gridCol w:w="1091"/>
        <w:gridCol w:w="1208"/>
        <w:gridCol w:w="893"/>
        <w:gridCol w:w="952"/>
        <w:gridCol w:w="893"/>
        <w:gridCol w:w="893"/>
      </w:tblGrid>
      <w:tr w:rsidR="0001774E" w14:paraId="5E363642" w14:textId="77777777" w:rsidTr="00694CF3">
        <w:trPr>
          <w:tblHeader/>
        </w:trPr>
        <w:tc>
          <w:tcPr>
            <w:tcW w:w="1197" w:type="dxa"/>
            <w:tcBorders>
              <w:top w:val="single" w:sz="4" w:space="0" w:color="auto"/>
            </w:tcBorders>
            <w:vAlign w:val="center"/>
          </w:tcPr>
          <w:p w14:paraId="48DB9D3E" w14:textId="1E156316" w:rsidR="0001774E" w:rsidRPr="004A2B9A" w:rsidRDefault="0001774E" w:rsidP="00D9395A">
            <w:pPr>
              <w:pStyle w:val="Tablecolhead"/>
              <w:spacing w:before="80" w:after="60"/>
            </w:pPr>
            <w:r>
              <w:t>ICS of treatment (down) / ICS of residence (across)</w:t>
            </w:r>
          </w:p>
        </w:tc>
        <w:tc>
          <w:tcPr>
            <w:tcW w:w="1033" w:type="dxa"/>
            <w:tcBorders>
              <w:bottom w:val="single" w:sz="2" w:space="0" w:color="auto"/>
            </w:tcBorders>
            <w:vAlign w:val="center"/>
          </w:tcPr>
          <w:p w14:paraId="2C2C3648" w14:textId="4AD96625" w:rsidR="0001774E" w:rsidRDefault="0001774E" w:rsidP="00D9395A">
            <w:pPr>
              <w:pStyle w:val="Tablecolhead"/>
              <w:spacing w:before="80" w:after="60"/>
            </w:pPr>
            <w:r>
              <w:t>NEMICS</w:t>
            </w:r>
          </w:p>
        </w:tc>
        <w:tc>
          <w:tcPr>
            <w:tcW w:w="893" w:type="dxa"/>
            <w:tcBorders>
              <w:bottom w:val="single" w:sz="2" w:space="0" w:color="auto"/>
            </w:tcBorders>
            <w:vAlign w:val="center"/>
          </w:tcPr>
          <w:p w14:paraId="372B2B11" w14:textId="1130844B" w:rsidR="0001774E" w:rsidRDefault="0001774E" w:rsidP="00D9395A">
            <w:pPr>
              <w:pStyle w:val="Tablecolhead"/>
              <w:spacing w:before="80" w:after="60"/>
            </w:pPr>
            <w:r>
              <w:t>SMICS</w:t>
            </w:r>
          </w:p>
        </w:tc>
        <w:tc>
          <w:tcPr>
            <w:tcW w:w="1091" w:type="dxa"/>
            <w:tcBorders>
              <w:bottom w:val="single" w:sz="2" w:space="0" w:color="auto"/>
            </w:tcBorders>
            <w:vAlign w:val="center"/>
          </w:tcPr>
          <w:p w14:paraId="0E200CE3" w14:textId="0D4FE579" w:rsidR="0001774E" w:rsidRDefault="0001774E" w:rsidP="00D9395A">
            <w:pPr>
              <w:pStyle w:val="Tablecolhead"/>
              <w:spacing w:before="80" w:after="60"/>
            </w:pPr>
            <w:r>
              <w:t>WCMICS</w:t>
            </w:r>
          </w:p>
        </w:tc>
        <w:tc>
          <w:tcPr>
            <w:tcW w:w="1208" w:type="dxa"/>
            <w:tcBorders>
              <w:bottom w:val="single" w:sz="2" w:space="0" w:color="auto"/>
            </w:tcBorders>
            <w:vAlign w:val="center"/>
          </w:tcPr>
          <w:p w14:paraId="7E9B0E8B" w14:textId="4D231D96" w:rsidR="0001774E" w:rsidRDefault="0001774E" w:rsidP="00D9395A">
            <w:pPr>
              <w:pStyle w:val="Tablecolhead"/>
              <w:spacing w:before="80" w:after="60"/>
            </w:pPr>
            <w:r>
              <w:t>BSWRICS</w:t>
            </w:r>
          </w:p>
        </w:tc>
        <w:tc>
          <w:tcPr>
            <w:tcW w:w="893" w:type="dxa"/>
            <w:tcBorders>
              <w:bottom w:val="single" w:sz="2" w:space="0" w:color="auto"/>
            </w:tcBorders>
            <w:vAlign w:val="center"/>
          </w:tcPr>
          <w:p w14:paraId="1D89DF89" w14:textId="5732DA09" w:rsidR="0001774E" w:rsidRDefault="0001774E" w:rsidP="00D9395A">
            <w:pPr>
              <w:pStyle w:val="Tablecolhead"/>
              <w:spacing w:before="80" w:after="60"/>
            </w:pPr>
            <w:r>
              <w:t>GRICS</w:t>
            </w:r>
          </w:p>
        </w:tc>
        <w:tc>
          <w:tcPr>
            <w:tcW w:w="952" w:type="dxa"/>
            <w:tcBorders>
              <w:bottom w:val="single" w:sz="2" w:space="0" w:color="auto"/>
            </w:tcBorders>
            <w:vAlign w:val="center"/>
          </w:tcPr>
          <w:p w14:paraId="4D515A1E" w14:textId="2A3DC5BE" w:rsidR="0001774E" w:rsidRDefault="0001774E" w:rsidP="00D9395A">
            <w:pPr>
              <w:pStyle w:val="Tablecolhead"/>
              <w:spacing w:before="80" w:after="60"/>
            </w:pPr>
            <w:r>
              <w:t>HRICS</w:t>
            </w:r>
          </w:p>
        </w:tc>
        <w:tc>
          <w:tcPr>
            <w:tcW w:w="893" w:type="dxa"/>
            <w:tcBorders>
              <w:bottom w:val="single" w:sz="2" w:space="0" w:color="auto"/>
            </w:tcBorders>
            <w:vAlign w:val="center"/>
          </w:tcPr>
          <w:p w14:paraId="44FB1873" w14:textId="317CE26D" w:rsidR="0001774E" w:rsidRDefault="0001774E" w:rsidP="00D9395A">
            <w:pPr>
              <w:pStyle w:val="Tablecolhead"/>
              <w:spacing w:before="80" w:after="60"/>
            </w:pPr>
            <w:r>
              <w:t>LMICS</w:t>
            </w:r>
          </w:p>
        </w:tc>
        <w:tc>
          <w:tcPr>
            <w:tcW w:w="893" w:type="dxa"/>
            <w:tcBorders>
              <w:bottom w:val="single" w:sz="2" w:space="0" w:color="auto"/>
            </w:tcBorders>
            <w:vAlign w:val="center"/>
          </w:tcPr>
          <w:p w14:paraId="6FE5CEAA" w14:textId="1F072D57" w:rsidR="0001774E" w:rsidRDefault="0001774E" w:rsidP="00D9395A">
            <w:pPr>
              <w:pStyle w:val="Tablecolhead"/>
              <w:spacing w:before="80" w:after="60"/>
            </w:pPr>
            <w:r>
              <w:t>GICS</w:t>
            </w:r>
          </w:p>
        </w:tc>
      </w:tr>
      <w:tr w:rsidR="0001774E" w14:paraId="260AA3C2" w14:textId="5A0ADEA7" w:rsidTr="00FD6812">
        <w:tc>
          <w:tcPr>
            <w:tcW w:w="1197" w:type="dxa"/>
            <w:tcBorders>
              <w:right w:val="single" w:sz="2" w:space="0" w:color="auto"/>
            </w:tcBorders>
            <w:vAlign w:val="center"/>
          </w:tcPr>
          <w:p w14:paraId="46B94C3E" w14:textId="2596120F" w:rsidR="0001774E" w:rsidRPr="00DF15C3" w:rsidRDefault="0001774E" w:rsidP="00D9395A">
            <w:pPr>
              <w:pStyle w:val="Tabletext"/>
              <w:spacing w:before="80" w:after="60"/>
            </w:pPr>
            <w:r w:rsidRPr="00DF15C3">
              <w:t>NEMICS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1CDBBF45" w14:textId="77777777" w:rsidR="00CA0652" w:rsidRPr="00DF15C3" w:rsidRDefault="0001774E" w:rsidP="00D9395A">
            <w:pPr>
              <w:pStyle w:val="Tabletext"/>
              <w:spacing w:before="80" w:after="60"/>
            </w:pPr>
            <w:r w:rsidRPr="00DF15C3">
              <w:t xml:space="preserve">377 </w:t>
            </w:r>
          </w:p>
          <w:p w14:paraId="4DAEB3ED" w14:textId="63ADC7ED" w:rsidR="0001774E" w:rsidRPr="00DF15C3" w:rsidRDefault="0001774E" w:rsidP="00D9395A">
            <w:pPr>
              <w:pStyle w:val="Tabletext"/>
              <w:spacing w:before="80" w:after="60"/>
            </w:pPr>
            <w:r w:rsidRPr="00DF15C3">
              <w:t>(54%)</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430CA4BB" w14:textId="77777777" w:rsidR="00CA0652" w:rsidRPr="00DF15C3" w:rsidRDefault="0001774E" w:rsidP="00D9395A">
            <w:pPr>
              <w:pStyle w:val="Tabletext"/>
              <w:spacing w:before="80" w:after="60"/>
            </w:pPr>
            <w:r w:rsidRPr="00DF15C3">
              <w:t xml:space="preserve">24 </w:t>
            </w:r>
          </w:p>
          <w:p w14:paraId="423956ED" w14:textId="35456A52" w:rsidR="0001774E" w:rsidRPr="00DF15C3" w:rsidRDefault="0001774E" w:rsidP="00D9395A">
            <w:pPr>
              <w:pStyle w:val="Tabletext"/>
              <w:spacing w:before="80" w:after="60"/>
            </w:pPr>
            <w:r w:rsidRPr="00DF15C3">
              <w:t>(3%)</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5332575B" w14:textId="77777777" w:rsidR="00FD6812" w:rsidRDefault="0001774E" w:rsidP="00D9395A">
            <w:pPr>
              <w:pStyle w:val="Tabletext"/>
              <w:spacing w:before="80" w:after="60"/>
            </w:pPr>
            <w:r w:rsidRPr="00DF15C3">
              <w:t xml:space="preserve">49 </w:t>
            </w:r>
          </w:p>
          <w:p w14:paraId="2CC8950B" w14:textId="4D4E1952" w:rsidR="0001774E" w:rsidRPr="00DF15C3" w:rsidRDefault="0001774E" w:rsidP="00D9395A">
            <w:pPr>
              <w:pStyle w:val="Tabletext"/>
              <w:spacing w:before="80" w:after="60"/>
            </w:pPr>
            <w:r w:rsidRPr="00DF15C3">
              <w:t>(12%)</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4AEC6F51"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43609D67" w14:textId="77777777" w:rsidR="00CA0652" w:rsidRPr="00DF15C3" w:rsidRDefault="0001774E" w:rsidP="00D9395A">
            <w:pPr>
              <w:pStyle w:val="Tabletext"/>
              <w:spacing w:before="80" w:after="60"/>
            </w:pPr>
            <w:r w:rsidRPr="00DF15C3">
              <w:t xml:space="preserve">19 </w:t>
            </w:r>
          </w:p>
          <w:p w14:paraId="39FAC5DC" w14:textId="6E40B4AF" w:rsidR="0001774E" w:rsidRPr="00DF15C3" w:rsidRDefault="0001774E" w:rsidP="00D9395A">
            <w:pPr>
              <w:pStyle w:val="Tabletext"/>
              <w:spacing w:before="80" w:after="60"/>
            </w:pPr>
            <w:r w:rsidRPr="00DF15C3">
              <w:t>(9%)</w:t>
            </w: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044B0769" w14:textId="77777777" w:rsidR="00CA0652" w:rsidRPr="00DF15C3" w:rsidRDefault="0001774E" w:rsidP="00D9395A">
            <w:pPr>
              <w:pStyle w:val="Tabletext"/>
              <w:spacing w:before="80" w:after="60"/>
            </w:pPr>
            <w:r w:rsidRPr="00DF15C3">
              <w:t xml:space="preserve">15 </w:t>
            </w:r>
          </w:p>
          <w:p w14:paraId="1952344F" w14:textId="6C834DC2" w:rsidR="0001774E" w:rsidRPr="00DF15C3" w:rsidRDefault="0001774E" w:rsidP="00D9395A">
            <w:pPr>
              <w:pStyle w:val="Tabletext"/>
              <w:spacing w:before="80" w:after="60"/>
            </w:pPr>
            <w:r w:rsidRPr="00DF15C3">
              <w:t>(8%)</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895F73F"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6E0C9EEE" w14:textId="77777777" w:rsidR="0001774E" w:rsidRPr="00DF15C3" w:rsidRDefault="0001774E" w:rsidP="00D9395A">
            <w:pPr>
              <w:pStyle w:val="Tabletext"/>
              <w:spacing w:before="80" w:after="60"/>
            </w:pPr>
          </w:p>
        </w:tc>
      </w:tr>
      <w:tr w:rsidR="0001774E" w14:paraId="71990431" w14:textId="77777777" w:rsidTr="00FD6812">
        <w:tc>
          <w:tcPr>
            <w:tcW w:w="1197" w:type="dxa"/>
            <w:tcBorders>
              <w:right w:val="single" w:sz="2" w:space="0" w:color="auto"/>
            </w:tcBorders>
            <w:vAlign w:val="center"/>
          </w:tcPr>
          <w:p w14:paraId="077333BF" w14:textId="7749D083" w:rsidR="0001774E" w:rsidRPr="00DF15C3" w:rsidRDefault="0001774E" w:rsidP="00D9395A">
            <w:pPr>
              <w:pStyle w:val="Tabletext"/>
              <w:spacing w:before="80" w:after="60"/>
            </w:pPr>
            <w:r w:rsidRPr="00DF15C3">
              <w:t>SMICS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62175621" w14:textId="77777777" w:rsidR="00CA0652" w:rsidRPr="00DF15C3" w:rsidRDefault="0001774E" w:rsidP="00D9395A">
            <w:pPr>
              <w:pStyle w:val="Tabletext"/>
              <w:spacing w:before="80" w:after="60"/>
            </w:pPr>
            <w:r w:rsidRPr="00DF15C3">
              <w:t xml:space="preserve">129 </w:t>
            </w:r>
          </w:p>
          <w:p w14:paraId="6994E15A" w14:textId="314C95B0" w:rsidR="0001774E" w:rsidRPr="00DF15C3" w:rsidRDefault="0001774E" w:rsidP="00D9395A">
            <w:pPr>
              <w:pStyle w:val="Tabletext"/>
              <w:spacing w:before="80" w:after="60"/>
            </w:pPr>
            <w:r w:rsidRPr="00DF15C3">
              <w:t>(18%)</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0F963807" w14:textId="657A1B56" w:rsidR="0001774E" w:rsidRPr="00DF15C3" w:rsidRDefault="0001774E" w:rsidP="00D9395A">
            <w:pPr>
              <w:pStyle w:val="Tabletext"/>
              <w:spacing w:before="80" w:after="60"/>
            </w:pPr>
            <w:r w:rsidRPr="00DF15C3">
              <w:t>741 (81%)</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416135B6" w14:textId="77777777" w:rsidR="00CA0652" w:rsidRPr="00DF15C3" w:rsidRDefault="0001774E" w:rsidP="00D9395A">
            <w:pPr>
              <w:pStyle w:val="Tabletext"/>
              <w:spacing w:before="80" w:after="60"/>
            </w:pPr>
            <w:r w:rsidRPr="00DF15C3">
              <w:t xml:space="preserve">75 </w:t>
            </w:r>
          </w:p>
          <w:p w14:paraId="10F02176" w14:textId="6EF17D4F" w:rsidR="0001774E" w:rsidRPr="00DF15C3" w:rsidRDefault="0001774E" w:rsidP="00D9395A">
            <w:pPr>
              <w:pStyle w:val="Tabletext"/>
              <w:spacing w:before="80" w:after="60"/>
            </w:pPr>
            <w:r w:rsidRPr="00DF15C3">
              <w:t>(18%)</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37A9514F" w14:textId="77777777" w:rsidR="00CA0652" w:rsidRPr="00DF15C3" w:rsidRDefault="0001774E" w:rsidP="00D9395A">
            <w:pPr>
              <w:pStyle w:val="Tabletext"/>
              <w:spacing w:before="80" w:after="60"/>
            </w:pPr>
            <w:r w:rsidRPr="00DF15C3">
              <w:t xml:space="preserve">26 </w:t>
            </w:r>
          </w:p>
          <w:p w14:paraId="67407931" w14:textId="4420C16D" w:rsidR="0001774E" w:rsidRPr="00DF15C3" w:rsidRDefault="0001774E" w:rsidP="00D9395A">
            <w:pPr>
              <w:pStyle w:val="Tabletext"/>
              <w:spacing w:before="80" w:after="60"/>
            </w:pPr>
            <w:r w:rsidRPr="00DF15C3">
              <w:t>(10%)</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6150A7C2" w14:textId="77777777" w:rsidR="00CA0652" w:rsidRPr="00DF15C3" w:rsidRDefault="0001774E" w:rsidP="00D9395A">
            <w:pPr>
              <w:pStyle w:val="Tabletext"/>
              <w:spacing w:before="80" w:after="60"/>
            </w:pPr>
            <w:r w:rsidRPr="00DF15C3">
              <w:t xml:space="preserve">57 </w:t>
            </w:r>
          </w:p>
          <w:p w14:paraId="2F763806" w14:textId="7EF392B8" w:rsidR="0001774E" w:rsidRPr="00DF15C3" w:rsidRDefault="0001774E" w:rsidP="00D9395A">
            <w:pPr>
              <w:pStyle w:val="Tabletext"/>
              <w:spacing w:before="80" w:after="60"/>
            </w:pPr>
            <w:r w:rsidRPr="00DF15C3">
              <w:t>(28%)</w:t>
            </w: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2B8A5A77" w14:textId="77777777" w:rsidR="00CA0652" w:rsidRPr="00DF15C3" w:rsidRDefault="0001774E" w:rsidP="00D9395A">
            <w:pPr>
              <w:pStyle w:val="Tabletext"/>
              <w:spacing w:before="80" w:after="60"/>
            </w:pPr>
            <w:r w:rsidRPr="00DF15C3">
              <w:t xml:space="preserve">31 </w:t>
            </w:r>
          </w:p>
          <w:p w14:paraId="6550153F" w14:textId="4D680B67" w:rsidR="0001774E" w:rsidRPr="00DF15C3" w:rsidRDefault="0001774E" w:rsidP="00D9395A">
            <w:pPr>
              <w:pStyle w:val="Tabletext"/>
              <w:spacing w:before="80" w:after="60"/>
            </w:pPr>
            <w:r w:rsidRPr="00DF15C3">
              <w:t>(16%)</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CD4861F" w14:textId="77777777" w:rsidR="00CA0652" w:rsidRPr="00DF15C3" w:rsidRDefault="0001774E" w:rsidP="00D9395A">
            <w:pPr>
              <w:pStyle w:val="Tabletext"/>
              <w:spacing w:before="80" w:after="60"/>
            </w:pPr>
            <w:r w:rsidRPr="00DF15C3">
              <w:t>25</w:t>
            </w:r>
          </w:p>
          <w:p w14:paraId="4C4BEE46" w14:textId="75BD5E38" w:rsidR="0001774E" w:rsidRPr="00DF15C3" w:rsidRDefault="0001774E" w:rsidP="00D9395A">
            <w:pPr>
              <w:pStyle w:val="Tabletext"/>
              <w:spacing w:before="80" w:after="60"/>
            </w:pPr>
            <w:r w:rsidRPr="00DF15C3">
              <w:t xml:space="preserve"> (12%)</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1800CBD9" w14:textId="2D446CFD" w:rsidR="0001774E" w:rsidRPr="00DF15C3" w:rsidRDefault="0001774E" w:rsidP="00D9395A">
            <w:pPr>
              <w:pStyle w:val="Tabletext"/>
              <w:spacing w:before="80" w:after="60"/>
            </w:pPr>
            <w:r w:rsidRPr="00DF15C3">
              <w:t>13 (6%)</w:t>
            </w:r>
          </w:p>
        </w:tc>
      </w:tr>
      <w:tr w:rsidR="0001774E" w14:paraId="2CE7D9A0" w14:textId="77777777" w:rsidTr="00FD6812">
        <w:tc>
          <w:tcPr>
            <w:tcW w:w="1197" w:type="dxa"/>
            <w:tcBorders>
              <w:right w:val="single" w:sz="2" w:space="0" w:color="auto"/>
            </w:tcBorders>
            <w:vAlign w:val="center"/>
          </w:tcPr>
          <w:p w14:paraId="7E424FE3" w14:textId="15624AB1" w:rsidR="0001774E" w:rsidRPr="00DF15C3" w:rsidRDefault="0001774E" w:rsidP="00D9395A">
            <w:pPr>
              <w:pStyle w:val="Tabletext"/>
              <w:spacing w:before="80" w:after="60"/>
            </w:pPr>
            <w:r w:rsidRPr="00DF15C3">
              <w:t>WCMICS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3995578D" w14:textId="77777777" w:rsidR="00CA0652" w:rsidRPr="00DF15C3" w:rsidRDefault="0001774E" w:rsidP="00D9395A">
            <w:pPr>
              <w:pStyle w:val="Tabletext"/>
              <w:spacing w:before="80" w:after="60"/>
            </w:pPr>
            <w:r w:rsidRPr="00DF15C3">
              <w:t xml:space="preserve">191 </w:t>
            </w:r>
          </w:p>
          <w:p w14:paraId="50FFBA4A" w14:textId="55264E44" w:rsidR="0001774E" w:rsidRPr="00DF15C3" w:rsidRDefault="0001774E" w:rsidP="00D9395A">
            <w:pPr>
              <w:pStyle w:val="Tabletext"/>
              <w:spacing w:before="80" w:after="60"/>
            </w:pPr>
            <w:r w:rsidRPr="00DF15C3">
              <w:t>(27%)</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D9A886A" w14:textId="2435A623" w:rsidR="0001774E" w:rsidRPr="00DF15C3" w:rsidRDefault="0001774E" w:rsidP="00D9395A">
            <w:pPr>
              <w:pStyle w:val="Tabletext"/>
              <w:spacing w:before="80" w:after="60"/>
            </w:pPr>
            <w:r w:rsidRPr="00DF15C3">
              <w:t>152 (17%)</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1250E2FD" w14:textId="77777777" w:rsidR="00CA0652" w:rsidRPr="00DF15C3" w:rsidRDefault="0001774E" w:rsidP="00D9395A">
            <w:pPr>
              <w:pStyle w:val="Tabletext"/>
              <w:spacing w:before="80" w:after="60"/>
            </w:pPr>
            <w:r w:rsidRPr="00DF15C3">
              <w:t xml:space="preserve">292 </w:t>
            </w:r>
          </w:p>
          <w:p w14:paraId="2C703B0D" w14:textId="49566441" w:rsidR="0001774E" w:rsidRPr="00DF15C3" w:rsidRDefault="0001774E" w:rsidP="00D9395A">
            <w:pPr>
              <w:pStyle w:val="Tabletext"/>
              <w:spacing w:before="80" w:after="60"/>
            </w:pPr>
            <w:r w:rsidRPr="00DF15C3">
              <w:t>(70%)</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3EA123B4" w14:textId="77777777" w:rsidR="00CA0652" w:rsidRPr="00DF15C3" w:rsidRDefault="0001774E" w:rsidP="00D9395A">
            <w:pPr>
              <w:pStyle w:val="Tabletext"/>
              <w:spacing w:before="80" w:after="60"/>
            </w:pPr>
            <w:r w:rsidRPr="00DF15C3">
              <w:t xml:space="preserve">19 </w:t>
            </w:r>
          </w:p>
          <w:p w14:paraId="689634F7" w14:textId="75A10DF3" w:rsidR="0001774E" w:rsidRPr="00DF15C3" w:rsidRDefault="0001774E" w:rsidP="00D9395A">
            <w:pPr>
              <w:pStyle w:val="Tabletext"/>
              <w:spacing w:before="80" w:after="60"/>
            </w:pPr>
            <w:r w:rsidRPr="00DF15C3">
              <w:t>(7%)</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2B553589" w14:textId="77777777" w:rsidR="00CA0652" w:rsidRPr="00DF15C3" w:rsidRDefault="0001774E" w:rsidP="00D9395A">
            <w:pPr>
              <w:pStyle w:val="Tabletext"/>
              <w:spacing w:before="80" w:after="60"/>
            </w:pPr>
            <w:r w:rsidRPr="00DF15C3">
              <w:t xml:space="preserve">73 </w:t>
            </w:r>
          </w:p>
          <w:p w14:paraId="657AE05D" w14:textId="6DA69955" w:rsidR="0001774E" w:rsidRPr="00DF15C3" w:rsidRDefault="0001774E" w:rsidP="00D9395A">
            <w:pPr>
              <w:pStyle w:val="Tabletext"/>
              <w:spacing w:before="80" w:after="60"/>
            </w:pPr>
            <w:r w:rsidRPr="00DF15C3">
              <w:t>(35%)</w:t>
            </w: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2C4C9481" w14:textId="77777777" w:rsidR="00CA0652" w:rsidRPr="00DF15C3" w:rsidRDefault="0001774E" w:rsidP="00D9395A">
            <w:pPr>
              <w:pStyle w:val="Tabletext"/>
              <w:spacing w:before="80" w:after="60"/>
            </w:pPr>
            <w:r w:rsidRPr="00DF15C3">
              <w:t xml:space="preserve">64 </w:t>
            </w:r>
          </w:p>
          <w:p w14:paraId="35FE3A8F" w14:textId="5161B43E" w:rsidR="0001774E" w:rsidRPr="00DF15C3" w:rsidRDefault="0001774E" w:rsidP="00D9395A">
            <w:pPr>
              <w:pStyle w:val="Tabletext"/>
              <w:spacing w:before="80" w:after="60"/>
            </w:pPr>
            <w:r w:rsidRPr="00DF15C3">
              <w:t>(33%)</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3384952" w14:textId="77777777" w:rsidR="00CA0652" w:rsidRPr="00DF15C3" w:rsidRDefault="0001774E" w:rsidP="00D9395A">
            <w:pPr>
              <w:pStyle w:val="Tabletext"/>
              <w:spacing w:before="80" w:after="60"/>
            </w:pPr>
            <w:r w:rsidRPr="00DF15C3">
              <w:t xml:space="preserve">54 </w:t>
            </w:r>
          </w:p>
          <w:p w14:paraId="75195391" w14:textId="002A562A" w:rsidR="0001774E" w:rsidRPr="00DF15C3" w:rsidRDefault="0001774E" w:rsidP="00D9395A">
            <w:pPr>
              <w:pStyle w:val="Tabletext"/>
              <w:spacing w:before="80" w:after="60"/>
            </w:pPr>
            <w:r w:rsidRPr="00DF15C3">
              <w:t>(25%)</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67A7D6C9" w14:textId="723E8209" w:rsidR="0001774E" w:rsidRPr="00DF15C3" w:rsidRDefault="0001774E" w:rsidP="00D9395A">
            <w:pPr>
              <w:pStyle w:val="Tabletext"/>
              <w:spacing w:before="80" w:after="60"/>
            </w:pPr>
            <w:r w:rsidRPr="00DF15C3">
              <w:t>28 (14%)</w:t>
            </w:r>
          </w:p>
        </w:tc>
      </w:tr>
      <w:tr w:rsidR="0001774E" w14:paraId="4F902598" w14:textId="77777777" w:rsidTr="00FD6812">
        <w:tc>
          <w:tcPr>
            <w:tcW w:w="1197" w:type="dxa"/>
            <w:tcBorders>
              <w:right w:val="single" w:sz="2" w:space="0" w:color="auto"/>
            </w:tcBorders>
            <w:vAlign w:val="center"/>
          </w:tcPr>
          <w:p w14:paraId="2E7F70DD" w14:textId="44148721" w:rsidR="0001774E" w:rsidRPr="00DF15C3" w:rsidRDefault="0001774E" w:rsidP="00D9395A">
            <w:pPr>
              <w:pStyle w:val="Tabletext"/>
              <w:spacing w:before="80" w:after="60"/>
            </w:pPr>
            <w:r w:rsidRPr="00DF15C3">
              <w:t>BSWRICS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6A19958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28AC55E" w14:textId="77777777" w:rsidR="0001774E" w:rsidRPr="00DF15C3" w:rsidRDefault="0001774E"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50C2991D" w14:textId="77777777" w:rsidR="0001774E" w:rsidRPr="00DF15C3" w:rsidRDefault="0001774E"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242934DD" w14:textId="77777777" w:rsidR="00CA0652" w:rsidRPr="00DF15C3" w:rsidRDefault="0001774E" w:rsidP="00D9395A">
            <w:pPr>
              <w:pStyle w:val="Tabletext"/>
              <w:spacing w:before="80" w:after="60"/>
            </w:pPr>
            <w:r w:rsidRPr="00DF15C3">
              <w:t xml:space="preserve">221 </w:t>
            </w:r>
          </w:p>
          <w:p w14:paraId="5478D203" w14:textId="46E3971E" w:rsidR="0001774E" w:rsidRPr="00DF15C3" w:rsidRDefault="0001774E" w:rsidP="00D9395A">
            <w:pPr>
              <w:pStyle w:val="Tabletext"/>
              <w:spacing w:before="80" w:after="60"/>
            </w:pPr>
            <w:r w:rsidRPr="00DF15C3">
              <w:t>(82%)</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3A1DAD2F" w14:textId="77777777" w:rsidR="0001774E" w:rsidRPr="00DF15C3" w:rsidRDefault="0001774E" w:rsidP="00D9395A">
            <w:pPr>
              <w:pStyle w:val="Tabletext"/>
              <w:spacing w:before="80" w:after="60"/>
            </w:pP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1F89B3B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00C09D46"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85E2A78" w14:textId="77777777" w:rsidR="0001774E" w:rsidRPr="00DF15C3" w:rsidRDefault="0001774E" w:rsidP="00D9395A">
            <w:pPr>
              <w:pStyle w:val="Tabletext"/>
              <w:spacing w:before="80" w:after="60"/>
            </w:pPr>
          </w:p>
        </w:tc>
      </w:tr>
      <w:tr w:rsidR="0001774E" w14:paraId="4413C23B" w14:textId="77777777" w:rsidTr="00FD6812">
        <w:tc>
          <w:tcPr>
            <w:tcW w:w="1197" w:type="dxa"/>
            <w:tcBorders>
              <w:right w:val="single" w:sz="2" w:space="0" w:color="auto"/>
            </w:tcBorders>
            <w:vAlign w:val="center"/>
          </w:tcPr>
          <w:p w14:paraId="11A5D31C" w14:textId="03F3C92F" w:rsidR="0001774E" w:rsidRPr="00DF15C3" w:rsidRDefault="0001774E" w:rsidP="00D9395A">
            <w:pPr>
              <w:pStyle w:val="Tabletext"/>
              <w:spacing w:before="80" w:after="60"/>
            </w:pPr>
            <w:r w:rsidRPr="00DF15C3">
              <w:t>GRICS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21A09A36"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2948D692" w14:textId="77777777" w:rsidR="0001774E" w:rsidRPr="00DF15C3" w:rsidRDefault="0001774E"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6A5C676B" w14:textId="77777777" w:rsidR="0001774E" w:rsidRPr="00DF15C3" w:rsidRDefault="0001774E"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75F85F8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6683E9A0" w14:textId="77777777" w:rsidR="00CA0652" w:rsidRPr="00DF15C3" w:rsidRDefault="0001774E" w:rsidP="00D9395A">
            <w:pPr>
              <w:pStyle w:val="Tabletext"/>
              <w:spacing w:before="80" w:after="60"/>
            </w:pPr>
            <w:r w:rsidRPr="00DF15C3">
              <w:t xml:space="preserve">58 </w:t>
            </w:r>
          </w:p>
          <w:p w14:paraId="54763202" w14:textId="5BDDC964" w:rsidR="0001774E" w:rsidRPr="00DF15C3" w:rsidRDefault="0001774E" w:rsidP="00D9395A">
            <w:pPr>
              <w:pStyle w:val="Tabletext"/>
              <w:spacing w:before="80" w:after="60"/>
            </w:pPr>
            <w:r w:rsidRPr="00DF15C3">
              <w:t>(28%)</w:t>
            </w: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556960C0"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46B1806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2298341B" w14:textId="77777777" w:rsidR="0001774E" w:rsidRPr="00DF15C3" w:rsidRDefault="0001774E" w:rsidP="00D9395A">
            <w:pPr>
              <w:pStyle w:val="Tabletext"/>
              <w:spacing w:before="80" w:after="60"/>
            </w:pPr>
          </w:p>
        </w:tc>
      </w:tr>
      <w:tr w:rsidR="0001774E" w14:paraId="1FC49F4E" w14:textId="77777777" w:rsidTr="00FD6812">
        <w:tc>
          <w:tcPr>
            <w:tcW w:w="1197" w:type="dxa"/>
            <w:tcBorders>
              <w:right w:val="single" w:sz="2" w:space="0" w:color="auto"/>
            </w:tcBorders>
            <w:vAlign w:val="center"/>
          </w:tcPr>
          <w:p w14:paraId="47F5C657" w14:textId="679DC67D" w:rsidR="0001774E" w:rsidRPr="00DF15C3" w:rsidRDefault="0001774E" w:rsidP="00D9395A">
            <w:pPr>
              <w:pStyle w:val="Tabletext"/>
              <w:spacing w:before="80" w:after="60"/>
            </w:pPr>
            <w:r w:rsidRPr="00DF15C3">
              <w:t>HRICS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3AC6CEBF"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7F658BD" w14:textId="77777777" w:rsidR="0001774E" w:rsidRPr="00DF15C3" w:rsidRDefault="0001774E"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40B74551" w14:textId="77777777" w:rsidR="0001774E" w:rsidRPr="00DF15C3" w:rsidRDefault="0001774E"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51EB1B9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438EC15B" w14:textId="77777777" w:rsidR="0001774E" w:rsidRPr="00DF15C3" w:rsidRDefault="0001774E" w:rsidP="00D9395A">
            <w:pPr>
              <w:pStyle w:val="Tabletext"/>
              <w:spacing w:before="80" w:after="60"/>
            </w:pP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758A492E" w14:textId="77777777" w:rsidR="00CA0652" w:rsidRPr="00DF15C3" w:rsidRDefault="0001774E" w:rsidP="00D9395A">
            <w:pPr>
              <w:pStyle w:val="Tabletext"/>
              <w:spacing w:before="80" w:after="60"/>
            </w:pPr>
            <w:r w:rsidRPr="00DF15C3">
              <w:t xml:space="preserve">79 </w:t>
            </w:r>
          </w:p>
          <w:p w14:paraId="569C94CD" w14:textId="10E9D482" w:rsidR="0001774E" w:rsidRPr="00DF15C3" w:rsidRDefault="0001774E" w:rsidP="00D9395A">
            <w:pPr>
              <w:pStyle w:val="Tabletext"/>
              <w:spacing w:before="80" w:after="60"/>
            </w:pPr>
            <w:r w:rsidRPr="00DF15C3">
              <w:t>(41%)</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50056705"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A4E0FE4" w14:textId="77777777" w:rsidR="0001774E" w:rsidRPr="00DF15C3" w:rsidRDefault="0001774E" w:rsidP="00D9395A">
            <w:pPr>
              <w:pStyle w:val="Tabletext"/>
              <w:spacing w:before="80" w:after="60"/>
            </w:pPr>
          </w:p>
        </w:tc>
      </w:tr>
      <w:tr w:rsidR="0001774E" w14:paraId="42B02202" w14:textId="77777777" w:rsidTr="00FD6812">
        <w:tc>
          <w:tcPr>
            <w:tcW w:w="1197" w:type="dxa"/>
            <w:tcBorders>
              <w:right w:val="single" w:sz="2" w:space="0" w:color="auto"/>
            </w:tcBorders>
            <w:vAlign w:val="center"/>
          </w:tcPr>
          <w:p w14:paraId="2D729D39" w14:textId="46B11663" w:rsidR="0001774E" w:rsidRPr="00DF15C3" w:rsidRDefault="0001774E" w:rsidP="00D9395A">
            <w:pPr>
              <w:pStyle w:val="Tabletext"/>
              <w:spacing w:before="80" w:after="60"/>
            </w:pPr>
            <w:r w:rsidRPr="00DF15C3">
              <w:t>LMICS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210668E7"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0DF32D8E" w14:textId="77777777" w:rsidR="0001774E" w:rsidRPr="00DF15C3" w:rsidRDefault="0001774E"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45274693" w14:textId="77777777" w:rsidR="0001774E" w:rsidRPr="00DF15C3" w:rsidRDefault="0001774E"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0ECB52C4"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2932E91E" w14:textId="77777777" w:rsidR="0001774E" w:rsidRPr="00DF15C3" w:rsidRDefault="0001774E" w:rsidP="00D9395A">
            <w:pPr>
              <w:pStyle w:val="Tabletext"/>
              <w:spacing w:before="80" w:after="60"/>
            </w:pP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2125FB6B"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492AF157" w14:textId="7C3FC0CC" w:rsidR="0001774E" w:rsidRPr="00DF15C3" w:rsidRDefault="0001774E" w:rsidP="00D9395A">
            <w:pPr>
              <w:pStyle w:val="Tabletext"/>
              <w:spacing w:before="80" w:after="60"/>
            </w:pPr>
            <w:r w:rsidRPr="00DF15C3">
              <w:t>119 (56%)</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0F797CA9" w14:textId="77777777" w:rsidR="0001774E" w:rsidRPr="00DF15C3" w:rsidRDefault="0001774E" w:rsidP="00D9395A">
            <w:pPr>
              <w:pStyle w:val="Tabletext"/>
              <w:spacing w:before="80" w:after="60"/>
            </w:pPr>
          </w:p>
        </w:tc>
      </w:tr>
      <w:tr w:rsidR="0001774E" w14:paraId="641B3C90" w14:textId="77777777" w:rsidTr="00FD6812">
        <w:tc>
          <w:tcPr>
            <w:tcW w:w="1197" w:type="dxa"/>
            <w:tcBorders>
              <w:right w:val="single" w:sz="2" w:space="0" w:color="auto"/>
            </w:tcBorders>
            <w:vAlign w:val="center"/>
          </w:tcPr>
          <w:p w14:paraId="2FC09D78" w14:textId="031CBD25" w:rsidR="0001774E" w:rsidRPr="00DF15C3" w:rsidRDefault="0001774E" w:rsidP="00D9395A">
            <w:pPr>
              <w:pStyle w:val="Tabletext"/>
              <w:spacing w:before="80" w:after="60"/>
            </w:pPr>
            <w:r w:rsidRPr="00DF15C3">
              <w:t>GICS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0B65C5F9"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5A689438" w14:textId="77777777" w:rsidR="0001774E" w:rsidRPr="00DF15C3" w:rsidRDefault="0001774E"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790B17B9" w14:textId="77777777" w:rsidR="0001774E" w:rsidRPr="00DF15C3" w:rsidRDefault="0001774E"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399A019A"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643C5246" w14:textId="77777777" w:rsidR="0001774E" w:rsidRPr="00DF15C3" w:rsidRDefault="0001774E" w:rsidP="00D9395A">
            <w:pPr>
              <w:pStyle w:val="Tabletext"/>
              <w:spacing w:before="80" w:after="60"/>
            </w:pP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792D45C1"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58DA06C1" w14:textId="77777777" w:rsidR="0001774E" w:rsidRPr="00DF15C3" w:rsidRDefault="0001774E" w:rsidP="00D9395A">
            <w:pPr>
              <w:pStyle w:val="Tabletext"/>
              <w:spacing w:before="80" w:after="60"/>
            </w:pP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3F420DE1" w14:textId="34D44833" w:rsidR="0001774E" w:rsidRPr="00DF15C3" w:rsidRDefault="0001774E" w:rsidP="00D9395A">
            <w:pPr>
              <w:pStyle w:val="Tabletext"/>
              <w:spacing w:before="80" w:after="60"/>
            </w:pPr>
            <w:r w:rsidRPr="00DF15C3">
              <w:t>150 (74%)</w:t>
            </w:r>
          </w:p>
        </w:tc>
      </w:tr>
      <w:tr w:rsidR="0001774E" w14:paraId="0F996E35" w14:textId="77777777" w:rsidTr="00FD6812">
        <w:tc>
          <w:tcPr>
            <w:tcW w:w="1197" w:type="dxa"/>
            <w:tcBorders>
              <w:right w:val="single" w:sz="2" w:space="0" w:color="auto"/>
            </w:tcBorders>
            <w:vAlign w:val="center"/>
          </w:tcPr>
          <w:p w14:paraId="4377F5A8" w14:textId="508BAB19" w:rsidR="0001774E" w:rsidRPr="00F9202F" w:rsidRDefault="0001774E" w:rsidP="00D9395A">
            <w:pPr>
              <w:pStyle w:val="Tabletext"/>
              <w:spacing w:before="80" w:after="60"/>
              <w:rPr>
                <w:b/>
                <w:bCs/>
              </w:rPr>
            </w:pPr>
            <w:r w:rsidRPr="00F9202F">
              <w:rPr>
                <w:b/>
                <w:bCs/>
              </w:rPr>
              <w:t>Victoria</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6C18132F" w14:textId="00538471" w:rsidR="0001774E" w:rsidRPr="00F9202F" w:rsidRDefault="0001774E" w:rsidP="00D9395A">
            <w:pPr>
              <w:pStyle w:val="Tabletext"/>
              <w:spacing w:before="80" w:after="60"/>
              <w:rPr>
                <w:b/>
                <w:bCs/>
              </w:rPr>
            </w:pPr>
            <w:r w:rsidRPr="00F9202F">
              <w:rPr>
                <w:b/>
                <w:bCs/>
              </w:rPr>
              <w:t>697 (100%)</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72A4D427" w14:textId="30C52A49" w:rsidR="0001774E" w:rsidRPr="00F9202F" w:rsidRDefault="0001774E" w:rsidP="00D9395A">
            <w:pPr>
              <w:pStyle w:val="Tabletext"/>
              <w:spacing w:before="80" w:after="60"/>
              <w:rPr>
                <w:b/>
                <w:bCs/>
              </w:rPr>
            </w:pPr>
            <w:r w:rsidRPr="00F9202F">
              <w:rPr>
                <w:b/>
                <w:bCs/>
              </w:rPr>
              <w:t>917 (100%)</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386BD388" w14:textId="1E8D6854" w:rsidR="0001774E" w:rsidRPr="00F9202F" w:rsidRDefault="0001774E" w:rsidP="00D9395A">
            <w:pPr>
              <w:pStyle w:val="Tabletext"/>
              <w:spacing w:before="80" w:after="60"/>
              <w:rPr>
                <w:b/>
                <w:bCs/>
              </w:rPr>
            </w:pPr>
            <w:r w:rsidRPr="00F9202F">
              <w:rPr>
                <w:b/>
                <w:bCs/>
              </w:rPr>
              <w:t>416 (100%)</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1B9EC986" w14:textId="13BEECC1" w:rsidR="0001774E" w:rsidRPr="00F9202F" w:rsidRDefault="0001774E" w:rsidP="00D9395A">
            <w:pPr>
              <w:pStyle w:val="Tabletext"/>
              <w:spacing w:before="80" w:after="60"/>
              <w:rPr>
                <w:b/>
                <w:bCs/>
              </w:rPr>
            </w:pPr>
            <w:r w:rsidRPr="00F9202F">
              <w:rPr>
                <w:b/>
                <w:bCs/>
              </w:rPr>
              <w:t>266 (100%)</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35A5C73D" w14:textId="32DB42D9" w:rsidR="0001774E" w:rsidRPr="00F9202F" w:rsidRDefault="0001774E" w:rsidP="00D9395A">
            <w:pPr>
              <w:pStyle w:val="Tabletext"/>
              <w:spacing w:before="80" w:after="60"/>
              <w:rPr>
                <w:b/>
                <w:bCs/>
              </w:rPr>
            </w:pPr>
            <w:r w:rsidRPr="00F9202F">
              <w:rPr>
                <w:b/>
                <w:bCs/>
              </w:rPr>
              <w:t>207 (100%)</w:t>
            </w:r>
          </w:p>
        </w:tc>
        <w:tc>
          <w:tcPr>
            <w:tcW w:w="952" w:type="dxa"/>
            <w:tcBorders>
              <w:top w:val="single" w:sz="2" w:space="0" w:color="auto"/>
              <w:left w:val="single" w:sz="2" w:space="0" w:color="auto"/>
              <w:bottom w:val="single" w:sz="2" w:space="0" w:color="auto"/>
              <w:right w:val="single" w:sz="2" w:space="0" w:color="auto"/>
            </w:tcBorders>
            <w:shd w:val="clear" w:color="auto" w:fill="auto"/>
            <w:vAlign w:val="center"/>
          </w:tcPr>
          <w:p w14:paraId="33D9336C" w14:textId="3EC4DAB4" w:rsidR="0001774E" w:rsidRPr="00F9202F" w:rsidRDefault="0001774E" w:rsidP="00D9395A">
            <w:pPr>
              <w:pStyle w:val="Tabletext"/>
              <w:spacing w:before="80" w:after="60"/>
              <w:rPr>
                <w:b/>
                <w:bCs/>
              </w:rPr>
            </w:pPr>
            <w:r w:rsidRPr="00F9202F">
              <w:rPr>
                <w:b/>
                <w:bCs/>
              </w:rPr>
              <w:t>189 (100%)</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2E967BEB" w14:textId="27464440" w:rsidR="0001774E" w:rsidRPr="00F9202F" w:rsidRDefault="0001774E" w:rsidP="00D9395A">
            <w:pPr>
              <w:pStyle w:val="Tabletext"/>
              <w:spacing w:before="80" w:after="60"/>
              <w:rPr>
                <w:b/>
                <w:bCs/>
              </w:rPr>
            </w:pPr>
            <w:r w:rsidRPr="00F9202F">
              <w:rPr>
                <w:b/>
                <w:bCs/>
              </w:rPr>
              <w:t>198 (100%)</w:t>
            </w:r>
          </w:p>
        </w:tc>
        <w:tc>
          <w:tcPr>
            <w:tcW w:w="893" w:type="dxa"/>
            <w:tcBorders>
              <w:top w:val="single" w:sz="2" w:space="0" w:color="auto"/>
              <w:left w:val="single" w:sz="2" w:space="0" w:color="auto"/>
              <w:bottom w:val="single" w:sz="2" w:space="0" w:color="auto"/>
              <w:right w:val="single" w:sz="2" w:space="0" w:color="auto"/>
            </w:tcBorders>
            <w:shd w:val="clear" w:color="auto" w:fill="auto"/>
            <w:vAlign w:val="center"/>
          </w:tcPr>
          <w:p w14:paraId="5E1CBD5D" w14:textId="38686005" w:rsidR="0001774E" w:rsidRPr="00F9202F" w:rsidRDefault="0001774E" w:rsidP="00D9395A">
            <w:pPr>
              <w:pStyle w:val="Tabletext"/>
              <w:spacing w:before="80" w:after="60"/>
              <w:rPr>
                <w:b/>
                <w:bCs/>
              </w:rPr>
            </w:pPr>
            <w:r w:rsidRPr="00F9202F">
              <w:rPr>
                <w:b/>
                <w:bCs/>
              </w:rPr>
              <w:t>191 (100%)</w:t>
            </w:r>
          </w:p>
        </w:tc>
      </w:tr>
    </w:tbl>
    <w:p w14:paraId="6531131E" w14:textId="6816B10D" w:rsidR="004A2B9A" w:rsidRPr="00656681" w:rsidRDefault="0001774E" w:rsidP="00D9395A">
      <w:pPr>
        <w:pStyle w:val="Tablefigurenote"/>
      </w:pPr>
      <w:r w:rsidRPr="00656681">
        <w:t>HRICS data limitation – missing data from Albury Wodonga Health – Albury campus</w:t>
      </w:r>
      <w:r w:rsidR="00CE6D69">
        <w:t>.</w:t>
      </w:r>
      <w:r w:rsidRPr="00656681">
        <w:br/>
        <w:t>Cells with &lt;</w:t>
      </w:r>
      <w:r w:rsidR="00D25B59">
        <w:t xml:space="preserve"> </w:t>
      </w:r>
      <w:r w:rsidRPr="00656681">
        <w:t>10 removed (</w:t>
      </w:r>
      <w:r w:rsidRPr="00D25B59">
        <w:rPr>
          <w:i/>
          <w:iCs/>
        </w:rPr>
        <w:t>n</w:t>
      </w:r>
      <w:r w:rsidRPr="00656681">
        <w:t xml:space="preserve"> = 42)</w:t>
      </w:r>
      <w:r w:rsidR="00CE6D69">
        <w:t>.</w:t>
      </w:r>
    </w:p>
    <w:p w14:paraId="3609557A" w14:textId="39FA3C96" w:rsidR="00FC53ED" w:rsidRDefault="00B67FB6" w:rsidP="00D9395A">
      <w:pPr>
        <w:pStyle w:val="Figurecaption"/>
      </w:pPr>
      <w:bookmarkStart w:id="87" w:name="_Ref126833187"/>
      <w:bookmarkStart w:id="88" w:name="_Toc152572126"/>
      <w:r>
        <w:t xml:space="preserve">Figure </w:t>
      </w:r>
      <w:fldSimple w:instr=" SEQ Figure \* ARABIC ">
        <w:r w:rsidR="00EC4474">
          <w:rPr>
            <w:noProof/>
          </w:rPr>
          <w:t>12</w:t>
        </w:r>
      </w:fldSimple>
      <w:bookmarkEnd w:id="87"/>
      <w:r>
        <w:t xml:space="preserve">: </w:t>
      </w:r>
      <w:r w:rsidR="00513B0A">
        <w:t>Admitted surgery at local ICS for</w:t>
      </w:r>
      <w:r w:rsidRPr="00C771C0">
        <w:t xml:space="preserve"> stage I</w:t>
      </w:r>
      <w:r w:rsidR="00D25B59">
        <w:t>–</w:t>
      </w:r>
      <w:r w:rsidRPr="00C771C0">
        <w:t xml:space="preserve">III melanoma patients </w:t>
      </w:r>
      <w:r w:rsidR="00513B0A">
        <w:t>by ICS of residence</w:t>
      </w:r>
      <w:bookmarkEnd w:id="88"/>
    </w:p>
    <w:p w14:paraId="51B3BFDB" w14:textId="63AD89A6" w:rsidR="00FC53ED" w:rsidRDefault="00FC53ED" w:rsidP="00D9395A">
      <w:pPr>
        <w:pStyle w:val="Body"/>
      </w:pPr>
      <w:r>
        <w:rPr>
          <w:noProof/>
        </w:rPr>
        <w:drawing>
          <wp:anchor distT="0" distB="0" distL="114300" distR="114300" simplePos="0" relativeHeight="251659264" behindDoc="0" locked="0" layoutInCell="1" allowOverlap="1" wp14:anchorId="38F746EE" wp14:editId="6E73E74E">
            <wp:simplePos x="0" y="0"/>
            <wp:positionH relativeFrom="column">
              <wp:posOffset>2762885</wp:posOffset>
            </wp:positionH>
            <wp:positionV relativeFrom="paragraph">
              <wp:posOffset>2632710</wp:posOffset>
            </wp:positionV>
            <wp:extent cx="1454771" cy="288000"/>
            <wp:effectExtent l="0" t="0" r="0" b="0"/>
            <wp:wrapNone/>
            <wp:docPr id="244" name="Google Shape;355;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oogle Shape;355;p48"/>
                    <pic:cNvPicPr preferRelativeResize="0">
                      <a:picLocks noChangeAspect="1"/>
                    </pic:cNvPicPr>
                  </pic:nvPicPr>
                  <pic:blipFill rotWithShape="1">
                    <a:blip r:embed="rId75">
                      <a:alphaModFix/>
                    </a:blip>
                    <a:srcRect/>
                    <a:stretch/>
                  </pic:blipFill>
                  <pic:spPr>
                    <a:xfrm>
                      <a:off x="0" y="0"/>
                      <a:ext cx="1454771"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7971C8" wp14:editId="1C877209">
            <wp:extent cx="4553128" cy="3492000"/>
            <wp:effectExtent l="0" t="0" r="0" b="0"/>
            <wp:docPr id="230" name="Picture 230" descr="Funnel plot for local admitted surgery for stage I–III melanoma patients, by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Funnel plot for local admitted surgery for stage I–III melanoma patients, by ICS."/>
                    <pic:cNvPicPr>
                      <a:picLocks noChangeAspect="1" noChangeArrowheads="1"/>
                    </pic:cNvPicPr>
                  </pic:nvPicPr>
                  <pic:blipFill rotWithShape="1">
                    <a:blip r:embed="rId76">
                      <a:extLst>
                        <a:ext uri="{28A0092B-C50C-407E-A947-70E740481C1C}">
                          <a14:useLocalDpi xmlns:a14="http://schemas.microsoft.com/office/drawing/2010/main" val="0"/>
                        </a:ext>
                      </a:extLst>
                    </a:blip>
                    <a:srcRect t="3008" r="50109" b="-2325"/>
                    <a:stretch/>
                  </pic:blipFill>
                  <pic:spPr bwMode="auto">
                    <a:xfrm>
                      <a:off x="0" y="0"/>
                      <a:ext cx="4553128" cy="3492000"/>
                    </a:xfrm>
                    <a:prstGeom prst="rect">
                      <a:avLst/>
                    </a:prstGeom>
                    <a:noFill/>
                    <a:ln>
                      <a:noFill/>
                    </a:ln>
                    <a:extLst>
                      <a:ext uri="{53640926-AAD7-44D8-BBD7-CCE9431645EC}">
                        <a14:shadowObscured xmlns:a14="http://schemas.microsoft.com/office/drawing/2010/main"/>
                      </a:ext>
                    </a:extLst>
                  </pic:spPr>
                </pic:pic>
              </a:graphicData>
            </a:graphic>
          </wp:inline>
        </w:drawing>
      </w:r>
    </w:p>
    <w:p w14:paraId="396FE16D" w14:textId="2847CF76" w:rsidR="00FE5C35" w:rsidRDefault="00FE5C35" w:rsidP="00D9395A">
      <w:pPr>
        <w:pStyle w:val="Tablefigurenote"/>
      </w:pPr>
      <w:r w:rsidRPr="00CA2F73">
        <w:t>HRICS data limitation – missing data from Albury Wodonga Health – Albury campus</w:t>
      </w:r>
      <w:r w:rsidR="00DB60AF">
        <w:t>.</w:t>
      </w:r>
    </w:p>
    <w:p w14:paraId="48359B98" w14:textId="331003ED" w:rsidR="00B67FB6" w:rsidRDefault="00B67FB6" w:rsidP="00D9395A">
      <w:pPr>
        <w:pStyle w:val="Tablecaption"/>
      </w:pPr>
      <w:bookmarkStart w:id="89" w:name="_Ref126833272"/>
      <w:bookmarkStart w:id="90" w:name="_Toc152572145"/>
      <w:r>
        <w:t xml:space="preserve">Table </w:t>
      </w:r>
      <w:fldSimple w:instr=" SEQ Table \* ARABIC ">
        <w:r w:rsidR="00C37E5E">
          <w:rPr>
            <w:noProof/>
          </w:rPr>
          <w:t>12</w:t>
        </w:r>
      </w:fldSimple>
      <w:bookmarkEnd w:id="89"/>
      <w:r>
        <w:t>:</w:t>
      </w:r>
      <w:r w:rsidRPr="00B67FB6">
        <w:t xml:space="preserve"> </w:t>
      </w:r>
      <w:r w:rsidRPr="00C771C0">
        <w:t>Patient flow for stage I</w:t>
      </w:r>
      <w:r w:rsidR="00D25B59">
        <w:t>–</w:t>
      </w:r>
      <w:r w:rsidRPr="00C771C0">
        <w:t xml:space="preserve">III melanoma </w:t>
      </w:r>
      <w:r w:rsidR="00B64E67">
        <w:t>SLNB</w:t>
      </w:r>
      <w:bookmarkEnd w:id="90"/>
    </w:p>
    <w:tbl>
      <w:tblPr>
        <w:tblStyle w:val="TableGrid"/>
        <w:tblW w:w="9058" w:type="dxa"/>
        <w:tblLook w:val="04A0" w:firstRow="1" w:lastRow="0" w:firstColumn="1" w:lastColumn="0" w:noHBand="0" w:noVBand="1"/>
      </w:tblPr>
      <w:tblGrid>
        <w:gridCol w:w="1198"/>
        <w:gridCol w:w="1033"/>
        <w:gridCol w:w="898"/>
        <w:gridCol w:w="1091"/>
        <w:gridCol w:w="1208"/>
        <w:gridCol w:w="901"/>
        <w:gridCol w:w="935"/>
        <w:gridCol w:w="901"/>
        <w:gridCol w:w="893"/>
      </w:tblGrid>
      <w:tr w:rsidR="00CA0652" w14:paraId="0F2234F0" w14:textId="77777777" w:rsidTr="00694CF3">
        <w:trPr>
          <w:tblHeader/>
        </w:trPr>
        <w:tc>
          <w:tcPr>
            <w:tcW w:w="1197" w:type="dxa"/>
            <w:tcBorders>
              <w:top w:val="single" w:sz="4" w:space="0" w:color="auto"/>
            </w:tcBorders>
            <w:vAlign w:val="center"/>
          </w:tcPr>
          <w:p w14:paraId="2264A7C6" w14:textId="77777777" w:rsidR="00F966A4" w:rsidRPr="004A2B9A" w:rsidRDefault="00F966A4" w:rsidP="00D9395A">
            <w:pPr>
              <w:pStyle w:val="Tablecolhead"/>
              <w:spacing w:before="80" w:after="60"/>
            </w:pPr>
            <w:r>
              <w:t>ICS of treatment (down) / ICS of residence (across)</w:t>
            </w:r>
          </w:p>
        </w:tc>
        <w:tc>
          <w:tcPr>
            <w:tcW w:w="1033" w:type="dxa"/>
            <w:tcBorders>
              <w:bottom w:val="single" w:sz="2" w:space="0" w:color="auto"/>
            </w:tcBorders>
            <w:vAlign w:val="center"/>
          </w:tcPr>
          <w:p w14:paraId="0A852276" w14:textId="77777777" w:rsidR="00F966A4" w:rsidRDefault="00F966A4" w:rsidP="00D9395A">
            <w:pPr>
              <w:pStyle w:val="Tablecolhead"/>
              <w:spacing w:before="80" w:after="60"/>
            </w:pPr>
            <w:r>
              <w:t>NEMICS</w:t>
            </w:r>
          </w:p>
        </w:tc>
        <w:tc>
          <w:tcPr>
            <w:tcW w:w="901" w:type="dxa"/>
            <w:tcBorders>
              <w:bottom w:val="single" w:sz="2" w:space="0" w:color="auto"/>
            </w:tcBorders>
            <w:vAlign w:val="center"/>
          </w:tcPr>
          <w:p w14:paraId="3087BFF1" w14:textId="77777777" w:rsidR="00F966A4" w:rsidRDefault="00F966A4" w:rsidP="00D9395A">
            <w:pPr>
              <w:pStyle w:val="Tablecolhead"/>
              <w:spacing w:before="80" w:after="60"/>
            </w:pPr>
            <w:r>
              <w:t>SMICS</w:t>
            </w:r>
          </w:p>
        </w:tc>
        <w:tc>
          <w:tcPr>
            <w:tcW w:w="1091" w:type="dxa"/>
            <w:tcBorders>
              <w:bottom w:val="single" w:sz="2" w:space="0" w:color="auto"/>
            </w:tcBorders>
            <w:vAlign w:val="center"/>
          </w:tcPr>
          <w:p w14:paraId="62DB476E" w14:textId="77777777" w:rsidR="00F966A4" w:rsidRDefault="00F966A4" w:rsidP="00D9395A">
            <w:pPr>
              <w:pStyle w:val="Tablecolhead"/>
              <w:spacing w:before="80" w:after="60"/>
            </w:pPr>
            <w:r>
              <w:t>WCMICS</w:t>
            </w:r>
          </w:p>
        </w:tc>
        <w:tc>
          <w:tcPr>
            <w:tcW w:w="1208" w:type="dxa"/>
            <w:tcBorders>
              <w:bottom w:val="single" w:sz="2" w:space="0" w:color="auto"/>
            </w:tcBorders>
            <w:vAlign w:val="center"/>
          </w:tcPr>
          <w:p w14:paraId="115040B9" w14:textId="77777777" w:rsidR="00F966A4" w:rsidRDefault="00F966A4" w:rsidP="00D9395A">
            <w:pPr>
              <w:pStyle w:val="Tablecolhead"/>
              <w:spacing w:before="80" w:after="60"/>
            </w:pPr>
            <w:r>
              <w:t>BSWRICS</w:t>
            </w:r>
          </w:p>
        </w:tc>
        <w:tc>
          <w:tcPr>
            <w:tcW w:w="907" w:type="dxa"/>
            <w:tcBorders>
              <w:bottom w:val="single" w:sz="2" w:space="0" w:color="auto"/>
            </w:tcBorders>
            <w:vAlign w:val="center"/>
          </w:tcPr>
          <w:p w14:paraId="4ECFB30D" w14:textId="77777777" w:rsidR="00F966A4" w:rsidRDefault="00F966A4" w:rsidP="00D9395A">
            <w:pPr>
              <w:pStyle w:val="Tablecolhead"/>
              <w:spacing w:before="80" w:after="60"/>
            </w:pPr>
            <w:r>
              <w:t>GRICS</w:t>
            </w:r>
          </w:p>
        </w:tc>
        <w:tc>
          <w:tcPr>
            <w:tcW w:w="964" w:type="dxa"/>
            <w:tcBorders>
              <w:bottom w:val="single" w:sz="2" w:space="0" w:color="auto"/>
            </w:tcBorders>
            <w:vAlign w:val="center"/>
          </w:tcPr>
          <w:p w14:paraId="1114DC42" w14:textId="70242F34" w:rsidR="00F966A4" w:rsidRDefault="00F966A4" w:rsidP="00D9395A">
            <w:pPr>
              <w:pStyle w:val="Tablecolhead"/>
              <w:spacing w:before="80" w:after="60"/>
            </w:pPr>
            <w:r>
              <w:t>HRICS</w:t>
            </w:r>
          </w:p>
        </w:tc>
        <w:tc>
          <w:tcPr>
            <w:tcW w:w="907" w:type="dxa"/>
            <w:tcBorders>
              <w:bottom w:val="single" w:sz="2" w:space="0" w:color="auto"/>
            </w:tcBorders>
            <w:vAlign w:val="center"/>
          </w:tcPr>
          <w:p w14:paraId="68527DFB" w14:textId="77777777" w:rsidR="00F966A4" w:rsidRDefault="00F966A4" w:rsidP="00D9395A">
            <w:pPr>
              <w:pStyle w:val="Tablecolhead"/>
              <w:spacing w:before="80" w:after="60"/>
            </w:pPr>
            <w:r>
              <w:t>LMICS</w:t>
            </w:r>
          </w:p>
        </w:tc>
        <w:tc>
          <w:tcPr>
            <w:tcW w:w="850" w:type="dxa"/>
            <w:tcBorders>
              <w:bottom w:val="single" w:sz="2" w:space="0" w:color="auto"/>
            </w:tcBorders>
            <w:vAlign w:val="center"/>
          </w:tcPr>
          <w:p w14:paraId="3FB7F441" w14:textId="77777777" w:rsidR="00F966A4" w:rsidRDefault="00F966A4" w:rsidP="00D9395A">
            <w:pPr>
              <w:pStyle w:val="Tablecolhead"/>
              <w:spacing w:before="80" w:after="60"/>
            </w:pPr>
            <w:r>
              <w:t>GICS</w:t>
            </w:r>
          </w:p>
        </w:tc>
      </w:tr>
      <w:tr w:rsidR="00CA0652" w14:paraId="64D2D3A4" w14:textId="77777777" w:rsidTr="00DF15C3">
        <w:tc>
          <w:tcPr>
            <w:tcW w:w="1197" w:type="dxa"/>
            <w:tcBorders>
              <w:right w:val="single" w:sz="2" w:space="0" w:color="auto"/>
            </w:tcBorders>
            <w:vAlign w:val="center"/>
          </w:tcPr>
          <w:p w14:paraId="2E558E11" w14:textId="77777777" w:rsidR="00F966A4" w:rsidRPr="00DF15C3" w:rsidRDefault="00F966A4" w:rsidP="00D9395A">
            <w:pPr>
              <w:pStyle w:val="Tabletext"/>
              <w:spacing w:before="80" w:after="60"/>
            </w:pPr>
            <w:r w:rsidRPr="00DF15C3">
              <w:t>NEMICS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009B18E7" w14:textId="77777777" w:rsidR="00CA0652" w:rsidRPr="00DF15C3" w:rsidRDefault="00F966A4" w:rsidP="00D9395A">
            <w:pPr>
              <w:pStyle w:val="Tabletext"/>
              <w:spacing w:before="80" w:after="60"/>
            </w:pPr>
            <w:r w:rsidRPr="00DF15C3">
              <w:t xml:space="preserve">86 </w:t>
            </w:r>
          </w:p>
          <w:p w14:paraId="2337E277" w14:textId="34501DFC" w:rsidR="00F966A4" w:rsidRPr="00DF15C3" w:rsidRDefault="00F966A4" w:rsidP="00D9395A">
            <w:pPr>
              <w:pStyle w:val="Tabletext"/>
              <w:spacing w:before="80" w:after="60"/>
            </w:pPr>
            <w:r w:rsidRPr="00DF15C3">
              <w:t>(35%)</w:t>
            </w: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31F7C33A" w14:textId="6992D581"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5819A0D6" w14:textId="77777777" w:rsidR="00CA0652" w:rsidRPr="00DF15C3" w:rsidRDefault="00F966A4" w:rsidP="00D9395A">
            <w:pPr>
              <w:pStyle w:val="Tabletext"/>
              <w:spacing w:before="80" w:after="60"/>
            </w:pPr>
            <w:r w:rsidRPr="00DF15C3">
              <w:t xml:space="preserve">12 </w:t>
            </w:r>
          </w:p>
          <w:p w14:paraId="0909534D" w14:textId="46F5A076" w:rsidR="00F966A4" w:rsidRPr="00DF15C3" w:rsidRDefault="00F966A4" w:rsidP="00D9395A">
            <w:pPr>
              <w:pStyle w:val="Tabletext"/>
              <w:spacing w:before="80" w:after="60"/>
            </w:pPr>
            <w:r w:rsidRPr="00DF15C3">
              <w:t>(7%)</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45CD7289"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75AFC922" w14:textId="123E0E2D" w:rsidR="00F966A4" w:rsidRPr="00DF15C3" w:rsidRDefault="00F966A4" w:rsidP="00D9395A">
            <w:pPr>
              <w:pStyle w:val="Tabletext"/>
              <w:spacing w:before="80" w:after="60"/>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0F5A2ED7" w14:textId="77777777" w:rsidR="00CA0652" w:rsidRPr="00DF15C3" w:rsidRDefault="00F966A4" w:rsidP="00D9395A">
            <w:pPr>
              <w:pStyle w:val="Tabletext"/>
              <w:spacing w:before="80" w:after="60"/>
            </w:pPr>
            <w:r w:rsidRPr="00DF15C3">
              <w:t xml:space="preserve">8 </w:t>
            </w:r>
          </w:p>
          <w:p w14:paraId="73C4159C" w14:textId="59759822" w:rsidR="00F966A4" w:rsidRPr="00DF15C3" w:rsidRDefault="00F966A4" w:rsidP="00D9395A">
            <w:pPr>
              <w:pStyle w:val="Tabletext"/>
              <w:spacing w:before="80" w:after="60"/>
            </w:pPr>
            <w:r w:rsidRPr="00DF15C3">
              <w:t>(11%)</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447DF00B" w14:textId="77777777" w:rsidR="00F966A4" w:rsidRPr="00DF15C3" w:rsidRDefault="00F966A4" w:rsidP="00D9395A">
            <w:pPr>
              <w:pStyle w:val="Tabletext"/>
              <w:spacing w:before="80" w:after="60"/>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E6E9EE7" w14:textId="77777777" w:rsidR="00F966A4" w:rsidRPr="00DF15C3" w:rsidRDefault="00F966A4" w:rsidP="00D9395A">
            <w:pPr>
              <w:pStyle w:val="Tabletext"/>
              <w:spacing w:before="80" w:after="60"/>
            </w:pPr>
          </w:p>
        </w:tc>
      </w:tr>
      <w:tr w:rsidR="00CA0652" w14:paraId="0CBB75A8" w14:textId="77777777" w:rsidTr="00DF15C3">
        <w:tc>
          <w:tcPr>
            <w:tcW w:w="1197" w:type="dxa"/>
            <w:tcBorders>
              <w:right w:val="single" w:sz="2" w:space="0" w:color="auto"/>
            </w:tcBorders>
            <w:vAlign w:val="center"/>
          </w:tcPr>
          <w:p w14:paraId="070E1E9C" w14:textId="77777777" w:rsidR="00F966A4" w:rsidRPr="00DF15C3" w:rsidRDefault="00F966A4" w:rsidP="00D9395A">
            <w:pPr>
              <w:pStyle w:val="Tabletext"/>
              <w:spacing w:before="80" w:after="60"/>
            </w:pPr>
            <w:r w:rsidRPr="00DF15C3">
              <w:t>SMICS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64575349" w14:textId="77777777" w:rsidR="00CA0652" w:rsidRPr="00DF15C3" w:rsidRDefault="00F966A4" w:rsidP="00D9395A">
            <w:pPr>
              <w:pStyle w:val="Tabletext"/>
              <w:spacing w:before="80" w:after="60"/>
            </w:pPr>
            <w:r w:rsidRPr="00DF15C3">
              <w:t xml:space="preserve">44 </w:t>
            </w:r>
          </w:p>
          <w:p w14:paraId="43B90CF4" w14:textId="59170CEA" w:rsidR="00F966A4" w:rsidRPr="00DF15C3" w:rsidRDefault="00F966A4" w:rsidP="00D9395A">
            <w:pPr>
              <w:pStyle w:val="Tabletext"/>
              <w:spacing w:before="80" w:after="60"/>
            </w:pPr>
            <w:r w:rsidRPr="00DF15C3">
              <w:t>(18%)</w:t>
            </w: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3138D9C3" w14:textId="77777777" w:rsidR="00CA0652" w:rsidRPr="00DF15C3" w:rsidRDefault="00F966A4" w:rsidP="00D9395A">
            <w:pPr>
              <w:pStyle w:val="Tabletext"/>
              <w:spacing w:before="80" w:after="60"/>
            </w:pPr>
            <w:r w:rsidRPr="00DF15C3">
              <w:t xml:space="preserve">220 </w:t>
            </w:r>
          </w:p>
          <w:p w14:paraId="2D32D504" w14:textId="031E01D4" w:rsidR="00F966A4" w:rsidRPr="00DF15C3" w:rsidRDefault="00F966A4" w:rsidP="00D9395A">
            <w:pPr>
              <w:pStyle w:val="Tabletext"/>
              <w:spacing w:before="80" w:after="60"/>
            </w:pPr>
            <w:r w:rsidRPr="00DF15C3">
              <w:t>(69%)</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114F87BA" w14:textId="77777777" w:rsidR="00CA0652" w:rsidRPr="00DF15C3" w:rsidRDefault="00F966A4" w:rsidP="00D9395A">
            <w:pPr>
              <w:pStyle w:val="Tabletext"/>
              <w:spacing w:before="80" w:after="60"/>
            </w:pPr>
            <w:r w:rsidRPr="00DF15C3">
              <w:t xml:space="preserve">37 </w:t>
            </w:r>
          </w:p>
          <w:p w14:paraId="1222D545" w14:textId="495D09D8" w:rsidR="00F966A4" w:rsidRPr="00DF15C3" w:rsidRDefault="00F966A4" w:rsidP="00D9395A">
            <w:pPr>
              <w:pStyle w:val="Tabletext"/>
              <w:spacing w:before="80" w:after="60"/>
            </w:pPr>
            <w:r w:rsidRPr="00DF15C3">
              <w:t>(22%)</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1059557D" w14:textId="77777777" w:rsidR="00CA0652" w:rsidRPr="00DF15C3" w:rsidRDefault="00F966A4" w:rsidP="00D9395A">
            <w:pPr>
              <w:pStyle w:val="Tabletext"/>
              <w:spacing w:before="80" w:after="60"/>
            </w:pPr>
            <w:r w:rsidRPr="00DF15C3">
              <w:t xml:space="preserve">15 </w:t>
            </w:r>
          </w:p>
          <w:p w14:paraId="5D5C713C" w14:textId="0D2CF255" w:rsidR="00F966A4" w:rsidRPr="00DF15C3" w:rsidRDefault="00F966A4" w:rsidP="00D9395A">
            <w:pPr>
              <w:pStyle w:val="Tabletext"/>
              <w:spacing w:before="80" w:after="60"/>
            </w:pPr>
            <w:r w:rsidRPr="00DF15C3">
              <w:t>(12%)</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598606CB" w14:textId="77777777" w:rsidR="00CA0652" w:rsidRPr="00DF15C3" w:rsidRDefault="00F966A4" w:rsidP="00D9395A">
            <w:pPr>
              <w:pStyle w:val="Tabletext"/>
              <w:spacing w:before="80" w:after="60"/>
            </w:pPr>
            <w:r w:rsidRPr="00DF15C3">
              <w:t xml:space="preserve">25 </w:t>
            </w:r>
          </w:p>
          <w:p w14:paraId="3E70FB57" w14:textId="75ABC3DE" w:rsidR="00F966A4" w:rsidRPr="00DF15C3" w:rsidRDefault="00F966A4" w:rsidP="00D9395A">
            <w:pPr>
              <w:pStyle w:val="Tabletext"/>
              <w:spacing w:before="80" w:after="60"/>
            </w:pPr>
            <w:r w:rsidRPr="00DF15C3">
              <w:t>(27%)</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3473CC69" w14:textId="77777777" w:rsidR="00CA0652" w:rsidRPr="00DF15C3" w:rsidRDefault="00F966A4" w:rsidP="00D9395A">
            <w:pPr>
              <w:pStyle w:val="Tabletext"/>
              <w:spacing w:before="80" w:after="60"/>
            </w:pPr>
            <w:r w:rsidRPr="00DF15C3">
              <w:t xml:space="preserve">10 </w:t>
            </w:r>
          </w:p>
          <w:p w14:paraId="0F670BB4" w14:textId="36F01C20" w:rsidR="00F966A4" w:rsidRPr="00DF15C3" w:rsidRDefault="00F966A4" w:rsidP="00D9395A">
            <w:pPr>
              <w:pStyle w:val="Tabletext"/>
              <w:spacing w:before="80" w:after="60"/>
            </w:pPr>
            <w:r w:rsidRPr="00DF15C3">
              <w:t>(14%)</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19627F92" w14:textId="77777777" w:rsidR="00CA0652" w:rsidRPr="00DF15C3" w:rsidRDefault="00F966A4" w:rsidP="00D9395A">
            <w:pPr>
              <w:pStyle w:val="Tabletext"/>
              <w:spacing w:before="80" w:after="60"/>
            </w:pPr>
            <w:r w:rsidRPr="00DF15C3">
              <w:t xml:space="preserve">10 </w:t>
            </w:r>
          </w:p>
          <w:p w14:paraId="7F38BCB9" w14:textId="11C3A375" w:rsidR="00F966A4" w:rsidRPr="00DF15C3" w:rsidRDefault="00F966A4" w:rsidP="00D9395A">
            <w:pPr>
              <w:pStyle w:val="Tabletext"/>
              <w:spacing w:before="80" w:after="60"/>
            </w:pPr>
            <w:r w:rsidRPr="00DF15C3">
              <w:t>(13%)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15812C73" w14:textId="77777777" w:rsidR="00CA0652" w:rsidRPr="00DF15C3" w:rsidRDefault="00F966A4" w:rsidP="00D9395A">
            <w:pPr>
              <w:pStyle w:val="Tabletext"/>
              <w:spacing w:before="80" w:after="60"/>
            </w:pPr>
            <w:r w:rsidRPr="00DF15C3">
              <w:t xml:space="preserve">9 </w:t>
            </w:r>
          </w:p>
          <w:p w14:paraId="3EACF839" w14:textId="2045169C" w:rsidR="00F966A4" w:rsidRPr="00DF15C3" w:rsidRDefault="00F966A4" w:rsidP="00D9395A">
            <w:pPr>
              <w:pStyle w:val="Tabletext"/>
              <w:spacing w:before="80" w:after="60"/>
            </w:pPr>
            <w:r w:rsidRPr="00DF15C3">
              <w:t>(13%)</w:t>
            </w:r>
          </w:p>
        </w:tc>
      </w:tr>
      <w:tr w:rsidR="00CA0652" w14:paraId="7D712790" w14:textId="77777777" w:rsidTr="00DF15C3">
        <w:tc>
          <w:tcPr>
            <w:tcW w:w="1197" w:type="dxa"/>
            <w:tcBorders>
              <w:right w:val="single" w:sz="2" w:space="0" w:color="auto"/>
            </w:tcBorders>
            <w:vAlign w:val="center"/>
          </w:tcPr>
          <w:p w14:paraId="0E9D646F" w14:textId="77777777" w:rsidR="00F966A4" w:rsidRPr="00DF15C3" w:rsidRDefault="00F966A4" w:rsidP="00D9395A">
            <w:pPr>
              <w:pStyle w:val="Tabletext"/>
              <w:spacing w:before="80" w:after="60"/>
            </w:pPr>
            <w:r w:rsidRPr="00DF15C3">
              <w:t>WCMICS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29F0D851" w14:textId="77777777" w:rsidR="00CA0652" w:rsidRPr="00DF15C3" w:rsidRDefault="00F966A4" w:rsidP="00D9395A">
            <w:pPr>
              <w:pStyle w:val="Tabletext"/>
              <w:spacing w:before="80" w:after="60"/>
            </w:pPr>
            <w:r w:rsidRPr="00DF15C3">
              <w:t xml:space="preserve">114 </w:t>
            </w:r>
          </w:p>
          <w:p w14:paraId="4722A4DB" w14:textId="0522FA81" w:rsidR="00F966A4" w:rsidRPr="00DF15C3" w:rsidRDefault="00F966A4" w:rsidP="00D9395A">
            <w:pPr>
              <w:pStyle w:val="Tabletext"/>
              <w:spacing w:before="80" w:after="60"/>
            </w:pPr>
            <w:r w:rsidRPr="00DF15C3">
              <w:t>(47%)</w:t>
            </w: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3DC1DD93" w14:textId="77777777" w:rsidR="00CA0652" w:rsidRPr="00DF15C3" w:rsidRDefault="00F966A4" w:rsidP="00D9395A">
            <w:pPr>
              <w:pStyle w:val="Tabletext"/>
              <w:spacing w:before="80" w:after="60"/>
            </w:pPr>
            <w:r w:rsidRPr="00DF15C3">
              <w:t xml:space="preserve">90 </w:t>
            </w:r>
          </w:p>
          <w:p w14:paraId="171B37AF" w14:textId="6D06ED13" w:rsidR="00F966A4" w:rsidRPr="00DF15C3" w:rsidRDefault="00F966A4" w:rsidP="00D9395A">
            <w:pPr>
              <w:pStyle w:val="Tabletext"/>
              <w:spacing w:before="80" w:after="60"/>
            </w:pPr>
            <w:r w:rsidRPr="00DF15C3">
              <w:t>(28%)</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20B13578" w14:textId="77777777" w:rsidR="00CA0652" w:rsidRPr="00DF15C3" w:rsidRDefault="00F966A4" w:rsidP="00D9395A">
            <w:pPr>
              <w:pStyle w:val="Tabletext"/>
              <w:spacing w:before="80" w:after="60"/>
            </w:pPr>
            <w:r w:rsidRPr="00DF15C3">
              <w:t xml:space="preserve">123 </w:t>
            </w:r>
          </w:p>
          <w:p w14:paraId="0A33EB0D" w14:textId="6A3C2701" w:rsidR="00F966A4" w:rsidRPr="00DF15C3" w:rsidRDefault="00F966A4" w:rsidP="00D9395A">
            <w:pPr>
              <w:pStyle w:val="Tabletext"/>
              <w:spacing w:before="80" w:after="60"/>
            </w:pPr>
            <w:r w:rsidRPr="00DF15C3">
              <w:t>(72%)</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54B5CA6E" w14:textId="77777777" w:rsidR="00CA0652" w:rsidRPr="00DF15C3" w:rsidRDefault="00F966A4" w:rsidP="00D9395A">
            <w:pPr>
              <w:pStyle w:val="Tabletext"/>
              <w:spacing w:before="80" w:after="60"/>
            </w:pPr>
            <w:r w:rsidRPr="00DF15C3">
              <w:t xml:space="preserve">17 </w:t>
            </w:r>
          </w:p>
          <w:p w14:paraId="04CD073A" w14:textId="4E314F23" w:rsidR="00F966A4" w:rsidRPr="00DF15C3" w:rsidRDefault="00F966A4" w:rsidP="00D9395A">
            <w:pPr>
              <w:pStyle w:val="Tabletext"/>
              <w:spacing w:before="80" w:after="60"/>
            </w:pPr>
            <w:r w:rsidRPr="00DF15C3">
              <w:t>(13%)</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2111E181" w14:textId="77777777" w:rsidR="00CA0652" w:rsidRPr="00DF15C3" w:rsidRDefault="00F966A4" w:rsidP="00D9395A">
            <w:pPr>
              <w:pStyle w:val="Tabletext"/>
              <w:spacing w:before="80" w:after="60"/>
            </w:pPr>
            <w:r w:rsidRPr="00DF15C3">
              <w:t xml:space="preserve">50 </w:t>
            </w:r>
          </w:p>
          <w:p w14:paraId="489AE3B5" w14:textId="05BF905D" w:rsidR="00F966A4" w:rsidRPr="00DF15C3" w:rsidRDefault="00F966A4" w:rsidP="00D9395A">
            <w:pPr>
              <w:pStyle w:val="Tabletext"/>
              <w:spacing w:before="80" w:after="60"/>
            </w:pPr>
            <w:r w:rsidRPr="00DF15C3">
              <w:t>(53%)</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012D039C" w14:textId="77777777" w:rsidR="00CA0652" w:rsidRPr="00DF15C3" w:rsidRDefault="00F966A4" w:rsidP="00D9395A">
            <w:pPr>
              <w:pStyle w:val="Tabletext"/>
              <w:spacing w:before="80" w:after="60"/>
            </w:pPr>
            <w:r w:rsidRPr="00DF15C3">
              <w:t xml:space="preserve">42 </w:t>
            </w:r>
          </w:p>
          <w:p w14:paraId="791E73F6" w14:textId="1AF697DF" w:rsidR="00F966A4" w:rsidRPr="00DF15C3" w:rsidRDefault="00F966A4" w:rsidP="00D9395A">
            <w:pPr>
              <w:pStyle w:val="Tabletext"/>
              <w:spacing w:before="80" w:after="60"/>
            </w:pPr>
            <w:r w:rsidRPr="00DF15C3">
              <w:t>(57%)</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017EA095" w14:textId="77777777" w:rsidR="00CA0652" w:rsidRPr="00DF15C3" w:rsidRDefault="00F966A4" w:rsidP="00D9395A">
            <w:pPr>
              <w:pStyle w:val="Tabletext"/>
              <w:spacing w:before="80" w:after="60"/>
            </w:pPr>
            <w:r w:rsidRPr="00DF15C3">
              <w:t xml:space="preserve">37 </w:t>
            </w:r>
          </w:p>
          <w:p w14:paraId="2053A313" w14:textId="72C4C320" w:rsidR="00F966A4" w:rsidRPr="00DF15C3" w:rsidRDefault="00F966A4" w:rsidP="00D9395A">
            <w:pPr>
              <w:pStyle w:val="Tabletext"/>
              <w:spacing w:before="80" w:after="60"/>
            </w:pPr>
            <w:r w:rsidRPr="00DF15C3">
              <w:t>(49%)</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7D770A54" w14:textId="77777777" w:rsidR="00CA0652" w:rsidRPr="00DF15C3" w:rsidRDefault="00F966A4" w:rsidP="00D9395A">
            <w:pPr>
              <w:pStyle w:val="Tabletext"/>
              <w:spacing w:before="80" w:after="60"/>
            </w:pPr>
            <w:r w:rsidRPr="00DF15C3">
              <w:t xml:space="preserve">21 </w:t>
            </w:r>
          </w:p>
          <w:p w14:paraId="43A3C95F" w14:textId="17930016" w:rsidR="00F966A4" w:rsidRPr="00DF15C3" w:rsidRDefault="00F966A4" w:rsidP="00D9395A">
            <w:pPr>
              <w:pStyle w:val="Tabletext"/>
              <w:spacing w:before="80" w:after="60"/>
            </w:pPr>
            <w:r w:rsidRPr="00DF15C3">
              <w:t>(31%)</w:t>
            </w:r>
          </w:p>
        </w:tc>
      </w:tr>
      <w:tr w:rsidR="00CA0652" w14:paraId="198C2F8D" w14:textId="77777777" w:rsidTr="00DF15C3">
        <w:tc>
          <w:tcPr>
            <w:tcW w:w="1197" w:type="dxa"/>
            <w:tcBorders>
              <w:right w:val="single" w:sz="2" w:space="0" w:color="auto"/>
            </w:tcBorders>
            <w:vAlign w:val="center"/>
          </w:tcPr>
          <w:p w14:paraId="7907A849" w14:textId="77777777" w:rsidR="00F966A4" w:rsidRPr="00DF15C3" w:rsidRDefault="00F966A4" w:rsidP="00D9395A">
            <w:pPr>
              <w:pStyle w:val="Tabletext"/>
              <w:spacing w:before="80" w:after="60"/>
            </w:pPr>
            <w:r w:rsidRPr="00DF15C3">
              <w:t>BSWRICS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35CFE4CB" w14:textId="77777777" w:rsidR="00F966A4" w:rsidRPr="00DF15C3" w:rsidRDefault="00F966A4" w:rsidP="00D9395A">
            <w:pPr>
              <w:pStyle w:val="Tabletext"/>
              <w:spacing w:before="80" w:after="60"/>
            </w:pP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0389055C" w14:textId="77777777"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3A9F4415" w14:textId="77777777" w:rsidR="00F966A4" w:rsidRPr="00DF15C3" w:rsidRDefault="00F966A4"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3EAB0102" w14:textId="77777777" w:rsidR="00CA0652" w:rsidRPr="00DF15C3" w:rsidRDefault="00F966A4" w:rsidP="00D9395A">
            <w:pPr>
              <w:pStyle w:val="Tabletext"/>
              <w:spacing w:before="80" w:after="60"/>
            </w:pPr>
            <w:r w:rsidRPr="00DF15C3">
              <w:t xml:space="preserve">93 </w:t>
            </w:r>
          </w:p>
          <w:p w14:paraId="0B03B32C" w14:textId="5D23BA32" w:rsidR="00F966A4" w:rsidRPr="00DF15C3" w:rsidRDefault="00F966A4" w:rsidP="00D9395A">
            <w:pPr>
              <w:pStyle w:val="Tabletext"/>
              <w:spacing w:before="80" w:after="60"/>
            </w:pPr>
            <w:r w:rsidRPr="00DF15C3">
              <w:t>(73%)</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27FD54C9" w14:textId="77777777" w:rsidR="00F966A4" w:rsidRPr="00DF15C3" w:rsidRDefault="00F966A4" w:rsidP="00D9395A">
            <w:pPr>
              <w:pStyle w:val="Tabletext"/>
              <w:spacing w:before="80" w:after="60"/>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3CAA6688"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702C3C21" w14:textId="77777777" w:rsidR="00F966A4" w:rsidRPr="00DF15C3" w:rsidRDefault="00F966A4" w:rsidP="00D9395A">
            <w:pPr>
              <w:pStyle w:val="Tabletext"/>
              <w:spacing w:before="80" w:after="60"/>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C0BBE30" w14:textId="77777777" w:rsidR="00F966A4" w:rsidRPr="00DF15C3" w:rsidRDefault="00F966A4" w:rsidP="00D9395A">
            <w:pPr>
              <w:pStyle w:val="Tabletext"/>
              <w:spacing w:before="80" w:after="60"/>
            </w:pPr>
          </w:p>
        </w:tc>
      </w:tr>
      <w:tr w:rsidR="00CA0652" w14:paraId="5621A952" w14:textId="77777777" w:rsidTr="00DF15C3">
        <w:tc>
          <w:tcPr>
            <w:tcW w:w="1197" w:type="dxa"/>
            <w:tcBorders>
              <w:right w:val="single" w:sz="2" w:space="0" w:color="auto"/>
            </w:tcBorders>
            <w:vAlign w:val="center"/>
          </w:tcPr>
          <w:p w14:paraId="3208EE4B" w14:textId="77777777" w:rsidR="00F966A4" w:rsidRPr="00DF15C3" w:rsidRDefault="00F966A4" w:rsidP="00D9395A">
            <w:pPr>
              <w:pStyle w:val="Tabletext"/>
              <w:spacing w:before="80" w:after="60"/>
            </w:pPr>
            <w:r w:rsidRPr="00DF15C3">
              <w:t>GRICS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1BAA8452" w14:textId="77777777" w:rsidR="00F966A4" w:rsidRPr="00DF15C3" w:rsidRDefault="00F966A4" w:rsidP="00D9395A">
            <w:pPr>
              <w:pStyle w:val="Tabletext"/>
              <w:spacing w:before="80" w:after="60"/>
            </w:pP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77A305CB" w14:textId="77777777"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44222BF1" w14:textId="77777777" w:rsidR="00F966A4" w:rsidRPr="00DF15C3" w:rsidRDefault="00F966A4"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6DFC854E"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4451FB64" w14:textId="77777777" w:rsidR="00CA0652" w:rsidRPr="00DF15C3" w:rsidRDefault="00F966A4" w:rsidP="00D9395A">
            <w:pPr>
              <w:pStyle w:val="Tabletext"/>
              <w:spacing w:before="80" w:after="60"/>
            </w:pPr>
            <w:r w:rsidRPr="00DF15C3">
              <w:t xml:space="preserve">14 </w:t>
            </w:r>
          </w:p>
          <w:p w14:paraId="0B92E97D" w14:textId="4604E1A9" w:rsidR="00F966A4" w:rsidRPr="00DF15C3" w:rsidRDefault="00F966A4" w:rsidP="00D9395A">
            <w:pPr>
              <w:pStyle w:val="Tabletext"/>
              <w:spacing w:before="80" w:after="60"/>
            </w:pPr>
            <w:r w:rsidRPr="00DF15C3">
              <w:t>(15%)</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1E142678"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06149D11" w14:textId="77777777" w:rsidR="00F966A4" w:rsidRPr="00DF15C3" w:rsidRDefault="00F966A4" w:rsidP="00D9395A">
            <w:pPr>
              <w:pStyle w:val="Tabletext"/>
              <w:spacing w:before="80" w:after="60"/>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5FDA55FD" w14:textId="77777777" w:rsidR="00F966A4" w:rsidRPr="00DF15C3" w:rsidRDefault="00F966A4" w:rsidP="00D9395A">
            <w:pPr>
              <w:pStyle w:val="Tabletext"/>
              <w:spacing w:before="80" w:after="60"/>
            </w:pPr>
          </w:p>
        </w:tc>
      </w:tr>
      <w:tr w:rsidR="00CA0652" w14:paraId="090E52F7" w14:textId="77777777" w:rsidTr="00DF15C3">
        <w:tc>
          <w:tcPr>
            <w:tcW w:w="1197" w:type="dxa"/>
            <w:tcBorders>
              <w:right w:val="single" w:sz="2" w:space="0" w:color="auto"/>
            </w:tcBorders>
            <w:vAlign w:val="center"/>
          </w:tcPr>
          <w:p w14:paraId="64698388" w14:textId="51AE9BBE" w:rsidR="00F966A4" w:rsidRPr="00DF15C3" w:rsidRDefault="00F966A4" w:rsidP="00D9395A">
            <w:pPr>
              <w:pStyle w:val="Tabletext"/>
              <w:spacing w:before="80" w:after="60"/>
            </w:pPr>
            <w:r w:rsidRPr="00DF15C3">
              <w:t>HRICS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3EE7E2F4" w14:textId="77777777" w:rsidR="00F966A4" w:rsidRPr="00DF15C3" w:rsidRDefault="00F966A4" w:rsidP="00D9395A">
            <w:pPr>
              <w:pStyle w:val="Tabletext"/>
              <w:spacing w:before="80" w:after="60"/>
            </w:pP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60FA8FB8" w14:textId="77777777"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076860F6" w14:textId="77777777" w:rsidR="00F966A4" w:rsidRPr="00DF15C3" w:rsidRDefault="00F966A4"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4A5C6C0C"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56A9E86B" w14:textId="77777777" w:rsidR="00F966A4" w:rsidRPr="00DF15C3" w:rsidRDefault="00F966A4" w:rsidP="00D9395A">
            <w:pPr>
              <w:pStyle w:val="Tabletext"/>
              <w:spacing w:before="80" w:after="60"/>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00DF8B7B" w14:textId="77777777" w:rsidR="00CA0652" w:rsidRPr="00DF15C3" w:rsidRDefault="00F966A4" w:rsidP="00D9395A">
            <w:pPr>
              <w:pStyle w:val="Tabletext"/>
              <w:spacing w:before="80" w:after="60"/>
            </w:pPr>
            <w:r w:rsidRPr="00DF15C3">
              <w:t xml:space="preserve">12 </w:t>
            </w:r>
          </w:p>
          <w:p w14:paraId="4F462577" w14:textId="7977B820" w:rsidR="00F966A4" w:rsidRPr="00DF15C3" w:rsidRDefault="00F966A4" w:rsidP="00D9395A">
            <w:pPr>
              <w:pStyle w:val="Tabletext"/>
              <w:spacing w:before="80" w:after="60"/>
            </w:pPr>
            <w:r w:rsidRPr="00DF15C3">
              <w:t>(16%)</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511822D7" w14:textId="77777777" w:rsidR="00F966A4" w:rsidRPr="00DF15C3" w:rsidRDefault="00F966A4" w:rsidP="00D9395A">
            <w:pPr>
              <w:pStyle w:val="Tabletext"/>
              <w:spacing w:before="80" w:after="60"/>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5FD7F6E" w14:textId="77777777" w:rsidR="00F966A4" w:rsidRPr="00DF15C3" w:rsidRDefault="00F966A4" w:rsidP="00D9395A">
            <w:pPr>
              <w:pStyle w:val="Tabletext"/>
              <w:spacing w:before="80" w:after="60"/>
            </w:pPr>
          </w:p>
        </w:tc>
      </w:tr>
      <w:tr w:rsidR="00CA0652" w14:paraId="581836FF" w14:textId="77777777" w:rsidTr="00DF15C3">
        <w:tc>
          <w:tcPr>
            <w:tcW w:w="1197" w:type="dxa"/>
            <w:tcBorders>
              <w:right w:val="single" w:sz="2" w:space="0" w:color="auto"/>
            </w:tcBorders>
            <w:vAlign w:val="center"/>
          </w:tcPr>
          <w:p w14:paraId="05918375" w14:textId="77777777" w:rsidR="00F966A4" w:rsidRPr="00DF15C3" w:rsidRDefault="00F966A4" w:rsidP="00D9395A">
            <w:pPr>
              <w:pStyle w:val="Tabletext"/>
              <w:spacing w:before="80" w:after="60"/>
            </w:pPr>
            <w:r w:rsidRPr="00DF15C3">
              <w:t>LMICS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3A6CDC0C" w14:textId="77777777" w:rsidR="00F966A4" w:rsidRPr="00DF15C3" w:rsidRDefault="00F966A4" w:rsidP="00D9395A">
            <w:pPr>
              <w:pStyle w:val="Tabletext"/>
              <w:spacing w:before="80" w:after="60"/>
            </w:pP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7D428934" w14:textId="77777777"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7C968FB7" w14:textId="77777777" w:rsidR="00F966A4" w:rsidRPr="00DF15C3" w:rsidRDefault="00F966A4"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37145B30"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22FB1615" w14:textId="77777777" w:rsidR="00F966A4" w:rsidRPr="00DF15C3" w:rsidRDefault="00F966A4" w:rsidP="00D9395A">
            <w:pPr>
              <w:pStyle w:val="Tabletext"/>
              <w:spacing w:before="80" w:after="60"/>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158AEEB6"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3467607B" w14:textId="77777777" w:rsidR="00CA0652" w:rsidRPr="00DF15C3" w:rsidRDefault="00F966A4" w:rsidP="00D9395A">
            <w:pPr>
              <w:pStyle w:val="Tabletext"/>
              <w:spacing w:before="80" w:after="60"/>
            </w:pPr>
            <w:r w:rsidRPr="00DF15C3">
              <w:t xml:space="preserve">21 </w:t>
            </w:r>
          </w:p>
          <w:p w14:paraId="0DF46FBF" w14:textId="71E334A4" w:rsidR="00F966A4" w:rsidRPr="00DF15C3" w:rsidRDefault="00F966A4" w:rsidP="00D9395A">
            <w:pPr>
              <w:pStyle w:val="Tabletext"/>
              <w:spacing w:before="80" w:after="60"/>
            </w:pPr>
            <w:r w:rsidRPr="00DF15C3">
              <w:t>(28%)</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756FABA1" w14:textId="77777777" w:rsidR="00F966A4" w:rsidRPr="00DF15C3" w:rsidRDefault="00F966A4" w:rsidP="00D9395A">
            <w:pPr>
              <w:pStyle w:val="Tabletext"/>
              <w:spacing w:before="80" w:after="60"/>
            </w:pPr>
          </w:p>
        </w:tc>
      </w:tr>
      <w:tr w:rsidR="00CA0652" w14:paraId="3BB9E533" w14:textId="77777777" w:rsidTr="00DF15C3">
        <w:tc>
          <w:tcPr>
            <w:tcW w:w="1197" w:type="dxa"/>
            <w:tcBorders>
              <w:right w:val="single" w:sz="2" w:space="0" w:color="auto"/>
            </w:tcBorders>
            <w:vAlign w:val="center"/>
          </w:tcPr>
          <w:p w14:paraId="3402CA0D" w14:textId="77777777" w:rsidR="00F966A4" w:rsidRPr="00DF15C3" w:rsidRDefault="00F966A4" w:rsidP="00D9395A">
            <w:pPr>
              <w:pStyle w:val="Tabletext"/>
              <w:spacing w:before="80" w:after="60"/>
            </w:pPr>
            <w:r w:rsidRPr="00DF15C3">
              <w:t>GICS</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6A0E2066" w14:textId="77777777" w:rsidR="00F966A4" w:rsidRPr="00DF15C3" w:rsidRDefault="00F966A4" w:rsidP="00D9395A">
            <w:pPr>
              <w:pStyle w:val="Tabletext"/>
              <w:spacing w:before="80" w:after="60"/>
            </w:pP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3AFDD46D" w14:textId="77777777" w:rsidR="00F966A4" w:rsidRPr="00DF15C3" w:rsidRDefault="00F966A4" w:rsidP="00D9395A">
            <w:pPr>
              <w:pStyle w:val="Tabletext"/>
              <w:spacing w:before="80" w:after="60"/>
            </w:pP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36CB3E9A" w14:textId="77777777" w:rsidR="00F966A4" w:rsidRPr="00DF15C3" w:rsidRDefault="00F966A4" w:rsidP="00D9395A">
            <w:pPr>
              <w:pStyle w:val="Tabletext"/>
              <w:spacing w:before="80" w:after="60"/>
            </w:pP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2E2D6E17"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1FE54186" w14:textId="77777777" w:rsidR="00F966A4" w:rsidRPr="00DF15C3" w:rsidRDefault="00F966A4" w:rsidP="00D9395A">
            <w:pPr>
              <w:pStyle w:val="Tabletext"/>
              <w:spacing w:before="80" w:after="60"/>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390F6B00" w14:textId="77777777" w:rsidR="00F966A4" w:rsidRPr="00DF15C3" w:rsidRDefault="00F966A4" w:rsidP="00D9395A">
            <w:pPr>
              <w:pStyle w:val="Tabletext"/>
              <w:spacing w:before="80" w:after="60"/>
            </w:pP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1F88B71E" w14:textId="77777777" w:rsidR="00F966A4" w:rsidRPr="00DF15C3" w:rsidRDefault="00F966A4" w:rsidP="00D9395A">
            <w:pPr>
              <w:pStyle w:val="Tabletext"/>
              <w:spacing w:before="80" w:after="60"/>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1B48B451" w14:textId="77777777" w:rsidR="00CA0652" w:rsidRPr="00DF15C3" w:rsidRDefault="00F966A4" w:rsidP="00D9395A">
            <w:pPr>
              <w:pStyle w:val="Tabletext"/>
              <w:spacing w:before="80" w:after="60"/>
            </w:pPr>
            <w:r w:rsidRPr="00DF15C3">
              <w:t xml:space="preserve">34 </w:t>
            </w:r>
          </w:p>
          <w:p w14:paraId="5AE5C4C0" w14:textId="5AD43D83" w:rsidR="00F966A4" w:rsidRPr="00DF15C3" w:rsidRDefault="00F966A4" w:rsidP="00D9395A">
            <w:pPr>
              <w:pStyle w:val="Tabletext"/>
              <w:spacing w:before="80" w:after="60"/>
            </w:pPr>
            <w:r w:rsidRPr="00DF15C3">
              <w:t>(50%)</w:t>
            </w:r>
          </w:p>
        </w:tc>
      </w:tr>
      <w:tr w:rsidR="00CA0652" w14:paraId="4995BD3D" w14:textId="77777777" w:rsidTr="00DF15C3">
        <w:tc>
          <w:tcPr>
            <w:tcW w:w="1197" w:type="dxa"/>
            <w:tcBorders>
              <w:right w:val="single" w:sz="2" w:space="0" w:color="auto"/>
            </w:tcBorders>
            <w:vAlign w:val="center"/>
          </w:tcPr>
          <w:p w14:paraId="659A9B22" w14:textId="77777777" w:rsidR="00F966A4" w:rsidRPr="00F9202F" w:rsidRDefault="00F966A4" w:rsidP="00D9395A">
            <w:pPr>
              <w:pStyle w:val="Tabletext"/>
              <w:spacing w:before="80" w:after="60"/>
              <w:rPr>
                <w:b/>
                <w:bCs/>
              </w:rPr>
            </w:pPr>
            <w:r w:rsidRPr="00F9202F">
              <w:rPr>
                <w:b/>
                <w:bCs/>
              </w:rPr>
              <w:t>Victoria</w:t>
            </w:r>
          </w:p>
        </w:tc>
        <w:tc>
          <w:tcPr>
            <w:tcW w:w="1033" w:type="dxa"/>
            <w:tcBorders>
              <w:top w:val="single" w:sz="2" w:space="0" w:color="auto"/>
              <w:left w:val="single" w:sz="2" w:space="0" w:color="auto"/>
              <w:bottom w:val="single" w:sz="2" w:space="0" w:color="auto"/>
              <w:right w:val="single" w:sz="2" w:space="0" w:color="auto"/>
            </w:tcBorders>
            <w:shd w:val="clear" w:color="auto" w:fill="auto"/>
            <w:vAlign w:val="center"/>
          </w:tcPr>
          <w:p w14:paraId="0D9E0B23" w14:textId="77777777" w:rsidR="00CA0652" w:rsidRPr="00F9202F" w:rsidRDefault="00F966A4" w:rsidP="00D9395A">
            <w:pPr>
              <w:pStyle w:val="Tabletext"/>
              <w:spacing w:before="80" w:after="60"/>
              <w:rPr>
                <w:b/>
                <w:bCs/>
              </w:rPr>
            </w:pPr>
            <w:r w:rsidRPr="00F9202F">
              <w:rPr>
                <w:b/>
                <w:bCs/>
              </w:rPr>
              <w:t xml:space="preserve">244 </w:t>
            </w:r>
          </w:p>
          <w:p w14:paraId="773E5DBC" w14:textId="17A770C6" w:rsidR="00F966A4" w:rsidRPr="00F9202F" w:rsidRDefault="00F966A4" w:rsidP="00D9395A">
            <w:pPr>
              <w:pStyle w:val="Tabletext"/>
              <w:spacing w:before="80" w:after="60"/>
              <w:rPr>
                <w:b/>
                <w:bCs/>
              </w:rPr>
            </w:pPr>
            <w:r w:rsidRPr="00F9202F">
              <w:rPr>
                <w:b/>
                <w:bCs/>
              </w:rPr>
              <w:t>(100%)</w:t>
            </w:r>
          </w:p>
        </w:tc>
        <w:tc>
          <w:tcPr>
            <w:tcW w:w="901" w:type="dxa"/>
            <w:tcBorders>
              <w:top w:val="single" w:sz="2" w:space="0" w:color="auto"/>
              <w:left w:val="single" w:sz="2" w:space="0" w:color="auto"/>
              <w:bottom w:val="single" w:sz="2" w:space="0" w:color="auto"/>
              <w:right w:val="single" w:sz="2" w:space="0" w:color="auto"/>
            </w:tcBorders>
            <w:shd w:val="clear" w:color="auto" w:fill="auto"/>
            <w:vAlign w:val="center"/>
          </w:tcPr>
          <w:p w14:paraId="24A41CE7" w14:textId="77777777" w:rsidR="00CA0652" w:rsidRPr="00F9202F" w:rsidRDefault="00F966A4" w:rsidP="00D9395A">
            <w:pPr>
              <w:pStyle w:val="Tabletext"/>
              <w:spacing w:before="80" w:after="60"/>
              <w:rPr>
                <w:b/>
                <w:bCs/>
              </w:rPr>
            </w:pPr>
            <w:r w:rsidRPr="00F9202F">
              <w:rPr>
                <w:b/>
                <w:bCs/>
              </w:rPr>
              <w:t xml:space="preserve">310 </w:t>
            </w:r>
          </w:p>
          <w:p w14:paraId="2E9EF533" w14:textId="515E2AFD" w:rsidR="00F966A4" w:rsidRPr="00F9202F" w:rsidRDefault="00F966A4" w:rsidP="00D9395A">
            <w:pPr>
              <w:pStyle w:val="Tabletext"/>
              <w:spacing w:before="80" w:after="60"/>
              <w:rPr>
                <w:b/>
                <w:bCs/>
              </w:rPr>
            </w:pPr>
            <w:r w:rsidRPr="00F9202F">
              <w:rPr>
                <w:b/>
                <w:bCs/>
              </w:rPr>
              <w:t>(100%)</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05EDC1B5" w14:textId="77777777" w:rsidR="00CA0652" w:rsidRPr="00F9202F" w:rsidRDefault="00F966A4" w:rsidP="00D9395A">
            <w:pPr>
              <w:pStyle w:val="Tabletext"/>
              <w:spacing w:before="80" w:after="60"/>
              <w:rPr>
                <w:b/>
                <w:bCs/>
              </w:rPr>
            </w:pPr>
            <w:r w:rsidRPr="00F9202F">
              <w:rPr>
                <w:b/>
                <w:bCs/>
              </w:rPr>
              <w:t xml:space="preserve">172 </w:t>
            </w:r>
          </w:p>
          <w:p w14:paraId="233181C4" w14:textId="33169F65" w:rsidR="00F966A4" w:rsidRPr="00F9202F" w:rsidRDefault="00F966A4" w:rsidP="00D9395A">
            <w:pPr>
              <w:pStyle w:val="Tabletext"/>
              <w:spacing w:before="80" w:after="60"/>
              <w:rPr>
                <w:b/>
                <w:bCs/>
              </w:rPr>
            </w:pPr>
            <w:r w:rsidRPr="00F9202F">
              <w:rPr>
                <w:b/>
                <w:bCs/>
              </w:rPr>
              <w:t>(100%)</w:t>
            </w:r>
          </w:p>
        </w:tc>
        <w:tc>
          <w:tcPr>
            <w:tcW w:w="1208" w:type="dxa"/>
            <w:tcBorders>
              <w:top w:val="single" w:sz="2" w:space="0" w:color="auto"/>
              <w:left w:val="single" w:sz="2" w:space="0" w:color="auto"/>
              <w:bottom w:val="single" w:sz="2" w:space="0" w:color="auto"/>
              <w:right w:val="single" w:sz="2" w:space="0" w:color="auto"/>
            </w:tcBorders>
            <w:shd w:val="clear" w:color="auto" w:fill="auto"/>
            <w:vAlign w:val="center"/>
          </w:tcPr>
          <w:p w14:paraId="12F90118" w14:textId="77777777" w:rsidR="00CA0652" w:rsidRPr="00F9202F" w:rsidRDefault="00F966A4" w:rsidP="00D9395A">
            <w:pPr>
              <w:pStyle w:val="Tabletext"/>
              <w:spacing w:before="80" w:after="60"/>
              <w:rPr>
                <w:b/>
                <w:bCs/>
              </w:rPr>
            </w:pPr>
            <w:r w:rsidRPr="00F9202F">
              <w:rPr>
                <w:b/>
                <w:bCs/>
              </w:rPr>
              <w:t xml:space="preserve">125 </w:t>
            </w:r>
          </w:p>
          <w:p w14:paraId="3D4C06AF" w14:textId="41527255" w:rsidR="00F966A4" w:rsidRPr="00F9202F" w:rsidRDefault="00F966A4" w:rsidP="00D9395A">
            <w:pPr>
              <w:pStyle w:val="Tabletext"/>
              <w:spacing w:before="80" w:after="60"/>
              <w:rPr>
                <w:b/>
                <w:bCs/>
              </w:rPr>
            </w:pPr>
            <w:r w:rsidRPr="00F9202F">
              <w:rPr>
                <w:b/>
                <w:bCs/>
              </w:rPr>
              <w:t>(100%)</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4FD3552E" w14:textId="77777777" w:rsidR="00CA0652" w:rsidRPr="00F9202F" w:rsidRDefault="00F966A4" w:rsidP="00D9395A">
            <w:pPr>
              <w:pStyle w:val="Tabletext"/>
              <w:spacing w:before="80" w:after="60"/>
              <w:rPr>
                <w:b/>
                <w:bCs/>
              </w:rPr>
            </w:pPr>
            <w:r w:rsidRPr="00F9202F">
              <w:rPr>
                <w:b/>
                <w:bCs/>
              </w:rPr>
              <w:t xml:space="preserve">89 </w:t>
            </w:r>
          </w:p>
          <w:p w14:paraId="28A9302E" w14:textId="7D7D6D34" w:rsidR="00F966A4" w:rsidRPr="00F9202F" w:rsidRDefault="00F966A4" w:rsidP="00D9395A">
            <w:pPr>
              <w:pStyle w:val="Tabletext"/>
              <w:spacing w:before="80" w:after="60"/>
              <w:rPr>
                <w:b/>
                <w:bCs/>
              </w:rPr>
            </w:pPr>
            <w:r w:rsidRPr="00F9202F">
              <w:rPr>
                <w:b/>
                <w:bCs/>
              </w:rPr>
              <w:t>(100%)</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07D47AF3" w14:textId="77777777" w:rsidR="00CA0652" w:rsidRPr="00F9202F" w:rsidRDefault="00F966A4" w:rsidP="00D9395A">
            <w:pPr>
              <w:pStyle w:val="Tabletext"/>
              <w:spacing w:before="80" w:after="60"/>
              <w:rPr>
                <w:b/>
                <w:bCs/>
              </w:rPr>
            </w:pPr>
            <w:r w:rsidRPr="00F9202F">
              <w:rPr>
                <w:b/>
                <w:bCs/>
              </w:rPr>
              <w:t xml:space="preserve">72 </w:t>
            </w:r>
          </w:p>
          <w:p w14:paraId="7DAA2EEC" w14:textId="182613DB" w:rsidR="00F966A4" w:rsidRPr="00F9202F" w:rsidRDefault="00F966A4" w:rsidP="00D9395A">
            <w:pPr>
              <w:pStyle w:val="Tabletext"/>
              <w:spacing w:before="80" w:after="60"/>
              <w:rPr>
                <w:b/>
                <w:bCs/>
              </w:rPr>
            </w:pPr>
            <w:r w:rsidRPr="00F9202F">
              <w:rPr>
                <w:b/>
                <w:bCs/>
              </w:rPr>
              <w:t>(100%)</w:t>
            </w:r>
          </w:p>
        </w:tc>
        <w:tc>
          <w:tcPr>
            <w:tcW w:w="907" w:type="dxa"/>
            <w:tcBorders>
              <w:top w:val="single" w:sz="2" w:space="0" w:color="auto"/>
              <w:left w:val="single" w:sz="2" w:space="0" w:color="auto"/>
              <w:bottom w:val="single" w:sz="2" w:space="0" w:color="auto"/>
              <w:right w:val="single" w:sz="2" w:space="0" w:color="auto"/>
            </w:tcBorders>
            <w:shd w:val="clear" w:color="auto" w:fill="auto"/>
            <w:vAlign w:val="center"/>
          </w:tcPr>
          <w:p w14:paraId="2EE848FE" w14:textId="77777777" w:rsidR="00CA0652" w:rsidRPr="00F9202F" w:rsidRDefault="00F966A4" w:rsidP="00D9395A">
            <w:pPr>
              <w:pStyle w:val="Tabletext"/>
              <w:spacing w:before="80" w:after="60"/>
              <w:rPr>
                <w:b/>
                <w:bCs/>
              </w:rPr>
            </w:pPr>
            <w:r w:rsidRPr="00F9202F">
              <w:rPr>
                <w:b/>
                <w:bCs/>
              </w:rPr>
              <w:t xml:space="preserve">68 </w:t>
            </w:r>
          </w:p>
          <w:p w14:paraId="04D70840" w14:textId="7CED1916" w:rsidR="00F966A4" w:rsidRPr="00F9202F" w:rsidRDefault="00F966A4" w:rsidP="00D9395A">
            <w:pPr>
              <w:pStyle w:val="Tabletext"/>
              <w:spacing w:before="80" w:after="60"/>
              <w:rPr>
                <w:b/>
                <w:bCs/>
              </w:rPr>
            </w:pPr>
            <w:r w:rsidRPr="00F9202F">
              <w:rPr>
                <w:b/>
                <w:bCs/>
              </w:rPr>
              <w:t>(100%)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09A48E11" w14:textId="77777777" w:rsidR="00CA0652" w:rsidRPr="00F9202F" w:rsidRDefault="00F966A4" w:rsidP="00D9395A">
            <w:pPr>
              <w:pStyle w:val="Tabletext"/>
              <w:spacing w:before="80" w:after="60"/>
              <w:rPr>
                <w:b/>
                <w:bCs/>
              </w:rPr>
            </w:pPr>
            <w:r w:rsidRPr="00F9202F">
              <w:rPr>
                <w:b/>
                <w:bCs/>
              </w:rPr>
              <w:t xml:space="preserve">64 </w:t>
            </w:r>
          </w:p>
          <w:p w14:paraId="4864441C" w14:textId="4F3A4637" w:rsidR="00F966A4" w:rsidRPr="00F9202F" w:rsidRDefault="00F966A4" w:rsidP="00D9395A">
            <w:pPr>
              <w:pStyle w:val="Tabletext"/>
              <w:spacing w:before="80" w:after="60"/>
              <w:rPr>
                <w:b/>
                <w:bCs/>
              </w:rPr>
            </w:pPr>
            <w:r w:rsidRPr="00F9202F">
              <w:rPr>
                <w:b/>
                <w:bCs/>
              </w:rPr>
              <w:t>(100%)</w:t>
            </w:r>
          </w:p>
        </w:tc>
      </w:tr>
    </w:tbl>
    <w:p w14:paraId="2A7378E6" w14:textId="7176ECD6" w:rsidR="00FE5C35" w:rsidRPr="00DB60AF" w:rsidRDefault="00FE5C35" w:rsidP="00D9395A">
      <w:pPr>
        <w:pStyle w:val="Tablefigurenote"/>
      </w:pPr>
      <w:r w:rsidRPr="00DB60AF">
        <w:t>HRICS data limitation – missing data from Albury Wodonga Health – Albury campus</w:t>
      </w:r>
      <w:r w:rsidR="00CE6D69">
        <w:t>.</w:t>
      </w:r>
      <w:r w:rsidRPr="00DB60AF">
        <w:br/>
        <w:t>Cells with &lt;</w:t>
      </w:r>
      <w:r w:rsidR="00D25B59">
        <w:t xml:space="preserve"> </w:t>
      </w:r>
      <w:r w:rsidRPr="00DB60AF">
        <w:t>10 removed (</w:t>
      </w:r>
      <w:r w:rsidRPr="0031264F">
        <w:rPr>
          <w:i/>
          <w:iCs/>
        </w:rPr>
        <w:t>n</w:t>
      </w:r>
      <w:r w:rsidRPr="00DB60AF">
        <w:t xml:space="preserve"> = 42)</w:t>
      </w:r>
      <w:r w:rsidR="00CE6D69">
        <w:t>.</w:t>
      </w:r>
    </w:p>
    <w:p w14:paraId="42158AD1" w14:textId="6208FAB5" w:rsidR="00CA3DAE" w:rsidRDefault="00B67FB6" w:rsidP="00CA3DAE">
      <w:pPr>
        <w:pStyle w:val="Figurecaption"/>
      </w:pPr>
      <w:bookmarkStart w:id="91" w:name="_Ref126833372"/>
      <w:bookmarkStart w:id="92" w:name="_Toc152572127"/>
      <w:r>
        <w:t xml:space="preserve">Figure </w:t>
      </w:r>
      <w:fldSimple w:instr=" SEQ Figure \* ARABIC ">
        <w:r w:rsidR="00EC4474">
          <w:rPr>
            <w:noProof/>
          </w:rPr>
          <w:t>13</w:t>
        </w:r>
      </w:fldSimple>
      <w:bookmarkEnd w:id="91"/>
      <w:r>
        <w:t xml:space="preserve">: </w:t>
      </w:r>
      <w:r w:rsidR="00CA3DAE">
        <w:t>SLNB at local ICS for</w:t>
      </w:r>
      <w:r w:rsidR="00CA3DAE" w:rsidRPr="00C771C0">
        <w:t xml:space="preserve"> stage I</w:t>
      </w:r>
      <w:r w:rsidR="00CA3DAE">
        <w:t>–</w:t>
      </w:r>
      <w:r w:rsidR="00CA3DAE" w:rsidRPr="00C771C0">
        <w:t xml:space="preserve">III melanoma patients </w:t>
      </w:r>
      <w:r w:rsidR="00CA3DAE">
        <w:t>by ICS of residence</w:t>
      </w:r>
      <w:bookmarkEnd w:id="92"/>
    </w:p>
    <w:p w14:paraId="46D8AF86" w14:textId="3949CF1F" w:rsidR="00B67FB6" w:rsidRDefault="004C02D3" w:rsidP="00D9395A">
      <w:pPr>
        <w:pStyle w:val="Body"/>
      </w:pPr>
      <w:r>
        <w:rPr>
          <w:noProof/>
        </w:rPr>
        <w:drawing>
          <wp:anchor distT="0" distB="0" distL="114300" distR="114300" simplePos="0" relativeHeight="251661312" behindDoc="0" locked="0" layoutInCell="1" allowOverlap="1" wp14:anchorId="28BFBDF7" wp14:editId="62336B88">
            <wp:simplePos x="0" y="0"/>
            <wp:positionH relativeFrom="column">
              <wp:posOffset>2736850</wp:posOffset>
            </wp:positionH>
            <wp:positionV relativeFrom="paragraph">
              <wp:posOffset>2745105</wp:posOffset>
            </wp:positionV>
            <wp:extent cx="1454769" cy="288000"/>
            <wp:effectExtent l="0" t="0" r="0" b="0"/>
            <wp:wrapNone/>
            <wp:docPr id="246" name="Google Shape;355;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oogle Shape;355;p48"/>
                    <pic:cNvPicPr preferRelativeResize="0">
                      <a:picLocks noChangeAspect="1"/>
                    </pic:cNvPicPr>
                  </pic:nvPicPr>
                  <pic:blipFill rotWithShape="1">
                    <a:blip r:embed="rId75">
                      <a:alphaModFix/>
                    </a:blip>
                    <a:srcRect/>
                    <a:stretch/>
                  </pic:blipFill>
                  <pic:spPr>
                    <a:xfrm>
                      <a:off x="0" y="0"/>
                      <a:ext cx="1454769"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3ED">
        <w:rPr>
          <w:noProof/>
        </w:rPr>
        <w:drawing>
          <wp:inline distT="0" distB="0" distL="0" distR="0" wp14:anchorId="25106219" wp14:editId="233961FA">
            <wp:extent cx="4516638" cy="3492000"/>
            <wp:effectExtent l="0" t="0" r="0" b="0"/>
            <wp:docPr id="237" name="Picture 237" descr="Funnel plot for SLNB at local ICS for stage I–III melanoma patients by ICS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Funnel plot for SLNB at local ICS for stage I–III melanoma patients by ICS of residence."/>
                    <pic:cNvPicPr>
                      <a:picLocks noChangeAspect="1" noChangeArrowheads="1"/>
                    </pic:cNvPicPr>
                  </pic:nvPicPr>
                  <pic:blipFill rotWithShape="1">
                    <a:blip r:embed="rId77">
                      <a:extLst>
                        <a:ext uri="{28A0092B-C50C-407E-A947-70E740481C1C}">
                          <a14:useLocalDpi xmlns:a14="http://schemas.microsoft.com/office/drawing/2010/main" val="0"/>
                        </a:ext>
                      </a:extLst>
                    </a:blip>
                    <a:srcRect r="50168"/>
                    <a:stretch/>
                  </pic:blipFill>
                  <pic:spPr bwMode="auto">
                    <a:xfrm>
                      <a:off x="0" y="0"/>
                      <a:ext cx="4516638" cy="3492000"/>
                    </a:xfrm>
                    <a:prstGeom prst="rect">
                      <a:avLst/>
                    </a:prstGeom>
                    <a:noFill/>
                    <a:ln>
                      <a:noFill/>
                    </a:ln>
                    <a:extLst>
                      <a:ext uri="{53640926-AAD7-44D8-BBD7-CCE9431645EC}">
                        <a14:shadowObscured xmlns:a14="http://schemas.microsoft.com/office/drawing/2010/main"/>
                      </a:ext>
                    </a:extLst>
                  </pic:spPr>
                </pic:pic>
              </a:graphicData>
            </a:graphic>
          </wp:inline>
        </w:drawing>
      </w:r>
    </w:p>
    <w:p w14:paraId="518FC73B" w14:textId="746FCF96" w:rsidR="00FE5C35" w:rsidRPr="00656681" w:rsidRDefault="00FE5C35" w:rsidP="00D9395A">
      <w:pPr>
        <w:pStyle w:val="Tablefigurenote"/>
      </w:pPr>
      <w:r w:rsidRPr="00656681">
        <w:t>HRICS data limitation – missing data from Albury Wodonga Health – Albury campus</w:t>
      </w:r>
      <w:r w:rsidR="00CE6D69">
        <w:t>.</w:t>
      </w:r>
    </w:p>
    <w:p w14:paraId="5A50AEF6" w14:textId="38348424" w:rsidR="00B36AB2" w:rsidRPr="002D1199" w:rsidRDefault="00B36AB2" w:rsidP="00D9395A">
      <w:pPr>
        <w:pStyle w:val="Heading3"/>
        <w:rPr>
          <w:lang w:val="en-US"/>
        </w:rPr>
      </w:pPr>
      <w:r w:rsidRPr="002D1199">
        <w:rPr>
          <w:lang w:val="en-US"/>
        </w:rPr>
        <w:t>Clinical commentary</w:t>
      </w:r>
      <w:r>
        <w:rPr>
          <w:lang w:val="en-US"/>
        </w:rPr>
        <w:t xml:space="preserve"> – patient flow</w:t>
      </w:r>
    </w:p>
    <w:p w14:paraId="5D066B56" w14:textId="30438A5C" w:rsidR="00B36AB2" w:rsidRDefault="006B7333" w:rsidP="00D9395A">
      <w:pPr>
        <w:pStyle w:val="Body"/>
      </w:pPr>
      <w:r>
        <w:t>Victorians with melanoma who live in SMICS, WCMICS and BSWRICS tend to have surgery and SLNBs locally</w:t>
      </w:r>
      <w:r w:rsidR="007008B9">
        <w:t>,</w:t>
      </w:r>
      <w:r>
        <w:t xml:space="preserve"> whereas </w:t>
      </w:r>
      <w:r w:rsidR="00DB60AF">
        <w:t>those</w:t>
      </w:r>
      <w:r>
        <w:t xml:space="preserve"> living in other ICS travel for their treatment. There are many patients flowing into WCMICS and</w:t>
      </w:r>
      <w:r w:rsidR="007008B9">
        <w:t>,</w:t>
      </w:r>
      <w:r>
        <w:t xml:space="preserve"> to a degree</w:t>
      </w:r>
      <w:r w:rsidR="007008B9">
        <w:t>,</w:t>
      </w:r>
      <w:r>
        <w:t xml:space="preserve"> SMICS for their treatment. </w:t>
      </w:r>
    </w:p>
    <w:p w14:paraId="771BF612" w14:textId="64EFAAEB" w:rsidR="006B7333" w:rsidRDefault="00DB60AF" w:rsidP="00D9395A">
      <w:pPr>
        <w:pStyle w:val="Body"/>
      </w:pPr>
      <w:r>
        <w:t>Interestingly</w:t>
      </w:r>
      <w:r w:rsidR="006B7333">
        <w:t xml:space="preserve"> when we compare</w:t>
      </w:r>
      <w:r>
        <w:t xml:space="preserve"> melanoma SLNB patient flow </w:t>
      </w:r>
      <w:r w:rsidR="007008B9">
        <w:t xml:space="preserve">with </w:t>
      </w:r>
      <w:r>
        <w:t xml:space="preserve">breast cancer SLNB </w:t>
      </w:r>
      <w:r w:rsidR="006B7333">
        <w:t xml:space="preserve">patient </w:t>
      </w:r>
      <w:r>
        <w:t>flow (data not shown)</w:t>
      </w:r>
      <w:r w:rsidR="006B7333">
        <w:t xml:space="preserve">, there was a difference </w:t>
      </w:r>
      <w:r w:rsidR="007008B9">
        <w:t xml:space="preserve">because most </w:t>
      </w:r>
      <w:r w:rsidR="006B7333">
        <w:t xml:space="preserve">patients with breast cancer </w:t>
      </w:r>
      <w:r>
        <w:t>had</w:t>
      </w:r>
      <w:r w:rsidR="006B7333">
        <w:t xml:space="preserve"> a</w:t>
      </w:r>
      <w:r w:rsidR="00787ACE">
        <w:t>n</w:t>
      </w:r>
      <w:r w:rsidR="006B7333">
        <w:t xml:space="preserve"> SLNB locally – both for regional and metropolitan ICS. Further investigations are </w:t>
      </w:r>
      <w:r w:rsidR="007008B9">
        <w:t>needed</w:t>
      </w:r>
      <w:r w:rsidR="006B7333">
        <w:t xml:space="preserve"> to understand this difference. </w:t>
      </w:r>
    </w:p>
    <w:p w14:paraId="3B0F536B" w14:textId="0C82D46F" w:rsidR="003F7746" w:rsidRDefault="003F7746" w:rsidP="00D9395A">
      <w:pPr>
        <w:pStyle w:val="Body"/>
      </w:pPr>
      <w:r>
        <w:t>Clear and streamlined referral pathways within each ICS could ensure patients are travelling less to appointments and</w:t>
      </w:r>
      <w:r w:rsidR="00451F47">
        <w:t xml:space="preserve"> for</w:t>
      </w:r>
      <w:r>
        <w:t xml:space="preserve"> treatment. Many </w:t>
      </w:r>
      <w:r w:rsidR="007008B9">
        <w:t>s</w:t>
      </w:r>
      <w:r>
        <w:t xml:space="preserve">ummit attendees commented on how important it is to have patients treated in their local areas, particularly for regional patients who may be unnecessarily sent to a metropolitan area for a procedure that may be relative straightforward and available locally. </w:t>
      </w:r>
      <w:r w:rsidR="00CC03B5">
        <w:t xml:space="preserve">If </w:t>
      </w:r>
      <w:r w:rsidR="00DB60AF">
        <w:t>patients</w:t>
      </w:r>
      <w:r w:rsidR="00CC03B5">
        <w:t xml:space="preserve"> receive treatment closer to </w:t>
      </w:r>
      <w:r w:rsidR="00DB60AF">
        <w:t>home,</w:t>
      </w:r>
      <w:r w:rsidR="00CC03B5">
        <w:t xml:space="preserve"> they have an accessible local support network of family and friends</w:t>
      </w:r>
      <w:r w:rsidR="00DB60AF">
        <w:t>.</w:t>
      </w:r>
      <w:r w:rsidR="00CC03B5">
        <w:t xml:space="preserve"> </w:t>
      </w:r>
      <w:r>
        <w:t>It is important</w:t>
      </w:r>
      <w:r w:rsidR="00DB60AF">
        <w:t xml:space="preserve"> for patients</w:t>
      </w:r>
      <w:r>
        <w:t xml:space="preserve"> to have a </w:t>
      </w:r>
      <w:r w:rsidR="00DB60AF">
        <w:t>well-known</w:t>
      </w:r>
      <w:r>
        <w:t xml:space="preserve"> point of contact in regional settings.</w:t>
      </w:r>
    </w:p>
    <w:p w14:paraId="323C4A67" w14:textId="6B0E59E5" w:rsidR="00180FBC" w:rsidRDefault="0050042A" w:rsidP="00D9395A">
      <w:pPr>
        <w:pStyle w:val="Heading2"/>
      </w:pPr>
      <w:bookmarkStart w:id="93" w:name="_Toc152572106"/>
      <w:r>
        <w:t>S</w:t>
      </w:r>
      <w:r w:rsidR="00B303CA">
        <w:t>entinel lymph node biopsy</w:t>
      </w:r>
      <w:r>
        <w:t xml:space="preserve"> </w:t>
      </w:r>
      <w:r w:rsidR="00B31B37">
        <w:t xml:space="preserve">(SLNB) </w:t>
      </w:r>
      <w:r>
        <w:t>volume</w:t>
      </w:r>
      <w:bookmarkEnd w:id="93"/>
    </w:p>
    <w:p w14:paraId="5E06C181" w14:textId="7E54F840" w:rsidR="00C86BD2" w:rsidRDefault="00C86BD2" w:rsidP="00D9395A">
      <w:pPr>
        <w:pStyle w:val="Bullet1"/>
      </w:pPr>
      <w:bookmarkStart w:id="94" w:name="_Hlk127442219"/>
      <w:r>
        <w:t xml:space="preserve">Between 2020 and 2021 there were 41 public hospitals and 40 private hospitals in Victoria performing </w:t>
      </w:r>
      <w:bookmarkEnd w:id="94"/>
      <w:r>
        <w:t>SLNB</w:t>
      </w:r>
      <w:r w:rsidR="00B31B37">
        <w:t>s</w:t>
      </w:r>
      <w:r w:rsidR="009F1D72">
        <w:t xml:space="preserve"> (</w:t>
      </w:r>
      <w:r w:rsidR="009F1D72">
        <w:fldChar w:fldCharType="begin"/>
      </w:r>
      <w:r w:rsidR="009F1D72">
        <w:instrText xml:space="preserve"> REF _Ref126832315 \h </w:instrText>
      </w:r>
      <w:r w:rsidR="00656681">
        <w:instrText xml:space="preserve"> \* MERGEFORMAT </w:instrText>
      </w:r>
      <w:r w:rsidR="009F1D72">
        <w:fldChar w:fldCharType="separate"/>
      </w:r>
      <w:r w:rsidR="009F1D72">
        <w:t xml:space="preserve">Figure </w:t>
      </w:r>
      <w:r w:rsidR="009F1D72">
        <w:rPr>
          <w:noProof/>
        </w:rPr>
        <w:t>14</w:t>
      </w:r>
      <w:r w:rsidR="009F1D72">
        <w:fldChar w:fldCharType="end"/>
      </w:r>
      <w:r w:rsidR="009F1D72">
        <w:t>)</w:t>
      </w:r>
      <w:r>
        <w:t>.</w:t>
      </w:r>
    </w:p>
    <w:p w14:paraId="5CAD753B" w14:textId="3A25D16D" w:rsidR="00C86BD2" w:rsidRDefault="00C86BD2" w:rsidP="00D9395A">
      <w:pPr>
        <w:pStyle w:val="Bullet1"/>
      </w:pPr>
      <w:r>
        <w:t>The median</w:t>
      </w:r>
      <w:r w:rsidR="009F1D72">
        <w:t xml:space="preserve"> annual</w:t>
      </w:r>
      <w:r>
        <w:t xml:space="preserve"> number of SLNBs </w:t>
      </w:r>
      <w:r w:rsidR="00B47205">
        <w:t xml:space="preserve">performed </w:t>
      </w:r>
      <w:r>
        <w:t>was 24 for public hospitals and 32 for private hospitals.</w:t>
      </w:r>
    </w:p>
    <w:p w14:paraId="215FEC79" w14:textId="423F87F0" w:rsidR="009F1D72" w:rsidRDefault="009F1D72" w:rsidP="00D9395A">
      <w:pPr>
        <w:pStyle w:val="Bullet1"/>
      </w:pPr>
      <w:r>
        <w:t xml:space="preserve">The average annual hospital volume ranged from </w:t>
      </w:r>
      <w:r w:rsidR="0090657B">
        <w:t xml:space="preserve">one </w:t>
      </w:r>
      <w:r>
        <w:t>SLNB to 350 SLNB.</w:t>
      </w:r>
    </w:p>
    <w:p w14:paraId="6DED719B" w14:textId="0BD0BAFB" w:rsidR="009F1D72" w:rsidRDefault="009F1D72" w:rsidP="00D9395A">
      <w:pPr>
        <w:pStyle w:val="Bullet1"/>
      </w:pPr>
      <w:r>
        <w:t xml:space="preserve">The number of hospitals in each ICS performing SLNB ranged from </w:t>
      </w:r>
      <w:r w:rsidR="0090657B">
        <w:t>four</w:t>
      </w:r>
      <w:r>
        <w:t xml:space="preserve"> hospitals in GICS to 18 hospitals in SMICS.</w:t>
      </w:r>
    </w:p>
    <w:p w14:paraId="17363B5D" w14:textId="1660E4D1" w:rsidR="00B36AB2" w:rsidRDefault="00DB60AF" w:rsidP="00D9395A">
      <w:pPr>
        <w:pStyle w:val="Bullet1"/>
      </w:pPr>
      <w:r>
        <w:t>Overall,</w:t>
      </w:r>
      <w:r w:rsidR="009F1D72">
        <w:t xml:space="preserve"> 12</w:t>
      </w:r>
      <w:r w:rsidR="00D9395A">
        <w:t>%</w:t>
      </w:r>
      <w:r w:rsidR="009F1D72">
        <w:t xml:space="preserve"> of SLNB performed in Victoria were for patients with a melanoma diagnosis, followed by 78</w:t>
      </w:r>
      <w:r w:rsidR="00D9395A">
        <w:t>%</w:t>
      </w:r>
      <w:r w:rsidR="009F1D72">
        <w:t xml:space="preserve"> for other cancers and 9</w:t>
      </w:r>
      <w:r w:rsidR="00D9395A">
        <w:t>%</w:t>
      </w:r>
      <w:r w:rsidR="009F1D72">
        <w:t xml:space="preserve"> for </w:t>
      </w:r>
      <w:r>
        <w:t>non-cancer</w:t>
      </w:r>
      <w:r w:rsidR="009F1D72">
        <w:t xml:space="preserve"> diagnoses. </w:t>
      </w:r>
    </w:p>
    <w:p w14:paraId="50F6E51E" w14:textId="520E943E" w:rsidR="008443E1" w:rsidRDefault="00B67FB6" w:rsidP="00D9395A">
      <w:pPr>
        <w:pStyle w:val="Figurecaption"/>
      </w:pPr>
      <w:bookmarkStart w:id="95" w:name="_Ref126832315"/>
      <w:bookmarkStart w:id="96" w:name="_Toc152572128"/>
      <w:r>
        <w:t xml:space="preserve">Figure </w:t>
      </w:r>
      <w:fldSimple w:instr=" SEQ Figure \* ARABIC ">
        <w:r w:rsidR="00EC4474">
          <w:rPr>
            <w:noProof/>
          </w:rPr>
          <w:t>14</w:t>
        </w:r>
      </w:fldSimple>
      <w:bookmarkEnd w:id="95"/>
      <w:r w:rsidR="00FE5C35">
        <w:t xml:space="preserve">: </w:t>
      </w:r>
      <w:r w:rsidR="00B64E67">
        <w:t>SLNB</w:t>
      </w:r>
      <w:r w:rsidR="00FE5C35" w:rsidRPr="00C771C0">
        <w:t xml:space="preserve"> hospital volume in Victoria, 2020</w:t>
      </w:r>
      <w:r w:rsidR="00523AC8">
        <w:t>–</w:t>
      </w:r>
      <w:r w:rsidR="00FE5C35" w:rsidRPr="00C771C0">
        <w:t>2021</w:t>
      </w:r>
      <w:bookmarkEnd w:id="96"/>
    </w:p>
    <w:p w14:paraId="37DD484B" w14:textId="1B78A3CA" w:rsidR="00523AC8" w:rsidRPr="00523AC8" w:rsidRDefault="00523AC8" w:rsidP="00D9395A">
      <w:pPr>
        <w:pStyle w:val="Body"/>
      </w:pPr>
      <w:r>
        <w:rPr>
          <w:noProof/>
        </w:rPr>
        <mc:AlternateContent>
          <mc:Choice Requires="wpc">
            <w:drawing>
              <wp:inline distT="0" distB="0" distL="0" distR="0" wp14:anchorId="7E303B05" wp14:editId="46D71001">
                <wp:extent cx="5492941" cy="2541905"/>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42" name="Picture 242" descr="Bar chart for SLNB hospital volume in Victoria by hospital type (public, private) for calendar years 2020 and 2021."/>
                          <pic:cNvPicPr>
                            <a:picLocks noChangeAspect="1"/>
                          </pic:cNvPicPr>
                        </pic:nvPicPr>
                        <pic:blipFill>
                          <a:blip r:embed="rId78"/>
                          <a:stretch>
                            <a:fillRect/>
                          </a:stretch>
                        </pic:blipFill>
                        <pic:spPr>
                          <a:xfrm>
                            <a:off x="0" y="0"/>
                            <a:ext cx="4730750" cy="2506345"/>
                          </a:xfrm>
                          <a:prstGeom prst="rect">
                            <a:avLst/>
                          </a:prstGeom>
                        </pic:spPr>
                      </pic:pic>
                      <pic:pic xmlns:pic="http://schemas.openxmlformats.org/drawingml/2006/picture">
                        <pic:nvPicPr>
                          <pic:cNvPr id="243" name="Picture 243"/>
                          <pic:cNvPicPr>
                            <a:picLocks noChangeAspect="1"/>
                          </pic:cNvPicPr>
                        </pic:nvPicPr>
                        <pic:blipFill>
                          <a:blip r:embed="rId79"/>
                          <a:stretch>
                            <a:fillRect/>
                          </a:stretch>
                        </pic:blipFill>
                        <pic:spPr>
                          <a:xfrm>
                            <a:off x="4790100" y="0"/>
                            <a:ext cx="666842" cy="575650"/>
                          </a:xfrm>
                          <a:prstGeom prst="rect">
                            <a:avLst/>
                          </a:prstGeom>
                        </pic:spPr>
                      </pic:pic>
                    </wpc:wpc>
                  </a:graphicData>
                </a:graphic>
              </wp:inline>
            </w:drawing>
          </mc:Choice>
          <mc:Fallback>
            <w:pict>
              <v:group w14:anchorId="298F8C0F" id="Canvas 241" o:spid="_x0000_s1026" editas="canvas" style="width:432.5pt;height:200.15pt;mso-position-horizontal-relative:char;mso-position-vertical-relative:line" coordsize="54927,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">
                <v:shape id="_x0000_s1027" type="#_x0000_t75" style="position:absolute;width:54927;height:25419;visibility:visible;mso-wrap-style:square" filled="t">
                  <v:fill o:detectmouseclick="t"/>
                  <v:path o:connecttype="none"/>
                </v:shape>
                <v:shape id="Picture 242" o:spid="_x0000_s1028" type="#_x0000_t75" alt="Bar chart for SLNB hospital volume in Victoria by hospital type (public, private) for calendar years 2020 and 2021." style="position:absolute;width:47307;height:25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">
                  <v:imagedata r:id="rId80" o:title="Bar chart for SLNB hospital volume in Victoria by hospital type (public, private) for calendar years 2020 and 2021"/>
                </v:shape>
                <v:shape id="Picture 243" o:spid="_x0000_s1029" type="#_x0000_t75" style="position:absolute;left:47901;width:6668;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">
                  <v:imagedata r:id="rId81" o:title=""/>
                </v:shape>
                <w10:anchorlock/>
              </v:group>
            </w:pict>
          </mc:Fallback>
        </mc:AlternateContent>
      </w:r>
    </w:p>
    <w:p w14:paraId="6D141DA3" w14:textId="1570341D" w:rsidR="00FE5C35" w:rsidRDefault="00D52F9A" w:rsidP="00D9395A">
      <w:pPr>
        <w:pStyle w:val="Tablefigurenote"/>
      </w:pPr>
      <w:r>
        <w:t>S</w:t>
      </w:r>
      <w:r w:rsidR="00DF44C6" w:rsidRPr="00DA40F6">
        <w:t>ource</w:t>
      </w:r>
      <w:r w:rsidR="009D18D1">
        <w:t>:</w:t>
      </w:r>
      <w:r w:rsidR="00DF44C6" w:rsidRPr="00DA40F6">
        <w:t xml:space="preserve"> VAED only</w:t>
      </w:r>
      <w:r>
        <w:br/>
      </w:r>
      <w:r w:rsidRPr="00DA40F6">
        <w:t>HRICS data limitation – missing data from Albury Wodonga Health – Albury campus</w:t>
      </w:r>
      <w:r>
        <w:t>.</w:t>
      </w:r>
    </w:p>
    <w:p w14:paraId="2CBCD7C9" w14:textId="2217FFC6" w:rsidR="00180FBC" w:rsidRPr="00DB60AF" w:rsidRDefault="00180FBC" w:rsidP="00D9395A">
      <w:pPr>
        <w:pStyle w:val="Heading3"/>
      </w:pPr>
      <w:r w:rsidRPr="00DB60AF">
        <w:t>Clinical commentary</w:t>
      </w:r>
      <w:r w:rsidR="00415D14" w:rsidRPr="00DB60AF">
        <w:t xml:space="preserve"> –</w:t>
      </w:r>
      <w:r w:rsidR="00B64E67">
        <w:t>SLNB</w:t>
      </w:r>
      <w:r w:rsidR="0050042A" w:rsidRPr="00DB60AF">
        <w:t xml:space="preserve"> volume</w:t>
      </w:r>
    </w:p>
    <w:p w14:paraId="60D9AD06" w14:textId="385E4D5B" w:rsidR="00AD6486" w:rsidRPr="00DB60AF" w:rsidRDefault="00AD6486" w:rsidP="00D9395A">
      <w:pPr>
        <w:pStyle w:val="Body"/>
      </w:pPr>
      <w:r w:rsidRPr="00DB60AF">
        <w:t xml:space="preserve">Hospitals that perform low volumes of surgery are concerning, though not necessarily reflecting a lack of facility </w:t>
      </w:r>
      <w:r w:rsidR="00DE4B45" w:rsidRPr="00DB60AF">
        <w:t xml:space="preserve">or </w:t>
      </w:r>
      <w:r w:rsidRPr="00DB60AF">
        <w:t xml:space="preserve">clinician expertise. It does raise issues of whether there are differential experiences in terms of where people are being treated. </w:t>
      </w:r>
    </w:p>
    <w:p w14:paraId="25B97D76" w14:textId="478CB22A" w:rsidR="007E0E92" w:rsidRPr="00DB60AF" w:rsidRDefault="00DB60AF" w:rsidP="00D9395A">
      <w:pPr>
        <w:pStyle w:val="Body"/>
      </w:pPr>
      <w:r w:rsidRPr="00DB60AF">
        <w:t>We can see</w:t>
      </w:r>
      <w:r w:rsidR="007E0E92" w:rsidRPr="00DB60AF">
        <w:t xml:space="preserve"> there are many hospitals in each ICS performing SLNB. This raises </w:t>
      </w:r>
      <w:r w:rsidRPr="00DB60AF">
        <w:t xml:space="preserve">further </w:t>
      </w:r>
      <w:r w:rsidR="007E0E92" w:rsidRPr="00DB60AF">
        <w:t>questions as to why more melanoma patients are not receiving a</w:t>
      </w:r>
      <w:r w:rsidR="00787ACE">
        <w:t>n</w:t>
      </w:r>
      <w:r w:rsidR="007E0E92" w:rsidRPr="00DB60AF">
        <w:t xml:space="preserve"> SLNB locally if the capability exists.</w:t>
      </w:r>
    </w:p>
    <w:p w14:paraId="61679468" w14:textId="77777777" w:rsidR="00B97506" w:rsidRDefault="00B97506" w:rsidP="00D9395A">
      <w:pPr>
        <w:pStyle w:val="Body"/>
        <w:rPr>
          <w:rFonts w:eastAsia="MS Gothic" w:cs="Arial"/>
          <w:color w:val="201547"/>
          <w:kern w:val="32"/>
          <w:sz w:val="44"/>
          <w:szCs w:val="44"/>
          <w:lang w:val="en-US"/>
        </w:rPr>
      </w:pPr>
      <w:bookmarkStart w:id="97" w:name="_Toc86222956"/>
      <w:r>
        <w:rPr>
          <w:lang w:val="en-US"/>
        </w:rPr>
        <w:br w:type="page"/>
      </w:r>
    </w:p>
    <w:p w14:paraId="4BA882A9" w14:textId="5DB5320C" w:rsidR="00180FBC" w:rsidRDefault="00180FBC" w:rsidP="00D9395A">
      <w:pPr>
        <w:pStyle w:val="Heading1"/>
        <w:rPr>
          <w:noProof/>
        </w:rPr>
      </w:pPr>
      <w:bookmarkStart w:id="98" w:name="_Toc86222961"/>
      <w:bookmarkStart w:id="99" w:name="_Toc152572107"/>
      <w:bookmarkEnd w:id="97"/>
      <w:r>
        <w:rPr>
          <w:noProof/>
        </w:rPr>
        <w:t>Supportive care</w:t>
      </w:r>
      <w:bookmarkEnd w:id="98"/>
      <w:bookmarkEnd w:id="99"/>
    </w:p>
    <w:p w14:paraId="3CE6C7DD" w14:textId="54E38167" w:rsidR="00A0353E" w:rsidRDefault="00A0353E" w:rsidP="00D9395A">
      <w:pPr>
        <w:pStyle w:val="Bullet1"/>
      </w:pPr>
      <w:r>
        <w:t>Across the 24 and 25 hospitals audited in 2018 and 202</w:t>
      </w:r>
      <w:r w:rsidR="003A7C8E">
        <w:t>0</w:t>
      </w:r>
      <w:r>
        <w:t xml:space="preserve"> respectively, the overall </w:t>
      </w:r>
      <w:r w:rsidR="00333460">
        <w:t xml:space="preserve">percentage of patients with </w:t>
      </w:r>
      <w:r>
        <w:t>documented evidence of supportive care screening was 1</w:t>
      </w:r>
      <w:r w:rsidR="003A7C8E">
        <w:t>7</w:t>
      </w:r>
      <w:r w:rsidR="00451F47">
        <w:t>%</w:t>
      </w:r>
      <w:r w:rsidR="003A7C8E">
        <w:t xml:space="preserve"> and 12</w:t>
      </w:r>
      <w:r w:rsidR="00D9395A">
        <w:t>%</w:t>
      </w:r>
      <w:r>
        <w:t xml:space="preserve">, with </w:t>
      </w:r>
      <w:r w:rsidR="009058DA">
        <w:t xml:space="preserve">a </w:t>
      </w:r>
      <w:r w:rsidR="00333460">
        <w:t xml:space="preserve">significant </w:t>
      </w:r>
      <w:r>
        <w:t>variation</w:t>
      </w:r>
      <w:r w:rsidR="00333460">
        <w:t xml:space="preserve"> observed</w:t>
      </w:r>
      <w:r>
        <w:t xml:space="preserve"> between </w:t>
      </w:r>
      <w:r w:rsidR="0057545F">
        <w:t>health services</w:t>
      </w:r>
      <w:r w:rsidR="00451F47">
        <w:t xml:space="preserve"> (</w:t>
      </w:r>
      <w:r w:rsidR="00EC4474">
        <w:fldChar w:fldCharType="begin"/>
      </w:r>
      <w:r w:rsidR="00EC4474">
        <w:instrText xml:space="preserve"> REF _Ref147318657 \h </w:instrText>
      </w:r>
      <w:r w:rsidR="00EC4474">
        <w:fldChar w:fldCharType="separate"/>
      </w:r>
      <w:r w:rsidR="00EC4474">
        <w:t xml:space="preserve">Figure </w:t>
      </w:r>
      <w:r w:rsidR="00EC4474">
        <w:rPr>
          <w:noProof/>
        </w:rPr>
        <w:t>15</w:t>
      </w:r>
      <w:r w:rsidR="00EC4474">
        <w:fldChar w:fldCharType="end"/>
      </w:r>
      <w:r w:rsidR="00451F47">
        <w:t>)</w:t>
      </w:r>
      <w:r w:rsidR="003A7C8E">
        <w:t>.</w:t>
      </w:r>
    </w:p>
    <w:p w14:paraId="338EBE2E" w14:textId="45A23300" w:rsidR="00B36AB2" w:rsidRPr="00502878" w:rsidRDefault="003A7C8E" w:rsidP="00D9395A">
      <w:pPr>
        <w:pStyle w:val="Bullet1"/>
      </w:pPr>
      <w:r>
        <w:t>In the 2020 CSPI audit</w:t>
      </w:r>
      <w:r w:rsidR="00333460">
        <w:t>,</w:t>
      </w:r>
      <w:r>
        <w:t xml:space="preserve"> melanoma supportive care screening rates</w:t>
      </w:r>
      <w:r w:rsidR="00333460">
        <w:t xml:space="preserve"> (12</w:t>
      </w:r>
      <w:r w:rsidR="00D9395A">
        <w:t>%</w:t>
      </w:r>
      <w:r w:rsidR="00333460">
        <w:t>)</w:t>
      </w:r>
      <w:r>
        <w:t xml:space="preserve"> were lower than other tumour streams including lung cancer (50</w:t>
      </w:r>
      <w:r w:rsidR="00D9395A">
        <w:t>%</w:t>
      </w:r>
      <w:r>
        <w:t>), breast cancer (47</w:t>
      </w:r>
      <w:r w:rsidR="00D9395A">
        <w:t>%</w:t>
      </w:r>
      <w:r>
        <w:t>) and colorectal cancer (25</w:t>
      </w:r>
      <w:r w:rsidR="00D9395A">
        <w:t>%</w:t>
      </w:r>
      <w:r>
        <w:t>)</w:t>
      </w:r>
      <w:r w:rsidR="00DB60AF">
        <w:t xml:space="preserve"> (</w:t>
      </w:r>
      <w:r w:rsidR="00232161">
        <w:t xml:space="preserve">refer to the </w:t>
      </w:r>
      <w:r w:rsidR="00DB60AF">
        <w:t>CSPI 2020 report</w:t>
      </w:r>
      <w:r w:rsidR="00DB60AF">
        <w:rPr>
          <w:rStyle w:val="FootnoteReference"/>
        </w:rPr>
        <w:footnoteReference w:id="4"/>
      </w:r>
      <w:r w:rsidR="00DB60AF">
        <w:t>)</w:t>
      </w:r>
      <w:r>
        <w:t>.</w:t>
      </w:r>
    </w:p>
    <w:p w14:paraId="3226F797" w14:textId="28D143D5" w:rsidR="00666D4C" w:rsidRPr="0031264F" w:rsidRDefault="00EC4474" w:rsidP="0031264F">
      <w:pPr>
        <w:pStyle w:val="Caption"/>
      </w:pPr>
      <w:bookmarkStart w:id="100" w:name="_Ref147318657"/>
      <w:bookmarkStart w:id="101" w:name="_Ref86222642"/>
      <w:bookmarkStart w:id="102" w:name="_Toc152572129"/>
      <w:r>
        <w:t xml:space="preserve">Figure </w:t>
      </w:r>
      <w:r w:rsidR="0001350D">
        <w:fldChar w:fldCharType="begin"/>
      </w:r>
      <w:r w:rsidR="0001350D">
        <w:instrText xml:space="preserve"> SEQ Figure \* ARABIC </w:instrText>
      </w:r>
      <w:r w:rsidR="0001350D">
        <w:fldChar w:fldCharType="separate"/>
      </w:r>
      <w:r>
        <w:rPr>
          <w:noProof/>
        </w:rPr>
        <w:t>15</w:t>
      </w:r>
      <w:r w:rsidR="0001350D">
        <w:rPr>
          <w:noProof/>
        </w:rPr>
        <w:fldChar w:fldCharType="end"/>
      </w:r>
      <w:bookmarkEnd w:id="100"/>
      <w:r>
        <w:t xml:space="preserve">: </w:t>
      </w:r>
      <w:bookmarkEnd w:id="101"/>
      <w:r w:rsidR="00B85C5F">
        <w:rPr>
          <w:lang w:val="en-GB"/>
        </w:rPr>
        <w:t xml:space="preserve">Proportion of </w:t>
      </w:r>
      <w:r w:rsidR="00881AE5">
        <w:rPr>
          <w:noProof/>
        </w:rPr>
        <w:t>melanoma</w:t>
      </w:r>
      <w:r w:rsidR="004B0A5F">
        <w:rPr>
          <w:noProof/>
        </w:rPr>
        <w:t xml:space="preserve"> </w:t>
      </w:r>
      <w:r w:rsidR="00B85C5F">
        <w:rPr>
          <w:lang w:val="en-GB"/>
        </w:rPr>
        <w:t>patients with documented evidence of</w:t>
      </w:r>
      <w:r w:rsidR="00180FBC" w:rsidRPr="008549B8">
        <w:rPr>
          <w:lang w:val="en-GB"/>
        </w:rPr>
        <w:t xml:space="preserve"> supportive care screening</w:t>
      </w:r>
      <w:r w:rsidR="004B0A5F">
        <w:rPr>
          <w:noProof/>
        </w:rPr>
        <w:t xml:space="preserve"> in their medical record</w:t>
      </w:r>
      <w:r w:rsidR="00C33BDC">
        <w:rPr>
          <w:noProof/>
        </w:rPr>
        <w:t>,</w:t>
      </w:r>
      <w:r w:rsidR="004B0A5F">
        <w:rPr>
          <w:noProof/>
        </w:rPr>
        <w:t xml:space="preserve"> by ICS and campus</w:t>
      </w:r>
      <w:r w:rsidR="004B0A5F">
        <w:t xml:space="preserve"> of treatment</w:t>
      </w:r>
      <w:r w:rsidR="00881AE5">
        <w:rPr>
          <w:lang w:val="en-GB"/>
        </w:rPr>
        <w:t>, 2018 and 2020</w:t>
      </w:r>
      <w:bookmarkEnd w:id="102"/>
    </w:p>
    <w:p w14:paraId="70093EAB" w14:textId="5418B037" w:rsidR="009259DE" w:rsidRPr="009259DE" w:rsidRDefault="0024440D" w:rsidP="00D9395A">
      <w:pPr>
        <w:pStyle w:val="Body"/>
        <w:rPr>
          <w:lang w:val="en-GB"/>
        </w:rPr>
      </w:pPr>
      <w:r>
        <w:rPr>
          <w:noProof/>
        </w:rPr>
        <mc:AlternateContent>
          <mc:Choice Requires="wpc">
            <w:drawing>
              <wp:inline distT="0" distB="0" distL="0" distR="0" wp14:anchorId="0BF2AC40" wp14:editId="1F792DCF">
                <wp:extent cx="6138349" cy="3067685"/>
                <wp:effectExtent l="0" t="0" r="0" b="0"/>
                <wp:docPr id="10" name="Canvas 1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39" name="Picture 239" descr="Two bar charts for the proportion of melanoma patients with documented evidence of supportive care screening in their medical record, by ICS and campus of treatment. One bar chart for 2018 including 310 melanoma patients and one bar chart for 2020 including 313 melanoma patients."/>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67004" cy="3067685"/>
                          </a:xfrm>
                          <a:prstGeom prst="rect">
                            <a:avLst/>
                          </a:prstGeom>
                          <a:noFill/>
                          <a:ln>
                            <a:noFill/>
                          </a:ln>
                        </pic:spPr>
                      </pic:pic>
                      <wpg:wgp>
                        <wpg:cNvPr id="54" name="Group 54"/>
                        <wpg:cNvGrpSpPr/>
                        <wpg:grpSpPr>
                          <a:xfrm>
                            <a:off x="4432240" y="2689364"/>
                            <a:ext cx="1670110" cy="355915"/>
                            <a:chOff x="5584162" y="2748382"/>
                            <a:chExt cx="1670110" cy="424461"/>
                          </a:xfrm>
                        </wpg:grpSpPr>
                        <wps:wsp>
                          <wps:cNvPr id="57" name="TextBox 10"/>
                          <wps:cNvSpPr txBox="1"/>
                          <wps:spPr>
                            <a:xfrm>
                              <a:off x="5706475" y="2748382"/>
                              <a:ext cx="1547797" cy="424461"/>
                            </a:xfrm>
                            <a:prstGeom prst="rect">
                              <a:avLst/>
                            </a:prstGeom>
                            <a:noFill/>
                          </wps:spPr>
                          <wps:txbx>
                            <w:txbxContent>
                              <w:p w14:paraId="15994BE0" w14:textId="77777777" w:rsidR="00881AE5" w:rsidRPr="00CA0652" w:rsidRDefault="00881AE5" w:rsidP="00881AE5">
                                <w:pPr>
                                  <w:rPr>
                                    <w:rFonts w:eastAsia="Arial" w:cs="Arial"/>
                                    <w:color w:val="000000"/>
                                    <w:sz w:val="16"/>
                                    <w:szCs w:val="16"/>
                                  </w:rPr>
                                </w:pPr>
                                <w:r w:rsidRPr="00CA0652">
                                  <w:rPr>
                                    <w:rFonts w:eastAsia="Arial" w:cs="Arial"/>
                                    <w:color w:val="000000"/>
                                    <w:sz w:val="16"/>
                                    <w:szCs w:val="16"/>
                                  </w:rPr>
                                  <w:t xml:space="preserve"> De-identified health service</w:t>
                                </w:r>
                              </w:p>
                            </w:txbxContent>
                          </wps:txbx>
                          <wps:bodyPr wrap="square" rtlCol="0">
                            <a:noAutofit/>
                          </wps:bodyPr>
                        </wps:wsp>
                        <wps:wsp>
                          <wps:cNvPr id="58" name="Rectangle 58"/>
                          <wps:cNvSpPr/>
                          <wps:spPr>
                            <a:xfrm>
                              <a:off x="5584162" y="2884994"/>
                              <a:ext cx="160191" cy="118466"/>
                            </a:xfrm>
                            <a:prstGeom prst="rect">
                              <a:avLst/>
                            </a:prstGeom>
                            <a:solidFill>
                              <a:srgbClr val="999999"/>
                            </a:solidFill>
                            <a:ln>
                              <a:solidFill>
                                <a:srgbClr val="99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w:pict>
              <v:group w14:anchorId="0BF2AC40" id="Canvas 11" o:spid="_x0000_s1088" editas="canvas" style="width:483.35pt;height:241.55pt;mso-position-horizontal-relative:char;mso-position-vertical-relative:line" coordsize="61379,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">
                <v:shape id="_x0000_s1089" type="#_x0000_t75" style="position:absolute;width:61379;height:30676;visibility:visible;mso-wrap-style:square" filled="t">
                  <v:fill o:detectmouseclick="t"/>
                  <v:path o:connecttype="none"/>
                </v:shape>
                <v:shape id="Picture 239" o:spid="_x0000_s1090" type="#_x0000_t75" alt="Two bar charts for the proportion of melanoma patients with documented evidence of supportive care screening in their medical record, by ICS and campus of treatment. One bar chart for 2018 including 310 melanoma patients and one bar chart for 2020 including 313 melanoma patients." style="position:absolute;width:53670;height:3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">
                  <v:imagedata r:id="rId83" o:title="Two bar charts for the proportion of melanoma patients with documented evidence of supportive care screening in their medical record, by ICS and campus of treatment"/>
                </v:shape>
                <v:group id="Group 54" o:spid="_x0000_s1091" style="position:absolute;left:44322;top:26893;width:16701;height:3559" coordorigin="55841,27483" coordsize="1670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Box 10" o:spid="_x0000_s1092" type="#_x0000_t202" style="position:absolute;left:57064;top:27483;width:15478;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5994BE0" w14:textId="77777777" w:rsidR="00881AE5" w:rsidRPr="00CA0652" w:rsidRDefault="00881AE5" w:rsidP="00881AE5">
                          <w:pPr>
                            <w:rPr>
                              <w:rFonts w:eastAsia="Arial" w:cs="Arial"/>
                              <w:color w:val="000000"/>
                              <w:sz w:val="16"/>
                              <w:szCs w:val="16"/>
                            </w:rPr>
                          </w:pPr>
                          <w:r w:rsidRPr="00CA0652">
                            <w:rPr>
                              <w:rFonts w:eastAsia="Arial" w:cs="Arial"/>
                              <w:color w:val="000000"/>
                              <w:sz w:val="16"/>
                              <w:szCs w:val="16"/>
                            </w:rPr>
                            <w:t xml:space="preserve"> De-identified health service</w:t>
                          </w:r>
                        </w:p>
                      </w:txbxContent>
                    </v:textbox>
                  </v:shape>
                  <v:rect id="Rectangle 58" o:spid="_x0000_s1093" style="position:absolute;left:55841;top:28849;width:1602;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" fillcolor="#999" strokecolor="#999" strokeweight="2pt"/>
                </v:group>
                <w10:anchorlock/>
              </v:group>
            </w:pict>
          </mc:Fallback>
        </mc:AlternateContent>
      </w:r>
    </w:p>
    <w:p w14:paraId="615A9ABC" w14:textId="6A1DEFF0" w:rsidR="005048B1" w:rsidRDefault="00D52F9A" w:rsidP="00D9395A">
      <w:pPr>
        <w:pStyle w:val="Tablefigurenote"/>
      </w:pPr>
      <w:r>
        <w:rPr>
          <w:lang w:val="en-GB"/>
        </w:rPr>
        <w:t>S</w:t>
      </w:r>
      <w:r w:rsidR="00180FBC" w:rsidRPr="00F215AC">
        <w:rPr>
          <w:lang w:val="en-GB"/>
        </w:rPr>
        <w:t>ource: CSPI medical record audit 2018</w:t>
      </w:r>
      <w:r w:rsidR="00881AE5">
        <w:rPr>
          <w:lang w:val="en-GB"/>
        </w:rPr>
        <w:t xml:space="preserve"> and 2020</w:t>
      </w:r>
      <w:r w:rsidR="00DA40F6">
        <w:rPr>
          <w:lang w:val="en-GB"/>
        </w:rPr>
        <w:br/>
      </w:r>
      <w:r w:rsidR="00180FBC" w:rsidRPr="008549B8">
        <w:rPr>
          <w:lang w:val="en-GB"/>
        </w:rPr>
        <w:t>Bars represent 95</w:t>
      </w:r>
      <w:r w:rsidR="00D9395A">
        <w:rPr>
          <w:lang w:val="en-GB"/>
        </w:rPr>
        <w:t>%</w:t>
      </w:r>
      <w:r w:rsidR="00180FBC" w:rsidRPr="008549B8">
        <w:rPr>
          <w:lang w:val="en-GB"/>
        </w:rPr>
        <w:t xml:space="preserve"> CI</w:t>
      </w:r>
      <w:r w:rsidR="00164D50">
        <w:rPr>
          <w:lang w:val="en-GB"/>
        </w:rPr>
        <w:t>.</w:t>
      </w:r>
      <w:r w:rsidR="005048B1">
        <w:rPr>
          <w:lang w:val="en-GB"/>
        </w:rPr>
        <w:br/>
      </w:r>
      <w:r w:rsidR="005048B1" w:rsidRPr="005048B1">
        <w:t>HRICS data limitation – missing data from Albury Wodonga Health – Albury campus</w:t>
      </w:r>
      <w:r w:rsidR="00C33BDC">
        <w:t>.</w:t>
      </w:r>
    </w:p>
    <w:p w14:paraId="3DA68C16" w14:textId="224BDC3E" w:rsidR="00B36AB2" w:rsidRDefault="00B36AB2" w:rsidP="00D9395A">
      <w:pPr>
        <w:pStyle w:val="Heading3"/>
      </w:pPr>
      <w:r>
        <w:t xml:space="preserve">Clinical commentary – </w:t>
      </w:r>
      <w:r w:rsidR="00C33BDC">
        <w:t>s</w:t>
      </w:r>
      <w:r>
        <w:t>upportive care</w:t>
      </w:r>
    </w:p>
    <w:p w14:paraId="4A7231B9" w14:textId="2A6F9F3D" w:rsidR="002131DE" w:rsidRPr="00DB60AF" w:rsidRDefault="002131DE" w:rsidP="00D9395A">
      <w:pPr>
        <w:pStyle w:val="Body"/>
        <w:rPr>
          <w:rFonts w:eastAsia="Times New Roman"/>
        </w:rPr>
      </w:pPr>
      <w:r>
        <w:t xml:space="preserve">Supportive care addresses a wide range of needs across the continuum of care for those affected by cancer. </w:t>
      </w:r>
      <w:r w:rsidR="00DB60AF">
        <w:t xml:space="preserve">Supportive care screening is an important part of comprehensive cancer care. </w:t>
      </w:r>
      <w:r>
        <w:t>The measure of documented evidence of screening for supportive care needs is set at 80% to drive quality improvement and equity of access to supportive care services. The target applies to all tumour streams.</w:t>
      </w:r>
    </w:p>
    <w:p w14:paraId="7A2EAD3C" w14:textId="529228F6" w:rsidR="003A7C8E" w:rsidRDefault="003A7C8E" w:rsidP="00D9395A">
      <w:pPr>
        <w:pStyle w:val="Body"/>
      </w:pPr>
      <w:r>
        <w:t>Uptake of supportive care screening is low, with the 2020 statewide average of 12</w:t>
      </w:r>
      <w:r w:rsidR="00D9395A">
        <w:t>%</w:t>
      </w:r>
      <w:r>
        <w:t>, well below the target of 80</w:t>
      </w:r>
      <w:r w:rsidR="00D9395A">
        <w:t>%</w:t>
      </w:r>
      <w:r>
        <w:t>. This may be an underestimate of the actual amount of screening, since the 12</w:t>
      </w:r>
      <w:r w:rsidR="00D9395A">
        <w:t>%</w:t>
      </w:r>
      <w:r>
        <w:t xml:space="preserve"> figure is based on finding written evidence of the use of a validated supportive care screening tool; an inability to find documentation is counted as ‘not screened’. </w:t>
      </w:r>
      <w:r w:rsidR="00DB60AF">
        <w:t>Nevertheless,</w:t>
      </w:r>
      <w:r>
        <w:t xml:space="preserve"> melanoma supportive care screening is well below many other tumour streams such as breast, lung and colorectal cancer.</w:t>
      </w:r>
    </w:p>
    <w:p w14:paraId="4B9556E0" w14:textId="1177B571" w:rsidR="009A2080" w:rsidRDefault="00003CA3" w:rsidP="00D9395A">
      <w:pPr>
        <w:pStyle w:val="Body"/>
      </w:pPr>
      <w:r>
        <w:t xml:space="preserve">One solution to low screening rates </w:t>
      </w:r>
      <w:r w:rsidR="004A4DDF">
        <w:t>may be</w:t>
      </w:r>
      <w:r>
        <w:t xml:space="preserve"> more c</w:t>
      </w:r>
      <w:r w:rsidR="009A2080">
        <w:t>are coordinators</w:t>
      </w:r>
      <w:r>
        <w:t>. Care coordinators</w:t>
      </w:r>
      <w:r w:rsidR="009A2080">
        <w:t xml:space="preserve"> are invaluable at supportive care screening</w:t>
      </w:r>
      <w:r w:rsidR="00725401">
        <w:t>,</w:t>
      </w:r>
      <w:r w:rsidR="009A2080">
        <w:t xml:space="preserve"> and an increase in these roles </w:t>
      </w:r>
      <w:r w:rsidR="009E5594">
        <w:t>may</w:t>
      </w:r>
      <w:r w:rsidR="009A2080">
        <w:t xml:space="preserve"> improve screening rates across hospitals. </w:t>
      </w:r>
    </w:p>
    <w:p w14:paraId="0CD0072F" w14:textId="6EF78F54" w:rsidR="00003CA3" w:rsidRDefault="00DB60AF" w:rsidP="00D9395A">
      <w:pPr>
        <w:pStyle w:val="Body"/>
      </w:pPr>
      <w:r>
        <w:t>At the Melanoma</w:t>
      </w:r>
      <w:r w:rsidR="00CC03B5">
        <w:t xml:space="preserve"> </w:t>
      </w:r>
      <w:r w:rsidR="00725401">
        <w:t xml:space="preserve">2022 </w:t>
      </w:r>
      <w:r w:rsidR="00CC03B5">
        <w:t xml:space="preserve">Summit </w:t>
      </w:r>
      <w:r>
        <w:t>attendees from</w:t>
      </w:r>
      <w:r w:rsidR="00CC03B5">
        <w:t xml:space="preserve"> one metropolitan hospital </w:t>
      </w:r>
      <w:r>
        <w:t xml:space="preserve">reported </w:t>
      </w:r>
      <w:r w:rsidR="00CC03B5">
        <w:t>provid</w:t>
      </w:r>
      <w:r>
        <w:t>ing</w:t>
      </w:r>
      <w:r w:rsidR="00CC03B5">
        <w:t xml:space="preserve"> information packs to melanoma patients following a diagnosis. If </w:t>
      </w:r>
      <w:r>
        <w:t>possible,</w:t>
      </w:r>
      <w:r w:rsidR="00CC03B5">
        <w:t xml:space="preserve"> this information pack should be presented to all </w:t>
      </w:r>
      <w:r>
        <w:t>patients</w:t>
      </w:r>
      <w:r w:rsidR="00CC03B5">
        <w:t xml:space="preserve">, particularly regional patients, </w:t>
      </w:r>
      <w:r w:rsidR="00725401">
        <w:t xml:space="preserve">because it includes </w:t>
      </w:r>
      <w:r w:rsidR="00CC03B5">
        <w:t xml:space="preserve">information </w:t>
      </w:r>
      <w:r w:rsidR="00725401">
        <w:t xml:space="preserve">about </w:t>
      </w:r>
      <w:r w:rsidR="00CC03B5">
        <w:t>supportive care and how to access various services.</w:t>
      </w:r>
      <w:bookmarkStart w:id="103" w:name="_Toc12011427"/>
      <w:bookmarkEnd w:id="11"/>
    </w:p>
    <w:p w14:paraId="185417B3" w14:textId="77777777" w:rsidR="00003CA3" w:rsidRDefault="00003CA3" w:rsidP="00D9395A">
      <w:pPr>
        <w:pStyle w:val="Body"/>
      </w:pPr>
      <w:r>
        <w:br w:type="page"/>
      </w:r>
    </w:p>
    <w:p w14:paraId="2EA33C3E" w14:textId="7DA28F82" w:rsidR="00AC6A23" w:rsidRPr="00DB60AF" w:rsidRDefault="00AC6A23" w:rsidP="00D9395A">
      <w:pPr>
        <w:pStyle w:val="Heading1"/>
      </w:pPr>
      <w:bookmarkStart w:id="104" w:name="_Toc152572108"/>
      <w:r w:rsidRPr="00AC5C61">
        <w:rPr>
          <w:lang w:val="en-US"/>
        </w:rPr>
        <w:t>Survival</w:t>
      </w:r>
      <w:bookmarkEnd w:id="104"/>
    </w:p>
    <w:p w14:paraId="299C402B" w14:textId="5D5796CC" w:rsidR="003A7C8E" w:rsidRDefault="003A7C8E" w:rsidP="00D9395A">
      <w:pPr>
        <w:pStyle w:val="Bullet1"/>
      </w:pPr>
      <w:r>
        <w:t xml:space="preserve">The </w:t>
      </w:r>
      <w:r w:rsidR="00030059">
        <w:t xml:space="preserve">statewide </w:t>
      </w:r>
      <w:r w:rsidR="001B0276">
        <w:t>five-year</w:t>
      </w:r>
      <w:r>
        <w:t xml:space="preserve"> relative survival for melanoma </w:t>
      </w:r>
      <w:r w:rsidR="009058DA">
        <w:t xml:space="preserve">was </w:t>
      </w:r>
      <w:r>
        <w:t>93</w:t>
      </w:r>
      <w:r w:rsidR="00D9395A">
        <w:t>%</w:t>
      </w:r>
      <w:r>
        <w:t xml:space="preserve"> (</w:t>
      </w:r>
      <w:r>
        <w:fldChar w:fldCharType="begin"/>
      </w:r>
      <w:r>
        <w:instrText xml:space="preserve"> REF _Ref126834848 \h </w:instrText>
      </w:r>
      <w:r w:rsidR="008F3BF9">
        <w:instrText xml:space="preserve"> \* MERGEFORMAT </w:instrText>
      </w:r>
      <w:r>
        <w:fldChar w:fldCharType="separate"/>
      </w:r>
      <w:r w:rsidR="001D259F">
        <w:t xml:space="preserve">Figure </w:t>
      </w:r>
      <w:r w:rsidR="001D259F">
        <w:rPr>
          <w:noProof/>
        </w:rPr>
        <w:t>16</w:t>
      </w:r>
      <w:r>
        <w:fldChar w:fldCharType="end"/>
      </w:r>
      <w:r>
        <w:t>).</w:t>
      </w:r>
    </w:p>
    <w:p w14:paraId="3EE1CE37" w14:textId="25DC9469" w:rsidR="003A7C8E" w:rsidRDefault="003A7C8E" w:rsidP="00D9395A">
      <w:pPr>
        <w:pStyle w:val="Bullet1"/>
      </w:pPr>
      <w:r>
        <w:t xml:space="preserve">Those who </w:t>
      </w:r>
      <w:r w:rsidR="00030059">
        <w:t>were less socioeconomically</w:t>
      </w:r>
      <w:r>
        <w:t xml:space="preserve"> disadvantaged, </w:t>
      </w:r>
      <w:r w:rsidR="00030059">
        <w:t xml:space="preserve">living </w:t>
      </w:r>
      <w:r>
        <w:t xml:space="preserve">in SMICS and </w:t>
      </w:r>
      <w:r w:rsidR="00254DC4">
        <w:t>we</w:t>
      </w:r>
      <w:r>
        <w:t>re born overseas had better survival compared with the Victorian average.</w:t>
      </w:r>
    </w:p>
    <w:p w14:paraId="26C6CF36" w14:textId="17FEF61E" w:rsidR="003A7C8E" w:rsidRDefault="003A7C8E" w:rsidP="00D9395A">
      <w:pPr>
        <w:pStyle w:val="Bullet1"/>
      </w:pPr>
      <w:r>
        <w:t xml:space="preserve">Those who </w:t>
      </w:r>
      <w:r w:rsidRPr="00DF44C6">
        <w:t>were</w:t>
      </w:r>
      <w:r w:rsidR="00534DE0">
        <w:t xml:space="preserve"> the</w:t>
      </w:r>
      <w:r>
        <w:t xml:space="preserve"> most </w:t>
      </w:r>
      <w:r w:rsidR="00534DE0">
        <w:t xml:space="preserve">socioeconomically </w:t>
      </w:r>
      <w:r>
        <w:t>disadvantaged and born in Australia had poor</w:t>
      </w:r>
      <w:r w:rsidR="00534DE0">
        <w:t>er</w:t>
      </w:r>
      <w:r>
        <w:t xml:space="preserve"> survival compared with the Victorian average. </w:t>
      </w:r>
    </w:p>
    <w:p w14:paraId="788D84BB" w14:textId="5540AA34" w:rsidR="003A7C8E" w:rsidRDefault="00534DE0" w:rsidP="00D9395A">
      <w:pPr>
        <w:pStyle w:val="Bullet1"/>
      </w:pPr>
      <w:r>
        <w:t xml:space="preserve">The survival of </w:t>
      </w:r>
      <w:r w:rsidR="001B0276">
        <w:t>Aboriginal Victorians was 84</w:t>
      </w:r>
      <w:r w:rsidR="00D9395A">
        <w:t>%</w:t>
      </w:r>
      <w:r w:rsidR="001B0276">
        <w:t>, 9</w:t>
      </w:r>
      <w:r w:rsidR="00D9395A">
        <w:t>%</w:t>
      </w:r>
      <w:r w:rsidR="001B0276">
        <w:t xml:space="preserve"> lower than the </w:t>
      </w:r>
      <w:r w:rsidR="001B0276" w:rsidRPr="00DF44C6">
        <w:t>Victorian</w:t>
      </w:r>
      <w:r w:rsidR="001B0276">
        <w:t xml:space="preserve"> average.</w:t>
      </w:r>
    </w:p>
    <w:p w14:paraId="54E7FFEA" w14:textId="2D0E2E16" w:rsidR="008F3BF9" w:rsidRDefault="00254DC4" w:rsidP="00D9395A">
      <w:pPr>
        <w:pStyle w:val="Bullet1"/>
        <w:rPr>
          <w:lang w:eastAsia="en-AU"/>
        </w:rPr>
      </w:pPr>
      <w:r>
        <w:rPr>
          <w:lang w:eastAsia="en-AU"/>
        </w:rPr>
        <w:t xml:space="preserve">As shown in </w:t>
      </w:r>
      <w:r>
        <w:rPr>
          <w:lang w:eastAsia="en-AU"/>
        </w:rPr>
        <w:fldChar w:fldCharType="begin"/>
      </w:r>
      <w:r>
        <w:rPr>
          <w:lang w:eastAsia="en-AU"/>
        </w:rPr>
        <w:instrText xml:space="preserve"> REF _Ref147318841 \h </w:instrText>
      </w:r>
      <w:r>
        <w:rPr>
          <w:lang w:eastAsia="en-AU"/>
        </w:rPr>
      </w:r>
      <w:r>
        <w:rPr>
          <w:lang w:eastAsia="en-AU"/>
        </w:rPr>
        <w:fldChar w:fldCharType="separate"/>
      </w:r>
      <w:r>
        <w:t xml:space="preserve">Figure </w:t>
      </w:r>
      <w:r>
        <w:rPr>
          <w:noProof/>
        </w:rPr>
        <w:t>17</w:t>
      </w:r>
      <w:r>
        <w:rPr>
          <w:lang w:eastAsia="en-AU"/>
        </w:rPr>
        <w:fldChar w:fldCharType="end"/>
      </w:r>
      <w:r>
        <w:rPr>
          <w:lang w:eastAsia="en-AU"/>
        </w:rPr>
        <w:t>, a</w:t>
      </w:r>
      <w:r w:rsidR="008F3BF9">
        <w:rPr>
          <w:lang w:eastAsia="en-AU"/>
        </w:rPr>
        <w:t>fter adjusting for age, sex and comorbidities</w:t>
      </w:r>
      <w:r w:rsidR="009058DA">
        <w:rPr>
          <w:lang w:eastAsia="en-AU"/>
        </w:rPr>
        <w:t xml:space="preserve"> and when compared with the Victorian average</w:t>
      </w:r>
      <w:r w:rsidR="008F3BF9">
        <w:rPr>
          <w:lang w:eastAsia="en-AU"/>
        </w:rPr>
        <w:t>, survival for:</w:t>
      </w:r>
    </w:p>
    <w:p w14:paraId="50963383" w14:textId="57B25B67" w:rsidR="008F3BF9" w:rsidRDefault="00EC4474" w:rsidP="00D9395A">
      <w:pPr>
        <w:pStyle w:val="Bullet2"/>
        <w:rPr>
          <w:lang w:eastAsia="en-AU"/>
        </w:rPr>
      </w:pPr>
      <w:r>
        <w:rPr>
          <w:lang w:eastAsia="en-AU"/>
        </w:rPr>
        <w:t>s</w:t>
      </w:r>
      <w:r w:rsidR="008F3BF9">
        <w:rPr>
          <w:lang w:eastAsia="en-AU"/>
        </w:rPr>
        <w:t>tage I patients was significantly poorer in LMICS</w:t>
      </w:r>
    </w:p>
    <w:p w14:paraId="0BABCE80" w14:textId="13A5DC0D" w:rsidR="008F3BF9" w:rsidRDefault="00EC4474" w:rsidP="00D9395A">
      <w:pPr>
        <w:pStyle w:val="Bullet2"/>
        <w:rPr>
          <w:lang w:eastAsia="en-AU"/>
        </w:rPr>
      </w:pPr>
      <w:r>
        <w:rPr>
          <w:lang w:eastAsia="en-AU"/>
        </w:rPr>
        <w:t>s</w:t>
      </w:r>
      <w:r w:rsidR="008F3BF9">
        <w:rPr>
          <w:lang w:eastAsia="en-AU"/>
        </w:rPr>
        <w:t>tage II patients was significantly better in HRICS</w:t>
      </w:r>
    </w:p>
    <w:p w14:paraId="47DA450B" w14:textId="31A2E971" w:rsidR="00AC6A23" w:rsidRDefault="00EC4474" w:rsidP="00D9395A">
      <w:pPr>
        <w:pStyle w:val="Bullet2"/>
        <w:rPr>
          <w:lang w:eastAsia="en-AU"/>
        </w:rPr>
      </w:pPr>
      <w:r>
        <w:rPr>
          <w:lang w:eastAsia="en-AU"/>
        </w:rPr>
        <w:t>s</w:t>
      </w:r>
      <w:r w:rsidR="008F3BF9">
        <w:rPr>
          <w:lang w:eastAsia="en-AU"/>
        </w:rPr>
        <w:t xml:space="preserve">tage III and stage IV patients was </w:t>
      </w:r>
      <w:r w:rsidR="009058DA">
        <w:rPr>
          <w:lang w:eastAsia="en-AU"/>
        </w:rPr>
        <w:t xml:space="preserve">similar </w:t>
      </w:r>
      <w:r w:rsidR="008F3BF9">
        <w:rPr>
          <w:lang w:eastAsia="en-AU"/>
        </w:rPr>
        <w:t>between ICS.</w:t>
      </w:r>
    </w:p>
    <w:p w14:paraId="06154459" w14:textId="39DE444C" w:rsidR="00AC6A23" w:rsidRDefault="00F462AA" w:rsidP="00D9395A">
      <w:pPr>
        <w:pStyle w:val="Figurecaption"/>
      </w:pPr>
      <w:bookmarkStart w:id="105" w:name="_Ref126834848"/>
      <w:bookmarkStart w:id="106" w:name="_Toc152572130"/>
      <w:bookmarkStart w:id="107" w:name="_Toc86222957"/>
      <w:r>
        <w:t xml:space="preserve">Figure </w:t>
      </w:r>
      <w:fldSimple w:instr=" SEQ Figure \* ARABIC ">
        <w:r w:rsidR="00EC4474">
          <w:rPr>
            <w:noProof/>
          </w:rPr>
          <w:t>16</w:t>
        </w:r>
      </w:fldSimple>
      <w:bookmarkEnd w:id="105"/>
      <w:r>
        <w:t>:</w:t>
      </w:r>
      <w:r w:rsidR="003A7C8E">
        <w:t xml:space="preserve"> </w:t>
      </w:r>
      <w:r>
        <w:t xml:space="preserve">Disparities in </w:t>
      </w:r>
      <w:r w:rsidR="00DF44C6">
        <w:t>five-year</w:t>
      </w:r>
      <w:r>
        <w:t xml:space="preserve"> relative survival for melanoma, 2015</w:t>
      </w:r>
      <w:r w:rsidR="00D9395A">
        <w:t>–</w:t>
      </w:r>
      <w:r>
        <w:t>2019</w:t>
      </w:r>
      <w:bookmarkEnd w:id="106"/>
      <w:r>
        <w:t xml:space="preserve"> </w:t>
      </w:r>
    </w:p>
    <w:p w14:paraId="1F8A1EBA" w14:textId="61B0D14B" w:rsidR="00F462AA" w:rsidRDefault="0024440D" w:rsidP="00D9395A">
      <w:pPr>
        <w:pStyle w:val="Body"/>
      </w:pPr>
      <w:r>
        <w:rPr>
          <w:noProof/>
        </w:rPr>
        <mc:AlternateContent>
          <mc:Choice Requires="wpc">
            <w:drawing>
              <wp:inline distT="0" distB="0" distL="0" distR="0" wp14:anchorId="76134397" wp14:editId="5C0A61D6">
                <wp:extent cx="6351074" cy="4531360"/>
                <wp:effectExtent l="0" t="0" r="0" b="2540"/>
                <wp:docPr id="6" name="Canvas 25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3" name="Picture 23"/>
                          <pic:cNvPicPr>
                            <a:picLocks noChangeAspect="1"/>
                          </pic:cNvPicPr>
                        </pic:nvPicPr>
                        <pic:blipFill>
                          <a:blip r:embed="rId84"/>
                          <a:stretch>
                            <a:fillRect/>
                          </a:stretch>
                        </pic:blipFill>
                        <pic:spPr>
                          <a:xfrm>
                            <a:off x="4970812" y="38101"/>
                            <a:ext cx="1344264" cy="821495"/>
                          </a:xfrm>
                          <a:prstGeom prst="rect">
                            <a:avLst/>
                          </a:prstGeom>
                        </pic:spPr>
                      </pic:pic>
                      <pic:pic xmlns:pic="http://schemas.openxmlformats.org/drawingml/2006/picture">
                        <pic:nvPicPr>
                          <pic:cNvPr id="25" name="Picture 25" descr="Bar chart for disparities in five-year relative survival for melanoma, 2015–2019."/>
                          <pic:cNvPicPr>
                            <a:picLocks noChangeAspect="1"/>
                          </pic:cNvPicPr>
                        </pic:nvPicPr>
                        <pic:blipFill rotWithShape="1">
                          <a:blip r:embed="rId85">
                            <a:extLst>
                              <a:ext uri="{28A0092B-C50C-407E-A947-70E740481C1C}">
                                <a14:useLocalDpi xmlns:a14="http://schemas.microsoft.com/office/drawing/2010/main" val="0"/>
                              </a:ext>
                            </a:extLst>
                          </a:blip>
                          <a:srcRect t="8525" r="4148" b="3107"/>
                          <a:stretch/>
                        </pic:blipFill>
                        <pic:spPr bwMode="auto">
                          <a:xfrm>
                            <a:off x="1" y="1"/>
                            <a:ext cx="4876506" cy="4495800"/>
                          </a:xfrm>
                          <a:prstGeom prst="rect">
                            <a:avLst/>
                          </a:prstGeom>
                          <a:noFill/>
                          <a:ln>
                            <a:noFill/>
                          </a:ln>
                        </pic:spPr>
                      </pic:pic>
                    </wpc:wpc>
                  </a:graphicData>
                </a:graphic>
              </wp:inline>
            </w:drawing>
          </mc:Choice>
          <mc:Fallback>
            <w:pict>
              <v:group w14:anchorId="153736B4" id="Canvas 252" o:spid="_x0000_s1026" editas="canvas" style="width:500.1pt;height:356.8pt;mso-position-horizontal-relative:char;mso-position-vertical-relative:line" coordsize="63506,4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">
                <v:shape id="_x0000_s1027" type="#_x0000_t75" style="position:absolute;width:63506;height:45313;visibility:visible;mso-wrap-style:square" filled="t">
                  <v:fill o:detectmouseclick="t"/>
                  <v:path o:connecttype="none"/>
                </v:shape>
                <v:shape id="Picture 23" o:spid="_x0000_s1028" type="#_x0000_t75" style="position:absolute;left:49708;top:381;width:13442;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">
                  <v:imagedata r:id="rId86" o:title=""/>
                </v:shape>
                <v:shape id="Picture 25" o:spid="_x0000_s1029" type="#_x0000_t75" alt="Bar chart for disparities in five-year relative survival for melanoma, 2015–2019." style="position:absolute;width:48765;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">
                  <v:imagedata r:id="rId87" o:title="Bar chart for disparities in five-year relative survival for melanoma, 2015–2019" croptop="5587f" cropbottom="2036f" cropright="2718f"/>
                </v:shape>
                <w10:anchorlock/>
              </v:group>
            </w:pict>
          </mc:Fallback>
        </mc:AlternateContent>
      </w:r>
    </w:p>
    <w:p w14:paraId="4C2FBD75" w14:textId="65D05630" w:rsidR="00F462AA" w:rsidRPr="00854A9E" w:rsidRDefault="00D52F9A" w:rsidP="00D9395A">
      <w:pPr>
        <w:pStyle w:val="Tablefigurenote"/>
      </w:pPr>
      <w:r w:rsidRPr="00854A9E">
        <w:t>S</w:t>
      </w:r>
      <w:r w:rsidR="00F462AA" w:rsidRPr="00854A9E">
        <w:t xml:space="preserve">ource: </w:t>
      </w:r>
      <w:hyperlink r:id="rId88" w:history="1">
        <w:r w:rsidR="00F462AA" w:rsidRPr="00254DC4">
          <w:rPr>
            <w:rStyle w:val="Hyperlink"/>
          </w:rPr>
          <w:t>VCR Data explorer</w:t>
        </w:r>
      </w:hyperlink>
      <w:r w:rsidR="00F462AA" w:rsidRPr="00854A9E">
        <w:t xml:space="preserve"> </w:t>
      </w:r>
      <w:r w:rsidR="00254DC4">
        <w:t>&lt;</w:t>
      </w:r>
      <w:r w:rsidR="00F462AA" w:rsidRPr="00854A9E">
        <w:t>https://www.cancervic.org.au/research/vcr</w:t>
      </w:r>
      <w:r w:rsidR="00254DC4">
        <w:t>&gt;</w:t>
      </w:r>
    </w:p>
    <w:p w14:paraId="7E7266A7" w14:textId="3B7D55DD" w:rsidR="00F462AA" w:rsidRDefault="00F462AA" w:rsidP="00D9395A">
      <w:pPr>
        <w:pStyle w:val="Figurecaption"/>
      </w:pPr>
      <w:bookmarkStart w:id="108" w:name="_Ref147318841"/>
      <w:bookmarkStart w:id="109" w:name="_Toc152572131"/>
      <w:r>
        <w:t xml:space="preserve">Figure </w:t>
      </w:r>
      <w:fldSimple w:instr=" SEQ Figure \* ARABIC ">
        <w:r w:rsidR="00EC4474">
          <w:rPr>
            <w:noProof/>
          </w:rPr>
          <w:t>17</w:t>
        </w:r>
      </w:fldSimple>
      <w:bookmarkEnd w:id="108"/>
      <w:r>
        <w:t>: Survival by melanoma stage and ICS of residence adjusted for age, sex and comorbidities</w:t>
      </w:r>
      <w:bookmarkEnd w:id="109"/>
    </w:p>
    <w:p w14:paraId="5F8F367D" w14:textId="142A4B74" w:rsidR="005048B1" w:rsidRPr="00F462AA" w:rsidRDefault="00FD6318" w:rsidP="00D9395A">
      <w:pPr>
        <w:pStyle w:val="Body"/>
      </w:pPr>
      <w:r>
        <w:rPr>
          <w:noProof/>
        </w:rPr>
        <w:drawing>
          <wp:inline distT="0" distB="0" distL="0" distR="0" wp14:anchorId="6DA21C91" wp14:editId="1D465ADE">
            <wp:extent cx="5786203" cy="5062928"/>
            <wp:effectExtent l="0" t="0" r="5080" b="4445"/>
            <wp:docPr id="236" name="Picture 236" descr="Four hazard ratio plots for survival by melanoma stage and ICS of residence adjusted for age, sex and comorbi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Four hazard ratio plots for survival by melanoma stage and ICS of residence adjusted for age, sex and comorbiditi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6057" cy="5071550"/>
                    </a:xfrm>
                    <a:prstGeom prst="rect">
                      <a:avLst/>
                    </a:prstGeom>
                    <a:noFill/>
                    <a:ln>
                      <a:noFill/>
                    </a:ln>
                  </pic:spPr>
                </pic:pic>
              </a:graphicData>
            </a:graphic>
          </wp:inline>
        </w:drawing>
      </w:r>
    </w:p>
    <w:p w14:paraId="06C0C12B" w14:textId="7703259B" w:rsidR="00AC6A23" w:rsidRDefault="00AC6A23" w:rsidP="00D9395A">
      <w:pPr>
        <w:pStyle w:val="Heading3"/>
        <w:rPr>
          <w:lang w:val="en-US"/>
        </w:rPr>
      </w:pPr>
      <w:r>
        <w:rPr>
          <w:lang w:val="en-US"/>
        </w:rPr>
        <w:t xml:space="preserve">Clinical commentary </w:t>
      </w:r>
      <w:r w:rsidR="00D9395A">
        <w:rPr>
          <w:lang w:val="en-US"/>
        </w:rPr>
        <w:t>–</w:t>
      </w:r>
      <w:r>
        <w:rPr>
          <w:lang w:val="en-US"/>
        </w:rPr>
        <w:t xml:space="preserve"> </w:t>
      </w:r>
      <w:r w:rsidR="00D9395A">
        <w:rPr>
          <w:lang w:val="en-US"/>
        </w:rPr>
        <w:t>s</w:t>
      </w:r>
      <w:r>
        <w:rPr>
          <w:lang w:val="en-US"/>
        </w:rPr>
        <w:t>urvival</w:t>
      </w:r>
    </w:p>
    <w:p w14:paraId="63B3869D" w14:textId="43A1D3CC" w:rsidR="00AC6A23" w:rsidRDefault="004A350D" w:rsidP="00D9395A">
      <w:pPr>
        <w:pStyle w:val="Body"/>
        <w:rPr>
          <w:lang w:val="en-US"/>
        </w:rPr>
      </w:pPr>
      <w:r>
        <w:rPr>
          <w:lang w:val="en-US"/>
        </w:rPr>
        <w:t>The most disadvantaged patients have the poorest survival</w:t>
      </w:r>
      <w:r w:rsidR="00254DC4">
        <w:rPr>
          <w:lang w:val="en-US"/>
        </w:rPr>
        <w:t>,</w:t>
      </w:r>
      <w:r>
        <w:rPr>
          <w:lang w:val="en-US"/>
        </w:rPr>
        <w:t xml:space="preserve"> and the least disadvantaged patients have better survival – this is not unexpected. Better survival is also seen for SMICS residents and those born outside of Australia, although </w:t>
      </w:r>
      <w:r w:rsidR="009E5594">
        <w:rPr>
          <w:lang w:val="en-US"/>
        </w:rPr>
        <w:t xml:space="preserve">it </w:t>
      </w:r>
      <w:r>
        <w:rPr>
          <w:lang w:val="en-US"/>
        </w:rPr>
        <w:t>isn’t clear why.</w:t>
      </w:r>
      <w:r w:rsidR="004A7DD2">
        <w:rPr>
          <w:lang w:val="en-US"/>
        </w:rPr>
        <w:t xml:space="preserve"> </w:t>
      </w:r>
    </w:p>
    <w:p w14:paraId="56C5E095" w14:textId="4AEDD352" w:rsidR="003E329E" w:rsidRDefault="004A350D" w:rsidP="00D9395A">
      <w:pPr>
        <w:pStyle w:val="Body"/>
        <w:rPr>
          <w:lang w:val="en-US"/>
        </w:rPr>
      </w:pPr>
      <w:r>
        <w:rPr>
          <w:lang w:val="en-US"/>
        </w:rPr>
        <w:t xml:space="preserve">When we drill down further into adjusted survival by stage, we see there is poorer stage </w:t>
      </w:r>
      <w:r w:rsidR="00254DC4">
        <w:rPr>
          <w:lang w:val="en-US"/>
        </w:rPr>
        <w:t xml:space="preserve">II </w:t>
      </w:r>
      <w:r>
        <w:rPr>
          <w:lang w:val="en-US"/>
        </w:rPr>
        <w:t xml:space="preserve">melanoma survival for LMICS and better stage </w:t>
      </w:r>
      <w:r w:rsidR="00254DC4">
        <w:rPr>
          <w:lang w:val="en-US"/>
        </w:rPr>
        <w:t xml:space="preserve">III </w:t>
      </w:r>
      <w:r>
        <w:rPr>
          <w:lang w:val="en-US"/>
        </w:rPr>
        <w:t xml:space="preserve">melanoma survival for HRICS. It is not clear what is driving these differences in survival between the regions. </w:t>
      </w:r>
    </w:p>
    <w:p w14:paraId="79402400" w14:textId="67E6C571" w:rsidR="00AC6A23" w:rsidRDefault="00AC6A23" w:rsidP="00D9395A">
      <w:pPr>
        <w:pStyle w:val="Heading1"/>
        <w:rPr>
          <w:lang w:val="en-US"/>
        </w:rPr>
      </w:pPr>
      <w:r>
        <w:rPr>
          <w:lang w:val="en-US"/>
        </w:rPr>
        <w:br w:type="page"/>
      </w:r>
      <w:bookmarkStart w:id="110" w:name="_Toc152572109"/>
      <w:bookmarkEnd w:id="107"/>
      <w:r>
        <w:rPr>
          <w:lang w:val="en-US"/>
        </w:rPr>
        <w:t>COVID</w:t>
      </w:r>
      <w:r w:rsidR="00C33BDC">
        <w:rPr>
          <w:lang w:val="en-US"/>
        </w:rPr>
        <w:t>-19</w:t>
      </w:r>
      <w:r>
        <w:rPr>
          <w:lang w:val="en-US"/>
        </w:rPr>
        <w:t xml:space="preserve"> impacts</w:t>
      </w:r>
      <w:bookmarkEnd w:id="110"/>
    </w:p>
    <w:p w14:paraId="54269F18" w14:textId="578AD9D4" w:rsidR="009341C4" w:rsidRPr="00DF44C6" w:rsidRDefault="009341C4" w:rsidP="00D9395A">
      <w:pPr>
        <w:pStyle w:val="Bullet1"/>
      </w:pPr>
      <w:r w:rsidRPr="00DF44C6">
        <w:t>In 2020 there were 350 fewer melanoma diagnoses</w:t>
      </w:r>
      <w:r w:rsidR="00693DDE">
        <w:t xml:space="preserve">, a decrease </w:t>
      </w:r>
      <w:r w:rsidR="00734A02">
        <w:t xml:space="preserve">of </w:t>
      </w:r>
      <w:r w:rsidR="00693DDE">
        <w:t>12</w:t>
      </w:r>
      <w:r w:rsidR="00D9395A">
        <w:t>%</w:t>
      </w:r>
      <w:r w:rsidR="00693DDE">
        <w:t xml:space="preserve">, </w:t>
      </w:r>
      <w:r w:rsidR="009E5594">
        <w:t xml:space="preserve">from </w:t>
      </w:r>
      <w:r w:rsidR="009058DA">
        <w:t>the</w:t>
      </w:r>
      <w:r w:rsidRPr="00DF44C6">
        <w:t xml:space="preserve"> expected</w:t>
      </w:r>
      <w:r w:rsidR="008A204E">
        <w:t xml:space="preserve"> number of diagnoses</w:t>
      </w:r>
      <w:r w:rsidRPr="00DF44C6">
        <w:t xml:space="preserve"> based on incidence data</w:t>
      </w:r>
      <w:r w:rsidR="008A204E" w:rsidRPr="008A204E">
        <w:t xml:space="preserve"> </w:t>
      </w:r>
      <w:r w:rsidR="008A204E">
        <w:t xml:space="preserve">of </w:t>
      </w:r>
      <w:r w:rsidR="008A204E" w:rsidRPr="00DF44C6">
        <w:t>previous years</w:t>
      </w:r>
      <w:r w:rsidRPr="00DF44C6">
        <w:t xml:space="preserve"> (</w:t>
      </w:r>
      <w:r w:rsidRPr="00DF44C6">
        <w:fldChar w:fldCharType="begin"/>
      </w:r>
      <w:r w:rsidRPr="00DF44C6">
        <w:instrText xml:space="preserve"> REF _Ref126835846 \h </w:instrText>
      </w:r>
      <w:r w:rsidR="00D44F79" w:rsidRPr="00DF44C6">
        <w:instrText xml:space="preserve"> \* MERGEFORMAT </w:instrText>
      </w:r>
      <w:r w:rsidRPr="00DF44C6">
        <w:fldChar w:fldCharType="separate"/>
      </w:r>
      <w:r w:rsidR="00254DC4">
        <w:t>Figure 18</w:t>
      </w:r>
      <w:r w:rsidRPr="00DF44C6">
        <w:fldChar w:fldCharType="end"/>
      </w:r>
      <w:r w:rsidRPr="00DF44C6">
        <w:t xml:space="preserve">). </w:t>
      </w:r>
    </w:p>
    <w:p w14:paraId="6F130F5A" w14:textId="77777777" w:rsidR="00D44F79" w:rsidRPr="00DF44C6" w:rsidRDefault="00D44F79" w:rsidP="00D9395A">
      <w:pPr>
        <w:pStyle w:val="Bullet2"/>
      </w:pPr>
      <w:r w:rsidRPr="00DF44C6">
        <w:t>The decline in diagnoses was evident in both males and females.</w:t>
      </w:r>
    </w:p>
    <w:p w14:paraId="67FE5C10" w14:textId="33E4EE94" w:rsidR="00D44F79" w:rsidRPr="00DF44C6" w:rsidRDefault="00D44F79" w:rsidP="00D9395A">
      <w:pPr>
        <w:pStyle w:val="Bullet2"/>
      </w:pPr>
      <w:r w:rsidRPr="00DF44C6">
        <w:t>Most of the decline (83</w:t>
      </w:r>
      <w:r w:rsidR="00D9395A">
        <w:t>%</w:t>
      </w:r>
      <w:r w:rsidRPr="00DF44C6">
        <w:t>) was for stage I disease. There was no</w:t>
      </w:r>
      <w:r w:rsidR="008A204E">
        <w:t xml:space="preserve"> significant</w:t>
      </w:r>
      <w:r w:rsidRPr="00DF44C6">
        <w:t xml:space="preserve"> decline observed for diagnoses of stage III and stage IV disease.</w:t>
      </w:r>
    </w:p>
    <w:p w14:paraId="5C23871D" w14:textId="556F317F" w:rsidR="00F462AA" w:rsidRPr="00DF44C6" w:rsidRDefault="00D44F79" w:rsidP="00D9395A">
      <w:pPr>
        <w:pStyle w:val="Bullet1"/>
      </w:pPr>
      <w:r w:rsidRPr="00DF44C6">
        <w:t>Based on historical data</w:t>
      </w:r>
      <w:r w:rsidR="0027518F">
        <w:t>,</w:t>
      </w:r>
      <w:r w:rsidRPr="00DF44C6">
        <w:t xml:space="preserve"> 5,488 melanoma surgery episodes in Victorian hospitals </w:t>
      </w:r>
      <w:r w:rsidR="0027518F">
        <w:t xml:space="preserve">were expected </w:t>
      </w:r>
      <w:r w:rsidRPr="00DF44C6">
        <w:t>between 2020 and 2022</w:t>
      </w:r>
      <w:r w:rsidR="00254DC4">
        <w:t>,</w:t>
      </w:r>
      <w:r w:rsidR="00D00DC9">
        <w:t xml:space="preserve"> </w:t>
      </w:r>
      <w:r w:rsidR="0027518F">
        <w:t>but</w:t>
      </w:r>
      <w:r w:rsidRPr="00DF44C6">
        <w:t xml:space="preserve"> only 4,841 episodes were observed (</w:t>
      </w:r>
      <w:r w:rsidR="00254DC4">
        <w:fldChar w:fldCharType="begin"/>
      </w:r>
      <w:r w:rsidR="00254DC4">
        <w:instrText xml:space="preserve"> REF _Ref147318957 \h </w:instrText>
      </w:r>
      <w:r w:rsidR="00254DC4">
        <w:fldChar w:fldCharType="separate"/>
      </w:r>
      <w:r w:rsidR="00254DC4">
        <w:t xml:space="preserve">Figure </w:t>
      </w:r>
      <w:r w:rsidR="00254DC4">
        <w:rPr>
          <w:noProof/>
        </w:rPr>
        <w:t>19</w:t>
      </w:r>
      <w:r w:rsidR="00254DC4">
        <w:fldChar w:fldCharType="end"/>
      </w:r>
      <w:r w:rsidRPr="00DF44C6">
        <w:t xml:space="preserve">). This is a </w:t>
      </w:r>
      <w:r w:rsidR="008A204E" w:rsidRPr="00DF44C6">
        <w:t>differen</w:t>
      </w:r>
      <w:r w:rsidR="008A204E">
        <w:t>ce</w:t>
      </w:r>
      <w:r w:rsidR="008A204E" w:rsidRPr="00DF44C6">
        <w:t xml:space="preserve"> </w:t>
      </w:r>
      <w:r w:rsidR="00C001E9" w:rsidRPr="00DF44C6">
        <w:t>of 647 surgeries</w:t>
      </w:r>
      <w:r w:rsidR="008A204E">
        <w:t>,</w:t>
      </w:r>
      <w:r w:rsidR="00C001E9" w:rsidRPr="00DF44C6">
        <w:t xml:space="preserve"> accounting for a </w:t>
      </w:r>
      <w:r w:rsidRPr="00DF44C6">
        <w:t>decrease of 12</w:t>
      </w:r>
      <w:r w:rsidR="00D9395A">
        <w:t>%</w:t>
      </w:r>
      <w:r w:rsidRPr="00DF44C6">
        <w:t>.</w:t>
      </w:r>
    </w:p>
    <w:p w14:paraId="630DEA83" w14:textId="08CF4789" w:rsidR="00F462AA" w:rsidRDefault="00F462AA" w:rsidP="00D9395A">
      <w:pPr>
        <w:pStyle w:val="Figurecaption"/>
        <w:rPr>
          <w:lang w:val="en-US"/>
        </w:rPr>
      </w:pPr>
      <w:bookmarkStart w:id="111" w:name="_Ref126835846"/>
      <w:bookmarkStart w:id="112" w:name="_Toc152572132"/>
      <w:r>
        <w:t xml:space="preserve">Figure </w:t>
      </w:r>
      <w:fldSimple w:instr=" SEQ Figure \* ARABIC ">
        <w:r w:rsidR="00EC4474">
          <w:rPr>
            <w:noProof/>
          </w:rPr>
          <w:t>18</w:t>
        </w:r>
      </w:fldSimple>
      <w:bookmarkEnd w:id="111"/>
      <w:r>
        <w:t xml:space="preserve">: </w:t>
      </w:r>
      <w:r w:rsidRPr="00AC6A23">
        <w:rPr>
          <w:lang w:val="en-US"/>
        </w:rPr>
        <w:t>Relative difference between observed and expected</w:t>
      </w:r>
      <w:r>
        <w:rPr>
          <w:lang w:val="en-US"/>
        </w:rPr>
        <w:t xml:space="preserve"> </w:t>
      </w:r>
      <w:r w:rsidRPr="00AC6A23">
        <w:rPr>
          <w:lang w:val="en-US"/>
        </w:rPr>
        <w:t>melanoma diagnoses in 2020</w:t>
      </w:r>
      <w:r w:rsidR="00254DC4">
        <w:rPr>
          <w:lang w:val="en-US"/>
        </w:rPr>
        <w:t>,</w:t>
      </w:r>
      <w:r w:rsidRPr="00AC6A23">
        <w:rPr>
          <w:lang w:val="en-US"/>
        </w:rPr>
        <w:t xml:space="preserve"> by sex </w:t>
      </w:r>
      <w:r w:rsidR="00F5493E">
        <w:rPr>
          <w:lang w:val="en-US"/>
        </w:rPr>
        <w:t>and stage at diagnosis</w:t>
      </w:r>
      <w:bookmarkEnd w:id="112"/>
    </w:p>
    <w:p w14:paraId="4CA6C8F6" w14:textId="66A9EF1F" w:rsidR="00DF44C6" w:rsidRPr="00DF44C6" w:rsidRDefault="0024440D" w:rsidP="00D9395A">
      <w:pPr>
        <w:pStyle w:val="Body"/>
        <w:rPr>
          <w:lang w:val="en-US"/>
        </w:rPr>
      </w:pPr>
      <w:r>
        <w:rPr>
          <w:noProof/>
        </w:rPr>
        <mc:AlternateContent>
          <mc:Choice Requires="wpc">
            <w:drawing>
              <wp:inline distT="0" distB="0" distL="0" distR="0" wp14:anchorId="2F502FCE" wp14:editId="20777110">
                <wp:extent cx="6310630" cy="2807970"/>
                <wp:effectExtent l="0" t="0" r="0" b="0"/>
                <wp:docPr id="2" name="Canvas 22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8" name="Picture 228" descr="Bar chart for relative difference between observed and expected melanoma diagnoses in 2020, by sex."/>
                          <pic:cNvPicPr>
                            <a:picLocks noChangeAspect="1"/>
                          </pic:cNvPicPr>
                        </pic:nvPicPr>
                        <pic:blipFill rotWithShape="1">
                          <a:blip r:embed="rId90" cstate="hqprint"/>
                          <a:srcRect/>
                          <a:stretch/>
                        </pic:blipFill>
                        <pic:spPr>
                          <a:xfrm>
                            <a:off x="9525" y="35999"/>
                            <a:ext cx="3022743" cy="2772000"/>
                          </a:xfrm>
                          <a:prstGeom prst="rect">
                            <a:avLst/>
                          </a:prstGeom>
                        </pic:spPr>
                      </pic:pic>
                      <pic:pic xmlns:pic="http://schemas.openxmlformats.org/drawingml/2006/picture">
                        <pic:nvPicPr>
                          <pic:cNvPr id="255" name="Picture 255" descr="Bar chart for relative difference between observed and expected melanoma diagnoses in 2020, by stage at diagnosis."/>
                          <pic:cNvPicPr>
                            <a:picLocks noChangeAspect="1"/>
                          </pic:cNvPicPr>
                        </pic:nvPicPr>
                        <pic:blipFill>
                          <a:blip r:embed="rId91"/>
                          <a:stretch>
                            <a:fillRect/>
                          </a:stretch>
                        </pic:blipFill>
                        <pic:spPr>
                          <a:xfrm>
                            <a:off x="3089953" y="35999"/>
                            <a:ext cx="2964575" cy="2772000"/>
                          </a:xfrm>
                          <a:prstGeom prst="rect">
                            <a:avLst/>
                          </a:prstGeom>
                        </pic:spPr>
                      </pic:pic>
                    </wpc:wpc>
                  </a:graphicData>
                </a:graphic>
              </wp:inline>
            </w:drawing>
          </mc:Choice>
          <mc:Fallback>
            <w:pict>
              <v:group w14:anchorId="6F85E9FA" id="Canvas 225" o:spid="_x0000_s1026" editas="canvas" style="width:496.9pt;height:221.1pt;mso-position-horizontal-relative:char;mso-position-vertical-relative:line" coordsize="63106,28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">
                <v:shape id="_x0000_s1027" type="#_x0000_t75" style="position:absolute;width:63106;height:28079;visibility:visible;mso-wrap-style:square" filled="t">
                  <v:fill o:detectmouseclick="t"/>
                  <v:path o:connecttype="none"/>
                </v:shape>
                <v:shape id="Picture 228" o:spid="_x0000_s1028" type="#_x0000_t75" alt="Bar chart for relative difference between observed and expected melanoma diagnoses in 2020, by sex." style="position:absolute;left:95;top:359;width:30227;height:2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">
                  <v:imagedata r:id="rId92" o:title="Bar chart for relative difference between observed and expected melanoma diagnoses in 2020, by sex"/>
                </v:shape>
                <v:shape id="Picture 255" o:spid="_x0000_s1029" type="#_x0000_t75" alt="Bar chart for relative difference between observed and expected melanoma diagnoses in 2020, by stage at diagnosis." style="position:absolute;left:30899;top:359;width:29646;height:2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">
                  <v:imagedata r:id="rId93" o:title="Bar chart for relative difference between observed and expected melanoma diagnoses in 2020, by stage at diagnosis"/>
                </v:shape>
                <w10:anchorlock/>
              </v:group>
            </w:pict>
          </mc:Fallback>
        </mc:AlternateContent>
      </w:r>
      <w:r w:rsidR="00F5493E" w:rsidRPr="00F5493E">
        <w:rPr>
          <w:noProof/>
        </w:rPr>
        <w:t xml:space="preserve"> </w:t>
      </w:r>
    </w:p>
    <w:p w14:paraId="2ED0F382" w14:textId="0689D0B4" w:rsidR="00DF44C6" w:rsidRPr="001F2ECD" w:rsidRDefault="00D52F9A" w:rsidP="00D9395A">
      <w:pPr>
        <w:pStyle w:val="Tablefigurenote"/>
      </w:pPr>
      <w:bookmarkStart w:id="113" w:name="_Ref126836634"/>
      <w:r w:rsidRPr="001F2ECD">
        <w:t>S</w:t>
      </w:r>
      <w:r w:rsidR="00DF44C6" w:rsidRPr="001F2ECD">
        <w:t xml:space="preserve">ource: Victorian Cancer Registry, </w:t>
      </w:r>
      <w:r w:rsidR="001F7D56" w:rsidRPr="001F2ECD">
        <w:t>Cancer in Victoria</w:t>
      </w:r>
      <w:r w:rsidR="00DF44C6" w:rsidRPr="001F2ECD">
        <w:t xml:space="preserve"> 2020</w:t>
      </w:r>
      <w:r w:rsidR="001F7D56" w:rsidRPr="001F2ECD">
        <w:t>. Cancer Council Victoria, Melbourne, Victoria. 2021.</w:t>
      </w:r>
    </w:p>
    <w:p w14:paraId="3D5512EB" w14:textId="26B81CCE" w:rsidR="00F462AA" w:rsidRPr="00AC6A23" w:rsidRDefault="00F462AA" w:rsidP="00D9395A">
      <w:pPr>
        <w:pStyle w:val="Figurecaption"/>
        <w:rPr>
          <w:lang w:val="en-US"/>
        </w:rPr>
      </w:pPr>
      <w:bookmarkStart w:id="114" w:name="_Ref147318957"/>
      <w:bookmarkStart w:id="115" w:name="_Toc152572133"/>
      <w:r>
        <w:t xml:space="preserve">Figure </w:t>
      </w:r>
      <w:fldSimple w:instr=" SEQ Figure \* ARABIC ">
        <w:r w:rsidR="00EC4474">
          <w:rPr>
            <w:noProof/>
          </w:rPr>
          <w:t>19</w:t>
        </w:r>
      </w:fldSimple>
      <w:bookmarkEnd w:id="113"/>
      <w:bookmarkEnd w:id="114"/>
      <w:r>
        <w:t>: COVID</w:t>
      </w:r>
      <w:r w:rsidR="00254DC4">
        <w:t>-19</w:t>
      </w:r>
      <w:r>
        <w:t xml:space="preserve"> impacts on admitted melanoma surgery trends, 2014</w:t>
      </w:r>
      <w:r w:rsidR="00D9395A">
        <w:t>–</w:t>
      </w:r>
      <w:r>
        <w:t>2022</w:t>
      </w:r>
      <w:bookmarkEnd w:id="115"/>
    </w:p>
    <w:p w14:paraId="79E7D235" w14:textId="0E373244" w:rsidR="00F462AA" w:rsidRDefault="00F462AA" w:rsidP="00D9395A">
      <w:pPr>
        <w:pStyle w:val="Caption"/>
        <w:rPr>
          <w:lang w:val="en-US"/>
        </w:rPr>
      </w:pPr>
      <w:r>
        <w:rPr>
          <w:noProof/>
        </w:rPr>
        <w:drawing>
          <wp:inline distT="0" distB="0" distL="0" distR="0" wp14:anchorId="76901E96" wp14:editId="4EB8D007">
            <wp:extent cx="5062329" cy="2531165"/>
            <wp:effectExtent l="0" t="0" r="5080" b="2540"/>
            <wp:docPr id="14" name="Content Placeholder 1" descr="Dot plot for weekly admitted episodes for melanoma surgery between 2014 and 2022 showing COVID-19 impacts from 2020 with a decrease in admitted episodes.">
              <a:extLst xmlns:a="http://schemas.openxmlformats.org/drawingml/2006/main">
                <a:ext uri="{FF2B5EF4-FFF2-40B4-BE49-F238E27FC236}">
                  <a16:creationId xmlns:a16="http://schemas.microsoft.com/office/drawing/2014/main" id="{2FF6CF07-D998-4767-8974-06942110C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 Placeholder 1" descr="Dot plot for weekly admitted episodes for melanoma surgery between 2014 and 2022 showing COVID-19 impacts from 2020 with a decrease in admitted episodes.">
                      <a:extLst>
                        <a:ext uri="{FF2B5EF4-FFF2-40B4-BE49-F238E27FC236}">
                          <a16:creationId xmlns:a16="http://schemas.microsoft.com/office/drawing/2014/main" id="{2FF6CF07-D998-4767-8974-06942110CA48}"/>
                        </a:ext>
                      </a:extLst>
                    </pic:cNvPr>
                    <pic:cNvPicPr>
                      <a:picLocks noChangeAspect="1"/>
                    </pic:cNvPicPr>
                  </pic:nvPicPr>
                  <pic:blipFill>
                    <a:blip r:embed="rId94" cstate="print">
                      <a:extLst>
                        <a:ext uri="{28A0092B-C50C-407E-A947-70E740481C1C}">
                          <a14:useLocalDpi xmlns:a14="http://schemas.microsoft.com/office/drawing/2010/main"/>
                        </a:ext>
                      </a:extLst>
                    </a:blip>
                    <a:stretch>
                      <a:fillRect/>
                    </a:stretch>
                  </pic:blipFill>
                  <pic:spPr>
                    <a:xfrm>
                      <a:off x="0" y="0"/>
                      <a:ext cx="5068745" cy="2534373"/>
                    </a:xfrm>
                    <a:prstGeom prst="rect">
                      <a:avLst/>
                    </a:prstGeom>
                    <a:noFill/>
                    <a:ln>
                      <a:noFill/>
                    </a:ln>
                  </pic:spPr>
                </pic:pic>
              </a:graphicData>
            </a:graphic>
          </wp:inline>
        </w:drawing>
      </w:r>
    </w:p>
    <w:p w14:paraId="0CB43A69" w14:textId="5CDCB846" w:rsidR="00F462AA" w:rsidRPr="00AC6A23" w:rsidRDefault="00D52F9A" w:rsidP="00D9395A">
      <w:pPr>
        <w:pStyle w:val="Tablefigurenote"/>
        <w:rPr>
          <w:lang w:val="en-US"/>
        </w:rPr>
      </w:pPr>
      <w:r>
        <w:rPr>
          <w:lang w:val="en-US"/>
        </w:rPr>
        <w:t>S</w:t>
      </w:r>
      <w:r w:rsidR="00903FB1" w:rsidRPr="00903FB1">
        <w:rPr>
          <w:lang w:val="en-US"/>
        </w:rPr>
        <w:t>ource: VAED 2014</w:t>
      </w:r>
      <w:r w:rsidR="009D18D1">
        <w:rPr>
          <w:lang w:val="en-US"/>
        </w:rPr>
        <w:t>–</w:t>
      </w:r>
      <w:r w:rsidR="00903FB1" w:rsidRPr="00903FB1">
        <w:rPr>
          <w:lang w:val="en-US"/>
        </w:rPr>
        <w:t>2021</w:t>
      </w:r>
    </w:p>
    <w:p w14:paraId="604829E8" w14:textId="7FD3ECB8" w:rsidR="00AC6A23" w:rsidRDefault="00AC6A23" w:rsidP="00D9395A">
      <w:pPr>
        <w:pStyle w:val="Heading3"/>
        <w:rPr>
          <w:lang w:val="en-US"/>
        </w:rPr>
      </w:pPr>
      <w:r>
        <w:rPr>
          <w:lang w:val="en-US"/>
        </w:rPr>
        <w:t>Clinical commentary – COVID impacts</w:t>
      </w:r>
    </w:p>
    <w:p w14:paraId="31959587" w14:textId="258294E3" w:rsidR="00C001E9" w:rsidRDefault="00C001E9" w:rsidP="00D9395A">
      <w:pPr>
        <w:pStyle w:val="Body"/>
      </w:pPr>
      <w:r>
        <w:t xml:space="preserve">We don’t know whether there will be a surge in melanoma surgeries into 2022 or whether more surgery happened in primary care during this period. </w:t>
      </w:r>
    </w:p>
    <w:p w14:paraId="312D15B7" w14:textId="0C5D332E" w:rsidR="007E0E92" w:rsidRDefault="007E0E92" w:rsidP="00D9395A">
      <w:pPr>
        <w:pStyle w:val="Body"/>
      </w:pPr>
      <w:r>
        <w:t xml:space="preserve">There were fewer skin checks during </w:t>
      </w:r>
      <w:r w:rsidR="00254DC4">
        <w:t>the COVID-19 pandemic</w:t>
      </w:r>
      <w:r>
        <w:t xml:space="preserve">, and this would have led to </w:t>
      </w:r>
      <w:r w:rsidR="00254DC4">
        <w:t xml:space="preserve">fewer </w:t>
      </w:r>
      <w:r>
        <w:t xml:space="preserve">melanoma diagnoses. Many GP appointments were delivered using </w:t>
      </w:r>
      <w:r w:rsidR="00254DC4">
        <w:t>t</w:t>
      </w:r>
      <w:r>
        <w:t>elehealth during this period</w:t>
      </w:r>
      <w:r w:rsidR="00254DC4">
        <w:t>,</w:t>
      </w:r>
      <w:r>
        <w:t xml:space="preserve"> which</w:t>
      </w:r>
      <w:r w:rsidR="00254DC4">
        <w:t>,</w:t>
      </w:r>
      <w:r>
        <w:t xml:space="preserve"> </w:t>
      </w:r>
      <w:r w:rsidR="00892ED0">
        <w:t>despite being an</w:t>
      </w:r>
      <w:r>
        <w:t xml:space="preserve"> excellent tool </w:t>
      </w:r>
      <w:r w:rsidR="00892ED0">
        <w:t>for many purposes</w:t>
      </w:r>
      <w:r w:rsidR="00254DC4">
        <w:t>,</w:t>
      </w:r>
      <w:r w:rsidR="00892ED0">
        <w:t xml:space="preserve"> is </w:t>
      </w:r>
      <w:r>
        <w:t xml:space="preserve">not very </w:t>
      </w:r>
      <w:r w:rsidR="00892ED0">
        <w:t>suitable</w:t>
      </w:r>
      <w:r>
        <w:t xml:space="preserve"> for skin checks.</w:t>
      </w:r>
    </w:p>
    <w:p w14:paraId="1FF03174" w14:textId="48773694" w:rsidR="00AC6A23" w:rsidRDefault="007E0E92" w:rsidP="00D9395A">
      <w:pPr>
        <w:pStyle w:val="Body"/>
        <w:rPr>
          <w:lang w:val="en-US"/>
        </w:rPr>
      </w:pPr>
      <w:r>
        <w:rPr>
          <w:lang w:val="en-US"/>
        </w:rPr>
        <w:t>Melanoma surgery was allowed to continue during the pandemic</w:t>
      </w:r>
      <w:r w:rsidR="0099473B">
        <w:rPr>
          <w:lang w:val="en-US"/>
        </w:rPr>
        <w:t>,</w:t>
      </w:r>
      <w:r>
        <w:rPr>
          <w:lang w:val="en-US"/>
        </w:rPr>
        <w:t xml:space="preserve"> so we would not expect to see any declines</w:t>
      </w:r>
      <w:r w:rsidR="0099473B">
        <w:rPr>
          <w:lang w:val="en-US"/>
        </w:rPr>
        <w:t>.</w:t>
      </w:r>
      <w:r>
        <w:rPr>
          <w:lang w:val="en-US"/>
        </w:rPr>
        <w:t xml:space="preserve"> </w:t>
      </w:r>
      <w:r w:rsidR="0099473B">
        <w:rPr>
          <w:lang w:val="en-US"/>
        </w:rPr>
        <w:t>D</w:t>
      </w:r>
      <w:r w:rsidR="00892ED0">
        <w:rPr>
          <w:lang w:val="en-US"/>
        </w:rPr>
        <w:t>espite this</w:t>
      </w:r>
      <w:r w:rsidR="0099473B">
        <w:rPr>
          <w:lang w:val="en-US"/>
        </w:rPr>
        <w:t>,</w:t>
      </w:r>
      <w:r>
        <w:rPr>
          <w:lang w:val="en-US"/>
        </w:rPr>
        <w:t xml:space="preserve"> </w:t>
      </w:r>
      <w:r w:rsidR="00003CA3">
        <w:rPr>
          <w:lang w:val="en-US"/>
        </w:rPr>
        <w:t>there was a</w:t>
      </w:r>
      <w:r>
        <w:rPr>
          <w:lang w:val="en-US"/>
        </w:rPr>
        <w:t xml:space="preserve"> small reduction of 12% in melanoma surgical admissions. This may be </w:t>
      </w:r>
      <w:r w:rsidR="00892ED0">
        <w:rPr>
          <w:lang w:val="en-US"/>
        </w:rPr>
        <w:t xml:space="preserve">due to </w:t>
      </w:r>
      <w:r>
        <w:rPr>
          <w:lang w:val="en-US"/>
        </w:rPr>
        <w:t>a combination of fewer melanoma diagnoses and more melanomas resected in primary care to ease the burden on hospitals</w:t>
      </w:r>
      <w:r w:rsidR="0099473B">
        <w:rPr>
          <w:lang w:val="en-US"/>
        </w:rPr>
        <w:t>.</w:t>
      </w:r>
      <w:r>
        <w:rPr>
          <w:lang w:val="en-US"/>
        </w:rPr>
        <w:t xml:space="preserve"> </w:t>
      </w:r>
      <w:r w:rsidR="00AC6A23">
        <w:rPr>
          <w:lang w:val="en-US"/>
        </w:rPr>
        <w:br w:type="page"/>
      </w:r>
    </w:p>
    <w:p w14:paraId="75A48A6C" w14:textId="1A585032" w:rsidR="00BA6980" w:rsidRDefault="00BA6980" w:rsidP="00D9395A">
      <w:pPr>
        <w:pStyle w:val="Heading1"/>
      </w:pPr>
      <w:bookmarkStart w:id="116" w:name="_Toc152572110"/>
      <w:r>
        <w:t>Abbreviations</w:t>
      </w:r>
      <w:bookmarkEnd w:id="103"/>
      <w:bookmarkEnd w:id="1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7E3738" w14:paraId="7645D521" w14:textId="77777777" w:rsidTr="00281A95">
        <w:tc>
          <w:tcPr>
            <w:tcW w:w="1560" w:type="dxa"/>
          </w:tcPr>
          <w:p w14:paraId="4191792B" w14:textId="0C745B3C" w:rsidR="007E3738" w:rsidRDefault="007E3738" w:rsidP="00D9395A">
            <w:pPr>
              <w:pStyle w:val="Tabletext"/>
              <w:spacing w:after="120"/>
            </w:pPr>
            <w:r>
              <w:t>CI</w:t>
            </w:r>
          </w:p>
        </w:tc>
        <w:tc>
          <w:tcPr>
            <w:tcW w:w="6662" w:type="dxa"/>
          </w:tcPr>
          <w:p w14:paraId="04E23CDE" w14:textId="66DCC631" w:rsidR="007E3738" w:rsidRDefault="007E3738" w:rsidP="00D9395A">
            <w:pPr>
              <w:pStyle w:val="Tabletext"/>
              <w:spacing w:after="120"/>
            </w:pPr>
            <w:r>
              <w:t>confidence interval</w:t>
            </w:r>
          </w:p>
        </w:tc>
      </w:tr>
      <w:tr w:rsidR="007E3738" w14:paraId="2748C3A3" w14:textId="77777777" w:rsidTr="00281A95">
        <w:tc>
          <w:tcPr>
            <w:tcW w:w="1560" w:type="dxa"/>
          </w:tcPr>
          <w:p w14:paraId="70F22485" w14:textId="77777777" w:rsidR="007E3738" w:rsidRDefault="007E3738" w:rsidP="00D9395A">
            <w:pPr>
              <w:pStyle w:val="Tabletext"/>
              <w:spacing w:after="120"/>
            </w:pPr>
            <w:r>
              <w:t>CSPI</w:t>
            </w:r>
          </w:p>
        </w:tc>
        <w:tc>
          <w:tcPr>
            <w:tcW w:w="6662" w:type="dxa"/>
          </w:tcPr>
          <w:p w14:paraId="146FFCFA" w14:textId="77777777" w:rsidR="007E3738" w:rsidRDefault="007E3738" w:rsidP="00D9395A">
            <w:pPr>
              <w:pStyle w:val="Tabletext"/>
              <w:spacing w:after="120"/>
            </w:pPr>
            <w:r>
              <w:t>Cancer Services Performance Indicator</w:t>
            </w:r>
          </w:p>
        </w:tc>
      </w:tr>
      <w:tr w:rsidR="007E3738" w14:paraId="6FF43128" w14:textId="77777777" w:rsidTr="00281A95">
        <w:tc>
          <w:tcPr>
            <w:tcW w:w="1560" w:type="dxa"/>
          </w:tcPr>
          <w:p w14:paraId="1F5F766E" w14:textId="77777777" w:rsidR="007E3738" w:rsidRDefault="007E3738" w:rsidP="00D9395A">
            <w:pPr>
              <w:pStyle w:val="Tabletext"/>
              <w:spacing w:after="120"/>
            </w:pPr>
            <w:r>
              <w:t>ICS</w:t>
            </w:r>
          </w:p>
        </w:tc>
        <w:tc>
          <w:tcPr>
            <w:tcW w:w="6662" w:type="dxa"/>
          </w:tcPr>
          <w:p w14:paraId="2C4F0EB6" w14:textId="77777777" w:rsidR="007E3738" w:rsidRDefault="007E3738" w:rsidP="00D9395A">
            <w:pPr>
              <w:pStyle w:val="Tabletext"/>
              <w:spacing w:after="120"/>
            </w:pPr>
            <w:r>
              <w:t>Integrated Cancer Service</w:t>
            </w:r>
          </w:p>
        </w:tc>
      </w:tr>
      <w:tr w:rsidR="007E3738" w14:paraId="71FA6426" w14:textId="77777777" w:rsidTr="00281A95">
        <w:tc>
          <w:tcPr>
            <w:tcW w:w="1560" w:type="dxa"/>
          </w:tcPr>
          <w:p w14:paraId="060ED1F5" w14:textId="77777777" w:rsidR="007E3738" w:rsidRDefault="007E3738" w:rsidP="00D9395A">
            <w:pPr>
              <w:pStyle w:val="Tabletext"/>
              <w:spacing w:after="120"/>
            </w:pPr>
            <w:r>
              <w:t>MDM</w:t>
            </w:r>
          </w:p>
        </w:tc>
        <w:tc>
          <w:tcPr>
            <w:tcW w:w="6662" w:type="dxa"/>
          </w:tcPr>
          <w:p w14:paraId="01995263" w14:textId="77777777" w:rsidR="007E3738" w:rsidRDefault="007E3738" w:rsidP="00D9395A">
            <w:pPr>
              <w:pStyle w:val="Tabletext"/>
              <w:spacing w:after="120"/>
            </w:pPr>
            <w:r>
              <w:t>multidisciplinary meeting</w:t>
            </w:r>
          </w:p>
        </w:tc>
      </w:tr>
      <w:tr w:rsidR="007E3738" w14:paraId="7973FC05" w14:textId="77777777" w:rsidTr="00281A95">
        <w:tc>
          <w:tcPr>
            <w:tcW w:w="1560" w:type="dxa"/>
          </w:tcPr>
          <w:p w14:paraId="7D4B0906" w14:textId="77777777" w:rsidR="007E3738" w:rsidRDefault="007E3738" w:rsidP="00D9395A">
            <w:pPr>
              <w:pStyle w:val="Tabletext"/>
              <w:spacing w:after="120"/>
            </w:pPr>
            <w:r>
              <w:t>OCP</w:t>
            </w:r>
          </w:p>
        </w:tc>
        <w:tc>
          <w:tcPr>
            <w:tcW w:w="6662" w:type="dxa"/>
          </w:tcPr>
          <w:p w14:paraId="42A61B59" w14:textId="77777777" w:rsidR="007E3738" w:rsidRDefault="007E3738" w:rsidP="00D9395A">
            <w:pPr>
              <w:pStyle w:val="Tabletext"/>
              <w:spacing w:after="120"/>
            </w:pPr>
            <w:r>
              <w:t>optimal care pathway</w:t>
            </w:r>
          </w:p>
        </w:tc>
      </w:tr>
      <w:tr w:rsidR="007E3738" w14:paraId="415B7AFF" w14:textId="77777777" w:rsidTr="00281A95">
        <w:tc>
          <w:tcPr>
            <w:tcW w:w="1560" w:type="dxa"/>
          </w:tcPr>
          <w:p w14:paraId="0529C824" w14:textId="204E8120" w:rsidR="007E3738" w:rsidRDefault="007E3738" w:rsidP="00D9395A">
            <w:pPr>
              <w:pStyle w:val="Tabletext"/>
              <w:spacing w:after="120"/>
            </w:pPr>
            <w:r>
              <w:t>SES</w:t>
            </w:r>
          </w:p>
        </w:tc>
        <w:tc>
          <w:tcPr>
            <w:tcW w:w="6662" w:type="dxa"/>
          </w:tcPr>
          <w:p w14:paraId="2EEFD217" w14:textId="21033A72" w:rsidR="007E3738" w:rsidRDefault="007E3738" w:rsidP="00D9395A">
            <w:pPr>
              <w:pStyle w:val="Tabletext"/>
              <w:spacing w:after="120"/>
            </w:pPr>
            <w:r>
              <w:t>socioeconomic status</w:t>
            </w:r>
          </w:p>
        </w:tc>
      </w:tr>
      <w:tr w:rsidR="000D2928" w14:paraId="2E7696AE" w14:textId="77777777" w:rsidTr="00281A95">
        <w:tc>
          <w:tcPr>
            <w:tcW w:w="1560" w:type="dxa"/>
          </w:tcPr>
          <w:p w14:paraId="08E2B620" w14:textId="0C0AE274" w:rsidR="000D2928" w:rsidRDefault="000D2928" w:rsidP="00D9395A">
            <w:pPr>
              <w:pStyle w:val="Tabletext"/>
              <w:spacing w:after="120"/>
            </w:pPr>
            <w:r>
              <w:t>SLNB</w:t>
            </w:r>
          </w:p>
        </w:tc>
        <w:tc>
          <w:tcPr>
            <w:tcW w:w="6662" w:type="dxa"/>
          </w:tcPr>
          <w:p w14:paraId="7C71A291" w14:textId="3E0CF3D4" w:rsidR="000D2928" w:rsidRDefault="000D2928" w:rsidP="00D9395A">
            <w:pPr>
              <w:pStyle w:val="Tabletext"/>
              <w:spacing w:after="120"/>
            </w:pPr>
            <w:r>
              <w:t>Sentinel Lymph Node Biopsy</w:t>
            </w:r>
          </w:p>
        </w:tc>
      </w:tr>
      <w:tr w:rsidR="007E3738" w14:paraId="672C24BB" w14:textId="77777777" w:rsidTr="00281A95">
        <w:tc>
          <w:tcPr>
            <w:tcW w:w="1560" w:type="dxa"/>
          </w:tcPr>
          <w:p w14:paraId="7793388E" w14:textId="77777777" w:rsidR="007E3738" w:rsidRDefault="007E3738" w:rsidP="00D9395A">
            <w:pPr>
              <w:pStyle w:val="Tabletext"/>
              <w:spacing w:after="120"/>
            </w:pPr>
            <w:r>
              <w:t>VAED</w:t>
            </w:r>
          </w:p>
        </w:tc>
        <w:tc>
          <w:tcPr>
            <w:tcW w:w="6662" w:type="dxa"/>
          </w:tcPr>
          <w:p w14:paraId="65ED99A4" w14:textId="77777777" w:rsidR="007E3738" w:rsidRDefault="007E3738" w:rsidP="00D9395A">
            <w:pPr>
              <w:pStyle w:val="Tabletext"/>
              <w:spacing w:after="120"/>
            </w:pPr>
            <w:r>
              <w:t>Victorian Admitted Episodes Dataset</w:t>
            </w:r>
          </w:p>
        </w:tc>
      </w:tr>
      <w:tr w:rsidR="007E3738" w14:paraId="24A55C8F" w14:textId="77777777" w:rsidTr="00281A95">
        <w:tc>
          <w:tcPr>
            <w:tcW w:w="1560" w:type="dxa"/>
          </w:tcPr>
          <w:p w14:paraId="238A1950" w14:textId="77777777" w:rsidR="007E3738" w:rsidRDefault="007E3738" w:rsidP="00D9395A">
            <w:pPr>
              <w:pStyle w:val="Tabletext"/>
              <w:spacing w:after="120"/>
            </w:pPr>
            <w:r>
              <w:t>VCR</w:t>
            </w:r>
          </w:p>
        </w:tc>
        <w:tc>
          <w:tcPr>
            <w:tcW w:w="6662" w:type="dxa"/>
          </w:tcPr>
          <w:p w14:paraId="03F9E3D0" w14:textId="77777777" w:rsidR="007E3738" w:rsidRDefault="007E3738" w:rsidP="00D9395A">
            <w:pPr>
              <w:pStyle w:val="Tabletext"/>
              <w:spacing w:after="120"/>
            </w:pPr>
            <w:r>
              <w:t>Victorian Cancer Registry</w:t>
            </w:r>
          </w:p>
        </w:tc>
      </w:tr>
      <w:tr w:rsidR="007E3738" w14:paraId="39CCFB70" w14:textId="77777777" w:rsidTr="00281A95">
        <w:tc>
          <w:tcPr>
            <w:tcW w:w="1560" w:type="dxa"/>
          </w:tcPr>
          <w:p w14:paraId="76DCA40D" w14:textId="77777777" w:rsidR="007E3738" w:rsidRDefault="007E3738" w:rsidP="00D9395A">
            <w:pPr>
              <w:pStyle w:val="Tabletext"/>
              <w:spacing w:after="120"/>
            </w:pPr>
            <w:r>
              <w:t>VRMDS</w:t>
            </w:r>
          </w:p>
        </w:tc>
        <w:tc>
          <w:tcPr>
            <w:tcW w:w="6662" w:type="dxa"/>
          </w:tcPr>
          <w:p w14:paraId="098E7937" w14:textId="77777777" w:rsidR="007E3738" w:rsidRDefault="007E3738" w:rsidP="00D9395A">
            <w:pPr>
              <w:pStyle w:val="Tabletext"/>
              <w:spacing w:after="120"/>
            </w:pPr>
            <w:r>
              <w:t>Victorian Radiotherapy Minimum Data Set</w:t>
            </w:r>
          </w:p>
        </w:tc>
      </w:tr>
    </w:tbl>
    <w:p w14:paraId="07D6C3F8" w14:textId="77777777" w:rsidR="00BA6980" w:rsidRPr="001C309D" w:rsidRDefault="00BA6980" w:rsidP="00D9395A">
      <w:pPr>
        <w:pStyle w:val="Heading2"/>
      </w:pPr>
      <w:bookmarkStart w:id="117" w:name="_Toc152572111"/>
      <w:r w:rsidRPr="001C309D">
        <w:t>Victorian Integrated Cancer Services</w:t>
      </w:r>
      <w:bookmarkEnd w:id="1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892ED0" w:rsidRPr="004D2CE4" w14:paraId="0261168A" w14:textId="77777777" w:rsidTr="00892ED0">
        <w:tc>
          <w:tcPr>
            <w:tcW w:w="1560" w:type="dxa"/>
          </w:tcPr>
          <w:p w14:paraId="5528B11F" w14:textId="465A54BE" w:rsidR="00892ED0" w:rsidRPr="004D2CE4" w:rsidRDefault="00892ED0" w:rsidP="00D9395A">
            <w:pPr>
              <w:pStyle w:val="Tabletext"/>
              <w:spacing w:after="120"/>
              <w:rPr>
                <w:lang w:eastAsia="en-AU"/>
              </w:rPr>
            </w:pPr>
            <w:r w:rsidRPr="004D2CE4">
              <w:rPr>
                <w:lang w:eastAsia="en-AU"/>
              </w:rPr>
              <w:t>BSWRICS</w:t>
            </w:r>
          </w:p>
        </w:tc>
        <w:tc>
          <w:tcPr>
            <w:tcW w:w="6662" w:type="dxa"/>
          </w:tcPr>
          <w:p w14:paraId="151FDCAA" w14:textId="1271CA0E" w:rsidR="00892ED0" w:rsidRPr="004D2CE4" w:rsidRDefault="00892ED0" w:rsidP="00D9395A">
            <w:pPr>
              <w:pStyle w:val="Tabletext"/>
              <w:spacing w:after="120"/>
              <w:rPr>
                <w:lang w:eastAsia="en-AU"/>
              </w:rPr>
            </w:pPr>
            <w:r w:rsidRPr="004D2CE4">
              <w:rPr>
                <w:lang w:eastAsia="en-AU"/>
              </w:rPr>
              <w:t>Barwon South Western Regional Integrated Cancer Service</w:t>
            </w:r>
          </w:p>
        </w:tc>
      </w:tr>
      <w:tr w:rsidR="00892ED0" w:rsidRPr="004D2CE4" w14:paraId="2E804AEA" w14:textId="77777777" w:rsidTr="00892ED0">
        <w:tc>
          <w:tcPr>
            <w:tcW w:w="1560" w:type="dxa"/>
          </w:tcPr>
          <w:p w14:paraId="29629398" w14:textId="32612413" w:rsidR="00892ED0" w:rsidRPr="004D2CE4" w:rsidRDefault="00892ED0" w:rsidP="00D9395A">
            <w:pPr>
              <w:pStyle w:val="Tabletext"/>
              <w:spacing w:after="120"/>
              <w:rPr>
                <w:lang w:eastAsia="en-AU"/>
              </w:rPr>
            </w:pPr>
            <w:r w:rsidRPr="004D2CE4">
              <w:rPr>
                <w:lang w:eastAsia="en-AU"/>
              </w:rPr>
              <w:t>GICS</w:t>
            </w:r>
          </w:p>
        </w:tc>
        <w:tc>
          <w:tcPr>
            <w:tcW w:w="6662" w:type="dxa"/>
          </w:tcPr>
          <w:p w14:paraId="45C4EB36" w14:textId="53B1AE17" w:rsidR="00892ED0" w:rsidRPr="004D2CE4" w:rsidRDefault="00892ED0" w:rsidP="00D9395A">
            <w:pPr>
              <w:pStyle w:val="Tabletext"/>
              <w:spacing w:after="120"/>
              <w:rPr>
                <w:lang w:eastAsia="en-AU"/>
              </w:rPr>
            </w:pPr>
            <w:r w:rsidRPr="004D2CE4">
              <w:rPr>
                <w:lang w:eastAsia="en-AU"/>
              </w:rPr>
              <w:t>Grampians Integrated Cancer Service</w:t>
            </w:r>
          </w:p>
        </w:tc>
      </w:tr>
      <w:tr w:rsidR="00892ED0" w:rsidRPr="004D2CE4" w14:paraId="55C424FB" w14:textId="77777777" w:rsidTr="00892ED0">
        <w:tc>
          <w:tcPr>
            <w:tcW w:w="1560" w:type="dxa"/>
          </w:tcPr>
          <w:p w14:paraId="57A6581F" w14:textId="6270833E" w:rsidR="00892ED0" w:rsidRPr="004D2CE4" w:rsidRDefault="00892ED0" w:rsidP="00D9395A">
            <w:pPr>
              <w:pStyle w:val="Tabletext"/>
              <w:spacing w:after="120"/>
              <w:rPr>
                <w:lang w:eastAsia="en-AU"/>
              </w:rPr>
            </w:pPr>
            <w:r w:rsidRPr="004D2CE4">
              <w:rPr>
                <w:lang w:eastAsia="en-AU"/>
              </w:rPr>
              <w:t>GRICS</w:t>
            </w:r>
          </w:p>
        </w:tc>
        <w:tc>
          <w:tcPr>
            <w:tcW w:w="6662" w:type="dxa"/>
          </w:tcPr>
          <w:p w14:paraId="238F9141" w14:textId="1167C807" w:rsidR="00892ED0" w:rsidRPr="004D2CE4" w:rsidRDefault="00892ED0" w:rsidP="00D9395A">
            <w:pPr>
              <w:pStyle w:val="Tabletext"/>
              <w:spacing w:after="120"/>
              <w:rPr>
                <w:lang w:eastAsia="en-AU"/>
              </w:rPr>
            </w:pPr>
            <w:r w:rsidRPr="004D2CE4">
              <w:rPr>
                <w:lang w:eastAsia="en-AU"/>
              </w:rPr>
              <w:t>Gippsland Regional Integrated Cancer Services</w:t>
            </w:r>
          </w:p>
        </w:tc>
      </w:tr>
      <w:tr w:rsidR="00892ED0" w:rsidRPr="004D2CE4" w14:paraId="1966BFB1" w14:textId="77777777" w:rsidTr="00892ED0">
        <w:trPr>
          <w:trHeight w:val="324"/>
        </w:trPr>
        <w:tc>
          <w:tcPr>
            <w:tcW w:w="1560" w:type="dxa"/>
          </w:tcPr>
          <w:p w14:paraId="4AE59CB4" w14:textId="55717A9A" w:rsidR="00892ED0" w:rsidRPr="004D2CE4" w:rsidRDefault="00892ED0" w:rsidP="00D9395A">
            <w:pPr>
              <w:pStyle w:val="Tabletext"/>
              <w:spacing w:after="120"/>
              <w:rPr>
                <w:lang w:eastAsia="en-AU"/>
              </w:rPr>
            </w:pPr>
            <w:r w:rsidRPr="004D2CE4">
              <w:rPr>
                <w:lang w:eastAsia="en-AU"/>
              </w:rPr>
              <w:t>HRICS</w:t>
            </w:r>
          </w:p>
        </w:tc>
        <w:tc>
          <w:tcPr>
            <w:tcW w:w="6662" w:type="dxa"/>
          </w:tcPr>
          <w:p w14:paraId="65B9866C" w14:textId="7D793969" w:rsidR="00892ED0" w:rsidRPr="004D2CE4" w:rsidRDefault="00892ED0" w:rsidP="00D9395A">
            <w:pPr>
              <w:pStyle w:val="Tabletext"/>
              <w:spacing w:after="120"/>
              <w:rPr>
                <w:lang w:eastAsia="en-AU"/>
              </w:rPr>
            </w:pPr>
            <w:r w:rsidRPr="004D2CE4">
              <w:rPr>
                <w:lang w:eastAsia="en-AU"/>
              </w:rPr>
              <w:t>Hume Regional Integrated Cancer Service</w:t>
            </w:r>
          </w:p>
        </w:tc>
      </w:tr>
      <w:tr w:rsidR="00892ED0" w:rsidRPr="004D2CE4" w14:paraId="63826979" w14:textId="77777777" w:rsidTr="00892ED0">
        <w:tc>
          <w:tcPr>
            <w:tcW w:w="1560" w:type="dxa"/>
          </w:tcPr>
          <w:p w14:paraId="61AA691F" w14:textId="774952B4" w:rsidR="00892ED0" w:rsidRPr="004D2CE4" w:rsidRDefault="00892ED0" w:rsidP="00D9395A">
            <w:pPr>
              <w:pStyle w:val="Tabletext"/>
              <w:spacing w:after="120"/>
              <w:rPr>
                <w:lang w:eastAsia="en-AU"/>
              </w:rPr>
            </w:pPr>
            <w:r w:rsidRPr="004D2CE4">
              <w:rPr>
                <w:lang w:eastAsia="en-AU"/>
              </w:rPr>
              <w:t>LMICS</w:t>
            </w:r>
          </w:p>
        </w:tc>
        <w:tc>
          <w:tcPr>
            <w:tcW w:w="6662" w:type="dxa"/>
          </w:tcPr>
          <w:p w14:paraId="618FC4EC" w14:textId="52F6C41E" w:rsidR="00892ED0" w:rsidRPr="004D2CE4" w:rsidRDefault="00892ED0" w:rsidP="00D9395A">
            <w:pPr>
              <w:pStyle w:val="Tabletext"/>
              <w:spacing w:after="120"/>
              <w:rPr>
                <w:lang w:eastAsia="en-AU"/>
              </w:rPr>
            </w:pPr>
            <w:r w:rsidRPr="004D2CE4">
              <w:rPr>
                <w:lang w:eastAsia="en-AU"/>
              </w:rPr>
              <w:t>Loddon Mallee Integrated Cancer Service</w:t>
            </w:r>
          </w:p>
        </w:tc>
      </w:tr>
      <w:tr w:rsidR="00892ED0" w:rsidRPr="004D2CE4" w14:paraId="0E4F7293" w14:textId="77777777" w:rsidTr="00892ED0">
        <w:tc>
          <w:tcPr>
            <w:tcW w:w="1560" w:type="dxa"/>
          </w:tcPr>
          <w:p w14:paraId="7024D40D" w14:textId="6D64259B" w:rsidR="00892ED0" w:rsidRPr="004D2CE4" w:rsidRDefault="00892ED0" w:rsidP="00D9395A">
            <w:pPr>
              <w:pStyle w:val="Tabletext"/>
              <w:spacing w:after="120"/>
              <w:rPr>
                <w:lang w:eastAsia="en-AU"/>
              </w:rPr>
            </w:pPr>
            <w:r w:rsidRPr="004D2CE4">
              <w:rPr>
                <w:lang w:eastAsia="en-AU"/>
              </w:rPr>
              <w:t>NEMICS</w:t>
            </w:r>
          </w:p>
        </w:tc>
        <w:tc>
          <w:tcPr>
            <w:tcW w:w="6662" w:type="dxa"/>
          </w:tcPr>
          <w:p w14:paraId="4FE7E52B" w14:textId="3603B002" w:rsidR="00892ED0" w:rsidRPr="004D2CE4" w:rsidRDefault="00892ED0" w:rsidP="00D9395A">
            <w:pPr>
              <w:pStyle w:val="Tabletext"/>
              <w:spacing w:after="120"/>
              <w:rPr>
                <w:lang w:eastAsia="en-AU"/>
              </w:rPr>
            </w:pPr>
            <w:r w:rsidRPr="004D2CE4">
              <w:rPr>
                <w:lang w:eastAsia="en-AU"/>
              </w:rPr>
              <w:t>North Eastern Melbourne Integrated Cancer Service</w:t>
            </w:r>
          </w:p>
        </w:tc>
      </w:tr>
      <w:tr w:rsidR="00892ED0" w:rsidRPr="004D2CE4" w14:paraId="35D25699" w14:textId="77777777" w:rsidTr="00892ED0">
        <w:tc>
          <w:tcPr>
            <w:tcW w:w="1560" w:type="dxa"/>
          </w:tcPr>
          <w:p w14:paraId="20DF7F24" w14:textId="72472583" w:rsidR="00892ED0" w:rsidRPr="004D2CE4" w:rsidRDefault="00892ED0" w:rsidP="00D9395A">
            <w:pPr>
              <w:pStyle w:val="Tabletext"/>
              <w:spacing w:after="120"/>
              <w:rPr>
                <w:lang w:eastAsia="en-AU"/>
              </w:rPr>
            </w:pPr>
            <w:r w:rsidRPr="004D2CE4">
              <w:rPr>
                <w:lang w:eastAsia="en-AU"/>
              </w:rPr>
              <w:t>SMICS</w:t>
            </w:r>
          </w:p>
        </w:tc>
        <w:tc>
          <w:tcPr>
            <w:tcW w:w="6662" w:type="dxa"/>
          </w:tcPr>
          <w:p w14:paraId="391D5854" w14:textId="2E7713C5" w:rsidR="00892ED0" w:rsidRPr="004D2CE4" w:rsidRDefault="00892ED0" w:rsidP="00D9395A">
            <w:pPr>
              <w:pStyle w:val="Tabletext"/>
              <w:spacing w:after="120"/>
              <w:rPr>
                <w:lang w:eastAsia="en-AU"/>
              </w:rPr>
            </w:pPr>
            <w:r w:rsidRPr="004D2CE4">
              <w:rPr>
                <w:lang w:eastAsia="en-AU"/>
              </w:rPr>
              <w:t>Southern Melbourne Integrated Cancer Service</w:t>
            </w:r>
          </w:p>
        </w:tc>
      </w:tr>
      <w:tr w:rsidR="00892ED0" w:rsidRPr="004D2CE4" w14:paraId="5D9467CB" w14:textId="77777777" w:rsidTr="00892ED0">
        <w:tc>
          <w:tcPr>
            <w:tcW w:w="1560" w:type="dxa"/>
          </w:tcPr>
          <w:p w14:paraId="1D153BB3" w14:textId="77777777" w:rsidR="00892ED0" w:rsidRPr="004D2CE4" w:rsidRDefault="00892ED0" w:rsidP="00D9395A">
            <w:pPr>
              <w:pStyle w:val="Tabletext"/>
              <w:spacing w:after="120"/>
              <w:rPr>
                <w:lang w:eastAsia="en-AU"/>
              </w:rPr>
            </w:pPr>
            <w:r w:rsidRPr="004D2CE4">
              <w:rPr>
                <w:lang w:eastAsia="en-AU"/>
              </w:rPr>
              <w:t>WCMICS</w:t>
            </w:r>
          </w:p>
        </w:tc>
        <w:tc>
          <w:tcPr>
            <w:tcW w:w="6662" w:type="dxa"/>
          </w:tcPr>
          <w:p w14:paraId="529FF55A" w14:textId="77777777" w:rsidR="00892ED0" w:rsidRPr="004D2CE4" w:rsidRDefault="00892ED0" w:rsidP="00D9395A">
            <w:pPr>
              <w:pStyle w:val="Tabletext"/>
              <w:spacing w:after="120"/>
              <w:rPr>
                <w:lang w:eastAsia="en-AU"/>
              </w:rPr>
            </w:pPr>
            <w:r w:rsidRPr="004D2CE4">
              <w:rPr>
                <w:lang w:eastAsia="en-AU"/>
              </w:rPr>
              <w:t>Western and Central Melbourne Integrated Cancer Service</w:t>
            </w:r>
          </w:p>
        </w:tc>
      </w:tr>
    </w:tbl>
    <w:p w14:paraId="478DD320" w14:textId="77777777" w:rsidR="00BA6980" w:rsidRDefault="00BA6980" w:rsidP="00D9395A">
      <w:pPr>
        <w:pStyle w:val="Body"/>
      </w:pPr>
      <w:r>
        <w:br w:type="page"/>
      </w:r>
    </w:p>
    <w:p w14:paraId="26E95F0C" w14:textId="77777777" w:rsidR="00BA6980" w:rsidRDefault="00BA6980" w:rsidP="00D9395A">
      <w:pPr>
        <w:pStyle w:val="Heading1"/>
      </w:pPr>
      <w:bookmarkStart w:id="118" w:name="_Toc12011428"/>
      <w:bookmarkStart w:id="119" w:name="_Ref92204347"/>
      <w:bookmarkStart w:id="120" w:name="_Ref92277950"/>
      <w:bookmarkStart w:id="121" w:name="_Ref92358935"/>
      <w:bookmarkStart w:id="122" w:name="_Toc152572112"/>
      <w:r>
        <w:t>Glossary</w:t>
      </w:r>
      <w:bookmarkEnd w:id="118"/>
      <w:bookmarkEnd w:id="119"/>
      <w:bookmarkEnd w:id="120"/>
      <w:bookmarkEnd w:id="121"/>
      <w:bookmarkEnd w:id="122"/>
    </w:p>
    <w:tbl>
      <w:tblPr>
        <w:tblStyle w:val="TableGrid"/>
        <w:tblW w:w="9498" w:type="dxa"/>
        <w:tblLook w:val="0680" w:firstRow="0" w:lastRow="0" w:firstColumn="1" w:lastColumn="0" w:noHBand="1" w:noVBand="1"/>
      </w:tblPr>
      <w:tblGrid>
        <w:gridCol w:w="2062"/>
        <w:gridCol w:w="7436"/>
      </w:tblGrid>
      <w:tr w:rsidR="009F7C35" w:rsidRPr="004D2CE4" w14:paraId="6CB9EEFB" w14:textId="77777777" w:rsidTr="00101DD2">
        <w:trPr>
          <w:trHeight w:val="327"/>
          <w:tblHeader/>
        </w:trPr>
        <w:tc>
          <w:tcPr>
            <w:tcW w:w="2062" w:type="dxa"/>
            <w:vAlign w:val="center"/>
          </w:tcPr>
          <w:p w14:paraId="6BE75F60" w14:textId="4BE60B6A" w:rsidR="009F7C35" w:rsidRPr="00281A95" w:rsidRDefault="009F7C35" w:rsidP="00101DD2">
            <w:pPr>
              <w:pStyle w:val="Tablecolhead"/>
            </w:pPr>
            <w:r>
              <w:t>Term</w:t>
            </w:r>
          </w:p>
        </w:tc>
        <w:tc>
          <w:tcPr>
            <w:tcW w:w="7436" w:type="dxa"/>
            <w:vAlign w:val="center"/>
          </w:tcPr>
          <w:p w14:paraId="2642D389" w14:textId="74B52693" w:rsidR="009F7C35" w:rsidRDefault="009F7C35" w:rsidP="00101DD2">
            <w:pPr>
              <w:pStyle w:val="Tablecolhead"/>
            </w:pPr>
            <w:r>
              <w:t>Definition</w:t>
            </w:r>
          </w:p>
        </w:tc>
      </w:tr>
      <w:tr w:rsidR="00D45E74" w:rsidRPr="004D2CE4" w14:paraId="50A9562C" w14:textId="77777777" w:rsidTr="0031264F">
        <w:trPr>
          <w:trHeight w:val="680"/>
        </w:trPr>
        <w:tc>
          <w:tcPr>
            <w:tcW w:w="2062" w:type="dxa"/>
          </w:tcPr>
          <w:p w14:paraId="20C0405D" w14:textId="14388170" w:rsidR="00D45E74" w:rsidRPr="00281A95" w:rsidRDefault="006165E9" w:rsidP="00D9395A">
            <w:pPr>
              <w:pStyle w:val="Tabletext6pt"/>
              <w:spacing w:before="60" w:after="60"/>
              <w:rPr>
                <w:b/>
                <w:bCs/>
              </w:rPr>
            </w:pPr>
            <w:r>
              <w:rPr>
                <w:b/>
                <w:bCs/>
              </w:rPr>
              <w:t>Intravenous anticancer therapy</w:t>
            </w:r>
          </w:p>
        </w:tc>
        <w:tc>
          <w:tcPr>
            <w:tcW w:w="7436" w:type="dxa"/>
          </w:tcPr>
          <w:p w14:paraId="0A71F3F9" w14:textId="0D598896" w:rsidR="00D45E74" w:rsidRPr="00C41C97" w:rsidRDefault="00D45E74" w:rsidP="00D9395A">
            <w:pPr>
              <w:pStyle w:val="Tabletext6pt"/>
              <w:spacing w:before="60" w:after="60"/>
            </w:pPr>
            <w:r>
              <w:t xml:space="preserve">An admitted episode in the </w:t>
            </w:r>
            <w:r w:rsidR="00326C94">
              <w:t>Victorian Admitted Episodes Dataset</w:t>
            </w:r>
            <w:r w:rsidR="00326C94" w:rsidDel="00326C94">
              <w:t xml:space="preserve"> </w:t>
            </w:r>
            <w:r>
              <w:t xml:space="preserve">where the admission date was between 30 days prior and one year after the patient’s </w:t>
            </w:r>
            <w:r w:rsidR="00093D7B">
              <w:t>melanoma</w:t>
            </w:r>
            <w:r>
              <w:t xml:space="preserve"> diagnosis date and included a </w:t>
            </w:r>
            <w:r w:rsidR="006165E9">
              <w:t>intravenous anticancer therapy</w:t>
            </w:r>
            <w:r>
              <w:t xml:space="preserve"> diagnosis, procedure or diagnosis related group code (</w:t>
            </w:r>
            <w:r>
              <w:fldChar w:fldCharType="begin"/>
            </w:r>
            <w:r>
              <w:instrText xml:space="preserve"> REF _Ref4761574 \h  \* MERGEFORMAT </w:instrText>
            </w:r>
            <w:r>
              <w:fldChar w:fldCharType="separate"/>
            </w:r>
            <w:r w:rsidR="00587BB9">
              <w:t xml:space="preserve">Supplementary </w:t>
            </w:r>
            <w:r w:rsidR="00587BB9" w:rsidRPr="00DC7465">
              <w:rPr>
                <w:noProof/>
              </w:rPr>
              <w:t>Table</w:t>
            </w:r>
            <w:r w:rsidR="00587BB9" w:rsidRPr="00DC7465">
              <w:t xml:space="preserve"> </w:t>
            </w:r>
            <w:r w:rsidR="00587BB9">
              <w:rPr>
                <w:noProof/>
              </w:rPr>
              <w:t>3</w:t>
            </w:r>
            <w:r>
              <w:fldChar w:fldCharType="end"/>
            </w:r>
            <w:r>
              <w:t>).</w:t>
            </w:r>
          </w:p>
        </w:tc>
      </w:tr>
      <w:tr w:rsidR="00D45E74" w:rsidRPr="004D2CE4" w14:paraId="4FF21BD2" w14:textId="77777777" w:rsidTr="0031264F">
        <w:trPr>
          <w:trHeight w:val="6114"/>
        </w:trPr>
        <w:tc>
          <w:tcPr>
            <w:tcW w:w="2062" w:type="dxa"/>
          </w:tcPr>
          <w:p w14:paraId="0B5BB11A" w14:textId="77777777" w:rsidR="00D45E74" w:rsidRPr="00281A95" w:rsidRDefault="00D45E74" w:rsidP="00D9395A">
            <w:pPr>
              <w:pStyle w:val="Tabletext6pt"/>
              <w:spacing w:before="60" w:after="60"/>
              <w:rPr>
                <w:b/>
                <w:bCs/>
                <w:lang w:eastAsia="en-AU"/>
              </w:rPr>
            </w:pPr>
            <w:r w:rsidRPr="00281A95">
              <w:rPr>
                <w:b/>
                <w:bCs/>
              </w:rPr>
              <w:t>Comorbidity count</w:t>
            </w:r>
          </w:p>
        </w:tc>
        <w:tc>
          <w:tcPr>
            <w:tcW w:w="7436" w:type="dxa"/>
          </w:tcPr>
          <w:p w14:paraId="57A5E120" w14:textId="08D58C82" w:rsidR="00D45E74" w:rsidRPr="0088371F" w:rsidRDefault="00D45E74" w:rsidP="00D9395A">
            <w:pPr>
              <w:pStyle w:val="Tabletext6pt"/>
              <w:spacing w:before="60" w:after="60"/>
            </w:pPr>
            <w:r>
              <w:t xml:space="preserve">A count measuring the number of comorbid conditions a patient has at diagnosis, which may influence their prognosis. Data on patient comorbidities was extracted from diagnosis codes of admitted episodes in the </w:t>
            </w:r>
            <w:r w:rsidR="00326C94">
              <w:t>Victorian Admitted Episodes Dataset</w:t>
            </w:r>
            <w:r w:rsidR="00326C94" w:rsidDel="00326C94">
              <w:t xml:space="preserve"> </w:t>
            </w:r>
            <w:r>
              <w:t xml:space="preserve">in the year prior </w:t>
            </w:r>
            <w:r w:rsidR="00A413DE">
              <w:t>up until</w:t>
            </w:r>
            <w:r>
              <w:t xml:space="preserve"> 30 days after the patient’s </w:t>
            </w:r>
            <w:r w:rsidR="00093D7B">
              <w:t>melanoma</w:t>
            </w:r>
            <w:r>
              <w:t xml:space="preserve"> diagnosis date. </w:t>
            </w:r>
            <w:r w:rsidRPr="00A10F4D">
              <w:t>Patients without admitted episodes were assumed to have no comorbidities.</w:t>
            </w:r>
            <w:r>
              <w:t xml:space="preserve"> The comorbidity count was calculated for each patient according to Quan et al.</w:t>
            </w:r>
            <w:r w:rsidRPr="001A263E">
              <w:rPr>
                <w:vertAlign w:val="superscript"/>
              </w:rPr>
              <w:footnoteReference w:id="5"/>
            </w:r>
            <w:r w:rsidRPr="0088371F">
              <w:t xml:space="preserve"> </w:t>
            </w:r>
            <w:r>
              <w:t xml:space="preserve">(excluding cancer and metastases) and grouped into four categories (0, 1, 2 and 3+). </w:t>
            </w:r>
          </w:p>
          <w:p w14:paraId="11BA68B0" w14:textId="0DD9545E" w:rsidR="00D45E74" w:rsidRDefault="00D45E74" w:rsidP="00D9395A">
            <w:pPr>
              <w:pStyle w:val="Tabletext6pt"/>
              <w:spacing w:before="60" w:after="60"/>
            </w:pPr>
            <w:r>
              <w:t xml:space="preserve">Diagnosis codes for comorbidities can only be assigned in the admitted episode when the comorbidities meet criteria for coding in </w:t>
            </w:r>
            <w:r w:rsidR="00A413DE">
              <w:t xml:space="preserve">line </w:t>
            </w:r>
            <w:r>
              <w:t>with the Australian Coding Standards.</w:t>
            </w:r>
            <w:r w:rsidRPr="00281A95">
              <w:rPr>
                <w:vertAlign w:val="superscript"/>
              </w:rPr>
              <w:footnoteReference w:id="6"/>
            </w:r>
            <w:r w:rsidRPr="00281A95">
              <w:rPr>
                <w:vertAlign w:val="superscript"/>
              </w:rPr>
              <w:t xml:space="preserve"> </w:t>
            </w:r>
            <w:r>
              <w:t>As a result, the identification of comorbidities is</w:t>
            </w:r>
            <w:r w:rsidR="004651D5">
              <w:t xml:space="preserve"> </w:t>
            </w:r>
            <w:r w:rsidR="0027518F">
              <w:t xml:space="preserve">likely to be </w:t>
            </w:r>
            <w:r w:rsidR="004651D5">
              <w:t>an</w:t>
            </w:r>
            <w:r>
              <w:t xml:space="preserve"> </w:t>
            </w:r>
            <w:r w:rsidR="004651D5">
              <w:t>underestimation</w:t>
            </w:r>
            <w:r>
              <w:t>.</w:t>
            </w:r>
          </w:p>
          <w:p w14:paraId="374ED62B" w14:textId="3307DB5B" w:rsidR="00D45E74" w:rsidRPr="0088371F" w:rsidRDefault="00D45E74" w:rsidP="00D9395A">
            <w:pPr>
              <w:pStyle w:val="Tabletext6pt"/>
              <w:spacing w:before="60" w:after="60"/>
            </w:pPr>
            <w:r w:rsidRPr="0088371F">
              <w:t xml:space="preserve">Conditions included in the </w:t>
            </w:r>
            <w:r>
              <w:t>comorbidity count</w:t>
            </w:r>
            <w:r w:rsidR="00326C94">
              <w:t xml:space="preserve"> are</w:t>
            </w:r>
            <w:r w:rsidRPr="0088371F">
              <w:t>:</w:t>
            </w:r>
          </w:p>
          <w:p w14:paraId="667B0C3B" w14:textId="77777777" w:rsidR="00D45E74" w:rsidRPr="0045116F" w:rsidRDefault="00D45E74" w:rsidP="00D9395A">
            <w:pPr>
              <w:pStyle w:val="Tablebullet1"/>
              <w:spacing w:before="60" w:after="60"/>
            </w:pPr>
            <w:r w:rsidRPr="0045116F">
              <w:t xml:space="preserve">AIDS/HIV </w:t>
            </w:r>
          </w:p>
          <w:p w14:paraId="199120C2" w14:textId="77777777" w:rsidR="00D45E74" w:rsidRPr="0045116F" w:rsidRDefault="00D45E74" w:rsidP="00D9395A">
            <w:pPr>
              <w:pStyle w:val="Tablebullet1"/>
              <w:spacing w:before="60" w:after="60"/>
            </w:pPr>
            <w:r>
              <w:t>c</w:t>
            </w:r>
            <w:r w:rsidRPr="0045116F">
              <w:t xml:space="preserve">ongestive heart failure </w:t>
            </w:r>
          </w:p>
          <w:p w14:paraId="6FA26679" w14:textId="77777777" w:rsidR="00D45E74" w:rsidRPr="0045116F" w:rsidRDefault="00D45E74" w:rsidP="00D9395A">
            <w:pPr>
              <w:pStyle w:val="Tablebullet1"/>
              <w:spacing w:before="60" w:after="60"/>
            </w:pPr>
            <w:r>
              <w:t>c</w:t>
            </w:r>
            <w:r w:rsidRPr="0045116F">
              <w:t>hronic pulmonary disease</w:t>
            </w:r>
          </w:p>
          <w:p w14:paraId="44423268" w14:textId="77777777" w:rsidR="00D45E74" w:rsidRPr="0045116F" w:rsidRDefault="00D45E74" w:rsidP="00D9395A">
            <w:pPr>
              <w:pStyle w:val="Tablebullet1"/>
              <w:spacing w:before="60" w:after="60"/>
            </w:pPr>
            <w:r>
              <w:t>d</w:t>
            </w:r>
            <w:r w:rsidRPr="0045116F">
              <w:t xml:space="preserve">ementia </w:t>
            </w:r>
          </w:p>
          <w:p w14:paraId="3A94A2C3" w14:textId="77777777" w:rsidR="00D45E74" w:rsidRDefault="00D45E74" w:rsidP="00D9395A">
            <w:pPr>
              <w:pStyle w:val="Tablebullet1"/>
              <w:spacing w:before="60" w:after="60"/>
            </w:pPr>
            <w:r>
              <w:t>d</w:t>
            </w:r>
            <w:r w:rsidRPr="0045116F">
              <w:t>iabetes with chronic complications</w:t>
            </w:r>
          </w:p>
          <w:p w14:paraId="7334EAA7" w14:textId="77777777" w:rsidR="00D45E74" w:rsidRPr="0045116F" w:rsidRDefault="00D45E74" w:rsidP="00D9395A">
            <w:pPr>
              <w:pStyle w:val="Tablebullet1"/>
              <w:spacing w:before="60" w:after="60"/>
            </w:pPr>
            <w:r>
              <w:t>h</w:t>
            </w:r>
            <w:r w:rsidRPr="0045116F">
              <w:t xml:space="preserve">emiplegia or </w:t>
            </w:r>
            <w:r>
              <w:t>p</w:t>
            </w:r>
            <w:r w:rsidRPr="0045116F">
              <w:t xml:space="preserve">araplegia </w:t>
            </w:r>
          </w:p>
          <w:p w14:paraId="501B0460" w14:textId="77777777" w:rsidR="00D45E74" w:rsidRPr="0045116F" w:rsidRDefault="00D45E74" w:rsidP="00D9395A">
            <w:pPr>
              <w:pStyle w:val="Tablebullet1"/>
              <w:spacing w:before="60" w:after="60"/>
            </w:pPr>
            <w:r>
              <w:t>m</w:t>
            </w:r>
            <w:r w:rsidRPr="0045116F">
              <w:t xml:space="preserve">ild liver disease </w:t>
            </w:r>
          </w:p>
          <w:p w14:paraId="3783AC85" w14:textId="77777777" w:rsidR="00D45E74" w:rsidRPr="0045116F" w:rsidRDefault="00D45E74" w:rsidP="00D9395A">
            <w:pPr>
              <w:pStyle w:val="Tablebullet1"/>
              <w:spacing w:before="60" w:after="60"/>
            </w:pPr>
            <w:r>
              <w:t>m</w:t>
            </w:r>
            <w:r w:rsidRPr="0045116F">
              <w:t>oderate/severe liver disease</w:t>
            </w:r>
          </w:p>
          <w:p w14:paraId="517E3565" w14:textId="77777777" w:rsidR="00D45E74" w:rsidRPr="0045116F" w:rsidRDefault="00D45E74" w:rsidP="00D9395A">
            <w:pPr>
              <w:pStyle w:val="Tablebullet1"/>
              <w:spacing w:before="60" w:after="60"/>
            </w:pPr>
            <w:r>
              <w:t>r</w:t>
            </w:r>
            <w:r w:rsidRPr="0045116F">
              <w:t>enal disease</w:t>
            </w:r>
          </w:p>
          <w:p w14:paraId="71D33DAD" w14:textId="17B300B6" w:rsidR="00D45E74" w:rsidRPr="0088371F" w:rsidRDefault="00D45E74" w:rsidP="00D9395A">
            <w:pPr>
              <w:pStyle w:val="Tablebullet1"/>
              <w:spacing w:before="60" w:after="60"/>
            </w:pPr>
            <w:r>
              <w:t>r</w:t>
            </w:r>
            <w:r w:rsidRPr="0045116F">
              <w:t>heumatic disease</w:t>
            </w:r>
            <w:r w:rsidR="00A413DE">
              <w:t>.</w:t>
            </w:r>
          </w:p>
        </w:tc>
      </w:tr>
      <w:tr w:rsidR="00D45E74" w:rsidRPr="004D2CE4" w14:paraId="4DCCF177" w14:textId="77777777" w:rsidTr="0031264F">
        <w:tc>
          <w:tcPr>
            <w:tcW w:w="2062" w:type="dxa"/>
          </w:tcPr>
          <w:p w14:paraId="16221870" w14:textId="77777777" w:rsidR="00D45E74" w:rsidRPr="00281A95" w:rsidRDefault="00D45E74" w:rsidP="00D9395A">
            <w:pPr>
              <w:pStyle w:val="Tabletext6pt"/>
              <w:spacing w:before="60" w:after="60"/>
              <w:rPr>
                <w:b/>
                <w:bCs/>
                <w:lang w:eastAsia="en-AU"/>
              </w:rPr>
            </w:pPr>
            <w:r w:rsidRPr="00281A95">
              <w:rPr>
                <w:b/>
                <w:bCs/>
              </w:rPr>
              <w:t>Death certificate only</w:t>
            </w:r>
          </w:p>
        </w:tc>
        <w:tc>
          <w:tcPr>
            <w:tcW w:w="7436" w:type="dxa"/>
          </w:tcPr>
          <w:p w14:paraId="35104FAA" w14:textId="788AC52A" w:rsidR="00D45E74" w:rsidRPr="00EF13B3" w:rsidRDefault="00D45E74" w:rsidP="00D9395A">
            <w:pPr>
              <w:pStyle w:val="Tabletext6pt"/>
              <w:spacing w:before="60" w:after="60"/>
              <w:rPr>
                <w:lang w:eastAsia="en-AU"/>
              </w:rPr>
            </w:pPr>
            <w:r w:rsidRPr="00EF13B3">
              <w:t xml:space="preserve">A method of cancer notification to the </w:t>
            </w:r>
            <w:r w:rsidR="00326C94">
              <w:t>Victorian Cancer Registry</w:t>
            </w:r>
            <w:r w:rsidR="00326C94" w:rsidRPr="00EF13B3" w:rsidDel="00326C94">
              <w:t xml:space="preserve"> </w:t>
            </w:r>
            <w:r w:rsidRPr="00EF13B3">
              <w:t>whereby the death certificate provides the only notification of a person’s cancer to the registry.</w:t>
            </w:r>
          </w:p>
        </w:tc>
      </w:tr>
      <w:tr w:rsidR="00032D4C" w:rsidRPr="004D2CE4" w14:paraId="35C83966" w14:textId="77777777" w:rsidTr="0031264F">
        <w:tc>
          <w:tcPr>
            <w:tcW w:w="2062" w:type="dxa"/>
          </w:tcPr>
          <w:p w14:paraId="4C9698E5" w14:textId="57DD5307" w:rsidR="00032D4C" w:rsidRPr="00281A95" w:rsidRDefault="00032D4C" w:rsidP="00D9395A">
            <w:pPr>
              <w:pStyle w:val="Tabletext6pt"/>
              <w:spacing w:before="60" w:after="60"/>
              <w:rPr>
                <w:b/>
                <w:bCs/>
              </w:rPr>
            </w:pPr>
            <w:r w:rsidRPr="00281A95">
              <w:rPr>
                <w:b/>
                <w:bCs/>
              </w:rPr>
              <w:t>Relative survival</w:t>
            </w:r>
          </w:p>
        </w:tc>
        <w:tc>
          <w:tcPr>
            <w:tcW w:w="7436" w:type="dxa"/>
          </w:tcPr>
          <w:p w14:paraId="48746EB7" w14:textId="4DC578A4" w:rsidR="00032D4C" w:rsidRPr="00EE37AD" w:rsidRDefault="004651D5" w:rsidP="00D9395A">
            <w:pPr>
              <w:pStyle w:val="Tabletext"/>
              <w:spacing w:before="60" w:after="60"/>
            </w:pPr>
            <w:r>
              <w:t>A</w:t>
            </w:r>
            <w:r w:rsidR="00032D4C">
              <w:t xml:space="preserve"> measure</w:t>
            </w:r>
            <w:r>
              <w:t xml:space="preserve"> of</w:t>
            </w:r>
            <w:r w:rsidR="00032D4C">
              <w:t xml:space="preserve"> survival of the cancer cohort </w:t>
            </w:r>
            <w:r>
              <w:t>relative to that</w:t>
            </w:r>
            <w:r w:rsidR="00032D4C">
              <w:t xml:space="preserve"> of the general population, grouped by age and sex. For example, </w:t>
            </w:r>
            <w:r>
              <w:t xml:space="preserve">a </w:t>
            </w:r>
            <w:r w:rsidR="00032D4C">
              <w:t>56</w:t>
            </w:r>
            <w:r w:rsidR="00D9395A">
              <w:t>%</w:t>
            </w:r>
            <w:r w:rsidR="00032D4C">
              <w:t xml:space="preserve"> </w:t>
            </w:r>
            <w:r w:rsidR="00877E87">
              <w:t>five</w:t>
            </w:r>
            <w:r w:rsidR="00032D4C">
              <w:t>-year relative survival indicates that the survival for the cancer cohort is just over half of what we would expect in a group of the same age and sex without cancer.</w:t>
            </w:r>
          </w:p>
        </w:tc>
      </w:tr>
      <w:tr w:rsidR="00032D4C" w:rsidRPr="004D2CE4" w14:paraId="5975FB48" w14:textId="77777777" w:rsidTr="0031264F">
        <w:tc>
          <w:tcPr>
            <w:tcW w:w="2062" w:type="dxa"/>
          </w:tcPr>
          <w:p w14:paraId="0DDD0B91" w14:textId="5A042457" w:rsidR="00032D4C" w:rsidRPr="00281A95" w:rsidRDefault="00032D4C" w:rsidP="00D9395A">
            <w:pPr>
              <w:pStyle w:val="Tabletext6pt"/>
              <w:spacing w:before="60" w:after="60"/>
              <w:rPr>
                <w:b/>
                <w:bCs/>
              </w:rPr>
            </w:pPr>
            <w:r w:rsidRPr="00281A95">
              <w:rPr>
                <w:b/>
                <w:bCs/>
              </w:rPr>
              <w:t xml:space="preserve">Socioeconomic status (SES) </w:t>
            </w:r>
          </w:p>
        </w:tc>
        <w:tc>
          <w:tcPr>
            <w:tcW w:w="7436" w:type="dxa"/>
          </w:tcPr>
          <w:p w14:paraId="74115EFD" w14:textId="10C62378" w:rsidR="00032D4C" w:rsidRDefault="00032D4C" w:rsidP="00D9395A">
            <w:pPr>
              <w:pStyle w:val="Tabletext"/>
              <w:spacing w:before="60" w:after="60"/>
            </w:pPr>
            <w:r>
              <w:t>A measure of a person’s economic and social position within society, which tends to be positively associated with better health. In this report SES is based on the Index of Relative Socio-Economic Disadvantage (</w:t>
            </w:r>
            <w:r w:rsidRPr="00D07568">
              <w:t>IRSD</w:t>
            </w:r>
            <w:r>
              <w:t xml:space="preserve">) included in the Socio-Economic Index </w:t>
            </w:r>
            <w:r w:rsidR="00785205">
              <w:t xml:space="preserve">for </w:t>
            </w:r>
            <w:r>
              <w:t>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w:t>
            </w:r>
            <w:r w:rsidR="004651D5">
              <w:t xml:space="preserve">are </w:t>
            </w:r>
            <w:r>
              <w:t>grouped into quintiles (1</w:t>
            </w:r>
            <w:r w:rsidR="004651D5" w:rsidRPr="0031264F">
              <w:t>st</w:t>
            </w:r>
            <w:r w:rsidR="004651D5">
              <w:t xml:space="preserve"> </w:t>
            </w:r>
            <w:r>
              <w:t>– most disadvantaged, 5</w:t>
            </w:r>
            <w:r w:rsidR="004651D5" w:rsidRPr="0031264F">
              <w:t>th</w:t>
            </w:r>
            <w:r w:rsidR="004651D5">
              <w:t xml:space="preserve"> </w:t>
            </w:r>
            <w:r>
              <w:t>– least disadvantaged).</w:t>
            </w:r>
          </w:p>
        </w:tc>
      </w:tr>
      <w:tr w:rsidR="00032D4C" w:rsidRPr="004D2CE4" w14:paraId="75045151" w14:textId="77777777" w:rsidTr="0031264F">
        <w:tc>
          <w:tcPr>
            <w:tcW w:w="2062" w:type="dxa"/>
          </w:tcPr>
          <w:p w14:paraId="2016C4AD" w14:textId="77777777" w:rsidR="00032D4C" w:rsidRPr="00281A95" w:rsidRDefault="00032D4C" w:rsidP="00D9395A">
            <w:pPr>
              <w:pStyle w:val="Tabletext6pt"/>
              <w:spacing w:before="60" w:after="60"/>
              <w:rPr>
                <w:b/>
                <w:bCs/>
              </w:rPr>
            </w:pPr>
            <w:r w:rsidRPr="00281A95">
              <w:rPr>
                <w:b/>
                <w:bCs/>
              </w:rPr>
              <w:t>Surgery</w:t>
            </w:r>
          </w:p>
        </w:tc>
        <w:tc>
          <w:tcPr>
            <w:tcW w:w="7436" w:type="dxa"/>
          </w:tcPr>
          <w:p w14:paraId="2483F2BF" w14:textId="47229B38" w:rsidR="00032D4C" w:rsidRPr="00EE37AD" w:rsidRDefault="00032D4C" w:rsidP="00D9395A">
            <w:pPr>
              <w:pStyle w:val="Tabletext6pt"/>
              <w:spacing w:before="60" w:after="60"/>
            </w:pPr>
            <w:r w:rsidRPr="00EE37AD">
              <w:t xml:space="preserve">An admitted episode in the </w:t>
            </w:r>
            <w:r w:rsidR="00326C94">
              <w:t>Victorian Admitted Episodes Dataset</w:t>
            </w:r>
            <w:r w:rsidR="00326C94" w:rsidRPr="00EE37AD" w:rsidDel="00326C94">
              <w:t xml:space="preserve"> </w:t>
            </w:r>
            <w:r w:rsidRPr="00EE37AD">
              <w:t xml:space="preserve">where the admission date was between 30 days </w:t>
            </w:r>
            <w:r w:rsidR="00866DD3">
              <w:t>before</w:t>
            </w:r>
            <w:r w:rsidR="00866DD3" w:rsidRPr="00EE37AD">
              <w:t xml:space="preserve"> </w:t>
            </w:r>
            <w:r w:rsidRPr="00EE37AD">
              <w:t xml:space="preserve">and one year after the patient’s </w:t>
            </w:r>
            <w:r w:rsidR="00093D7B">
              <w:t>melanoma</w:t>
            </w:r>
            <w:r w:rsidRPr="00EE37AD">
              <w:t xml:space="preserve"> diagnosis date and the episode included a </w:t>
            </w:r>
            <w:r w:rsidR="00093D7B">
              <w:t>skin excision</w:t>
            </w:r>
            <w:r>
              <w:t xml:space="preserve"> </w:t>
            </w:r>
            <w:r w:rsidRPr="00EE37AD">
              <w:t>surgery procedure code (</w:t>
            </w:r>
            <w:r w:rsidRPr="00EE37AD">
              <w:fldChar w:fldCharType="begin"/>
            </w:r>
            <w:r w:rsidRPr="00EE37AD">
              <w:instrText xml:space="preserve"> REF _Ref4761532 \h  \* MERGEFORMAT </w:instrText>
            </w:r>
            <w:r w:rsidRPr="00EE37AD">
              <w:fldChar w:fldCharType="separate"/>
            </w:r>
            <w:r w:rsidR="00587BB9" w:rsidRPr="00C86A46">
              <w:t xml:space="preserve">Supplementary </w:t>
            </w:r>
            <w:r w:rsidR="00587BB9" w:rsidRPr="00C86A46">
              <w:rPr>
                <w:noProof/>
              </w:rPr>
              <w:t>Table</w:t>
            </w:r>
            <w:r w:rsidR="00587BB9" w:rsidRPr="00C86A46">
              <w:t xml:space="preserve"> </w:t>
            </w:r>
            <w:r w:rsidR="00587BB9">
              <w:rPr>
                <w:noProof/>
              </w:rPr>
              <w:t>2</w:t>
            </w:r>
            <w:r w:rsidRPr="00EE37AD">
              <w:fldChar w:fldCharType="end"/>
            </w:r>
            <w:r w:rsidRPr="00EE37AD">
              <w:t>, ‘</w:t>
            </w:r>
            <w:r w:rsidR="00093D7B">
              <w:t>Surgery (in-patient)</w:t>
            </w:r>
            <w:r>
              <w:t>’</w:t>
            </w:r>
            <w:r w:rsidRPr="00EE37AD">
              <w:t xml:space="preserve">. </w:t>
            </w:r>
          </w:p>
        </w:tc>
      </w:tr>
      <w:tr w:rsidR="00032D4C" w:rsidRPr="004D2CE4" w14:paraId="39A3E830" w14:textId="77777777" w:rsidTr="0031264F">
        <w:tc>
          <w:tcPr>
            <w:tcW w:w="2062" w:type="dxa"/>
          </w:tcPr>
          <w:p w14:paraId="1C32D8E2" w14:textId="05F0085C" w:rsidR="00032D4C" w:rsidRPr="00281A95" w:rsidRDefault="00032D4C" w:rsidP="00D9395A">
            <w:pPr>
              <w:pStyle w:val="Tabletext6pt"/>
              <w:spacing w:before="60" w:after="60"/>
              <w:rPr>
                <w:b/>
                <w:bCs/>
              </w:rPr>
            </w:pPr>
            <w:r w:rsidRPr="00281A95">
              <w:rPr>
                <w:b/>
                <w:bCs/>
              </w:rPr>
              <w:t>VCR diagnosis date</w:t>
            </w:r>
          </w:p>
        </w:tc>
        <w:tc>
          <w:tcPr>
            <w:tcW w:w="7436" w:type="dxa"/>
          </w:tcPr>
          <w:p w14:paraId="65B70767" w14:textId="6F5866B8" w:rsidR="00032D4C" w:rsidRPr="00EE37AD" w:rsidRDefault="00032D4C" w:rsidP="00D9395A">
            <w:pPr>
              <w:pStyle w:val="Tabletext6pt"/>
              <w:spacing w:before="60" w:after="60"/>
            </w:pPr>
            <w:r>
              <w:t xml:space="preserve">The date of the pathology report or other investigative report where the diagnosis of cancer was first confirmed to the </w:t>
            </w:r>
            <w:r w:rsidR="00326C94">
              <w:t>Victorian Cancer Registry</w:t>
            </w:r>
            <w:r>
              <w:t xml:space="preserve">. </w:t>
            </w:r>
          </w:p>
        </w:tc>
      </w:tr>
    </w:tbl>
    <w:p w14:paraId="1F32FFC1" w14:textId="77777777" w:rsidR="00BA6980" w:rsidRDefault="00BA6980" w:rsidP="00D9395A">
      <w:pPr>
        <w:pStyle w:val="Body"/>
      </w:pPr>
      <w:r>
        <w:br w:type="page"/>
      </w:r>
    </w:p>
    <w:p w14:paraId="028A4358" w14:textId="77777777" w:rsidR="00BA6980" w:rsidRDefault="00BA6980" w:rsidP="00D9395A">
      <w:pPr>
        <w:pStyle w:val="Heading1"/>
      </w:pPr>
      <w:bookmarkStart w:id="123" w:name="_Toc12011429"/>
      <w:bookmarkStart w:id="124" w:name="_Toc152572113"/>
      <w:r>
        <w:t>Supplementary material</w:t>
      </w:r>
      <w:bookmarkEnd w:id="123"/>
      <w:bookmarkEnd w:id="124"/>
    </w:p>
    <w:p w14:paraId="0D462B3D" w14:textId="77777777" w:rsidR="00BA6980" w:rsidRDefault="00BA6980" w:rsidP="00D9395A">
      <w:pPr>
        <w:pStyle w:val="Heading2"/>
      </w:pPr>
      <w:bookmarkStart w:id="125" w:name="_Toc12011430"/>
      <w:bookmarkStart w:id="126" w:name="_Toc152572114"/>
      <w:r>
        <w:t>Codes</w:t>
      </w:r>
      <w:bookmarkEnd w:id="125"/>
      <w:bookmarkEnd w:id="126"/>
    </w:p>
    <w:p w14:paraId="57F57357" w14:textId="77777777" w:rsidR="00BA6980" w:rsidRDefault="00BA6980" w:rsidP="00D9395A">
      <w:pPr>
        <w:pStyle w:val="Heading3"/>
      </w:pPr>
      <w:r>
        <w:t>Diagnosis</w:t>
      </w:r>
    </w:p>
    <w:p w14:paraId="7E56B991" w14:textId="72A5DE88" w:rsidR="00BA6980" w:rsidRDefault="00BA6980" w:rsidP="00D9395A">
      <w:pPr>
        <w:pStyle w:val="Tablecaption"/>
      </w:pPr>
      <w:bookmarkStart w:id="127" w:name="_Ref5000135"/>
      <w:bookmarkStart w:id="128" w:name="_Ref12011289"/>
      <w:bookmarkStart w:id="129" w:name="_Toc23168694"/>
      <w:bookmarkStart w:id="130" w:name="_Toc152572146"/>
      <w:r>
        <w:t xml:space="preserve">Supplementary </w:t>
      </w:r>
      <w:r w:rsidRPr="00374E86">
        <w:t xml:space="preserve">Table </w:t>
      </w:r>
      <w:bookmarkEnd w:id="127"/>
      <w:r>
        <w:rPr>
          <w:noProof/>
        </w:rPr>
        <w:fldChar w:fldCharType="begin"/>
      </w:r>
      <w:r>
        <w:rPr>
          <w:noProof/>
        </w:rPr>
        <w:instrText xml:space="preserve"> SEQ Table \* ARABIC \r 1 </w:instrText>
      </w:r>
      <w:r>
        <w:rPr>
          <w:noProof/>
        </w:rPr>
        <w:fldChar w:fldCharType="separate"/>
      </w:r>
      <w:r w:rsidR="00C37E5E">
        <w:rPr>
          <w:noProof/>
        </w:rPr>
        <w:t>1</w:t>
      </w:r>
      <w:r>
        <w:rPr>
          <w:noProof/>
        </w:rPr>
        <w:fldChar w:fldCharType="end"/>
      </w:r>
      <w:bookmarkEnd w:id="128"/>
      <w:r w:rsidRPr="00374E86">
        <w:t xml:space="preserve">: </w:t>
      </w:r>
      <w:r w:rsidR="00C52447">
        <w:t>Melanoma</w:t>
      </w:r>
      <w:r w:rsidRPr="00374E86">
        <w:t xml:space="preserve"> diagnosis codes</w:t>
      </w:r>
      <w:bookmarkEnd w:id="129"/>
      <w:bookmarkEnd w:id="130"/>
    </w:p>
    <w:tbl>
      <w:tblPr>
        <w:tblStyle w:val="TableGrid"/>
        <w:tblW w:w="0" w:type="auto"/>
        <w:tblLook w:val="0620" w:firstRow="1" w:lastRow="0" w:firstColumn="0" w:lastColumn="0" w:noHBand="1" w:noVBand="1"/>
      </w:tblPr>
      <w:tblGrid>
        <w:gridCol w:w="1278"/>
        <w:gridCol w:w="5680"/>
      </w:tblGrid>
      <w:tr w:rsidR="001E6300" w:rsidRPr="001E6300" w14:paraId="6BCE0AFF" w14:textId="77777777" w:rsidTr="00CA37B7">
        <w:trPr>
          <w:trHeight w:val="432"/>
          <w:tblHeader/>
        </w:trPr>
        <w:tc>
          <w:tcPr>
            <w:tcW w:w="0" w:type="auto"/>
            <w:noWrap/>
            <w:vAlign w:val="center"/>
          </w:tcPr>
          <w:p w14:paraId="2FE44715" w14:textId="75F40D89" w:rsidR="001E6300" w:rsidRPr="001E6300" w:rsidRDefault="001E6300" w:rsidP="00D9395A">
            <w:pPr>
              <w:pStyle w:val="Tablecolhead"/>
              <w:spacing w:before="80" w:after="60"/>
              <w:rPr>
                <w:rFonts w:ascii="Calibri" w:hAnsi="Calibri" w:cs="Calibri"/>
                <w:color w:val="000000"/>
                <w:sz w:val="22"/>
                <w:szCs w:val="22"/>
                <w:lang w:eastAsia="en-AU"/>
              </w:rPr>
            </w:pPr>
            <w:r w:rsidRPr="00D96D0E">
              <w:t>ICD-10-AM</w:t>
            </w:r>
          </w:p>
        </w:tc>
        <w:tc>
          <w:tcPr>
            <w:tcW w:w="0" w:type="auto"/>
            <w:noWrap/>
            <w:vAlign w:val="center"/>
          </w:tcPr>
          <w:p w14:paraId="6387CCF0" w14:textId="2EB83403" w:rsidR="001E6300" w:rsidRPr="001E6300" w:rsidRDefault="001E6300" w:rsidP="00D9395A">
            <w:pPr>
              <w:pStyle w:val="Tablecolhead"/>
              <w:spacing w:before="80" w:after="60"/>
              <w:rPr>
                <w:rFonts w:ascii="Calibri" w:hAnsi="Calibri" w:cs="Calibri"/>
                <w:color w:val="000000"/>
                <w:sz w:val="22"/>
                <w:szCs w:val="22"/>
                <w:lang w:eastAsia="en-AU"/>
              </w:rPr>
            </w:pPr>
            <w:r w:rsidRPr="00D96D0E">
              <w:t>Description</w:t>
            </w:r>
          </w:p>
        </w:tc>
      </w:tr>
      <w:tr w:rsidR="001E6300" w:rsidRPr="001E6300" w14:paraId="2CC2FDD2" w14:textId="77777777" w:rsidTr="00C52447">
        <w:trPr>
          <w:trHeight w:val="432"/>
        </w:trPr>
        <w:tc>
          <w:tcPr>
            <w:tcW w:w="0" w:type="auto"/>
            <w:noWrap/>
            <w:vAlign w:val="center"/>
          </w:tcPr>
          <w:p w14:paraId="722046CF" w14:textId="4B80FB55" w:rsidR="001E6300" w:rsidRPr="001E6300" w:rsidRDefault="00C52447" w:rsidP="00D9395A">
            <w:pPr>
              <w:pStyle w:val="Tabletext"/>
              <w:spacing w:before="80" w:after="60"/>
              <w:rPr>
                <w:lang w:eastAsia="en-AU"/>
              </w:rPr>
            </w:pPr>
            <w:r>
              <w:rPr>
                <w:lang w:eastAsia="en-AU"/>
              </w:rPr>
              <w:t>C430</w:t>
            </w:r>
          </w:p>
        </w:tc>
        <w:tc>
          <w:tcPr>
            <w:tcW w:w="0" w:type="auto"/>
            <w:noWrap/>
            <w:vAlign w:val="center"/>
          </w:tcPr>
          <w:p w14:paraId="5B497965" w14:textId="5BA1D067" w:rsidR="001E6300" w:rsidRPr="001E6300" w:rsidRDefault="00C52447" w:rsidP="00D9395A">
            <w:pPr>
              <w:pStyle w:val="Tabletext"/>
              <w:spacing w:before="80" w:after="60"/>
              <w:rPr>
                <w:lang w:eastAsia="en-AU"/>
              </w:rPr>
            </w:pPr>
            <w:r>
              <w:rPr>
                <w:lang w:eastAsia="en-AU"/>
              </w:rPr>
              <w:t>Malignant melanoma of lip</w:t>
            </w:r>
          </w:p>
        </w:tc>
      </w:tr>
      <w:tr w:rsidR="001E6300" w:rsidRPr="001E6300" w14:paraId="12A99483" w14:textId="77777777" w:rsidTr="00C52447">
        <w:trPr>
          <w:trHeight w:val="432"/>
        </w:trPr>
        <w:tc>
          <w:tcPr>
            <w:tcW w:w="0" w:type="auto"/>
            <w:noWrap/>
            <w:vAlign w:val="center"/>
          </w:tcPr>
          <w:p w14:paraId="4F902ADE" w14:textId="78D6F625" w:rsidR="001E6300" w:rsidRPr="00301969" w:rsidRDefault="00C52447" w:rsidP="00D9395A">
            <w:pPr>
              <w:pStyle w:val="Tabletext"/>
              <w:spacing w:before="80" w:after="60"/>
              <w:rPr>
                <w:lang w:eastAsia="en-AU"/>
              </w:rPr>
            </w:pPr>
            <w:r>
              <w:rPr>
                <w:lang w:eastAsia="en-AU"/>
              </w:rPr>
              <w:t>C431</w:t>
            </w:r>
          </w:p>
        </w:tc>
        <w:tc>
          <w:tcPr>
            <w:tcW w:w="0" w:type="auto"/>
            <w:noWrap/>
            <w:vAlign w:val="center"/>
          </w:tcPr>
          <w:p w14:paraId="68C96EB9" w14:textId="69C4F67A" w:rsidR="001E6300" w:rsidRPr="00301969" w:rsidRDefault="00C52447" w:rsidP="00D9395A">
            <w:pPr>
              <w:pStyle w:val="Tabletext"/>
              <w:spacing w:before="80" w:after="60"/>
              <w:rPr>
                <w:lang w:eastAsia="en-AU"/>
              </w:rPr>
            </w:pPr>
            <w:r>
              <w:rPr>
                <w:lang w:eastAsia="en-AU"/>
              </w:rPr>
              <w:t>Malignant melanoma of eyelid, including canthus</w:t>
            </w:r>
          </w:p>
        </w:tc>
      </w:tr>
      <w:tr w:rsidR="001E6300" w:rsidRPr="001E6300" w14:paraId="240E37DC" w14:textId="77777777" w:rsidTr="00C52447">
        <w:trPr>
          <w:trHeight w:val="432"/>
        </w:trPr>
        <w:tc>
          <w:tcPr>
            <w:tcW w:w="0" w:type="auto"/>
            <w:noWrap/>
            <w:vAlign w:val="center"/>
          </w:tcPr>
          <w:p w14:paraId="0EB32F3F" w14:textId="238BE320" w:rsidR="001E6300" w:rsidRPr="00301969" w:rsidRDefault="00C52447" w:rsidP="00D9395A">
            <w:pPr>
              <w:pStyle w:val="Tabletext"/>
              <w:spacing w:before="80" w:after="60"/>
              <w:rPr>
                <w:lang w:eastAsia="en-AU"/>
              </w:rPr>
            </w:pPr>
            <w:r>
              <w:rPr>
                <w:lang w:eastAsia="en-AU"/>
              </w:rPr>
              <w:t>C432</w:t>
            </w:r>
          </w:p>
        </w:tc>
        <w:tc>
          <w:tcPr>
            <w:tcW w:w="0" w:type="auto"/>
            <w:noWrap/>
            <w:vAlign w:val="center"/>
          </w:tcPr>
          <w:p w14:paraId="0B284C92" w14:textId="44309836" w:rsidR="001E6300" w:rsidRPr="00301969" w:rsidRDefault="00C52447" w:rsidP="00D9395A">
            <w:pPr>
              <w:pStyle w:val="Tabletext"/>
              <w:spacing w:before="80" w:after="60"/>
              <w:rPr>
                <w:lang w:eastAsia="en-AU"/>
              </w:rPr>
            </w:pPr>
            <w:r>
              <w:rPr>
                <w:lang w:eastAsia="en-AU"/>
              </w:rPr>
              <w:t>Malignant melanoma of ear and external auricular canal</w:t>
            </w:r>
          </w:p>
        </w:tc>
      </w:tr>
      <w:tr w:rsidR="001E6300" w:rsidRPr="001E6300" w14:paraId="105E020D" w14:textId="77777777" w:rsidTr="00C52447">
        <w:trPr>
          <w:trHeight w:val="432"/>
        </w:trPr>
        <w:tc>
          <w:tcPr>
            <w:tcW w:w="0" w:type="auto"/>
            <w:noWrap/>
            <w:vAlign w:val="center"/>
          </w:tcPr>
          <w:p w14:paraId="5081BCF3" w14:textId="48C88A04" w:rsidR="001E6300" w:rsidRPr="00301969" w:rsidRDefault="00C52447" w:rsidP="00D9395A">
            <w:pPr>
              <w:pStyle w:val="Tabletext"/>
              <w:spacing w:before="80" w:after="60"/>
              <w:rPr>
                <w:lang w:eastAsia="en-AU"/>
              </w:rPr>
            </w:pPr>
            <w:r>
              <w:rPr>
                <w:lang w:eastAsia="en-AU"/>
              </w:rPr>
              <w:t>C433</w:t>
            </w:r>
          </w:p>
        </w:tc>
        <w:tc>
          <w:tcPr>
            <w:tcW w:w="0" w:type="auto"/>
            <w:noWrap/>
            <w:vAlign w:val="center"/>
          </w:tcPr>
          <w:p w14:paraId="1C3AA1CD" w14:textId="174C2D0E" w:rsidR="001E6300" w:rsidRPr="00301969" w:rsidRDefault="00C52447" w:rsidP="00D9395A">
            <w:pPr>
              <w:pStyle w:val="Tabletext"/>
              <w:spacing w:before="80" w:after="60"/>
              <w:rPr>
                <w:lang w:eastAsia="en-AU"/>
              </w:rPr>
            </w:pPr>
            <w:r>
              <w:rPr>
                <w:lang w:eastAsia="en-AU"/>
              </w:rPr>
              <w:t>Malignant melanoma of other and unspecified parts of face</w:t>
            </w:r>
          </w:p>
        </w:tc>
      </w:tr>
      <w:tr w:rsidR="001E6300" w:rsidRPr="001E6300" w14:paraId="3B269446" w14:textId="77777777" w:rsidTr="00C52447">
        <w:trPr>
          <w:trHeight w:val="432"/>
        </w:trPr>
        <w:tc>
          <w:tcPr>
            <w:tcW w:w="0" w:type="auto"/>
            <w:noWrap/>
            <w:vAlign w:val="center"/>
          </w:tcPr>
          <w:p w14:paraId="018178A1" w14:textId="2D10E42B" w:rsidR="001E6300" w:rsidRPr="00301969" w:rsidRDefault="00C52447" w:rsidP="00D9395A">
            <w:pPr>
              <w:pStyle w:val="Tabletext"/>
              <w:spacing w:before="80" w:after="60"/>
              <w:rPr>
                <w:lang w:eastAsia="en-AU"/>
              </w:rPr>
            </w:pPr>
            <w:r>
              <w:rPr>
                <w:lang w:eastAsia="en-AU"/>
              </w:rPr>
              <w:t>C434</w:t>
            </w:r>
          </w:p>
        </w:tc>
        <w:tc>
          <w:tcPr>
            <w:tcW w:w="0" w:type="auto"/>
            <w:noWrap/>
            <w:vAlign w:val="center"/>
          </w:tcPr>
          <w:p w14:paraId="5EFD6C0A" w14:textId="606938F7" w:rsidR="001E6300" w:rsidRPr="00301969" w:rsidRDefault="00C52447" w:rsidP="00D9395A">
            <w:pPr>
              <w:pStyle w:val="Tabletext"/>
              <w:spacing w:before="80" w:after="60"/>
              <w:rPr>
                <w:lang w:eastAsia="en-AU"/>
              </w:rPr>
            </w:pPr>
            <w:r>
              <w:rPr>
                <w:lang w:eastAsia="en-AU"/>
              </w:rPr>
              <w:t>Malignant melanoma of scalp and neck</w:t>
            </w:r>
          </w:p>
        </w:tc>
      </w:tr>
      <w:tr w:rsidR="001E6300" w:rsidRPr="001E6300" w14:paraId="34BFF4FE" w14:textId="77777777" w:rsidTr="00C52447">
        <w:trPr>
          <w:trHeight w:val="432"/>
        </w:trPr>
        <w:tc>
          <w:tcPr>
            <w:tcW w:w="0" w:type="auto"/>
            <w:noWrap/>
            <w:vAlign w:val="center"/>
          </w:tcPr>
          <w:p w14:paraId="52132229" w14:textId="4B5D120C" w:rsidR="001E6300" w:rsidRPr="00301969" w:rsidRDefault="00C52447" w:rsidP="00D9395A">
            <w:pPr>
              <w:pStyle w:val="Tabletext"/>
              <w:spacing w:before="80" w:after="60"/>
              <w:rPr>
                <w:lang w:eastAsia="en-AU"/>
              </w:rPr>
            </w:pPr>
            <w:r>
              <w:rPr>
                <w:lang w:eastAsia="en-AU"/>
              </w:rPr>
              <w:t>C435</w:t>
            </w:r>
          </w:p>
        </w:tc>
        <w:tc>
          <w:tcPr>
            <w:tcW w:w="0" w:type="auto"/>
            <w:noWrap/>
            <w:vAlign w:val="center"/>
          </w:tcPr>
          <w:p w14:paraId="43126BD7" w14:textId="3FBB557D" w:rsidR="001E6300" w:rsidRPr="00301969" w:rsidRDefault="00C52447" w:rsidP="00D9395A">
            <w:pPr>
              <w:pStyle w:val="Tabletext"/>
              <w:spacing w:before="80" w:after="60"/>
              <w:rPr>
                <w:lang w:eastAsia="en-AU"/>
              </w:rPr>
            </w:pPr>
            <w:r>
              <w:rPr>
                <w:lang w:eastAsia="en-AU"/>
              </w:rPr>
              <w:t>Malignant melanoma of trunk</w:t>
            </w:r>
          </w:p>
        </w:tc>
      </w:tr>
      <w:tr w:rsidR="001E6300" w:rsidRPr="001E6300" w14:paraId="73B8EB46" w14:textId="77777777" w:rsidTr="00C52447">
        <w:trPr>
          <w:trHeight w:val="432"/>
        </w:trPr>
        <w:tc>
          <w:tcPr>
            <w:tcW w:w="0" w:type="auto"/>
            <w:noWrap/>
            <w:vAlign w:val="center"/>
          </w:tcPr>
          <w:p w14:paraId="43267E9A" w14:textId="4B826AC1" w:rsidR="001E6300" w:rsidRPr="00301969" w:rsidRDefault="00C52447" w:rsidP="00D9395A">
            <w:pPr>
              <w:pStyle w:val="Tabletext"/>
              <w:spacing w:before="80" w:after="60"/>
              <w:rPr>
                <w:lang w:eastAsia="en-AU"/>
              </w:rPr>
            </w:pPr>
            <w:r>
              <w:rPr>
                <w:lang w:eastAsia="en-AU"/>
              </w:rPr>
              <w:t>C436</w:t>
            </w:r>
          </w:p>
        </w:tc>
        <w:tc>
          <w:tcPr>
            <w:tcW w:w="0" w:type="auto"/>
            <w:noWrap/>
            <w:vAlign w:val="center"/>
          </w:tcPr>
          <w:p w14:paraId="36D3BAFA" w14:textId="10CB7C9F" w:rsidR="001E6300" w:rsidRPr="00301969" w:rsidRDefault="00C52447" w:rsidP="00D9395A">
            <w:pPr>
              <w:pStyle w:val="Tabletext"/>
              <w:spacing w:before="80" w:after="60"/>
              <w:rPr>
                <w:lang w:eastAsia="en-AU"/>
              </w:rPr>
            </w:pPr>
            <w:r>
              <w:rPr>
                <w:lang w:eastAsia="en-AU"/>
              </w:rPr>
              <w:t>Malignant melanoma of upper limb, including shoulder</w:t>
            </w:r>
          </w:p>
        </w:tc>
      </w:tr>
      <w:tr w:rsidR="001E6300" w:rsidRPr="001E6300" w14:paraId="42739817" w14:textId="77777777" w:rsidTr="00C52447">
        <w:trPr>
          <w:trHeight w:val="432"/>
        </w:trPr>
        <w:tc>
          <w:tcPr>
            <w:tcW w:w="0" w:type="auto"/>
            <w:noWrap/>
            <w:vAlign w:val="center"/>
          </w:tcPr>
          <w:p w14:paraId="1826D032" w14:textId="5D1CF9A6" w:rsidR="001E6300" w:rsidRPr="001E6300" w:rsidRDefault="00C52447" w:rsidP="00D9395A">
            <w:pPr>
              <w:pStyle w:val="Tabletext"/>
              <w:spacing w:before="80" w:after="60"/>
              <w:rPr>
                <w:lang w:eastAsia="en-AU"/>
              </w:rPr>
            </w:pPr>
            <w:r>
              <w:rPr>
                <w:lang w:eastAsia="en-AU"/>
              </w:rPr>
              <w:t>C437</w:t>
            </w:r>
          </w:p>
        </w:tc>
        <w:tc>
          <w:tcPr>
            <w:tcW w:w="0" w:type="auto"/>
            <w:noWrap/>
            <w:vAlign w:val="center"/>
          </w:tcPr>
          <w:p w14:paraId="240DDA12" w14:textId="44781C52" w:rsidR="001E6300" w:rsidRPr="001E6300" w:rsidRDefault="00C52447" w:rsidP="00D9395A">
            <w:pPr>
              <w:pStyle w:val="Tabletext"/>
              <w:spacing w:before="80" w:after="60"/>
              <w:rPr>
                <w:lang w:eastAsia="en-AU"/>
              </w:rPr>
            </w:pPr>
            <w:r>
              <w:rPr>
                <w:lang w:eastAsia="en-AU"/>
              </w:rPr>
              <w:t>Malignant melanoma of lower limb, including hip</w:t>
            </w:r>
          </w:p>
        </w:tc>
      </w:tr>
      <w:tr w:rsidR="001E6300" w:rsidRPr="001E6300" w14:paraId="6FCAA3E1" w14:textId="77777777" w:rsidTr="00C52447">
        <w:trPr>
          <w:trHeight w:val="432"/>
        </w:trPr>
        <w:tc>
          <w:tcPr>
            <w:tcW w:w="0" w:type="auto"/>
            <w:noWrap/>
            <w:vAlign w:val="center"/>
          </w:tcPr>
          <w:p w14:paraId="679E82FE" w14:textId="7DCE5109" w:rsidR="001E6300" w:rsidRPr="001E6300" w:rsidRDefault="00C52447" w:rsidP="00D9395A">
            <w:pPr>
              <w:pStyle w:val="Tabletext"/>
              <w:spacing w:before="80" w:after="60"/>
              <w:rPr>
                <w:lang w:eastAsia="en-AU"/>
              </w:rPr>
            </w:pPr>
            <w:r>
              <w:rPr>
                <w:lang w:eastAsia="en-AU"/>
              </w:rPr>
              <w:t>C438</w:t>
            </w:r>
          </w:p>
        </w:tc>
        <w:tc>
          <w:tcPr>
            <w:tcW w:w="0" w:type="auto"/>
            <w:noWrap/>
            <w:vAlign w:val="center"/>
          </w:tcPr>
          <w:p w14:paraId="471445E8" w14:textId="0F1F727F" w:rsidR="001E6300" w:rsidRPr="001E6300" w:rsidRDefault="00C52447" w:rsidP="00D9395A">
            <w:pPr>
              <w:pStyle w:val="Tabletext"/>
              <w:spacing w:before="80" w:after="60"/>
              <w:rPr>
                <w:lang w:eastAsia="en-AU"/>
              </w:rPr>
            </w:pPr>
            <w:r>
              <w:rPr>
                <w:lang w:eastAsia="en-AU"/>
              </w:rPr>
              <w:t>Overlapping malignant melanoma of skin</w:t>
            </w:r>
          </w:p>
        </w:tc>
      </w:tr>
      <w:tr w:rsidR="001E6300" w:rsidRPr="001E6300" w14:paraId="39C8E0CB" w14:textId="77777777" w:rsidTr="00C52447">
        <w:trPr>
          <w:trHeight w:val="432"/>
        </w:trPr>
        <w:tc>
          <w:tcPr>
            <w:tcW w:w="0" w:type="auto"/>
            <w:noWrap/>
            <w:vAlign w:val="center"/>
          </w:tcPr>
          <w:p w14:paraId="4BFDDD55" w14:textId="5087621A" w:rsidR="001E6300" w:rsidRPr="001E6300" w:rsidRDefault="00C52447" w:rsidP="00D9395A">
            <w:pPr>
              <w:pStyle w:val="Tabletext"/>
              <w:spacing w:before="80" w:after="60"/>
              <w:rPr>
                <w:lang w:eastAsia="en-AU"/>
              </w:rPr>
            </w:pPr>
            <w:r>
              <w:rPr>
                <w:lang w:eastAsia="en-AU"/>
              </w:rPr>
              <w:t>C439</w:t>
            </w:r>
          </w:p>
        </w:tc>
        <w:tc>
          <w:tcPr>
            <w:tcW w:w="0" w:type="auto"/>
            <w:noWrap/>
            <w:vAlign w:val="center"/>
          </w:tcPr>
          <w:p w14:paraId="6520E39D" w14:textId="63E624D2" w:rsidR="001E6300" w:rsidRPr="001E6300" w:rsidRDefault="00C52447" w:rsidP="00D9395A">
            <w:pPr>
              <w:pStyle w:val="Tabletext"/>
              <w:spacing w:before="80" w:after="60"/>
              <w:rPr>
                <w:lang w:eastAsia="en-AU"/>
              </w:rPr>
            </w:pPr>
            <w:r>
              <w:rPr>
                <w:lang w:eastAsia="en-AU"/>
              </w:rPr>
              <w:t>Malignant melanoma of skin, unspecified</w:t>
            </w:r>
          </w:p>
        </w:tc>
      </w:tr>
    </w:tbl>
    <w:p w14:paraId="583B0FF0" w14:textId="77777777" w:rsidR="00BA6980" w:rsidRPr="00923D16" w:rsidRDefault="00BA6980" w:rsidP="00D9395A">
      <w:pPr>
        <w:pStyle w:val="Heading3"/>
      </w:pPr>
      <w:r>
        <w:t xml:space="preserve">Surgery </w:t>
      </w:r>
    </w:p>
    <w:p w14:paraId="6CDF4287" w14:textId="0973161A" w:rsidR="00BA6980" w:rsidRPr="00C86A46" w:rsidRDefault="00BA6980" w:rsidP="00D9395A">
      <w:pPr>
        <w:pStyle w:val="Tablecaption"/>
      </w:pPr>
      <w:bookmarkStart w:id="131" w:name="_Ref4761532"/>
      <w:bookmarkStart w:id="132" w:name="_Toc23168695"/>
      <w:bookmarkStart w:id="133" w:name="_Toc152572147"/>
      <w:r w:rsidRPr="00C86A46">
        <w:t xml:space="preserve">Supplementary Table </w:t>
      </w:r>
      <w:fldSimple w:instr=" SEQ Table \* ARABIC ">
        <w:r w:rsidR="00C37E5E">
          <w:rPr>
            <w:noProof/>
          </w:rPr>
          <w:t>2</w:t>
        </w:r>
      </w:fldSimple>
      <w:bookmarkEnd w:id="131"/>
      <w:r w:rsidRPr="00C86A46">
        <w:t>: Surgical procedure codes used to identify patients who under</w:t>
      </w:r>
      <w:r w:rsidR="00326C94">
        <w:t>go</w:t>
      </w:r>
      <w:r w:rsidRPr="00C86A46">
        <w:t xml:space="preserve"> </w:t>
      </w:r>
      <w:bookmarkEnd w:id="132"/>
      <w:r w:rsidR="00C52447">
        <w:t>melanoma surgery (inpatient surgery) and sentinel lymph node biopsies</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95"/>
        <w:gridCol w:w="1350"/>
        <w:gridCol w:w="6143"/>
      </w:tblGrid>
      <w:tr w:rsidR="001E6300" w14:paraId="5B55A9F6" w14:textId="108BCE7E" w:rsidTr="00326C94">
        <w:trPr>
          <w:trHeight w:val="432"/>
          <w:tblHeader/>
        </w:trPr>
        <w:tc>
          <w:tcPr>
            <w:tcW w:w="1795" w:type="dxa"/>
            <w:vAlign w:val="center"/>
          </w:tcPr>
          <w:p w14:paraId="639A1B52" w14:textId="33CC9B9A" w:rsidR="001E6300" w:rsidRPr="00D96D0E" w:rsidRDefault="001E6300" w:rsidP="00D9395A">
            <w:pPr>
              <w:pStyle w:val="Tablecolhead"/>
              <w:spacing w:before="80" w:after="60"/>
            </w:pPr>
            <w:r>
              <w:t>Group</w:t>
            </w:r>
          </w:p>
        </w:tc>
        <w:tc>
          <w:tcPr>
            <w:tcW w:w="1350" w:type="dxa"/>
            <w:shd w:val="clear" w:color="auto" w:fill="auto"/>
            <w:vAlign w:val="center"/>
          </w:tcPr>
          <w:p w14:paraId="4C0814CD" w14:textId="2CA57C30" w:rsidR="001E6300" w:rsidRPr="00D96D0E" w:rsidRDefault="001E6300" w:rsidP="00D9395A">
            <w:pPr>
              <w:pStyle w:val="Tablecolhead"/>
              <w:spacing w:before="80" w:after="60"/>
            </w:pPr>
            <w:r w:rsidRPr="00D96D0E">
              <w:t>ICD-10-AM/ ACHI/ACS code</w:t>
            </w:r>
          </w:p>
        </w:tc>
        <w:tc>
          <w:tcPr>
            <w:tcW w:w="6143" w:type="dxa"/>
            <w:shd w:val="clear" w:color="auto" w:fill="auto"/>
            <w:vAlign w:val="center"/>
          </w:tcPr>
          <w:p w14:paraId="6D12DBB4" w14:textId="77777777" w:rsidR="001E6300" w:rsidRPr="00D96D0E" w:rsidRDefault="001E6300" w:rsidP="00D9395A">
            <w:pPr>
              <w:pStyle w:val="Tablecolhead"/>
              <w:spacing w:before="80" w:after="60"/>
            </w:pPr>
            <w:r w:rsidRPr="00D96D0E">
              <w:t>Description</w:t>
            </w:r>
          </w:p>
        </w:tc>
      </w:tr>
      <w:tr w:rsidR="00093D7B" w:rsidRPr="00093D7B" w14:paraId="7B47E9BF" w14:textId="77777777" w:rsidTr="00326C94">
        <w:trPr>
          <w:trHeight w:val="432"/>
        </w:trPr>
        <w:tc>
          <w:tcPr>
            <w:tcW w:w="1795" w:type="dxa"/>
            <w:vMerge w:val="restart"/>
            <w:tcBorders>
              <w:top w:val="single" w:sz="4" w:space="0" w:color="auto"/>
              <w:left w:val="single" w:sz="4" w:space="0" w:color="auto"/>
              <w:right w:val="single" w:sz="4" w:space="0" w:color="auto"/>
            </w:tcBorders>
            <w:shd w:val="clear" w:color="auto" w:fill="auto"/>
            <w:vAlign w:val="center"/>
          </w:tcPr>
          <w:p w14:paraId="14A93FCC" w14:textId="7886D9C4" w:rsidR="00093D7B" w:rsidRPr="00093D7B" w:rsidRDefault="00093D7B" w:rsidP="00D9395A">
            <w:pPr>
              <w:pStyle w:val="Tabletext"/>
              <w:spacing w:before="80" w:after="60"/>
            </w:pPr>
            <w:r w:rsidRPr="00093D7B">
              <w:t>Surgery</w:t>
            </w:r>
            <w:r w:rsidR="00326C94">
              <w:t xml:space="preserve"> </w:t>
            </w:r>
            <w:r>
              <w:t>(inpatient)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013B05" w14:textId="77777777" w:rsidR="00093D7B" w:rsidRPr="00093D7B" w:rsidRDefault="00093D7B" w:rsidP="00D9395A">
            <w:pPr>
              <w:pStyle w:val="Tabletext"/>
              <w:spacing w:before="80" w:after="60"/>
            </w:pPr>
            <w:r w:rsidRPr="00093D7B">
              <w:t>3120500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1641F45A" w14:textId="77777777" w:rsidR="00093D7B" w:rsidRPr="00093D7B" w:rsidRDefault="00093D7B" w:rsidP="00D9395A">
            <w:pPr>
              <w:pStyle w:val="Tabletext"/>
              <w:spacing w:before="80" w:after="60"/>
            </w:pPr>
            <w:r w:rsidRPr="00093D7B">
              <w:t>Excision of lesion of skin and subcutaneous tissue of other site</w:t>
            </w:r>
          </w:p>
        </w:tc>
      </w:tr>
      <w:tr w:rsidR="00093D7B" w:rsidRPr="00093D7B" w14:paraId="395558AC" w14:textId="77777777" w:rsidTr="00326C94">
        <w:trPr>
          <w:trHeight w:val="432"/>
        </w:trPr>
        <w:tc>
          <w:tcPr>
            <w:tcW w:w="1795" w:type="dxa"/>
            <w:vMerge/>
            <w:tcBorders>
              <w:left w:val="single" w:sz="4" w:space="0" w:color="auto"/>
              <w:right w:val="single" w:sz="4" w:space="0" w:color="auto"/>
            </w:tcBorders>
            <w:vAlign w:val="center"/>
          </w:tcPr>
          <w:p w14:paraId="10DF486A"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0E9C014" w14:textId="77777777" w:rsidR="00093D7B" w:rsidRPr="00093D7B" w:rsidRDefault="00093D7B" w:rsidP="00D9395A">
            <w:pPr>
              <w:pStyle w:val="Tabletext"/>
              <w:spacing w:before="80" w:after="60"/>
            </w:pPr>
            <w:r w:rsidRPr="00093D7B">
              <w:t>3123500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027ABA9A" w14:textId="77777777" w:rsidR="00093D7B" w:rsidRPr="00093D7B" w:rsidRDefault="00093D7B" w:rsidP="00D9395A">
            <w:pPr>
              <w:pStyle w:val="Tabletext"/>
              <w:spacing w:before="80" w:after="60"/>
            </w:pPr>
            <w:r w:rsidRPr="00093D7B">
              <w:t>Excision of lesion of skin and subcutaneous tissue of other site of head</w:t>
            </w:r>
          </w:p>
        </w:tc>
      </w:tr>
      <w:tr w:rsidR="00093D7B" w:rsidRPr="00093D7B" w14:paraId="45A5569D" w14:textId="77777777" w:rsidTr="00326C94">
        <w:trPr>
          <w:trHeight w:val="432"/>
        </w:trPr>
        <w:tc>
          <w:tcPr>
            <w:tcW w:w="1795" w:type="dxa"/>
            <w:vMerge/>
            <w:tcBorders>
              <w:left w:val="single" w:sz="4" w:space="0" w:color="auto"/>
              <w:right w:val="single" w:sz="4" w:space="0" w:color="auto"/>
            </w:tcBorders>
            <w:vAlign w:val="center"/>
          </w:tcPr>
          <w:p w14:paraId="1A379734"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B072C4" w14:textId="77777777" w:rsidR="00093D7B" w:rsidRPr="00093D7B" w:rsidRDefault="00093D7B" w:rsidP="00D9395A">
            <w:pPr>
              <w:pStyle w:val="Tabletext"/>
              <w:spacing w:before="80" w:after="60"/>
            </w:pPr>
            <w:r w:rsidRPr="00093D7B">
              <w:t>3123503</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492FB0FB" w14:textId="77777777" w:rsidR="00093D7B" w:rsidRPr="00093D7B" w:rsidRDefault="00093D7B" w:rsidP="00D9395A">
            <w:pPr>
              <w:pStyle w:val="Tabletext"/>
              <w:spacing w:before="80" w:after="60"/>
            </w:pPr>
            <w:r w:rsidRPr="00093D7B">
              <w:t>Excision of lesion of skin and subcutaneous tissue of leg</w:t>
            </w:r>
          </w:p>
        </w:tc>
      </w:tr>
      <w:tr w:rsidR="00093D7B" w:rsidRPr="00093D7B" w14:paraId="50FE5687" w14:textId="77777777" w:rsidTr="00326C94">
        <w:trPr>
          <w:trHeight w:val="432"/>
        </w:trPr>
        <w:tc>
          <w:tcPr>
            <w:tcW w:w="1795" w:type="dxa"/>
            <w:vMerge/>
            <w:tcBorders>
              <w:left w:val="single" w:sz="4" w:space="0" w:color="auto"/>
              <w:right w:val="single" w:sz="4" w:space="0" w:color="auto"/>
            </w:tcBorders>
            <w:vAlign w:val="center"/>
          </w:tcPr>
          <w:p w14:paraId="72F89F2C"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6FF4888" w14:textId="77777777" w:rsidR="00093D7B" w:rsidRPr="00093D7B" w:rsidRDefault="00093D7B" w:rsidP="00D9395A">
            <w:pPr>
              <w:pStyle w:val="Tabletext"/>
              <w:spacing w:before="80" w:after="60"/>
            </w:pPr>
            <w:r w:rsidRPr="00093D7B">
              <w:t>3123501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4A8E5276" w14:textId="77777777" w:rsidR="00093D7B" w:rsidRPr="00093D7B" w:rsidRDefault="00093D7B" w:rsidP="00D9395A">
            <w:pPr>
              <w:pStyle w:val="Tabletext"/>
              <w:spacing w:before="80" w:after="60"/>
            </w:pPr>
            <w:r w:rsidRPr="00093D7B">
              <w:t>Excision of lesion of skin and subcutaneous tissue of neck</w:t>
            </w:r>
          </w:p>
        </w:tc>
      </w:tr>
      <w:tr w:rsidR="00093D7B" w:rsidRPr="00093D7B" w14:paraId="0E678F4A" w14:textId="77777777" w:rsidTr="00326C94">
        <w:trPr>
          <w:trHeight w:val="432"/>
        </w:trPr>
        <w:tc>
          <w:tcPr>
            <w:tcW w:w="1795" w:type="dxa"/>
            <w:vMerge/>
            <w:tcBorders>
              <w:left w:val="single" w:sz="4" w:space="0" w:color="auto"/>
              <w:right w:val="single" w:sz="4" w:space="0" w:color="auto"/>
            </w:tcBorders>
            <w:vAlign w:val="center"/>
          </w:tcPr>
          <w:p w14:paraId="484A54D4"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A53669" w14:textId="77777777" w:rsidR="00093D7B" w:rsidRPr="00093D7B" w:rsidRDefault="00093D7B" w:rsidP="00D9395A">
            <w:pPr>
              <w:pStyle w:val="Tabletext"/>
              <w:spacing w:before="80" w:after="60"/>
            </w:pPr>
            <w:r w:rsidRPr="00093D7B">
              <w:t>3123504</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6B253B79" w14:textId="77777777" w:rsidR="00093D7B" w:rsidRPr="00093D7B" w:rsidRDefault="00093D7B" w:rsidP="00D9395A">
            <w:pPr>
              <w:pStyle w:val="Tabletext"/>
              <w:spacing w:before="80" w:after="60"/>
            </w:pPr>
            <w:r w:rsidRPr="00093D7B">
              <w:t>Excision of lesion of skin and subcutaneous tissue of foot</w:t>
            </w:r>
          </w:p>
        </w:tc>
      </w:tr>
      <w:tr w:rsidR="00093D7B" w:rsidRPr="00093D7B" w14:paraId="00CCE86E" w14:textId="77777777" w:rsidTr="00326C94">
        <w:trPr>
          <w:trHeight w:val="432"/>
        </w:trPr>
        <w:tc>
          <w:tcPr>
            <w:tcW w:w="1795" w:type="dxa"/>
            <w:vMerge/>
            <w:tcBorders>
              <w:left w:val="single" w:sz="4" w:space="0" w:color="auto"/>
              <w:right w:val="single" w:sz="4" w:space="0" w:color="auto"/>
            </w:tcBorders>
            <w:vAlign w:val="center"/>
          </w:tcPr>
          <w:p w14:paraId="35F0C6F3"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0D338A" w14:textId="77777777" w:rsidR="00093D7B" w:rsidRPr="00093D7B" w:rsidRDefault="00093D7B" w:rsidP="00D9395A">
            <w:pPr>
              <w:pStyle w:val="Tabletext"/>
              <w:spacing w:before="80" w:after="60"/>
            </w:pPr>
            <w:r w:rsidRPr="00093D7B">
              <w:t>3123002</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227F181D" w14:textId="77777777" w:rsidR="00093D7B" w:rsidRPr="00093D7B" w:rsidRDefault="00093D7B" w:rsidP="00D9395A">
            <w:pPr>
              <w:pStyle w:val="Tabletext"/>
              <w:spacing w:before="80" w:after="60"/>
            </w:pPr>
            <w:r w:rsidRPr="00093D7B">
              <w:t>Excision of lesion of skin and subcutaneous tissue of ear</w:t>
            </w:r>
          </w:p>
        </w:tc>
      </w:tr>
      <w:tr w:rsidR="00093D7B" w:rsidRPr="00093D7B" w14:paraId="0B4E33B2" w14:textId="77777777" w:rsidTr="00326C94">
        <w:trPr>
          <w:trHeight w:val="432"/>
        </w:trPr>
        <w:tc>
          <w:tcPr>
            <w:tcW w:w="1795" w:type="dxa"/>
            <w:vMerge/>
            <w:tcBorders>
              <w:left w:val="single" w:sz="4" w:space="0" w:color="auto"/>
              <w:right w:val="single" w:sz="4" w:space="0" w:color="auto"/>
            </w:tcBorders>
            <w:vAlign w:val="center"/>
          </w:tcPr>
          <w:p w14:paraId="4FFD79E9"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3AB118" w14:textId="77777777" w:rsidR="00093D7B" w:rsidRPr="00093D7B" w:rsidRDefault="00093D7B" w:rsidP="00D9395A">
            <w:pPr>
              <w:pStyle w:val="Tabletext"/>
              <w:spacing w:before="80" w:after="60"/>
            </w:pPr>
            <w:r w:rsidRPr="00093D7B">
              <w:t>3123000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48A8B5AB" w14:textId="77777777" w:rsidR="00093D7B" w:rsidRPr="00093D7B" w:rsidRDefault="00093D7B" w:rsidP="00D9395A">
            <w:pPr>
              <w:pStyle w:val="Tabletext"/>
              <w:spacing w:before="80" w:after="60"/>
            </w:pPr>
            <w:r w:rsidRPr="00093D7B">
              <w:t>Excision of lesion of skin and subcutaneous tissue of eyelid</w:t>
            </w:r>
          </w:p>
        </w:tc>
      </w:tr>
      <w:tr w:rsidR="00093D7B" w:rsidRPr="00093D7B" w14:paraId="3BB9D0D1" w14:textId="77777777" w:rsidTr="00326C94">
        <w:trPr>
          <w:trHeight w:val="432"/>
        </w:trPr>
        <w:tc>
          <w:tcPr>
            <w:tcW w:w="1795" w:type="dxa"/>
            <w:vMerge/>
            <w:tcBorders>
              <w:left w:val="single" w:sz="4" w:space="0" w:color="auto"/>
              <w:right w:val="single" w:sz="4" w:space="0" w:color="auto"/>
            </w:tcBorders>
            <w:vAlign w:val="center"/>
          </w:tcPr>
          <w:p w14:paraId="5221ED95"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A456A0" w14:textId="77777777" w:rsidR="00093D7B" w:rsidRPr="00093D7B" w:rsidRDefault="00093D7B" w:rsidP="00D9395A">
            <w:pPr>
              <w:pStyle w:val="Tabletext"/>
              <w:spacing w:before="80" w:after="60"/>
            </w:pPr>
            <w:r w:rsidRPr="00093D7B">
              <w:t>3123001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0D9C2EBD" w14:textId="77777777" w:rsidR="00093D7B" w:rsidRPr="00093D7B" w:rsidRDefault="00093D7B" w:rsidP="00D9395A">
            <w:pPr>
              <w:pStyle w:val="Tabletext"/>
              <w:spacing w:before="80" w:after="60"/>
            </w:pPr>
            <w:r w:rsidRPr="00093D7B">
              <w:t>Excision of lesion of skin and subcutaneous tissue of nose</w:t>
            </w:r>
          </w:p>
        </w:tc>
      </w:tr>
      <w:tr w:rsidR="00093D7B" w:rsidRPr="00093D7B" w14:paraId="20F12E1E" w14:textId="77777777" w:rsidTr="00326C94">
        <w:trPr>
          <w:trHeight w:val="432"/>
        </w:trPr>
        <w:tc>
          <w:tcPr>
            <w:tcW w:w="1795" w:type="dxa"/>
            <w:vMerge/>
            <w:tcBorders>
              <w:left w:val="single" w:sz="4" w:space="0" w:color="auto"/>
              <w:right w:val="single" w:sz="4" w:space="0" w:color="auto"/>
            </w:tcBorders>
            <w:vAlign w:val="center"/>
          </w:tcPr>
          <w:p w14:paraId="628CB8B1"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96452D" w14:textId="77777777" w:rsidR="00093D7B" w:rsidRPr="00093D7B" w:rsidRDefault="00093D7B" w:rsidP="00D9395A">
            <w:pPr>
              <w:pStyle w:val="Tabletext"/>
              <w:spacing w:before="80" w:after="60"/>
            </w:pPr>
            <w:r w:rsidRPr="00093D7B">
              <w:t>3123502</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5EE8B83F" w14:textId="77777777" w:rsidR="00093D7B" w:rsidRPr="00093D7B" w:rsidRDefault="00093D7B" w:rsidP="00D9395A">
            <w:pPr>
              <w:pStyle w:val="Tabletext"/>
              <w:spacing w:before="80" w:after="60"/>
            </w:pPr>
            <w:r w:rsidRPr="00093D7B">
              <w:t>Excision of lesion of skin and subcutaneous tissue of hand</w:t>
            </w:r>
          </w:p>
        </w:tc>
      </w:tr>
      <w:tr w:rsidR="00093D7B" w:rsidRPr="00093D7B" w14:paraId="1DEA5EA4" w14:textId="77777777" w:rsidTr="00326C94">
        <w:trPr>
          <w:trHeight w:val="432"/>
        </w:trPr>
        <w:tc>
          <w:tcPr>
            <w:tcW w:w="1795" w:type="dxa"/>
            <w:vMerge/>
            <w:tcBorders>
              <w:left w:val="single" w:sz="4" w:space="0" w:color="auto"/>
              <w:right w:val="single" w:sz="4" w:space="0" w:color="auto"/>
            </w:tcBorders>
            <w:vAlign w:val="center"/>
          </w:tcPr>
          <w:p w14:paraId="5F82F795"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61024B" w14:textId="77777777" w:rsidR="00093D7B" w:rsidRPr="00093D7B" w:rsidRDefault="00093D7B" w:rsidP="00D9395A">
            <w:pPr>
              <w:pStyle w:val="Tabletext"/>
              <w:spacing w:before="80" w:after="60"/>
            </w:pPr>
            <w:r w:rsidRPr="00093D7B">
              <w:t>4566502</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2AA1D80E" w14:textId="77777777" w:rsidR="00093D7B" w:rsidRPr="00093D7B" w:rsidRDefault="00093D7B" w:rsidP="00D9395A">
            <w:pPr>
              <w:pStyle w:val="Tabletext"/>
              <w:spacing w:before="80" w:after="60"/>
            </w:pPr>
            <w:r w:rsidRPr="00093D7B">
              <w:t>Full thickness wedge excision of ear</w:t>
            </w:r>
          </w:p>
        </w:tc>
      </w:tr>
      <w:tr w:rsidR="00093D7B" w:rsidRPr="00093D7B" w14:paraId="2AD0FCAC" w14:textId="77777777" w:rsidTr="00326C94">
        <w:trPr>
          <w:trHeight w:val="432"/>
        </w:trPr>
        <w:tc>
          <w:tcPr>
            <w:tcW w:w="1795" w:type="dxa"/>
            <w:vMerge/>
            <w:tcBorders>
              <w:left w:val="single" w:sz="4" w:space="0" w:color="auto"/>
              <w:right w:val="single" w:sz="4" w:space="0" w:color="auto"/>
            </w:tcBorders>
            <w:vAlign w:val="center"/>
          </w:tcPr>
          <w:p w14:paraId="433D6CFB"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8AA3E4" w14:textId="77777777" w:rsidR="00093D7B" w:rsidRPr="00093D7B" w:rsidRDefault="00093D7B" w:rsidP="00D9395A">
            <w:pPr>
              <w:pStyle w:val="Tabletext"/>
              <w:spacing w:before="80" w:after="60"/>
            </w:pPr>
            <w:r w:rsidRPr="00093D7B">
              <w:t>3123004</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2FBE18FA" w14:textId="77777777" w:rsidR="00093D7B" w:rsidRPr="00093D7B" w:rsidRDefault="00093D7B" w:rsidP="00D9395A">
            <w:pPr>
              <w:pStyle w:val="Tabletext"/>
              <w:spacing w:before="80" w:after="60"/>
            </w:pPr>
            <w:r w:rsidRPr="00093D7B">
              <w:t>Excision of lesion of skin and subcutaneous tissue of finger</w:t>
            </w:r>
          </w:p>
        </w:tc>
      </w:tr>
      <w:tr w:rsidR="00093D7B" w:rsidRPr="00093D7B" w14:paraId="4C91C4A1" w14:textId="77777777" w:rsidTr="00326C94">
        <w:trPr>
          <w:trHeight w:val="432"/>
        </w:trPr>
        <w:tc>
          <w:tcPr>
            <w:tcW w:w="1795" w:type="dxa"/>
            <w:vMerge/>
            <w:tcBorders>
              <w:left w:val="single" w:sz="4" w:space="0" w:color="auto"/>
              <w:right w:val="single" w:sz="4" w:space="0" w:color="auto"/>
            </w:tcBorders>
            <w:vAlign w:val="center"/>
          </w:tcPr>
          <w:p w14:paraId="2E7A21C3"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E6DF010" w14:textId="77777777" w:rsidR="00093D7B" w:rsidRPr="00093D7B" w:rsidRDefault="00093D7B" w:rsidP="00D9395A">
            <w:pPr>
              <w:pStyle w:val="Tabletext"/>
              <w:spacing w:before="80" w:after="60"/>
            </w:pPr>
            <w:r w:rsidRPr="00093D7B">
              <w:t>3123003</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A9F4E74" w14:textId="77777777" w:rsidR="00093D7B" w:rsidRPr="00093D7B" w:rsidRDefault="00093D7B" w:rsidP="00D9395A">
            <w:pPr>
              <w:pStyle w:val="Tabletext"/>
              <w:spacing w:before="80" w:after="60"/>
            </w:pPr>
            <w:r w:rsidRPr="00093D7B">
              <w:t>Excision of lesion of skin and subcutaneous tissue of lip</w:t>
            </w:r>
          </w:p>
        </w:tc>
      </w:tr>
      <w:tr w:rsidR="00093D7B" w:rsidRPr="00093D7B" w14:paraId="7DCD7F55" w14:textId="77777777" w:rsidTr="00326C94">
        <w:trPr>
          <w:trHeight w:val="432"/>
        </w:trPr>
        <w:tc>
          <w:tcPr>
            <w:tcW w:w="1795" w:type="dxa"/>
            <w:vMerge/>
            <w:tcBorders>
              <w:left w:val="single" w:sz="4" w:space="0" w:color="auto"/>
              <w:right w:val="single" w:sz="4" w:space="0" w:color="auto"/>
            </w:tcBorders>
            <w:vAlign w:val="center"/>
          </w:tcPr>
          <w:p w14:paraId="0F314482"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01DF7E8" w14:textId="77777777" w:rsidR="00093D7B" w:rsidRPr="00093D7B" w:rsidRDefault="00093D7B" w:rsidP="00D9395A">
            <w:pPr>
              <w:pStyle w:val="Tabletext"/>
              <w:spacing w:before="80" w:after="60"/>
            </w:pPr>
            <w:r w:rsidRPr="00093D7B">
              <w:t>4566500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48BC6077" w14:textId="77777777" w:rsidR="00093D7B" w:rsidRPr="00093D7B" w:rsidRDefault="00093D7B" w:rsidP="00D9395A">
            <w:pPr>
              <w:pStyle w:val="Tabletext"/>
              <w:spacing w:before="80" w:after="60"/>
            </w:pPr>
            <w:r w:rsidRPr="00093D7B">
              <w:t>Full thickness wedge excision of lip</w:t>
            </w:r>
          </w:p>
        </w:tc>
      </w:tr>
      <w:tr w:rsidR="00093D7B" w:rsidRPr="00093D7B" w14:paraId="3505AEE8" w14:textId="77777777" w:rsidTr="00326C94">
        <w:trPr>
          <w:trHeight w:val="432"/>
        </w:trPr>
        <w:tc>
          <w:tcPr>
            <w:tcW w:w="1795" w:type="dxa"/>
            <w:vMerge/>
            <w:tcBorders>
              <w:left w:val="single" w:sz="4" w:space="0" w:color="auto"/>
              <w:right w:val="single" w:sz="4" w:space="0" w:color="auto"/>
            </w:tcBorders>
            <w:vAlign w:val="center"/>
          </w:tcPr>
          <w:p w14:paraId="4F9AD25E"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854EF9" w14:textId="77777777" w:rsidR="00093D7B" w:rsidRPr="00093D7B" w:rsidRDefault="00093D7B" w:rsidP="00D9395A">
            <w:pPr>
              <w:pStyle w:val="Tabletext"/>
              <w:spacing w:before="80" w:after="60"/>
            </w:pPr>
            <w:r w:rsidRPr="00093D7B">
              <w:t>4566501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2334C5E" w14:textId="77777777" w:rsidR="00093D7B" w:rsidRPr="00093D7B" w:rsidRDefault="00093D7B" w:rsidP="00D9395A">
            <w:pPr>
              <w:pStyle w:val="Tabletext"/>
              <w:spacing w:before="80" w:after="60"/>
            </w:pPr>
            <w:r w:rsidRPr="00093D7B">
              <w:t>Full thickness wedge excision of eyelid</w:t>
            </w:r>
          </w:p>
        </w:tc>
      </w:tr>
      <w:tr w:rsidR="00093D7B" w:rsidRPr="00093D7B" w14:paraId="6B4AFCA1" w14:textId="77777777" w:rsidTr="00326C94">
        <w:trPr>
          <w:trHeight w:val="432"/>
        </w:trPr>
        <w:tc>
          <w:tcPr>
            <w:tcW w:w="1795" w:type="dxa"/>
            <w:vMerge/>
            <w:tcBorders>
              <w:left w:val="single" w:sz="4" w:space="0" w:color="auto"/>
              <w:right w:val="single" w:sz="4" w:space="0" w:color="auto"/>
            </w:tcBorders>
            <w:vAlign w:val="center"/>
          </w:tcPr>
          <w:p w14:paraId="3613C9EE"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0368C86" w14:textId="77777777" w:rsidR="00093D7B" w:rsidRPr="00093D7B" w:rsidRDefault="00093D7B" w:rsidP="00D9395A">
            <w:pPr>
              <w:pStyle w:val="Tabletext"/>
              <w:spacing w:before="80" w:after="60"/>
            </w:pPr>
            <w:r w:rsidRPr="00093D7B">
              <w:t>3123005</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37B9BB16" w14:textId="77777777" w:rsidR="00093D7B" w:rsidRPr="00093D7B" w:rsidRDefault="00093D7B" w:rsidP="00D9395A">
            <w:pPr>
              <w:pStyle w:val="Tabletext"/>
              <w:spacing w:before="80" w:after="60"/>
            </w:pPr>
            <w:r w:rsidRPr="00093D7B">
              <w:t>Excision of lesion of skin and subcutaneous tissue of genitals</w:t>
            </w:r>
          </w:p>
        </w:tc>
      </w:tr>
      <w:tr w:rsidR="00093D7B" w:rsidRPr="00093D7B" w14:paraId="7C78B14B" w14:textId="77777777" w:rsidTr="00326C94">
        <w:trPr>
          <w:trHeight w:val="432"/>
        </w:trPr>
        <w:tc>
          <w:tcPr>
            <w:tcW w:w="1795" w:type="dxa"/>
            <w:vMerge/>
            <w:tcBorders>
              <w:left w:val="single" w:sz="4" w:space="0" w:color="auto"/>
              <w:right w:val="single" w:sz="4" w:space="0" w:color="auto"/>
            </w:tcBorders>
            <w:vAlign w:val="center"/>
          </w:tcPr>
          <w:p w14:paraId="36CA8AD3"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33C8E82" w14:textId="77777777" w:rsidR="00093D7B" w:rsidRPr="00093D7B" w:rsidRDefault="00093D7B" w:rsidP="00D9395A">
            <w:pPr>
              <w:pStyle w:val="Tabletext"/>
              <w:spacing w:before="80" w:after="60"/>
            </w:pPr>
            <w:r w:rsidRPr="00093D7B">
              <w:t>4566800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1533BA24" w14:textId="77777777" w:rsidR="00093D7B" w:rsidRPr="00093D7B" w:rsidRDefault="00093D7B" w:rsidP="00D9395A">
            <w:pPr>
              <w:pStyle w:val="Tabletext"/>
              <w:spacing w:before="80" w:after="60"/>
            </w:pPr>
            <w:r w:rsidRPr="00093D7B">
              <w:t>Vermilionectomy</w:t>
            </w:r>
          </w:p>
        </w:tc>
      </w:tr>
      <w:tr w:rsidR="00093D7B" w:rsidRPr="00093D7B" w14:paraId="08C265FE" w14:textId="77777777" w:rsidTr="00326C94">
        <w:trPr>
          <w:trHeight w:val="432"/>
        </w:trPr>
        <w:tc>
          <w:tcPr>
            <w:tcW w:w="1795" w:type="dxa"/>
            <w:vMerge/>
            <w:tcBorders>
              <w:left w:val="single" w:sz="4" w:space="0" w:color="auto"/>
              <w:bottom w:val="single" w:sz="4" w:space="0" w:color="auto"/>
              <w:right w:val="single" w:sz="4" w:space="0" w:color="auto"/>
            </w:tcBorders>
            <w:vAlign w:val="center"/>
          </w:tcPr>
          <w:p w14:paraId="3D368F9E"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308686" w14:textId="77777777" w:rsidR="00093D7B" w:rsidRPr="00093D7B" w:rsidRDefault="00093D7B" w:rsidP="00D9395A">
            <w:pPr>
              <w:pStyle w:val="Tabletext"/>
              <w:spacing w:before="80" w:after="60"/>
            </w:pPr>
            <w:r w:rsidRPr="00093D7B">
              <w:t>3120501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6DA5B29F" w14:textId="77777777" w:rsidR="00093D7B" w:rsidRPr="00093D7B" w:rsidRDefault="00093D7B" w:rsidP="00D9395A">
            <w:pPr>
              <w:pStyle w:val="Tabletext"/>
              <w:spacing w:before="80" w:after="60"/>
            </w:pPr>
            <w:r w:rsidRPr="00093D7B">
              <w:t>Excision of ulcer of skin and subcutaneous tissue</w:t>
            </w:r>
          </w:p>
        </w:tc>
      </w:tr>
      <w:tr w:rsidR="00093D7B" w:rsidRPr="00093D7B" w14:paraId="7B6614C0" w14:textId="77777777" w:rsidTr="00326C94">
        <w:trPr>
          <w:trHeight w:val="432"/>
        </w:trPr>
        <w:tc>
          <w:tcPr>
            <w:tcW w:w="1795" w:type="dxa"/>
            <w:vMerge w:val="restart"/>
            <w:tcBorders>
              <w:top w:val="single" w:sz="4" w:space="0" w:color="auto"/>
              <w:left w:val="single" w:sz="4" w:space="0" w:color="auto"/>
              <w:right w:val="single" w:sz="4" w:space="0" w:color="auto"/>
            </w:tcBorders>
            <w:shd w:val="clear" w:color="auto" w:fill="auto"/>
            <w:vAlign w:val="center"/>
          </w:tcPr>
          <w:p w14:paraId="0A4AB8CD" w14:textId="77777777" w:rsidR="00093D7B" w:rsidRPr="00093D7B" w:rsidRDefault="00093D7B" w:rsidP="00D9395A">
            <w:pPr>
              <w:pStyle w:val="Tabletext"/>
              <w:spacing w:before="80" w:after="60"/>
            </w:pPr>
            <w:r w:rsidRPr="00093D7B">
              <w:t>Sentinel lymph node biopsy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A03B08" w14:textId="77777777" w:rsidR="00093D7B" w:rsidRPr="00093D7B" w:rsidRDefault="00093D7B" w:rsidP="00D9395A">
            <w:pPr>
              <w:pStyle w:val="Tabletext"/>
              <w:spacing w:before="80" w:after="60"/>
            </w:pPr>
            <w:r w:rsidRPr="00093D7B">
              <w:t>3030000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1058256" w14:textId="77777777" w:rsidR="00093D7B" w:rsidRPr="00093D7B" w:rsidRDefault="00093D7B" w:rsidP="00D9395A">
            <w:pPr>
              <w:pStyle w:val="Tabletext"/>
              <w:spacing w:before="80" w:after="60"/>
            </w:pPr>
            <w:r w:rsidRPr="00093D7B">
              <w:t>Sentinel lymph node biopsy of axilla</w:t>
            </w:r>
          </w:p>
        </w:tc>
      </w:tr>
      <w:tr w:rsidR="00093D7B" w:rsidRPr="00093D7B" w14:paraId="7C7C5A0E" w14:textId="77777777" w:rsidTr="00326C94">
        <w:trPr>
          <w:trHeight w:val="432"/>
        </w:trPr>
        <w:tc>
          <w:tcPr>
            <w:tcW w:w="1795" w:type="dxa"/>
            <w:vMerge/>
            <w:tcBorders>
              <w:left w:val="single" w:sz="4" w:space="0" w:color="auto"/>
              <w:right w:val="single" w:sz="4" w:space="0" w:color="auto"/>
            </w:tcBorders>
            <w:vAlign w:val="center"/>
          </w:tcPr>
          <w:p w14:paraId="1636FF2A"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E7BA02" w14:textId="77777777" w:rsidR="00093D7B" w:rsidRPr="00093D7B" w:rsidRDefault="00093D7B" w:rsidP="00D9395A">
            <w:pPr>
              <w:pStyle w:val="Tabletext"/>
              <w:spacing w:before="80" w:after="60"/>
            </w:pPr>
            <w:r w:rsidRPr="00093D7B">
              <w:t>3030001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12D7D112" w14:textId="77777777" w:rsidR="00093D7B" w:rsidRPr="00093D7B" w:rsidRDefault="00093D7B" w:rsidP="00D9395A">
            <w:pPr>
              <w:pStyle w:val="Tabletext"/>
              <w:spacing w:before="80" w:after="60"/>
            </w:pPr>
            <w:r w:rsidRPr="00093D7B">
              <w:t>Sentinel lymph node biopsy, not elsewhere classified</w:t>
            </w:r>
          </w:p>
        </w:tc>
      </w:tr>
      <w:tr w:rsidR="00093D7B" w:rsidRPr="00093D7B" w14:paraId="78C9C5A5" w14:textId="77777777" w:rsidTr="00326C94">
        <w:trPr>
          <w:trHeight w:val="432"/>
        </w:trPr>
        <w:tc>
          <w:tcPr>
            <w:tcW w:w="1795" w:type="dxa"/>
            <w:vMerge/>
            <w:tcBorders>
              <w:left w:val="single" w:sz="4" w:space="0" w:color="auto"/>
              <w:right w:val="single" w:sz="4" w:space="0" w:color="auto"/>
            </w:tcBorders>
            <w:vAlign w:val="center"/>
          </w:tcPr>
          <w:p w14:paraId="4997C5F8"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9290BC" w14:textId="77777777" w:rsidR="00093D7B" w:rsidRPr="00093D7B" w:rsidRDefault="00093D7B" w:rsidP="00D9395A">
            <w:pPr>
              <w:pStyle w:val="Tabletext"/>
              <w:spacing w:before="80" w:after="60"/>
            </w:pPr>
            <w:r w:rsidRPr="00093D7B">
              <w:t>9624300</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37C76DBD" w14:textId="77777777" w:rsidR="00093D7B" w:rsidRPr="00093D7B" w:rsidRDefault="00093D7B" w:rsidP="00D9395A">
            <w:pPr>
              <w:pStyle w:val="Tabletext"/>
              <w:spacing w:before="80" w:after="60"/>
            </w:pPr>
            <w:r w:rsidRPr="00093D7B">
              <w:t>Sentinel lymph node biopsy, head region</w:t>
            </w:r>
          </w:p>
        </w:tc>
      </w:tr>
      <w:tr w:rsidR="00093D7B" w:rsidRPr="00093D7B" w14:paraId="68C99ACE" w14:textId="77777777" w:rsidTr="00326C94">
        <w:trPr>
          <w:trHeight w:val="432"/>
        </w:trPr>
        <w:tc>
          <w:tcPr>
            <w:tcW w:w="1795" w:type="dxa"/>
            <w:vMerge/>
            <w:tcBorders>
              <w:left w:val="single" w:sz="4" w:space="0" w:color="auto"/>
              <w:right w:val="single" w:sz="4" w:space="0" w:color="auto"/>
            </w:tcBorders>
            <w:vAlign w:val="center"/>
          </w:tcPr>
          <w:p w14:paraId="6FB050E9"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1CF227" w14:textId="77777777" w:rsidR="00093D7B" w:rsidRPr="00093D7B" w:rsidRDefault="00093D7B" w:rsidP="00D9395A">
            <w:pPr>
              <w:pStyle w:val="Tabletext"/>
              <w:spacing w:before="80" w:after="60"/>
            </w:pPr>
            <w:r w:rsidRPr="00093D7B">
              <w:t>9624301</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2382B795" w14:textId="77777777" w:rsidR="00093D7B" w:rsidRPr="00093D7B" w:rsidRDefault="00093D7B" w:rsidP="00D9395A">
            <w:pPr>
              <w:pStyle w:val="Tabletext"/>
              <w:spacing w:before="80" w:after="60"/>
            </w:pPr>
            <w:r w:rsidRPr="00093D7B">
              <w:t>Sentinel lymph node biopsy, neck/cervical</w:t>
            </w:r>
          </w:p>
        </w:tc>
      </w:tr>
      <w:tr w:rsidR="00093D7B" w:rsidRPr="00093D7B" w14:paraId="46340880" w14:textId="77777777" w:rsidTr="00326C94">
        <w:trPr>
          <w:trHeight w:val="432"/>
        </w:trPr>
        <w:tc>
          <w:tcPr>
            <w:tcW w:w="1795" w:type="dxa"/>
            <w:vMerge/>
            <w:tcBorders>
              <w:left w:val="single" w:sz="4" w:space="0" w:color="auto"/>
              <w:right w:val="single" w:sz="4" w:space="0" w:color="auto"/>
            </w:tcBorders>
            <w:vAlign w:val="center"/>
          </w:tcPr>
          <w:p w14:paraId="1944BC36"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F52241" w14:textId="77777777" w:rsidR="00093D7B" w:rsidRPr="00093D7B" w:rsidRDefault="00093D7B" w:rsidP="00D9395A">
            <w:pPr>
              <w:pStyle w:val="Tabletext"/>
              <w:spacing w:before="80" w:after="60"/>
            </w:pPr>
            <w:r w:rsidRPr="00093D7B">
              <w:t>9624302</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6330121F" w14:textId="77777777" w:rsidR="00093D7B" w:rsidRPr="00093D7B" w:rsidRDefault="00093D7B" w:rsidP="00D9395A">
            <w:pPr>
              <w:pStyle w:val="Tabletext"/>
              <w:spacing w:before="80" w:after="60"/>
            </w:pPr>
            <w:r w:rsidRPr="00093D7B">
              <w:t>Sentinel lymph node biopsy, axillary</w:t>
            </w:r>
          </w:p>
        </w:tc>
      </w:tr>
      <w:tr w:rsidR="00093D7B" w:rsidRPr="00093D7B" w14:paraId="4BB277F9" w14:textId="77777777" w:rsidTr="00326C94">
        <w:trPr>
          <w:trHeight w:val="432"/>
        </w:trPr>
        <w:tc>
          <w:tcPr>
            <w:tcW w:w="1795" w:type="dxa"/>
            <w:vMerge/>
            <w:tcBorders>
              <w:left w:val="single" w:sz="4" w:space="0" w:color="auto"/>
              <w:right w:val="single" w:sz="4" w:space="0" w:color="auto"/>
            </w:tcBorders>
            <w:vAlign w:val="center"/>
          </w:tcPr>
          <w:p w14:paraId="5536FD27"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9A952A" w14:textId="77777777" w:rsidR="00093D7B" w:rsidRPr="00093D7B" w:rsidRDefault="00093D7B" w:rsidP="00D9395A">
            <w:pPr>
              <w:pStyle w:val="Tabletext"/>
              <w:spacing w:before="80" w:after="60"/>
            </w:pPr>
            <w:r w:rsidRPr="00093D7B">
              <w:t>9624303</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A59377C" w14:textId="77777777" w:rsidR="00093D7B" w:rsidRPr="00093D7B" w:rsidRDefault="00093D7B" w:rsidP="00D9395A">
            <w:pPr>
              <w:pStyle w:val="Tabletext"/>
              <w:spacing w:before="80" w:after="60"/>
            </w:pPr>
            <w:r w:rsidRPr="00093D7B">
              <w:t>Sentinel lymph node biopsy, intrathoracic</w:t>
            </w:r>
          </w:p>
        </w:tc>
      </w:tr>
      <w:tr w:rsidR="00093D7B" w:rsidRPr="00093D7B" w14:paraId="0CE18F99" w14:textId="77777777" w:rsidTr="00326C94">
        <w:trPr>
          <w:trHeight w:val="432"/>
        </w:trPr>
        <w:tc>
          <w:tcPr>
            <w:tcW w:w="1795" w:type="dxa"/>
            <w:vMerge/>
            <w:tcBorders>
              <w:left w:val="single" w:sz="4" w:space="0" w:color="auto"/>
              <w:right w:val="single" w:sz="4" w:space="0" w:color="auto"/>
            </w:tcBorders>
            <w:vAlign w:val="center"/>
          </w:tcPr>
          <w:p w14:paraId="18B162E7"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2BEA6B" w14:textId="77777777" w:rsidR="00093D7B" w:rsidRPr="00093D7B" w:rsidRDefault="00093D7B" w:rsidP="00D9395A">
            <w:pPr>
              <w:pStyle w:val="Tabletext"/>
              <w:spacing w:before="80" w:after="60"/>
            </w:pPr>
            <w:r w:rsidRPr="00093D7B">
              <w:t>9624304</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7CCF50B" w14:textId="77777777" w:rsidR="00093D7B" w:rsidRPr="00093D7B" w:rsidRDefault="00093D7B" w:rsidP="00D9395A">
            <w:pPr>
              <w:pStyle w:val="Tabletext"/>
              <w:spacing w:before="80" w:after="60"/>
            </w:pPr>
            <w:r w:rsidRPr="00093D7B">
              <w:t>Sentinel lymph node biopsy, intra-abdominal</w:t>
            </w:r>
          </w:p>
        </w:tc>
      </w:tr>
      <w:tr w:rsidR="00093D7B" w:rsidRPr="00093D7B" w14:paraId="0ECA531B" w14:textId="77777777" w:rsidTr="00326C94">
        <w:trPr>
          <w:trHeight w:val="432"/>
        </w:trPr>
        <w:tc>
          <w:tcPr>
            <w:tcW w:w="1795" w:type="dxa"/>
            <w:vMerge/>
            <w:tcBorders>
              <w:left w:val="single" w:sz="4" w:space="0" w:color="auto"/>
              <w:right w:val="single" w:sz="4" w:space="0" w:color="auto"/>
            </w:tcBorders>
            <w:vAlign w:val="center"/>
          </w:tcPr>
          <w:p w14:paraId="444EA9F0"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DA2F5C" w14:textId="77777777" w:rsidR="00093D7B" w:rsidRPr="00093D7B" w:rsidRDefault="00093D7B" w:rsidP="00D9395A">
            <w:pPr>
              <w:pStyle w:val="Tabletext"/>
              <w:spacing w:before="80" w:after="60"/>
            </w:pPr>
            <w:r w:rsidRPr="00093D7B">
              <w:t>9624305</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0557A7BB" w14:textId="77777777" w:rsidR="00093D7B" w:rsidRPr="00093D7B" w:rsidRDefault="00093D7B" w:rsidP="00D9395A">
            <w:pPr>
              <w:pStyle w:val="Tabletext"/>
              <w:spacing w:before="80" w:after="60"/>
            </w:pPr>
            <w:r w:rsidRPr="00093D7B">
              <w:t>Sentinel lymph node biopsy, pelvic</w:t>
            </w:r>
          </w:p>
        </w:tc>
      </w:tr>
      <w:tr w:rsidR="00093D7B" w:rsidRPr="00093D7B" w14:paraId="40744830" w14:textId="77777777" w:rsidTr="00326C94">
        <w:trPr>
          <w:trHeight w:val="432"/>
        </w:trPr>
        <w:tc>
          <w:tcPr>
            <w:tcW w:w="1795" w:type="dxa"/>
            <w:vMerge/>
            <w:tcBorders>
              <w:left w:val="single" w:sz="4" w:space="0" w:color="auto"/>
              <w:right w:val="single" w:sz="4" w:space="0" w:color="auto"/>
            </w:tcBorders>
            <w:vAlign w:val="center"/>
          </w:tcPr>
          <w:p w14:paraId="02E2DFB2"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AC5B92" w14:textId="77777777" w:rsidR="00093D7B" w:rsidRPr="00093D7B" w:rsidRDefault="00093D7B" w:rsidP="00D9395A">
            <w:pPr>
              <w:pStyle w:val="Tabletext"/>
              <w:spacing w:before="80" w:after="60"/>
            </w:pPr>
            <w:r w:rsidRPr="00093D7B">
              <w:t>9624306</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7341DAD0" w14:textId="77777777" w:rsidR="00093D7B" w:rsidRPr="00093D7B" w:rsidRDefault="00093D7B" w:rsidP="00D9395A">
            <w:pPr>
              <w:pStyle w:val="Tabletext"/>
              <w:spacing w:before="80" w:after="60"/>
            </w:pPr>
            <w:r w:rsidRPr="00093D7B">
              <w:t>Sentinel lymph node biopsy, inguinal</w:t>
            </w:r>
          </w:p>
        </w:tc>
      </w:tr>
      <w:tr w:rsidR="00093D7B" w:rsidRPr="00093D7B" w14:paraId="19E8BDA6" w14:textId="77777777" w:rsidTr="00326C94">
        <w:trPr>
          <w:trHeight w:val="432"/>
        </w:trPr>
        <w:tc>
          <w:tcPr>
            <w:tcW w:w="1795" w:type="dxa"/>
            <w:vMerge/>
            <w:tcBorders>
              <w:left w:val="single" w:sz="4" w:space="0" w:color="auto"/>
              <w:right w:val="single" w:sz="4" w:space="0" w:color="auto"/>
            </w:tcBorders>
            <w:vAlign w:val="center"/>
          </w:tcPr>
          <w:p w14:paraId="48021F32"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739F21" w14:textId="77777777" w:rsidR="00093D7B" w:rsidRPr="00093D7B" w:rsidRDefault="00093D7B" w:rsidP="00D9395A">
            <w:pPr>
              <w:pStyle w:val="Tabletext"/>
              <w:spacing w:before="80" w:after="60"/>
            </w:pPr>
            <w:r w:rsidRPr="00093D7B">
              <w:t>9624307</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32AC5FEC" w14:textId="77777777" w:rsidR="00093D7B" w:rsidRPr="00093D7B" w:rsidRDefault="00093D7B" w:rsidP="00D9395A">
            <w:pPr>
              <w:pStyle w:val="Tabletext"/>
              <w:spacing w:before="80" w:after="60"/>
            </w:pPr>
            <w:r w:rsidRPr="00093D7B">
              <w:t>Sentinel lymph node biopsy, extremity</w:t>
            </w:r>
          </w:p>
        </w:tc>
      </w:tr>
      <w:tr w:rsidR="00093D7B" w:rsidRPr="00093D7B" w14:paraId="5E0843D6" w14:textId="77777777" w:rsidTr="00326C94">
        <w:trPr>
          <w:trHeight w:val="432"/>
        </w:trPr>
        <w:tc>
          <w:tcPr>
            <w:tcW w:w="1795" w:type="dxa"/>
            <w:vMerge/>
            <w:tcBorders>
              <w:left w:val="single" w:sz="4" w:space="0" w:color="auto"/>
              <w:bottom w:val="single" w:sz="4" w:space="0" w:color="auto"/>
              <w:right w:val="single" w:sz="4" w:space="0" w:color="auto"/>
            </w:tcBorders>
            <w:vAlign w:val="center"/>
          </w:tcPr>
          <w:p w14:paraId="10C045C6" w14:textId="77777777" w:rsidR="00093D7B" w:rsidRPr="00093D7B" w:rsidRDefault="00093D7B" w:rsidP="00D9395A">
            <w:pPr>
              <w:pStyle w:val="Tabletext"/>
              <w:spacing w:before="80" w:after="60"/>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4186CF" w14:textId="77777777" w:rsidR="00093D7B" w:rsidRPr="00093D7B" w:rsidRDefault="00093D7B" w:rsidP="00D9395A">
            <w:pPr>
              <w:pStyle w:val="Tabletext"/>
              <w:spacing w:before="80" w:after="60"/>
            </w:pPr>
            <w:r w:rsidRPr="00093D7B">
              <w:t>9624308</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center"/>
          </w:tcPr>
          <w:p w14:paraId="5BDD90C9" w14:textId="77777777" w:rsidR="00093D7B" w:rsidRPr="00093D7B" w:rsidRDefault="00093D7B" w:rsidP="00D9395A">
            <w:pPr>
              <w:pStyle w:val="Tabletext"/>
              <w:spacing w:before="80" w:after="60"/>
            </w:pPr>
            <w:r w:rsidRPr="00093D7B">
              <w:t>Sentinel lymph node biopsy, other and unspecified lymphatic sites</w:t>
            </w:r>
          </w:p>
        </w:tc>
      </w:tr>
    </w:tbl>
    <w:p w14:paraId="13870BF1" w14:textId="00F91A67" w:rsidR="00BA6980" w:rsidRDefault="006165E9" w:rsidP="00D9395A">
      <w:pPr>
        <w:pStyle w:val="Heading3"/>
      </w:pPr>
      <w:r>
        <w:t>Intravenous anticancer therapy</w:t>
      </w:r>
    </w:p>
    <w:p w14:paraId="3EE1EB73" w14:textId="77745E03" w:rsidR="00BA6980" w:rsidRDefault="00BA6980" w:rsidP="00D9395A">
      <w:pPr>
        <w:pStyle w:val="Tablecaption"/>
      </w:pPr>
      <w:bookmarkStart w:id="134" w:name="_Ref4761574"/>
      <w:bookmarkStart w:id="135" w:name="_Toc23168696"/>
      <w:bookmarkStart w:id="136" w:name="_Toc152572148"/>
      <w:r>
        <w:t xml:space="preserve">Supplementary </w:t>
      </w:r>
      <w:r w:rsidRPr="00DC7465">
        <w:t xml:space="preserve">Table </w:t>
      </w:r>
      <w:r w:rsidRPr="00DC7465">
        <w:rPr>
          <w:noProof/>
        </w:rPr>
        <w:fldChar w:fldCharType="begin"/>
      </w:r>
      <w:r w:rsidRPr="005D4894">
        <w:rPr>
          <w:noProof/>
        </w:rPr>
        <w:instrText xml:space="preserve"> SEQ Table \* ARABIC </w:instrText>
      </w:r>
      <w:r w:rsidRPr="00DC7465">
        <w:rPr>
          <w:noProof/>
        </w:rPr>
        <w:fldChar w:fldCharType="separate"/>
      </w:r>
      <w:r w:rsidR="00C37E5E">
        <w:rPr>
          <w:noProof/>
        </w:rPr>
        <w:t>3</w:t>
      </w:r>
      <w:r w:rsidRPr="00DC7465">
        <w:rPr>
          <w:noProof/>
        </w:rPr>
        <w:fldChar w:fldCharType="end"/>
      </w:r>
      <w:bookmarkEnd w:id="134"/>
      <w:r w:rsidRPr="00DC7465">
        <w:t xml:space="preserve">: </w:t>
      </w:r>
      <w:r w:rsidRPr="007C4231">
        <w:t xml:space="preserve">Diagnosis, procedure and </w:t>
      </w:r>
      <w:r>
        <w:t>diagnosis related group</w:t>
      </w:r>
      <w:r w:rsidRPr="007C4231">
        <w:t xml:space="preserve"> codes used to identify patients who receive </w:t>
      </w:r>
      <w:bookmarkEnd w:id="135"/>
      <w:r w:rsidR="006165E9">
        <w:t>intravenous anticancer therapy</w:t>
      </w:r>
      <w:bookmarkEnd w:id="136"/>
    </w:p>
    <w:tbl>
      <w:tblPr>
        <w:tblStyle w:val="TableGrid"/>
        <w:tblW w:w="9464" w:type="dxa"/>
        <w:tblLook w:val="0620" w:firstRow="1" w:lastRow="0" w:firstColumn="0" w:lastColumn="0" w:noHBand="1" w:noVBand="1"/>
      </w:tblPr>
      <w:tblGrid>
        <w:gridCol w:w="1217"/>
        <w:gridCol w:w="1415"/>
        <w:gridCol w:w="6832"/>
      </w:tblGrid>
      <w:tr w:rsidR="001E6300" w:rsidRPr="00C92766" w14:paraId="4BE48943" w14:textId="77777777" w:rsidTr="00CA37B7">
        <w:trPr>
          <w:trHeight w:val="432"/>
          <w:tblHeader/>
        </w:trPr>
        <w:tc>
          <w:tcPr>
            <w:tcW w:w="1217" w:type="dxa"/>
            <w:shd w:val="clear" w:color="auto" w:fill="auto"/>
            <w:vAlign w:val="center"/>
          </w:tcPr>
          <w:p w14:paraId="00FDCDF1" w14:textId="77777777" w:rsidR="001E6300" w:rsidRPr="00D96D0E" w:rsidRDefault="001E6300" w:rsidP="00D9395A">
            <w:pPr>
              <w:pStyle w:val="Tablecolhead"/>
              <w:spacing w:before="80" w:after="60"/>
            </w:pPr>
            <w:r w:rsidRPr="00D96D0E">
              <w:t>Code group</w:t>
            </w:r>
          </w:p>
        </w:tc>
        <w:tc>
          <w:tcPr>
            <w:tcW w:w="1415" w:type="dxa"/>
            <w:shd w:val="clear" w:color="auto" w:fill="auto"/>
            <w:vAlign w:val="center"/>
          </w:tcPr>
          <w:p w14:paraId="23D24C80" w14:textId="77777777" w:rsidR="001E6300" w:rsidRPr="00D96D0E" w:rsidRDefault="001E6300" w:rsidP="00D9395A">
            <w:pPr>
              <w:pStyle w:val="Tablecolhead"/>
              <w:spacing w:before="80" w:after="60"/>
            </w:pPr>
            <w:r w:rsidRPr="00D96D0E">
              <w:t>Code</w:t>
            </w:r>
          </w:p>
        </w:tc>
        <w:tc>
          <w:tcPr>
            <w:tcW w:w="6832" w:type="dxa"/>
            <w:shd w:val="clear" w:color="auto" w:fill="auto"/>
            <w:vAlign w:val="center"/>
          </w:tcPr>
          <w:p w14:paraId="55CD9BF2" w14:textId="77777777" w:rsidR="001E6300" w:rsidRPr="006D56F5" w:rsidRDefault="001E6300" w:rsidP="00D9395A">
            <w:pPr>
              <w:pStyle w:val="Tablecolhead"/>
              <w:spacing w:before="80" w:after="60"/>
            </w:pPr>
            <w:r w:rsidRPr="006D56F5">
              <w:t>Description</w:t>
            </w:r>
          </w:p>
        </w:tc>
      </w:tr>
      <w:tr w:rsidR="001E6300" w:rsidRPr="00C92766" w14:paraId="269CB311" w14:textId="77777777" w:rsidTr="00CA37B7">
        <w:trPr>
          <w:trHeight w:val="432"/>
        </w:trPr>
        <w:tc>
          <w:tcPr>
            <w:tcW w:w="1217" w:type="dxa"/>
            <w:shd w:val="clear" w:color="auto" w:fill="auto"/>
            <w:vAlign w:val="center"/>
          </w:tcPr>
          <w:p w14:paraId="1972B88B" w14:textId="77777777" w:rsidR="001E6300" w:rsidRPr="00271856" w:rsidRDefault="001E6300" w:rsidP="00D9395A">
            <w:pPr>
              <w:pStyle w:val="Tabletext"/>
              <w:spacing w:before="80" w:after="60"/>
            </w:pPr>
            <w:r w:rsidRPr="00271856">
              <w:t>Diagnosis</w:t>
            </w:r>
          </w:p>
        </w:tc>
        <w:tc>
          <w:tcPr>
            <w:tcW w:w="1415" w:type="dxa"/>
            <w:shd w:val="clear" w:color="auto" w:fill="auto"/>
            <w:vAlign w:val="center"/>
          </w:tcPr>
          <w:p w14:paraId="611E60DF" w14:textId="77777777" w:rsidR="001E6300" w:rsidRPr="00271856" w:rsidRDefault="001E6300" w:rsidP="00D9395A">
            <w:pPr>
              <w:pStyle w:val="Tabletext"/>
              <w:spacing w:before="80" w:after="60"/>
            </w:pPr>
            <w:r w:rsidRPr="00271856">
              <w:t>Z511</w:t>
            </w:r>
          </w:p>
        </w:tc>
        <w:tc>
          <w:tcPr>
            <w:tcW w:w="6832" w:type="dxa"/>
            <w:shd w:val="clear" w:color="auto" w:fill="auto"/>
            <w:vAlign w:val="center"/>
          </w:tcPr>
          <w:p w14:paraId="65772393" w14:textId="77777777" w:rsidR="001E6300" w:rsidRPr="00271856" w:rsidRDefault="001E6300" w:rsidP="00D9395A">
            <w:pPr>
              <w:pStyle w:val="Tabletext"/>
              <w:spacing w:before="80" w:after="60"/>
            </w:pPr>
            <w:r w:rsidRPr="00271856">
              <w:t>Pharmacotherapy session for neoplasm</w:t>
            </w:r>
          </w:p>
        </w:tc>
      </w:tr>
      <w:tr w:rsidR="001E6300" w:rsidRPr="00C92766" w14:paraId="5A6279D9" w14:textId="77777777" w:rsidTr="00CA37B7">
        <w:trPr>
          <w:trHeight w:val="432"/>
        </w:trPr>
        <w:tc>
          <w:tcPr>
            <w:tcW w:w="1217" w:type="dxa"/>
            <w:shd w:val="clear" w:color="auto" w:fill="auto"/>
            <w:vAlign w:val="center"/>
          </w:tcPr>
          <w:p w14:paraId="42E9049A" w14:textId="77777777" w:rsidR="001E6300" w:rsidRDefault="001E6300" w:rsidP="00D9395A">
            <w:pPr>
              <w:pStyle w:val="Tabletext"/>
              <w:spacing w:before="80" w:after="60"/>
            </w:pPr>
            <w:r w:rsidRPr="00271856">
              <w:t>Procedure</w:t>
            </w:r>
          </w:p>
        </w:tc>
        <w:tc>
          <w:tcPr>
            <w:tcW w:w="1415" w:type="dxa"/>
            <w:shd w:val="clear" w:color="auto" w:fill="auto"/>
            <w:vAlign w:val="center"/>
          </w:tcPr>
          <w:p w14:paraId="006263BD" w14:textId="77777777" w:rsidR="001E6300" w:rsidRPr="00271856" w:rsidRDefault="001E6300" w:rsidP="00D9395A">
            <w:pPr>
              <w:pStyle w:val="Tabletext"/>
              <w:spacing w:before="80" w:after="60"/>
            </w:pPr>
            <w:r w:rsidRPr="00502F07">
              <w:t>9619900</w:t>
            </w:r>
          </w:p>
        </w:tc>
        <w:tc>
          <w:tcPr>
            <w:tcW w:w="6832" w:type="dxa"/>
            <w:shd w:val="clear" w:color="auto" w:fill="auto"/>
            <w:vAlign w:val="center"/>
          </w:tcPr>
          <w:p w14:paraId="5998EA54" w14:textId="77777777" w:rsidR="001E6300" w:rsidRPr="00271856" w:rsidRDefault="001E6300" w:rsidP="00D9395A">
            <w:pPr>
              <w:pStyle w:val="Tabletext"/>
              <w:spacing w:before="80" w:after="60"/>
            </w:pPr>
            <w:r w:rsidRPr="00502F07">
              <w:t>Intravenous administration of pharmacological agent, antineoplastic agent</w:t>
            </w:r>
          </w:p>
        </w:tc>
      </w:tr>
      <w:tr w:rsidR="001E6300" w:rsidRPr="00C92766" w14:paraId="70691633" w14:textId="77777777" w:rsidTr="00CA37B7">
        <w:trPr>
          <w:trHeight w:val="432"/>
        </w:trPr>
        <w:tc>
          <w:tcPr>
            <w:tcW w:w="1217" w:type="dxa"/>
            <w:shd w:val="clear" w:color="auto" w:fill="auto"/>
            <w:vAlign w:val="center"/>
          </w:tcPr>
          <w:p w14:paraId="5099AAC7" w14:textId="77777777" w:rsidR="001E6300" w:rsidRDefault="001E6300" w:rsidP="00D9395A">
            <w:pPr>
              <w:pStyle w:val="Tabletext"/>
              <w:spacing w:before="80" w:after="60"/>
            </w:pPr>
            <w:r w:rsidRPr="00271856">
              <w:t>Procedure</w:t>
            </w:r>
          </w:p>
        </w:tc>
        <w:tc>
          <w:tcPr>
            <w:tcW w:w="1415" w:type="dxa"/>
            <w:shd w:val="clear" w:color="auto" w:fill="auto"/>
            <w:vAlign w:val="center"/>
          </w:tcPr>
          <w:p w14:paraId="32397F84" w14:textId="77777777" w:rsidR="001E6300" w:rsidRPr="00271856" w:rsidRDefault="001E6300" w:rsidP="00D9395A">
            <w:pPr>
              <w:pStyle w:val="Tabletext"/>
              <w:spacing w:before="80" w:after="60"/>
            </w:pPr>
            <w:r w:rsidRPr="00502F07">
              <w:t>9620900</w:t>
            </w:r>
          </w:p>
        </w:tc>
        <w:tc>
          <w:tcPr>
            <w:tcW w:w="6832" w:type="dxa"/>
            <w:shd w:val="clear" w:color="auto" w:fill="auto"/>
            <w:vAlign w:val="center"/>
          </w:tcPr>
          <w:p w14:paraId="62DDC205" w14:textId="77777777" w:rsidR="001E6300" w:rsidRPr="00271856" w:rsidRDefault="001E6300" w:rsidP="00D9395A">
            <w:pPr>
              <w:pStyle w:val="Tabletext"/>
              <w:spacing w:before="80" w:after="60"/>
            </w:pPr>
            <w:r w:rsidRPr="00502F07">
              <w:t>Loading of drug delivery device, antineoplastic agent</w:t>
            </w:r>
          </w:p>
        </w:tc>
      </w:tr>
      <w:tr w:rsidR="001E6300" w:rsidRPr="00C92766" w14:paraId="17628D67" w14:textId="77777777" w:rsidTr="00CA37B7">
        <w:trPr>
          <w:trHeight w:val="432"/>
        </w:trPr>
        <w:tc>
          <w:tcPr>
            <w:tcW w:w="1217" w:type="dxa"/>
            <w:shd w:val="clear" w:color="auto" w:fill="auto"/>
            <w:vAlign w:val="center"/>
          </w:tcPr>
          <w:p w14:paraId="0A85A14F" w14:textId="77777777" w:rsidR="001E6300" w:rsidRDefault="001E6300" w:rsidP="00D9395A">
            <w:pPr>
              <w:pStyle w:val="Tabletext"/>
              <w:spacing w:before="80" w:after="60"/>
            </w:pPr>
            <w:r>
              <w:t>Diagnosis related group</w:t>
            </w:r>
          </w:p>
        </w:tc>
        <w:tc>
          <w:tcPr>
            <w:tcW w:w="1415" w:type="dxa"/>
            <w:shd w:val="clear" w:color="auto" w:fill="auto"/>
            <w:vAlign w:val="center"/>
          </w:tcPr>
          <w:p w14:paraId="438A1410" w14:textId="77777777" w:rsidR="001E6300" w:rsidRPr="00502F07" w:rsidRDefault="001E6300" w:rsidP="00D9395A">
            <w:pPr>
              <w:pStyle w:val="Tabletext"/>
              <w:spacing w:before="80" w:after="60"/>
            </w:pPr>
            <w:r w:rsidRPr="00271856">
              <w:t>R63Z</w:t>
            </w:r>
          </w:p>
        </w:tc>
        <w:tc>
          <w:tcPr>
            <w:tcW w:w="6832" w:type="dxa"/>
            <w:shd w:val="clear" w:color="auto" w:fill="auto"/>
            <w:vAlign w:val="center"/>
          </w:tcPr>
          <w:p w14:paraId="233084C7" w14:textId="77777777" w:rsidR="001E6300" w:rsidRPr="00502F07" w:rsidRDefault="001E6300" w:rsidP="00D9395A">
            <w:pPr>
              <w:pStyle w:val="Tabletext"/>
              <w:spacing w:before="80" w:after="60"/>
            </w:pPr>
            <w:r w:rsidRPr="00271856">
              <w:t>Chemotherapy</w:t>
            </w:r>
          </w:p>
        </w:tc>
      </w:tr>
    </w:tbl>
    <w:p w14:paraId="14AD752D" w14:textId="751E5EDB" w:rsidR="00BA6980" w:rsidRPr="00004FB8" w:rsidRDefault="0048652E" w:rsidP="00D9395A">
      <w:pPr>
        <w:pStyle w:val="Bodyaftertablefigure"/>
      </w:pPr>
      <w:r>
        <w:t xml:space="preserve">Where an admission had one of the codes listed in </w:t>
      </w:r>
      <w:r>
        <w:fldChar w:fldCharType="begin"/>
      </w:r>
      <w:r>
        <w:instrText xml:space="preserve"> REF _Ref4761574 \h </w:instrText>
      </w:r>
      <w:r w:rsidR="00C86A46">
        <w:instrText xml:space="preserve"> \* MERGEFORMAT </w:instrText>
      </w:r>
      <w:r>
        <w:fldChar w:fldCharType="separate"/>
      </w:r>
      <w:r w:rsidR="00587BB9">
        <w:t xml:space="preserve">Supplementary </w:t>
      </w:r>
      <w:r w:rsidR="00587BB9" w:rsidRPr="00DC7465">
        <w:t xml:space="preserve">Table </w:t>
      </w:r>
      <w:r w:rsidR="00587BB9">
        <w:rPr>
          <w:noProof/>
        </w:rPr>
        <w:t>3</w:t>
      </w:r>
      <w:r>
        <w:fldChar w:fldCharType="end"/>
      </w:r>
      <w:r>
        <w:t xml:space="preserve"> and also had a diagnosis code </w:t>
      </w:r>
      <w:r w:rsidR="00866DD3">
        <w:t>‘</w:t>
      </w:r>
      <w:r>
        <w:t>Z53</w:t>
      </w:r>
      <w:r w:rsidR="00866DD3">
        <w:t>’</w:t>
      </w:r>
      <w:r>
        <w:t xml:space="preserve">, the admission was not included as a </w:t>
      </w:r>
      <w:r w:rsidR="006165E9">
        <w:t>intravenous anticancer therapy</w:t>
      </w:r>
      <w:r>
        <w:t xml:space="preserve"> admission.</w:t>
      </w:r>
    </w:p>
    <w:tbl>
      <w:tblPr>
        <w:tblStyle w:val="TableGrid"/>
        <w:tblW w:w="9464" w:type="dxa"/>
        <w:tblLook w:val="0620" w:firstRow="1" w:lastRow="0" w:firstColumn="0" w:lastColumn="0" w:noHBand="1" w:noVBand="1"/>
      </w:tblPr>
      <w:tblGrid>
        <w:gridCol w:w="1584"/>
        <w:gridCol w:w="1387"/>
        <w:gridCol w:w="6493"/>
      </w:tblGrid>
      <w:tr w:rsidR="0048652E" w:rsidRPr="00C92766" w14:paraId="04BE849F" w14:textId="77777777" w:rsidTr="00CA37B7">
        <w:trPr>
          <w:trHeight w:val="432"/>
          <w:tblHeader/>
        </w:trPr>
        <w:tc>
          <w:tcPr>
            <w:tcW w:w="1584" w:type="dxa"/>
            <w:shd w:val="clear" w:color="auto" w:fill="auto"/>
            <w:vAlign w:val="center"/>
          </w:tcPr>
          <w:p w14:paraId="2645F2BA" w14:textId="77777777" w:rsidR="0048652E" w:rsidRPr="00D96D0E" w:rsidRDefault="0048652E" w:rsidP="00D9395A">
            <w:pPr>
              <w:pStyle w:val="Tablecolhead"/>
              <w:spacing w:before="80" w:after="60"/>
            </w:pPr>
            <w:r w:rsidRPr="00D96D0E">
              <w:t>Code group</w:t>
            </w:r>
          </w:p>
        </w:tc>
        <w:tc>
          <w:tcPr>
            <w:tcW w:w="1387" w:type="dxa"/>
            <w:shd w:val="clear" w:color="auto" w:fill="auto"/>
            <w:vAlign w:val="center"/>
          </w:tcPr>
          <w:p w14:paraId="647D8F54" w14:textId="77777777" w:rsidR="0048652E" w:rsidRPr="00D96D0E" w:rsidRDefault="0048652E" w:rsidP="00D9395A">
            <w:pPr>
              <w:pStyle w:val="Tablecolhead"/>
              <w:spacing w:before="80" w:after="60"/>
            </w:pPr>
            <w:r w:rsidRPr="00D96D0E">
              <w:t>Code</w:t>
            </w:r>
          </w:p>
        </w:tc>
        <w:tc>
          <w:tcPr>
            <w:tcW w:w="6493" w:type="dxa"/>
            <w:shd w:val="clear" w:color="auto" w:fill="auto"/>
            <w:vAlign w:val="center"/>
          </w:tcPr>
          <w:p w14:paraId="3FF0677A" w14:textId="77777777" w:rsidR="0048652E" w:rsidRPr="00D96D0E" w:rsidRDefault="0048652E" w:rsidP="00D9395A">
            <w:pPr>
              <w:pStyle w:val="Tablecolhead"/>
              <w:spacing w:before="80" w:after="60"/>
            </w:pPr>
            <w:r w:rsidRPr="00D96D0E">
              <w:t>Description</w:t>
            </w:r>
          </w:p>
        </w:tc>
      </w:tr>
      <w:tr w:rsidR="0048652E" w:rsidRPr="00C92766" w14:paraId="61DECE41" w14:textId="77777777" w:rsidTr="00CA37B7">
        <w:trPr>
          <w:trHeight w:val="432"/>
        </w:trPr>
        <w:tc>
          <w:tcPr>
            <w:tcW w:w="1584" w:type="dxa"/>
            <w:shd w:val="clear" w:color="auto" w:fill="auto"/>
            <w:vAlign w:val="center"/>
          </w:tcPr>
          <w:p w14:paraId="4EC2F4A0" w14:textId="522B1FA5" w:rsidR="0048652E" w:rsidRPr="00271856" w:rsidRDefault="0048652E" w:rsidP="00D9395A">
            <w:pPr>
              <w:pStyle w:val="Tabletext"/>
              <w:spacing w:before="80" w:after="60"/>
            </w:pPr>
            <w:r>
              <w:t>Diagnosis</w:t>
            </w:r>
          </w:p>
        </w:tc>
        <w:tc>
          <w:tcPr>
            <w:tcW w:w="1387" w:type="dxa"/>
            <w:shd w:val="clear" w:color="auto" w:fill="auto"/>
            <w:vAlign w:val="center"/>
          </w:tcPr>
          <w:p w14:paraId="282F8FA5" w14:textId="129ABA99" w:rsidR="0048652E" w:rsidRPr="00271856" w:rsidRDefault="0048652E" w:rsidP="00D9395A">
            <w:pPr>
              <w:pStyle w:val="Tabletext"/>
              <w:spacing w:before="80" w:after="60"/>
            </w:pPr>
            <w:r>
              <w:t>Z53</w:t>
            </w:r>
          </w:p>
        </w:tc>
        <w:tc>
          <w:tcPr>
            <w:tcW w:w="6493" w:type="dxa"/>
            <w:shd w:val="clear" w:color="auto" w:fill="auto"/>
            <w:vAlign w:val="center"/>
          </w:tcPr>
          <w:p w14:paraId="43A66789" w14:textId="288E8772" w:rsidR="0048652E" w:rsidRPr="00271856" w:rsidRDefault="0048652E" w:rsidP="00D9395A">
            <w:pPr>
              <w:pStyle w:val="Tabletext"/>
              <w:spacing w:before="80" w:after="60"/>
            </w:pPr>
            <w:r>
              <w:t>Procedure not carried out</w:t>
            </w:r>
          </w:p>
        </w:tc>
      </w:tr>
    </w:tbl>
    <w:p w14:paraId="1DC4FEDA" w14:textId="0067D8F7" w:rsidR="00554BE1" w:rsidRDefault="00554BE1" w:rsidP="00D9395A">
      <w:pPr>
        <w:pStyle w:val="Body"/>
      </w:pPr>
    </w:p>
    <w:sectPr w:rsidR="00554BE1" w:rsidSect="00566422">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AF250" w14:textId="77777777" w:rsidR="00D17FA2" w:rsidRDefault="00D17FA2">
      <w:r>
        <w:separator/>
      </w:r>
    </w:p>
    <w:p w14:paraId="2C6ECCD1" w14:textId="77777777" w:rsidR="00D17FA2" w:rsidRDefault="00D17FA2"/>
  </w:endnote>
  <w:endnote w:type="continuationSeparator" w:id="0">
    <w:p w14:paraId="6A4F1199" w14:textId="77777777" w:rsidR="00D17FA2" w:rsidRDefault="00D17FA2">
      <w:r>
        <w:continuationSeparator/>
      </w:r>
    </w:p>
    <w:p w14:paraId="76631C21" w14:textId="77777777" w:rsidR="00D17FA2" w:rsidRDefault="00D17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DE5" w14:textId="36B6BCD6" w:rsidR="00A100F2" w:rsidRDefault="0024440D">
    <w:pPr>
      <w:pStyle w:val="Footer"/>
    </w:pPr>
    <w:r>
      <w:rPr>
        <w:noProof/>
      </w:rPr>
      <mc:AlternateContent>
        <mc:Choice Requires="wps">
          <w:drawing>
            <wp:anchor distT="0" distB="0" distL="114300" distR="114300" simplePos="0" relativeHeight="251643392" behindDoc="0" locked="0" layoutInCell="0" allowOverlap="1" wp14:anchorId="79489851" wp14:editId="51AB610B">
              <wp:simplePos x="0" y="0"/>
              <wp:positionH relativeFrom="page">
                <wp:posOffset>0</wp:posOffset>
              </wp:positionH>
              <wp:positionV relativeFrom="page">
                <wp:posOffset>10189845</wp:posOffset>
              </wp:positionV>
              <wp:extent cx="7560310" cy="311785"/>
              <wp:effectExtent l="0" t="0" r="0" b="0"/>
              <wp:wrapNone/>
              <wp:docPr id="5818083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489851" id="_x0000_t202" coordsize="21600,21600" o:spt="202" path="m,l,21600r21600,l21600,xe">
              <v:stroke joinstyle="miter"/>
              <v:path gradientshapeok="t" o:connecttype="rect"/>
            </v:shapetype>
            <v:shape id="Text Box 5" o:spid="_x0000_s1094" type="#_x0000_t202" style="position:absolute;left:0;text-align:left;margin-left:0;margin-top:802.35pt;width:595.3pt;height:24.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D86D" w14:textId="05DC9F56" w:rsidR="00A100F2" w:rsidRDefault="00BC76FA">
    <w:pPr>
      <w:pStyle w:val="Footer"/>
    </w:pPr>
    <w:r>
      <w:rPr>
        <w:noProof/>
      </w:rPr>
      <mc:AlternateContent>
        <mc:Choice Requires="wps">
          <w:drawing>
            <wp:anchor distT="0" distB="0" distL="114300" distR="114300" simplePos="0" relativeHeight="251750894" behindDoc="0" locked="0" layoutInCell="0" allowOverlap="1" wp14:anchorId="7BD9531F" wp14:editId="1E7E8161">
              <wp:simplePos x="0" y="0"/>
              <wp:positionH relativeFrom="page">
                <wp:posOffset>0</wp:posOffset>
              </wp:positionH>
              <wp:positionV relativeFrom="page">
                <wp:posOffset>10189210</wp:posOffset>
              </wp:positionV>
              <wp:extent cx="7560310" cy="311785"/>
              <wp:effectExtent l="0" t="0" r="0" b="12065"/>
              <wp:wrapNone/>
              <wp:docPr id="1" name="MSIPCMabc54cbd9d7fc49134f9494a"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5EA17" w14:textId="7A845820" w:rsidR="00BC76FA" w:rsidRPr="00BC76FA" w:rsidRDefault="00BC76FA" w:rsidP="00BC76FA">
                          <w:pPr>
                            <w:spacing w:after="0"/>
                            <w:jc w:val="center"/>
                            <w:rPr>
                              <w:rFonts w:ascii="Arial Black" w:hAnsi="Arial Black"/>
                              <w:color w:val="000000"/>
                              <w:sz w:val="20"/>
                            </w:rPr>
                          </w:pPr>
                          <w:r w:rsidRPr="00BC76F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D9531F" id="_x0000_t202" coordsize="21600,21600" o:spt="202" path="m,l,21600r21600,l21600,xe">
              <v:stroke joinstyle="miter"/>
              <v:path gradientshapeok="t" o:connecttype="rect"/>
            </v:shapetype>
            <v:shape id="MSIPCMabc54cbd9d7fc49134f9494a" o:spid="_x0000_s109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508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FF5EA17" w14:textId="7A845820" w:rsidR="00BC76FA" w:rsidRPr="00BC76FA" w:rsidRDefault="00BC76FA" w:rsidP="00BC76FA">
                    <w:pPr>
                      <w:spacing w:after="0"/>
                      <w:jc w:val="center"/>
                      <w:rPr>
                        <w:rFonts w:ascii="Arial Black" w:hAnsi="Arial Black"/>
                        <w:color w:val="000000"/>
                        <w:sz w:val="20"/>
                      </w:rPr>
                    </w:pPr>
                    <w:r w:rsidRPr="00BC76FA">
                      <w:rPr>
                        <w:rFonts w:ascii="Arial Black" w:hAnsi="Arial Black"/>
                        <w:color w:val="000000"/>
                        <w:sz w:val="20"/>
                      </w:rPr>
                      <w:t>OFFICIAL</w:t>
                    </w:r>
                  </w:p>
                </w:txbxContent>
              </v:textbox>
              <w10:wrap anchorx="page" anchory="page"/>
            </v:shape>
          </w:pict>
        </mc:Fallback>
      </mc:AlternateContent>
    </w:r>
    <w:r w:rsidR="0024440D">
      <w:rPr>
        <w:noProof/>
      </w:rPr>
      <mc:AlternateContent>
        <mc:Choice Requires="wps">
          <w:drawing>
            <wp:anchor distT="0" distB="0" distL="114300" distR="114300" simplePos="0" relativeHeight="251652608" behindDoc="0" locked="0" layoutInCell="0" allowOverlap="1" wp14:anchorId="4F8605E0" wp14:editId="3D5EBEB9">
              <wp:simplePos x="0" y="0"/>
              <wp:positionH relativeFrom="page">
                <wp:posOffset>0</wp:posOffset>
              </wp:positionH>
              <wp:positionV relativeFrom="page">
                <wp:posOffset>10189210</wp:posOffset>
              </wp:positionV>
              <wp:extent cx="7560310" cy="311785"/>
              <wp:effectExtent l="0" t="0" r="0" b="0"/>
              <wp:wrapNone/>
              <wp:docPr id="7591860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AFCB2E4" w14:textId="52C04B2E"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8605E0" id="Text Box 4" o:spid="_x0000_s1096" type="#_x0000_t202" style="position:absolute;left:0;text-align:left;margin-left:0;margin-top:802.3pt;width:595.3pt;height:24.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Mnpx4yUCAABEBAAADgAAAAAAAAAAAAAAAAAuAgAAZHJzL2Uyb0Rv&#10;Yy54bWxQSwECLQAUAAYACAAAACEASA1emt8AAAALAQAADwAAAAAAAAAAAAAAAAB/BAAAZHJzL2Rv&#10;d25yZXYueG1sUEsFBgAAAAAEAAQA8wAAAIsFAAAAAA==&#10;" o:allowincell="f" filled="f" stroked="f" strokeweight=".5pt">
              <v:textbox inset=",0,,0">
                <w:txbxContent>
                  <w:p w14:paraId="6AFCB2E4" w14:textId="52C04B2E"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87E" w14:textId="2FA2780D" w:rsidR="00A100F2" w:rsidRDefault="005F4D0E">
    <w:pPr>
      <w:pStyle w:val="Footer"/>
    </w:pPr>
    <w:r>
      <w:rPr>
        <w:noProof/>
      </w:rPr>
      <mc:AlternateContent>
        <mc:Choice Requires="wps">
          <w:drawing>
            <wp:anchor distT="0" distB="0" distL="114300" distR="114300" simplePos="0" relativeHeight="251680256" behindDoc="0" locked="0" layoutInCell="0" allowOverlap="1" wp14:anchorId="06E453DB" wp14:editId="0FDB0589">
              <wp:simplePos x="0" y="0"/>
              <wp:positionH relativeFrom="page">
                <wp:posOffset>0</wp:posOffset>
              </wp:positionH>
              <wp:positionV relativeFrom="page">
                <wp:posOffset>10189210</wp:posOffset>
              </wp:positionV>
              <wp:extent cx="7560310" cy="311785"/>
              <wp:effectExtent l="0" t="0" r="0" b="12065"/>
              <wp:wrapNone/>
              <wp:docPr id="4" name="MSIPCMd3bf4d3d8df9fbe1bdccc62d"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9D533" w14:textId="4BCC54EC" w:rsidR="005F4D0E" w:rsidRPr="005F4D0E" w:rsidRDefault="005F4D0E" w:rsidP="005F4D0E">
                          <w:pPr>
                            <w:spacing w:after="0"/>
                            <w:jc w:val="center"/>
                            <w:rPr>
                              <w:rFonts w:ascii="Arial Black" w:hAnsi="Arial Black"/>
                              <w:color w:val="000000"/>
                              <w:sz w:val="20"/>
                            </w:rPr>
                          </w:pPr>
                          <w:r w:rsidRPr="005F4D0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E453DB" id="_x0000_t202" coordsize="21600,21600" o:spt="202" path="m,l,21600r21600,l21600,xe">
              <v:stroke joinstyle="miter"/>
              <v:path gradientshapeok="t" o:connecttype="rect"/>
            </v:shapetype>
            <v:shape id="MSIPCMd3bf4d3d8df9fbe1bdccc62d" o:spid="_x0000_s109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80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2A69D533" w14:textId="4BCC54EC" w:rsidR="005F4D0E" w:rsidRPr="005F4D0E" w:rsidRDefault="005F4D0E" w:rsidP="005F4D0E">
                    <w:pPr>
                      <w:spacing w:after="0"/>
                      <w:jc w:val="center"/>
                      <w:rPr>
                        <w:rFonts w:ascii="Arial Black" w:hAnsi="Arial Black"/>
                        <w:color w:val="000000"/>
                        <w:sz w:val="20"/>
                      </w:rPr>
                    </w:pPr>
                    <w:r w:rsidRPr="005F4D0E">
                      <w:rPr>
                        <w:rFonts w:ascii="Arial Black" w:hAnsi="Arial Black"/>
                        <w:color w:val="000000"/>
                        <w:sz w:val="20"/>
                      </w:rPr>
                      <w:t>OFFICIAL</w:t>
                    </w:r>
                  </w:p>
                </w:txbxContent>
              </v:textbox>
              <w10:wrap anchorx="page" anchory="page"/>
            </v:shape>
          </w:pict>
        </mc:Fallback>
      </mc:AlternateContent>
    </w:r>
    <w:r w:rsidR="0024440D">
      <w:rPr>
        <w:noProof/>
      </w:rPr>
      <mc:AlternateContent>
        <mc:Choice Requires="wps">
          <w:drawing>
            <wp:anchor distT="0" distB="0" distL="114300" distR="114300" simplePos="0" relativeHeight="251661824" behindDoc="0" locked="0" layoutInCell="0" allowOverlap="1" wp14:anchorId="7EAE8438" wp14:editId="565120C9">
              <wp:simplePos x="0" y="0"/>
              <wp:positionH relativeFrom="page">
                <wp:posOffset>0</wp:posOffset>
              </wp:positionH>
              <wp:positionV relativeFrom="page">
                <wp:posOffset>10189210</wp:posOffset>
              </wp:positionV>
              <wp:extent cx="7560310" cy="311785"/>
              <wp:effectExtent l="0" t="0" r="0" b="0"/>
              <wp:wrapNone/>
              <wp:docPr id="16640863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F71C24C" w14:textId="0CBA4FC6"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E8438" id="Text Box 3" o:spid="_x0000_s1098" type="#_x0000_t202" style="position:absolute;left:0;text-align:left;margin-left:0;margin-top:802.3pt;width:595.3pt;height:24.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kFaWZiUCAABEBAAADgAAAAAAAAAAAAAAAAAuAgAAZHJzL2Uyb0Rv&#10;Yy54bWxQSwECLQAUAAYACAAAACEASA1emt8AAAALAQAADwAAAAAAAAAAAAAAAAB/BAAAZHJzL2Rv&#10;d25yZXYueG1sUEsFBgAAAAAEAAQA8wAAAIsFAAAAAA==&#10;" o:allowincell="f" filled="f" stroked="f" strokeweight=".5pt">
              <v:textbox inset=",0,,0">
                <w:txbxContent>
                  <w:p w14:paraId="1F71C24C" w14:textId="0CBA4FC6"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A401" w14:textId="0430883A" w:rsidR="00A100F2" w:rsidRDefault="0024440D">
    <w:pPr>
      <w:pStyle w:val="Footer"/>
    </w:pPr>
    <w:r>
      <w:rPr>
        <w:noProof/>
      </w:rPr>
      <mc:AlternateContent>
        <mc:Choice Requires="wps">
          <w:drawing>
            <wp:anchor distT="0" distB="0" distL="114300" distR="114300" simplePos="0" relativeHeight="251693568" behindDoc="0" locked="0" layoutInCell="0" allowOverlap="1" wp14:anchorId="78B2EA6B" wp14:editId="7DDF8CFC">
              <wp:simplePos x="0" y="0"/>
              <wp:positionH relativeFrom="page">
                <wp:posOffset>0</wp:posOffset>
              </wp:positionH>
              <wp:positionV relativeFrom="page">
                <wp:posOffset>10189210</wp:posOffset>
              </wp:positionV>
              <wp:extent cx="7560310" cy="311785"/>
              <wp:effectExtent l="0" t="0" r="0" b="0"/>
              <wp:wrapNone/>
              <wp:docPr id="1871970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B2EA6B" id="_x0000_t202" coordsize="21600,21600" o:spt="202" path="m,l,21600r21600,l21600,xe">
              <v:stroke joinstyle="miter"/>
              <v:path gradientshapeok="t" o:connecttype="rect"/>
            </v:shapetype>
            <v:shape id="Text Box 2" o:spid="_x0000_s1099" type="#_x0000_t202" style="position:absolute;left:0;text-align:left;margin-left:0;margin-top:802.3pt;width:595.3pt;height:24.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fu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4LGhsI&#10;nh2UJ5zbQi8JZ/i6xh42zPlnZlED2Dbq2j/hIRXgWzBYlFRgf/3NH/KRGoxS0qKmCup+HpgVlKhv&#10;Gkn7nF1fBxHGHzTsW+9u9OpDcw8o1ww3x/BohlyvRlNaaF5R9qvwGoaY5vhmQXejee97hePacLFa&#10;xSSUm2F+o7eGjzQHZF+6V2bNAL9H4h5hVB3L37HQ5/Y8rA4eZB0puqA5wI5SjSQPaxV24e1/zLos&#10;//I3AA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Bg2RfuJAIAAEQEAAAOAAAAAAAAAAAAAAAAAC4CAABkcnMvZTJvRG9j&#10;LnhtbFBLAQItABQABgAIAAAAIQBIDV6a3wAAAAsBAAAPAAAAAAAAAAAAAAAAAH4EAABkcnMvZG93&#10;bnJldi54bWxQSwUGAAAAAAQABADzAAAAigUAAAAA&#10;" o:allowincell="f" filled="f" stroked="f" strokeweight=".5pt">
              <v:textbox inset=",0,,0">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BF2" w14:textId="19085391" w:rsidR="00A100F2" w:rsidRDefault="00F92F59">
    <w:pPr>
      <w:pStyle w:val="Footer"/>
    </w:pPr>
    <w:r>
      <w:rPr>
        <w:noProof/>
      </w:rPr>
      <mc:AlternateContent>
        <mc:Choice Requires="wps">
          <w:drawing>
            <wp:anchor distT="0" distB="0" distL="114300" distR="114300" simplePos="0" relativeHeight="251749870" behindDoc="0" locked="0" layoutInCell="0" allowOverlap="1" wp14:anchorId="6F7A9B25" wp14:editId="0C062E1F">
              <wp:simplePos x="0" y="0"/>
              <wp:positionH relativeFrom="page">
                <wp:posOffset>0</wp:posOffset>
              </wp:positionH>
              <wp:positionV relativeFrom="page">
                <wp:posOffset>10189210</wp:posOffset>
              </wp:positionV>
              <wp:extent cx="7560310" cy="311785"/>
              <wp:effectExtent l="0" t="0" r="0" b="12065"/>
              <wp:wrapNone/>
              <wp:docPr id="5" name="MSIPCM13314d72a302c6947c4f7030"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C6D54" w14:textId="526C18EB" w:rsidR="00F92F59" w:rsidRPr="00F92F59" w:rsidRDefault="00F92F59" w:rsidP="00F92F59">
                          <w:pPr>
                            <w:spacing w:after="0"/>
                            <w:jc w:val="center"/>
                            <w:rPr>
                              <w:rFonts w:ascii="Arial Black" w:hAnsi="Arial Black"/>
                              <w:color w:val="000000"/>
                              <w:sz w:val="20"/>
                            </w:rPr>
                          </w:pPr>
                          <w:r w:rsidRPr="00F92F5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7A9B25" id="_x0000_t202" coordsize="21600,21600" o:spt="202" path="m,l,21600r21600,l21600,xe">
              <v:stroke joinstyle="miter"/>
              <v:path gradientshapeok="t" o:connecttype="rect"/>
            </v:shapetype>
            <v:shape id="MSIPCM13314d72a302c6947c4f7030" o:spid="_x0000_s110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498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31C6D54" w14:textId="526C18EB" w:rsidR="00F92F59" w:rsidRPr="00F92F59" w:rsidRDefault="00F92F59" w:rsidP="00F92F59">
                    <w:pPr>
                      <w:spacing w:after="0"/>
                      <w:jc w:val="center"/>
                      <w:rPr>
                        <w:rFonts w:ascii="Arial Black" w:hAnsi="Arial Black"/>
                        <w:color w:val="000000"/>
                        <w:sz w:val="20"/>
                      </w:rPr>
                    </w:pPr>
                    <w:r w:rsidRPr="00F92F59">
                      <w:rPr>
                        <w:rFonts w:ascii="Arial Black" w:hAnsi="Arial Black"/>
                        <w:color w:val="000000"/>
                        <w:sz w:val="20"/>
                      </w:rPr>
                      <w:t>OFFICIAL</w:t>
                    </w:r>
                  </w:p>
                </w:txbxContent>
              </v:textbox>
              <w10:wrap anchorx="page" anchory="page"/>
            </v:shape>
          </w:pict>
        </mc:Fallback>
      </mc:AlternateContent>
    </w:r>
    <w:r w:rsidR="0024440D">
      <w:rPr>
        <w:noProof/>
      </w:rPr>
      <mc:AlternateContent>
        <mc:Choice Requires="wps">
          <w:drawing>
            <wp:anchor distT="0" distB="0" distL="114300" distR="114300" simplePos="0" relativeHeight="251746798" behindDoc="0" locked="0" layoutInCell="0" allowOverlap="1" wp14:anchorId="7112D605" wp14:editId="07A50D36">
              <wp:simplePos x="0" y="0"/>
              <wp:positionH relativeFrom="page">
                <wp:posOffset>0</wp:posOffset>
              </wp:positionH>
              <wp:positionV relativeFrom="page">
                <wp:posOffset>10189210</wp:posOffset>
              </wp:positionV>
              <wp:extent cx="7560310" cy="311785"/>
              <wp:effectExtent l="0" t="0" r="0" b="0"/>
              <wp:wrapNone/>
              <wp:docPr id="11860134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D66DD8B" w14:textId="68A88C27"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12D605" id="Text Box 1" o:spid="_x0000_s1101" type="#_x0000_t202" style="position:absolute;left:0;text-align:left;margin-left:0;margin-top:802.3pt;width:595.3pt;height:24.55pt;z-index:2517467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k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Ug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BwGUkJAIAAEQEAAAOAAAAAAAAAAAAAAAAAC4CAABkcnMvZTJvRG9j&#10;LnhtbFBLAQItABQABgAIAAAAIQBIDV6a3wAAAAsBAAAPAAAAAAAAAAAAAAAAAH4EAABkcnMvZG93&#10;bnJldi54bWxQSwUGAAAAAAQABADzAAAAigUAAAAA&#10;" o:allowincell="f" filled="f" stroked="f" strokeweight=".5pt">
              <v:textbox inset=",0,,0">
                <w:txbxContent>
                  <w:p w14:paraId="7D66DD8B" w14:textId="68A88C27" w:rsidR="00B36AB2" w:rsidRPr="00B36AB2" w:rsidRDefault="00B36AB2" w:rsidP="00B36AB2">
                    <w:pPr>
                      <w:spacing w:after="0"/>
                      <w:jc w:val="center"/>
                      <w:rPr>
                        <w:rFonts w:ascii="Arial Black" w:hAnsi="Arial Black"/>
                        <w:color w:val="000000"/>
                        <w:sz w:val="20"/>
                      </w:rPr>
                    </w:pPr>
                    <w:r w:rsidRPr="00B36AB2">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86248" w14:textId="77777777" w:rsidR="00D17FA2" w:rsidRDefault="00D17FA2" w:rsidP="00207717">
      <w:pPr>
        <w:spacing w:before="120"/>
      </w:pPr>
      <w:r>
        <w:separator/>
      </w:r>
    </w:p>
  </w:footnote>
  <w:footnote w:type="continuationSeparator" w:id="0">
    <w:p w14:paraId="26DB3A9F" w14:textId="77777777" w:rsidR="00D17FA2" w:rsidRDefault="00D17FA2">
      <w:r>
        <w:continuationSeparator/>
      </w:r>
    </w:p>
    <w:p w14:paraId="4364B4F6" w14:textId="77777777" w:rsidR="00D17FA2" w:rsidRDefault="00D17FA2"/>
  </w:footnote>
  <w:footnote w:id="1">
    <w:p w14:paraId="3EE91015" w14:textId="65864A0E" w:rsidR="001617F7" w:rsidRDefault="001617F7">
      <w:pPr>
        <w:pStyle w:val="FootnoteText"/>
      </w:pPr>
      <w:r>
        <w:rPr>
          <w:rStyle w:val="FootnoteReference"/>
        </w:rPr>
        <w:footnoteRef/>
      </w:r>
      <w:r>
        <w:t xml:space="preserve"> </w:t>
      </w:r>
      <w:r w:rsidR="00563F64">
        <w:t xml:space="preserve">Refer to </w:t>
      </w:r>
      <w:r>
        <w:t xml:space="preserve">the </w:t>
      </w:r>
      <w:r w:rsidR="00563F64">
        <w:t>‘</w:t>
      </w:r>
      <w:r>
        <w:t>Abbreviations</w:t>
      </w:r>
      <w:r w:rsidR="00563F64">
        <w:t>’ page</w:t>
      </w:r>
      <w:r>
        <w:t xml:space="preserve"> for </w:t>
      </w:r>
      <w:r w:rsidR="00563F64">
        <w:t xml:space="preserve">the </w:t>
      </w:r>
      <w:r>
        <w:t xml:space="preserve">naming of </w:t>
      </w:r>
      <w:r w:rsidR="00563F64">
        <w:t xml:space="preserve">the </w:t>
      </w:r>
      <w:r>
        <w:t xml:space="preserve">eight </w:t>
      </w:r>
      <w:r w:rsidR="005845D2">
        <w:t xml:space="preserve">participating </w:t>
      </w:r>
      <w:r>
        <w:t>Victorian ICS</w:t>
      </w:r>
      <w:r w:rsidR="00563F64">
        <w:t>.</w:t>
      </w:r>
    </w:p>
  </w:footnote>
  <w:footnote w:id="2">
    <w:p w14:paraId="6457512E" w14:textId="77777777" w:rsidR="005226CE" w:rsidRDefault="005226CE" w:rsidP="0068220A">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3">
    <w:p w14:paraId="0BD4524C" w14:textId="7A0C9A7D" w:rsidR="00771B12" w:rsidRDefault="00771B12">
      <w:pPr>
        <w:pStyle w:val="FootnoteText"/>
      </w:pPr>
      <w:r>
        <w:rPr>
          <w:rStyle w:val="FootnoteReference"/>
        </w:rPr>
        <w:footnoteRef/>
      </w:r>
      <w:r>
        <w:t xml:space="preserve"> </w:t>
      </w:r>
      <w:hyperlink r:id="rId1" w:history="1">
        <w:r w:rsidRPr="00D52F9A">
          <w:rPr>
            <w:rStyle w:val="Hyperlink"/>
          </w:rPr>
          <w:t>Cancer services performance indicators 2020 audit</w:t>
        </w:r>
      </w:hyperlink>
      <w:r>
        <w:t xml:space="preserve"> &lt;</w:t>
      </w:r>
      <w:r w:rsidRPr="00771B12">
        <w:t>https://content.health.vic.gov.au/sites/default/files/2023-01/cancer-services-performance-indicators-cpsi-audit-2020.pdf</w:t>
      </w:r>
      <w:r>
        <w:t>&gt;</w:t>
      </w:r>
    </w:p>
  </w:footnote>
  <w:footnote w:id="4">
    <w:p w14:paraId="42FD5D58" w14:textId="7C0CC033" w:rsidR="00DB60AF" w:rsidRDefault="00DB60AF">
      <w:pPr>
        <w:pStyle w:val="FootnoteText"/>
      </w:pPr>
      <w:r>
        <w:rPr>
          <w:rStyle w:val="FootnoteReference"/>
        </w:rPr>
        <w:footnoteRef/>
      </w:r>
      <w:r>
        <w:t xml:space="preserve"> </w:t>
      </w:r>
      <w:hyperlink r:id="rId2" w:history="1">
        <w:r w:rsidRPr="009D18D1">
          <w:rPr>
            <w:rStyle w:val="Hyperlink"/>
          </w:rPr>
          <w:t>Cancer services performance indicators 2020 audit</w:t>
        </w:r>
      </w:hyperlink>
      <w:r w:rsidRPr="00DB60AF">
        <w:t xml:space="preserve"> &lt;https://content.health.vic.gov.au/sites/default/files/2023-01/cancer-services-performance-indicators-cpsi-audit-2020.pdf&gt;</w:t>
      </w:r>
    </w:p>
  </w:footnote>
  <w:footnote w:id="5">
    <w:p w14:paraId="5D74ECE7" w14:textId="133F5FFA" w:rsidR="00A100F2" w:rsidRDefault="00A100F2" w:rsidP="00BA6980">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w:t>
      </w:r>
      <w:r w:rsidR="00A413DE">
        <w:t>–</w:t>
      </w:r>
      <w:r>
        <w:t>682.</w:t>
      </w:r>
    </w:p>
  </w:footnote>
  <w:footnote w:id="6">
    <w:p w14:paraId="69B1448A" w14:textId="77777777" w:rsidR="00A100F2" w:rsidRDefault="00A100F2" w:rsidP="00BA6980">
      <w:pPr>
        <w:pStyle w:val="FootnoteText"/>
      </w:pPr>
      <w:r>
        <w:rPr>
          <w:rStyle w:val="FootnoteReference"/>
        </w:rPr>
        <w:footnoteRef/>
      </w:r>
      <w:r>
        <w:t xml:space="preserve"> Australian Coding Standard ACS 0002 Additional Diagnoses.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2D1" w14:textId="77777777" w:rsidR="00A100F2" w:rsidRPr="00454A7D" w:rsidRDefault="00A100F2"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608B" w14:textId="4F29765B" w:rsidR="00A100F2" w:rsidRPr="0051568D" w:rsidRDefault="00547C1A" w:rsidP="0017674D">
    <w:pPr>
      <w:pStyle w:val="Header"/>
    </w:pPr>
    <w:r>
      <w:t>Melanoma</w:t>
    </w:r>
    <w:r w:rsidR="009E04A6">
      <w:t xml:space="preserve"> in Victoria</w:t>
    </w:r>
    <w:r w:rsidR="00753E04">
      <w:t>:</w:t>
    </w:r>
    <w:r w:rsidR="009E04A6">
      <w:t xml:space="preserve"> </w:t>
    </w:r>
    <w:r w:rsidR="00753E04">
      <w:t>o</w:t>
    </w:r>
    <w:r w:rsidR="009E04A6">
      <w:t>ptimal carer pathway data summary report 202</w:t>
    </w:r>
    <w:r>
      <w:t>2</w:t>
    </w:r>
    <w:r w:rsidR="00A100F2">
      <w:ptab w:relativeTo="margin" w:alignment="right" w:leader="none"/>
    </w:r>
    <w:r w:rsidR="00A100F2" w:rsidRPr="00DE6C85">
      <w:rPr>
        <w:b w:val="0"/>
        <w:bCs/>
      </w:rPr>
      <w:fldChar w:fldCharType="begin"/>
    </w:r>
    <w:r w:rsidR="00A100F2" w:rsidRPr="00DE6C85">
      <w:rPr>
        <w:bCs/>
      </w:rPr>
      <w:instrText xml:space="preserve"> PAGE </w:instrText>
    </w:r>
    <w:r w:rsidR="00A100F2" w:rsidRPr="00DE6C85">
      <w:rPr>
        <w:b w:val="0"/>
        <w:bCs/>
      </w:rPr>
      <w:fldChar w:fldCharType="separate"/>
    </w:r>
    <w:r w:rsidR="00A100F2" w:rsidRPr="00DE6C85">
      <w:rPr>
        <w:bCs/>
      </w:rPr>
      <w:t>2</w:t>
    </w:r>
    <w:r w:rsidR="00A100F2"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2367476"/>
    <w:lvl w:ilvl="0">
      <w:numFmt w:val="bullet"/>
      <w:lvlText w:val="*"/>
      <w:lvlJc w:val="left"/>
    </w:lvl>
  </w:abstractNum>
  <w:abstractNum w:abstractNumId="1" w15:restartNumberingAfterBreak="0">
    <w:nsid w:val="01606E4D"/>
    <w:multiLevelType w:val="hybridMultilevel"/>
    <w:tmpl w:val="BEA8C690"/>
    <w:lvl w:ilvl="0" w:tplc="0C090001">
      <w:start w:val="3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53209E1"/>
    <w:multiLevelType w:val="hybridMultilevel"/>
    <w:tmpl w:val="A35A2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332CC"/>
    <w:multiLevelType w:val="hybridMultilevel"/>
    <w:tmpl w:val="E7C4EC20"/>
    <w:lvl w:ilvl="0" w:tplc="EBCA3C84">
      <w:start w:val="68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E521416"/>
    <w:multiLevelType w:val="hybridMultilevel"/>
    <w:tmpl w:val="5D4226E2"/>
    <w:lvl w:ilvl="0" w:tplc="94201052">
      <w:numFmt w:val="bullet"/>
      <w:lvlText w:val=""/>
      <w:lvlJc w:val="left"/>
      <w:pPr>
        <w:ind w:left="360" w:hanging="360"/>
      </w:pPr>
      <w:rPr>
        <w:rFonts w:ascii="Symbol" w:eastAsia="Times"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AC3820"/>
    <w:multiLevelType w:val="hybridMultilevel"/>
    <w:tmpl w:val="CB10DBD4"/>
    <w:lvl w:ilvl="0" w:tplc="43101C30">
      <w:start w:val="92"/>
      <w:numFmt w:val="bullet"/>
      <w:lvlText w:val=""/>
      <w:lvlJc w:val="left"/>
      <w:pPr>
        <w:ind w:left="720" w:hanging="360"/>
      </w:pPr>
      <w:rPr>
        <w:rFonts w:ascii="Symbol" w:eastAsia="Time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3720D9"/>
    <w:multiLevelType w:val="hybridMultilevel"/>
    <w:tmpl w:val="B44C5382"/>
    <w:lvl w:ilvl="0" w:tplc="358E0296">
      <w:start w:val="1"/>
      <w:numFmt w:val="bullet"/>
      <w:lvlText w:val="•"/>
      <w:lvlJc w:val="left"/>
      <w:pPr>
        <w:tabs>
          <w:tab w:val="num" w:pos="360"/>
        </w:tabs>
        <w:ind w:left="360" w:hanging="360"/>
      </w:pPr>
      <w:rPr>
        <w:rFonts w:ascii="Arial" w:hAnsi="Arial" w:hint="default"/>
      </w:rPr>
    </w:lvl>
    <w:lvl w:ilvl="1" w:tplc="9D181924" w:tentative="1">
      <w:start w:val="1"/>
      <w:numFmt w:val="bullet"/>
      <w:lvlText w:val="•"/>
      <w:lvlJc w:val="left"/>
      <w:pPr>
        <w:tabs>
          <w:tab w:val="num" w:pos="1080"/>
        </w:tabs>
        <w:ind w:left="1080" w:hanging="360"/>
      </w:pPr>
      <w:rPr>
        <w:rFonts w:ascii="Arial" w:hAnsi="Arial" w:hint="default"/>
      </w:rPr>
    </w:lvl>
    <w:lvl w:ilvl="2" w:tplc="F7E00892" w:tentative="1">
      <w:start w:val="1"/>
      <w:numFmt w:val="bullet"/>
      <w:lvlText w:val="•"/>
      <w:lvlJc w:val="left"/>
      <w:pPr>
        <w:tabs>
          <w:tab w:val="num" w:pos="1800"/>
        </w:tabs>
        <w:ind w:left="1800" w:hanging="360"/>
      </w:pPr>
      <w:rPr>
        <w:rFonts w:ascii="Arial" w:hAnsi="Arial" w:hint="default"/>
      </w:rPr>
    </w:lvl>
    <w:lvl w:ilvl="3" w:tplc="1CDA4D6A" w:tentative="1">
      <w:start w:val="1"/>
      <w:numFmt w:val="bullet"/>
      <w:lvlText w:val="•"/>
      <w:lvlJc w:val="left"/>
      <w:pPr>
        <w:tabs>
          <w:tab w:val="num" w:pos="2520"/>
        </w:tabs>
        <w:ind w:left="2520" w:hanging="360"/>
      </w:pPr>
      <w:rPr>
        <w:rFonts w:ascii="Arial" w:hAnsi="Arial" w:hint="default"/>
      </w:rPr>
    </w:lvl>
    <w:lvl w:ilvl="4" w:tplc="6E74D3B8" w:tentative="1">
      <w:start w:val="1"/>
      <w:numFmt w:val="bullet"/>
      <w:lvlText w:val="•"/>
      <w:lvlJc w:val="left"/>
      <w:pPr>
        <w:tabs>
          <w:tab w:val="num" w:pos="3240"/>
        </w:tabs>
        <w:ind w:left="3240" w:hanging="360"/>
      </w:pPr>
      <w:rPr>
        <w:rFonts w:ascii="Arial" w:hAnsi="Arial" w:hint="default"/>
      </w:rPr>
    </w:lvl>
    <w:lvl w:ilvl="5" w:tplc="C226A40E" w:tentative="1">
      <w:start w:val="1"/>
      <w:numFmt w:val="bullet"/>
      <w:lvlText w:val="•"/>
      <w:lvlJc w:val="left"/>
      <w:pPr>
        <w:tabs>
          <w:tab w:val="num" w:pos="3960"/>
        </w:tabs>
        <w:ind w:left="3960" w:hanging="360"/>
      </w:pPr>
      <w:rPr>
        <w:rFonts w:ascii="Arial" w:hAnsi="Arial" w:hint="default"/>
      </w:rPr>
    </w:lvl>
    <w:lvl w:ilvl="6" w:tplc="190C3FA6" w:tentative="1">
      <w:start w:val="1"/>
      <w:numFmt w:val="bullet"/>
      <w:lvlText w:val="•"/>
      <w:lvlJc w:val="left"/>
      <w:pPr>
        <w:tabs>
          <w:tab w:val="num" w:pos="4680"/>
        </w:tabs>
        <w:ind w:left="4680" w:hanging="360"/>
      </w:pPr>
      <w:rPr>
        <w:rFonts w:ascii="Arial" w:hAnsi="Arial" w:hint="default"/>
      </w:rPr>
    </w:lvl>
    <w:lvl w:ilvl="7" w:tplc="4210AF7E" w:tentative="1">
      <w:start w:val="1"/>
      <w:numFmt w:val="bullet"/>
      <w:lvlText w:val="•"/>
      <w:lvlJc w:val="left"/>
      <w:pPr>
        <w:tabs>
          <w:tab w:val="num" w:pos="5400"/>
        </w:tabs>
        <w:ind w:left="5400" w:hanging="360"/>
      </w:pPr>
      <w:rPr>
        <w:rFonts w:ascii="Arial" w:hAnsi="Arial" w:hint="default"/>
      </w:rPr>
    </w:lvl>
    <w:lvl w:ilvl="8" w:tplc="0D26A9F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8186B79"/>
    <w:multiLevelType w:val="hybridMultilevel"/>
    <w:tmpl w:val="3CE0CEDE"/>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F35EC"/>
    <w:multiLevelType w:val="hybridMultilevel"/>
    <w:tmpl w:val="9AD45C0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31CA422D"/>
    <w:multiLevelType w:val="hybridMultilevel"/>
    <w:tmpl w:val="D4149DCA"/>
    <w:lvl w:ilvl="0" w:tplc="C672BACA">
      <w:start w:val="1"/>
      <w:numFmt w:val="bullet"/>
      <w:lvlText w:val="-"/>
      <w:lvlJc w:val="left"/>
      <w:pPr>
        <w:tabs>
          <w:tab w:val="num" w:pos="720"/>
        </w:tabs>
        <w:ind w:left="720" w:hanging="360"/>
      </w:pPr>
      <w:rPr>
        <w:rFonts w:ascii="Times New Roman" w:hAnsi="Times New Roman" w:hint="default"/>
      </w:rPr>
    </w:lvl>
    <w:lvl w:ilvl="1" w:tplc="6D7A49F8" w:tentative="1">
      <w:start w:val="1"/>
      <w:numFmt w:val="bullet"/>
      <w:lvlText w:val="-"/>
      <w:lvlJc w:val="left"/>
      <w:pPr>
        <w:tabs>
          <w:tab w:val="num" w:pos="1440"/>
        </w:tabs>
        <w:ind w:left="1440" w:hanging="360"/>
      </w:pPr>
      <w:rPr>
        <w:rFonts w:ascii="Times New Roman" w:hAnsi="Times New Roman" w:hint="default"/>
      </w:rPr>
    </w:lvl>
    <w:lvl w:ilvl="2" w:tplc="35765556" w:tentative="1">
      <w:start w:val="1"/>
      <w:numFmt w:val="bullet"/>
      <w:lvlText w:val="-"/>
      <w:lvlJc w:val="left"/>
      <w:pPr>
        <w:tabs>
          <w:tab w:val="num" w:pos="2160"/>
        </w:tabs>
        <w:ind w:left="2160" w:hanging="360"/>
      </w:pPr>
      <w:rPr>
        <w:rFonts w:ascii="Times New Roman" w:hAnsi="Times New Roman" w:hint="default"/>
      </w:rPr>
    </w:lvl>
    <w:lvl w:ilvl="3" w:tplc="5DCCB11E" w:tentative="1">
      <w:start w:val="1"/>
      <w:numFmt w:val="bullet"/>
      <w:lvlText w:val="-"/>
      <w:lvlJc w:val="left"/>
      <w:pPr>
        <w:tabs>
          <w:tab w:val="num" w:pos="2880"/>
        </w:tabs>
        <w:ind w:left="2880" w:hanging="360"/>
      </w:pPr>
      <w:rPr>
        <w:rFonts w:ascii="Times New Roman" w:hAnsi="Times New Roman" w:hint="default"/>
      </w:rPr>
    </w:lvl>
    <w:lvl w:ilvl="4" w:tplc="698A480C" w:tentative="1">
      <w:start w:val="1"/>
      <w:numFmt w:val="bullet"/>
      <w:lvlText w:val="-"/>
      <w:lvlJc w:val="left"/>
      <w:pPr>
        <w:tabs>
          <w:tab w:val="num" w:pos="3600"/>
        </w:tabs>
        <w:ind w:left="3600" w:hanging="360"/>
      </w:pPr>
      <w:rPr>
        <w:rFonts w:ascii="Times New Roman" w:hAnsi="Times New Roman" w:hint="default"/>
      </w:rPr>
    </w:lvl>
    <w:lvl w:ilvl="5" w:tplc="60D8A572" w:tentative="1">
      <w:start w:val="1"/>
      <w:numFmt w:val="bullet"/>
      <w:lvlText w:val="-"/>
      <w:lvlJc w:val="left"/>
      <w:pPr>
        <w:tabs>
          <w:tab w:val="num" w:pos="4320"/>
        </w:tabs>
        <w:ind w:left="4320" w:hanging="360"/>
      </w:pPr>
      <w:rPr>
        <w:rFonts w:ascii="Times New Roman" w:hAnsi="Times New Roman" w:hint="default"/>
      </w:rPr>
    </w:lvl>
    <w:lvl w:ilvl="6" w:tplc="74E6F95E" w:tentative="1">
      <w:start w:val="1"/>
      <w:numFmt w:val="bullet"/>
      <w:lvlText w:val="-"/>
      <w:lvlJc w:val="left"/>
      <w:pPr>
        <w:tabs>
          <w:tab w:val="num" w:pos="5040"/>
        </w:tabs>
        <w:ind w:left="5040" w:hanging="360"/>
      </w:pPr>
      <w:rPr>
        <w:rFonts w:ascii="Times New Roman" w:hAnsi="Times New Roman" w:hint="default"/>
      </w:rPr>
    </w:lvl>
    <w:lvl w:ilvl="7" w:tplc="4E1E54A0" w:tentative="1">
      <w:start w:val="1"/>
      <w:numFmt w:val="bullet"/>
      <w:lvlText w:val="-"/>
      <w:lvlJc w:val="left"/>
      <w:pPr>
        <w:tabs>
          <w:tab w:val="num" w:pos="5760"/>
        </w:tabs>
        <w:ind w:left="5760" w:hanging="360"/>
      </w:pPr>
      <w:rPr>
        <w:rFonts w:ascii="Times New Roman" w:hAnsi="Times New Roman" w:hint="default"/>
      </w:rPr>
    </w:lvl>
    <w:lvl w:ilvl="8" w:tplc="FA08C23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53271BE"/>
    <w:multiLevelType w:val="hybridMultilevel"/>
    <w:tmpl w:val="87D6AE8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EE45F3D"/>
    <w:multiLevelType w:val="hybridMultilevel"/>
    <w:tmpl w:val="1F5A37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517391D"/>
    <w:multiLevelType w:val="hybridMultilevel"/>
    <w:tmpl w:val="A8E26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8A0B66"/>
    <w:multiLevelType w:val="hybridMultilevel"/>
    <w:tmpl w:val="6582A328"/>
    <w:lvl w:ilvl="0" w:tplc="C8F87C7E">
      <w:numFmt w:val="bullet"/>
      <w:lvlText w:val="-"/>
      <w:lvlJc w:val="left"/>
      <w:pPr>
        <w:ind w:left="644" w:hanging="360"/>
      </w:pPr>
      <w:rPr>
        <w:rFonts w:ascii="Arial" w:eastAsia="Times"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4873BB8"/>
    <w:multiLevelType w:val="hybridMultilevel"/>
    <w:tmpl w:val="DCFE7CC6"/>
    <w:lvl w:ilvl="0" w:tplc="4BAA0F50">
      <w:start w:val="92"/>
      <w:numFmt w:val="bullet"/>
      <w:lvlText w:val=""/>
      <w:lvlJc w:val="left"/>
      <w:pPr>
        <w:ind w:left="1080" w:hanging="360"/>
      </w:pPr>
      <w:rPr>
        <w:rFonts w:ascii="Symbol" w:eastAsia="Times"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9A46381"/>
    <w:multiLevelType w:val="hybridMultilevel"/>
    <w:tmpl w:val="A76698F2"/>
    <w:lvl w:ilvl="0" w:tplc="D1F430E8">
      <w:start w:val="9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C7554D"/>
    <w:multiLevelType w:val="hybridMultilevel"/>
    <w:tmpl w:val="48069AFA"/>
    <w:lvl w:ilvl="0" w:tplc="0C090001">
      <w:start w:val="9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872E26"/>
    <w:multiLevelType w:val="hybridMultilevel"/>
    <w:tmpl w:val="6512F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3944375">
    <w:abstractNumId w:val="14"/>
  </w:num>
  <w:num w:numId="2" w16cid:durableId="21402991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6680975">
    <w:abstractNumId w:val="20"/>
  </w:num>
  <w:num w:numId="4" w16cid:durableId="1183057224">
    <w:abstractNumId w:val="18"/>
  </w:num>
  <w:num w:numId="5" w16cid:durableId="741679096">
    <w:abstractNumId w:val="21"/>
  </w:num>
  <w:num w:numId="6" w16cid:durableId="18966188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723456">
    <w:abstractNumId w:val="15"/>
  </w:num>
  <w:num w:numId="8" w16cid:durableId="13830909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1587210">
    <w:abstractNumId w:val="5"/>
  </w:num>
  <w:num w:numId="10" w16cid:durableId="1734742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9129775">
    <w:abstractNumId w:val="13"/>
  </w:num>
  <w:num w:numId="12" w16cid:durableId="139005666">
    <w:abstractNumId w:val="20"/>
    <w:lvlOverride w:ilvl="0">
      <w:lvl w:ilvl="0">
        <w:start w:val="1"/>
        <w:numFmt w:val="bullet"/>
        <w:pStyle w:val="Bullet1"/>
        <w:lvlText w:val="•"/>
        <w:lvlJc w:val="left"/>
        <w:pPr>
          <w:ind w:left="284" w:hanging="284"/>
        </w:pPr>
        <w:rPr>
          <w:rFonts w:ascii="Calibri" w:hAnsi="Calibri" w:hint="default"/>
        </w:rPr>
      </w:lvl>
    </w:lvlOverride>
    <w:lvlOverride w:ilvl="1">
      <w:lvl w:ilvl="1">
        <w:start w:val="1"/>
        <w:numFmt w:val="bullet"/>
        <w:lvlRestart w:val="0"/>
        <w:pStyle w:val="Bullet2"/>
        <w:lvlText w:val="–"/>
        <w:lvlJc w:val="left"/>
        <w:pPr>
          <w:ind w:left="850"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3" w16cid:durableId="665980878">
    <w:abstractNumId w:val="11"/>
  </w:num>
  <w:num w:numId="14" w16cid:durableId="225141639">
    <w:abstractNumId w:val="1"/>
  </w:num>
  <w:num w:numId="15" w16cid:durableId="343897804">
    <w:abstractNumId w:val="24"/>
  </w:num>
  <w:num w:numId="16" w16cid:durableId="2131313535">
    <w:abstractNumId w:val="7"/>
  </w:num>
  <w:num w:numId="17" w16cid:durableId="1246185697">
    <w:abstractNumId w:val="22"/>
  </w:num>
  <w:num w:numId="18" w16cid:durableId="777795363">
    <w:abstractNumId w:val="23"/>
  </w:num>
  <w:num w:numId="19" w16cid:durableId="497618804">
    <w:abstractNumId w:val="9"/>
  </w:num>
  <w:num w:numId="20" w16cid:durableId="174148118">
    <w:abstractNumId w:val="4"/>
  </w:num>
  <w:num w:numId="21" w16cid:durableId="1705206391">
    <w:abstractNumId w:val="6"/>
  </w:num>
  <w:num w:numId="22" w16cid:durableId="1163014052">
    <w:abstractNumId w:val="3"/>
  </w:num>
  <w:num w:numId="23" w16cid:durableId="1522015400">
    <w:abstractNumId w:val="20"/>
  </w:num>
  <w:num w:numId="24" w16cid:durableId="1120495534">
    <w:abstractNumId w:val="8"/>
  </w:num>
  <w:num w:numId="25" w16cid:durableId="918515338">
    <w:abstractNumId w:val="0"/>
    <w:lvlOverride w:ilvl="0">
      <w:lvl w:ilvl="0">
        <w:numFmt w:val="bullet"/>
        <w:lvlText w:val="•"/>
        <w:legacy w:legacy="1" w:legacySpace="0" w:legacyIndent="0"/>
        <w:lvlJc w:val="left"/>
        <w:rPr>
          <w:rFonts w:ascii="Arial" w:hAnsi="Arial" w:cs="Arial" w:hint="default"/>
          <w:sz w:val="22"/>
        </w:rPr>
      </w:lvl>
    </w:lvlOverride>
  </w:num>
  <w:num w:numId="26" w16cid:durableId="412237472">
    <w:abstractNumId w:val="0"/>
    <w:lvlOverride w:ilvl="0">
      <w:lvl w:ilvl="0">
        <w:numFmt w:val="bullet"/>
        <w:lvlText w:val="-"/>
        <w:legacy w:legacy="1" w:legacySpace="0" w:legacyIndent="0"/>
        <w:lvlJc w:val="left"/>
        <w:rPr>
          <w:rFonts w:ascii="Arial" w:hAnsi="Arial" w:cs="Arial" w:hint="default"/>
          <w:sz w:val="22"/>
        </w:rPr>
      </w:lvl>
    </w:lvlOverride>
  </w:num>
  <w:num w:numId="27" w16cid:durableId="2145000543">
    <w:abstractNumId w:val="10"/>
  </w:num>
  <w:num w:numId="28" w16cid:durableId="1837914165">
    <w:abstractNumId w:val="16"/>
  </w:num>
  <w:num w:numId="29" w16cid:durableId="1593665104">
    <w:abstractNumId w:val="17"/>
  </w:num>
  <w:num w:numId="30" w16cid:durableId="1822698660">
    <w:abstractNumId w:val="20"/>
  </w:num>
  <w:num w:numId="31" w16cid:durableId="843087303">
    <w:abstractNumId w:val="20"/>
  </w:num>
  <w:num w:numId="32" w16cid:durableId="1045105910">
    <w:abstractNumId w:val="20"/>
  </w:num>
  <w:num w:numId="33" w16cid:durableId="1493184364">
    <w:abstractNumId w:val="20"/>
  </w:num>
  <w:num w:numId="34" w16cid:durableId="328094371">
    <w:abstractNumId w:val="25"/>
  </w:num>
  <w:num w:numId="35" w16cid:durableId="2076929256">
    <w:abstractNumId w:val="12"/>
  </w:num>
  <w:num w:numId="36" w16cid:durableId="75236068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BF"/>
    <w:rsid w:val="00000719"/>
    <w:rsid w:val="00000A0C"/>
    <w:rsid w:val="00000ADE"/>
    <w:rsid w:val="00002075"/>
    <w:rsid w:val="00002133"/>
    <w:rsid w:val="00002D68"/>
    <w:rsid w:val="000033F7"/>
    <w:rsid w:val="00003403"/>
    <w:rsid w:val="0000349F"/>
    <w:rsid w:val="00003CA3"/>
    <w:rsid w:val="00004C03"/>
    <w:rsid w:val="00005347"/>
    <w:rsid w:val="000072B6"/>
    <w:rsid w:val="00007BBE"/>
    <w:rsid w:val="0001021B"/>
    <w:rsid w:val="0001045F"/>
    <w:rsid w:val="00011D89"/>
    <w:rsid w:val="000131EF"/>
    <w:rsid w:val="0001350D"/>
    <w:rsid w:val="000146A4"/>
    <w:rsid w:val="000154FD"/>
    <w:rsid w:val="0001774E"/>
    <w:rsid w:val="00022271"/>
    <w:rsid w:val="000235E8"/>
    <w:rsid w:val="00023643"/>
    <w:rsid w:val="00024D89"/>
    <w:rsid w:val="00024E60"/>
    <w:rsid w:val="000250B6"/>
    <w:rsid w:val="00030059"/>
    <w:rsid w:val="000306FC"/>
    <w:rsid w:val="00030CDD"/>
    <w:rsid w:val="00032D4C"/>
    <w:rsid w:val="00033D81"/>
    <w:rsid w:val="00033DC9"/>
    <w:rsid w:val="00037366"/>
    <w:rsid w:val="00041BF0"/>
    <w:rsid w:val="00042163"/>
    <w:rsid w:val="00042C8A"/>
    <w:rsid w:val="00043E46"/>
    <w:rsid w:val="0004536B"/>
    <w:rsid w:val="00046B68"/>
    <w:rsid w:val="00047D67"/>
    <w:rsid w:val="00050A6F"/>
    <w:rsid w:val="00052103"/>
    <w:rsid w:val="000527DD"/>
    <w:rsid w:val="00053BD2"/>
    <w:rsid w:val="00056EC4"/>
    <w:rsid w:val="000578B2"/>
    <w:rsid w:val="00060959"/>
    <w:rsid w:val="00060C8F"/>
    <w:rsid w:val="000619AC"/>
    <w:rsid w:val="0006298A"/>
    <w:rsid w:val="000663CD"/>
    <w:rsid w:val="00070750"/>
    <w:rsid w:val="000719F1"/>
    <w:rsid w:val="00072E89"/>
    <w:rsid w:val="000733FE"/>
    <w:rsid w:val="00074219"/>
    <w:rsid w:val="00074ED5"/>
    <w:rsid w:val="00075922"/>
    <w:rsid w:val="0008204A"/>
    <w:rsid w:val="0008508E"/>
    <w:rsid w:val="00087714"/>
    <w:rsid w:val="000877A7"/>
    <w:rsid w:val="00087951"/>
    <w:rsid w:val="0009113B"/>
    <w:rsid w:val="00093402"/>
    <w:rsid w:val="00093658"/>
    <w:rsid w:val="0009368A"/>
    <w:rsid w:val="00093D7B"/>
    <w:rsid w:val="00094DA3"/>
    <w:rsid w:val="00094F8D"/>
    <w:rsid w:val="000954C5"/>
    <w:rsid w:val="00096524"/>
    <w:rsid w:val="00096CD1"/>
    <w:rsid w:val="000A00F0"/>
    <w:rsid w:val="000A012C"/>
    <w:rsid w:val="000A0EB9"/>
    <w:rsid w:val="000A1551"/>
    <w:rsid w:val="000A186C"/>
    <w:rsid w:val="000A1EA4"/>
    <w:rsid w:val="000A2476"/>
    <w:rsid w:val="000A2B87"/>
    <w:rsid w:val="000A5B5E"/>
    <w:rsid w:val="000A641A"/>
    <w:rsid w:val="000A7BF5"/>
    <w:rsid w:val="000B3EDB"/>
    <w:rsid w:val="000B402F"/>
    <w:rsid w:val="000B4069"/>
    <w:rsid w:val="000B543D"/>
    <w:rsid w:val="000B55F9"/>
    <w:rsid w:val="000B5A80"/>
    <w:rsid w:val="000B5BF7"/>
    <w:rsid w:val="000B6BC8"/>
    <w:rsid w:val="000B7098"/>
    <w:rsid w:val="000C0303"/>
    <w:rsid w:val="000C35D2"/>
    <w:rsid w:val="000C42EA"/>
    <w:rsid w:val="000C4546"/>
    <w:rsid w:val="000C45D2"/>
    <w:rsid w:val="000D008B"/>
    <w:rsid w:val="000D1242"/>
    <w:rsid w:val="000D1F74"/>
    <w:rsid w:val="000D2928"/>
    <w:rsid w:val="000D2ABA"/>
    <w:rsid w:val="000D5C7E"/>
    <w:rsid w:val="000E0970"/>
    <w:rsid w:val="000E18B2"/>
    <w:rsid w:val="000E3CC7"/>
    <w:rsid w:val="000E501F"/>
    <w:rsid w:val="000E62A3"/>
    <w:rsid w:val="000E6BD4"/>
    <w:rsid w:val="000E6D6D"/>
    <w:rsid w:val="000E788F"/>
    <w:rsid w:val="000F0ECF"/>
    <w:rsid w:val="000F1280"/>
    <w:rsid w:val="000F1F1E"/>
    <w:rsid w:val="000F2259"/>
    <w:rsid w:val="000F2DDA"/>
    <w:rsid w:val="000F2EA0"/>
    <w:rsid w:val="000F316B"/>
    <w:rsid w:val="000F3A34"/>
    <w:rsid w:val="000F4E47"/>
    <w:rsid w:val="000F5213"/>
    <w:rsid w:val="001000FC"/>
    <w:rsid w:val="00101001"/>
    <w:rsid w:val="00101332"/>
    <w:rsid w:val="00101DD2"/>
    <w:rsid w:val="00102886"/>
    <w:rsid w:val="00102BAB"/>
    <w:rsid w:val="00103276"/>
    <w:rsid w:val="0010392D"/>
    <w:rsid w:val="001040D8"/>
    <w:rsid w:val="0010447F"/>
    <w:rsid w:val="00104FE3"/>
    <w:rsid w:val="00105AB5"/>
    <w:rsid w:val="001060AC"/>
    <w:rsid w:val="0010714F"/>
    <w:rsid w:val="001072FF"/>
    <w:rsid w:val="00111BEE"/>
    <w:rsid w:val="001120C5"/>
    <w:rsid w:val="001179BB"/>
    <w:rsid w:val="0012097A"/>
    <w:rsid w:val="00120BD3"/>
    <w:rsid w:val="00120D13"/>
    <w:rsid w:val="00121D73"/>
    <w:rsid w:val="00122FEA"/>
    <w:rsid w:val="001232BD"/>
    <w:rsid w:val="001236DC"/>
    <w:rsid w:val="00124ED5"/>
    <w:rsid w:val="001262BC"/>
    <w:rsid w:val="001276FA"/>
    <w:rsid w:val="00135775"/>
    <w:rsid w:val="00142B0C"/>
    <w:rsid w:val="001447B3"/>
    <w:rsid w:val="001472DD"/>
    <w:rsid w:val="0014767A"/>
    <w:rsid w:val="00150D6B"/>
    <w:rsid w:val="00152073"/>
    <w:rsid w:val="00152329"/>
    <w:rsid w:val="0015285A"/>
    <w:rsid w:val="0015329B"/>
    <w:rsid w:val="00155076"/>
    <w:rsid w:val="00156598"/>
    <w:rsid w:val="001617F7"/>
    <w:rsid w:val="00161939"/>
    <w:rsid w:val="00161AA0"/>
    <w:rsid w:val="00161D2E"/>
    <w:rsid w:val="00161F3E"/>
    <w:rsid w:val="00162093"/>
    <w:rsid w:val="00162B3B"/>
    <w:rsid w:val="00162CA9"/>
    <w:rsid w:val="00164D50"/>
    <w:rsid w:val="001652AB"/>
    <w:rsid w:val="00165459"/>
    <w:rsid w:val="00165794"/>
    <w:rsid w:val="00165A57"/>
    <w:rsid w:val="001712C2"/>
    <w:rsid w:val="00171FD6"/>
    <w:rsid w:val="00172BAF"/>
    <w:rsid w:val="00172C0C"/>
    <w:rsid w:val="00173205"/>
    <w:rsid w:val="00174DF2"/>
    <w:rsid w:val="0017674D"/>
    <w:rsid w:val="001771DD"/>
    <w:rsid w:val="00177995"/>
    <w:rsid w:val="00177A8C"/>
    <w:rsid w:val="00180FBC"/>
    <w:rsid w:val="0018244E"/>
    <w:rsid w:val="00185874"/>
    <w:rsid w:val="00186B33"/>
    <w:rsid w:val="00192F9D"/>
    <w:rsid w:val="00193B50"/>
    <w:rsid w:val="00196EB8"/>
    <w:rsid w:val="00196EFB"/>
    <w:rsid w:val="001979FF"/>
    <w:rsid w:val="00197B17"/>
    <w:rsid w:val="001A1950"/>
    <w:rsid w:val="001A1C54"/>
    <w:rsid w:val="001A3ACE"/>
    <w:rsid w:val="001A45CD"/>
    <w:rsid w:val="001A550E"/>
    <w:rsid w:val="001A6272"/>
    <w:rsid w:val="001A67FA"/>
    <w:rsid w:val="001B0276"/>
    <w:rsid w:val="001B058F"/>
    <w:rsid w:val="001B05BD"/>
    <w:rsid w:val="001B05CE"/>
    <w:rsid w:val="001B0D89"/>
    <w:rsid w:val="001B6B96"/>
    <w:rsid w:val="001B738B"/>
    <w:rsid w:val="001C09DB"/>
    <w:rsid w:val="001C157B"/>
    <w:rsid w:val="001C277E"/>
    <w:rsid w:val="001C2A72"/>
    <w:rsid w:val="001C31B7"/>
    <w:rsid w:val="001C6B94"/>
    <w:rsid w:val="001D0B75"/>
    <w:rsid w:val="001D259F"/>
    <w:rsid w:val="001D39A5"/>
    <w:rsid w:val="001D3C09"/>
    <w:rsid w:val="001D44E8"/>
    <w:rsid w:val="001D4792"/>
    <w:rsid w:val="001D60EC"/>
    <w:rsid w:val="001D6F59"/>
    <w:rsid w:val="001E3B2B"/>
    <w:rsid w:val="001E4287"/>
    <w:rsid w:val="001E43D4"/>
    <w:rsid w:val="001E44DF"/>
    <w:rsid w:val="001E6300"/>
    <w:rsid w:val="001E68A5"/>
    <w:rsid w:val="001E6BB0"/>
    <w:rsid w:val="001E7282"/>
    <w:rsid w:val="001F1C8E"/>
    <w:rsid w:val="001F2ECD"/>
    <w:rsid w:val="001F36CA"/>
    <w:rsid w:val="001F3826"/>
    <w:rsid w:val="001F6E46"/>
    <w:rsid w:val="001F7C91"/>
    <w:rsid w:val="001F7D56"/>
    <w:rsid w:val="0020270D"/>
    <w:rsid w:val="002033B7"/>
    <w:rsid w:val="00206463"/>
    <w:rsid w:val="00206F2F"/>
    <w:rsid w:val="00207717"/>
    <w:rsid w:val="0021053D"/>
    <w:rsid w:val="00210A92"/>
    <w:rsid w:val="00210CCC"/>
    <w:rsid w:val="00211CE3"/>
    <w:rsid w:val="00212B95"/>
    <w:rsid w:val="002131DE"/>
    <w:rsid w:val="002132EB"/>
    <w:rsid w:val="00215015"/>
    <w:rsid w:val="00215CC8"/>
    <w:rsid w:val="00216C03"/>
    <w:rsid w:val="00217A64"/>
    <w:rsid w:val="00220A1A"/>
    <w:rsid w:val="00220C04"/>
    <w:rsid w:val="002224F6"/>
    <w:rsid w:val="0022278D"/>
    <w:rsid w:val="002243E0"/>
    <w:rsid w:val="00225B7C"/>
    <w:rsid w:val="0022701F"/>
    <w:rsid w:val="0022778E"/>
    <w:rsid w:val="00227C68"/>
    <w:rsid w:val="00231BB7"/>
    <w:rsid w:val="00232161"/>
    <w:rsid w:val="002326EC"/>
    <w:rsid w:val="00232DB8"/>
    <w:rsid w:val="002333F5"/>
    <w:rsid w:val="00233724"/>
    <w:rsid w:val="00233B14"/>
    <w:rsid w:val="00233BD7"/>
    <w:rsid w:val="002365B4"/>
    <w:rsid w:val="002432E1"/>
    <w:rsid w:val="0024440D"/>
    <w:rsid w:val="00246207"/>
    <w:rsid w:val="00246C5E"/>
    <w:rsid w:val="0024719D"/>
    <w:rsid w:val="002505A6"/>
    <w:rsid w:val="00250960"/>
    <w:rsid w:val="00251343"/>
    <w:rsid w:val="002532D6"/>
    <w:rsid w:val="002536A4"/>
    <w:rsid w:val="00254DC4"/>
    <w:rsid w:val="00254F58"/>
    <w:rsid w:val="00256284"/>
    <w:rsid w:val="002620BC"/>
    <w:rsid w:val="00262802"/>
    <w:rsid w:val="00263A90"/>
    <w:rsid w:val="0026408B"/>
    <w:rsid w:val="00265DE1"/>
    <w:rsid w:val="00267C3E"/>
    <w:rsid w:val="002706EC"/>
    <w:rsid w:val="002709BB"/>
    <w:rsid w:val="00270A7F"/>
    <w:rsid w:val="0027131C"/>
    <w:rsid w:val="00273BAC"/>
    <w:rsid w:val="0027518F"/>
    <w:rsid w:val="002763B3"/>
    <w:rsid w:val="002775C3"/>
    <w:rsid w:val="002802E3"/>
    <w:rsid w:val="0028034B"/>
    <w:rsid w:val="00281A95"/>
    <w:rsid w:val="0028213D"/>
    <w:rsid w:val="002862F1"/>
    <w:rsid w:val="0028675E"/>
    <w:rsid w:val="00287752"/>
    <w:rsid w:val="00290198"/>
    <w:rsid w:val="00290E6D"/>
    <w:rsid w:val="00291349"/>
    <w:rsid w:val="00291373"/>
    <w:rsid w:val="00293B95"/>
    <w:rsid w:val="00293F82"/>
    <w:rsid w:val="0029597D"/>
    <w:rsid w:val="002962C3"/>
    <w:rsid w:val="0029752B"/>
    <w:rsid w:val="002A063D"/>
    <w:rsid w:val="002A0A9C"/>
    <w:rsid w:val="002A483C"/>
    <w:rsid w:val="002A5F10"/>
    <w:rsid w:val="002A6260"/>
    <w:rsid w:val="002B0C7C"/>
    <w:rsid w:val="002B1729"/>
    <w:rsid w:val="002B30C9"/>
    <w:rsid w:val="002B336D"/>
    <w:rsid w:val="002B36C7"/>
    <w:rsid w:val="002B4DD4"/>
    <w:rsid w:val="002B5277"/>
    <w:rsid w:val="002B5375"/>
    <w:rsid w:val="002B5EC0"/>
    <w:rsid w:val="002B77C1"/>
    <w:rsid w:val="002B7C31"/>
    <w:rsid w:val="002C0ED7"/>
    <w:rsid w:val="002C193B"/>
    <w:rsid w:val="002C2728"/>
    <w:rsid w:val="002C2A94"/>
    <w:rsid w:val="002C4EE4"/>
    <w:rsid w:val="002C5B7C"/>
    <w:rsid w:val="002C65E5"/>
    <w:rsid w:val="002C70E5"/>
    <w:rsid w:val="002D0E30"/>
    <w:rsid w:val="002D1199"/>
    <w:rsid w:val="002D1E0D"/>
    <w:rsid w:val="002D5006"/>
    <w:rsid w:val="002D7C61"/>
    <w:rsid w:val="002E01D0"/>
    <w:rsid w:val="002E0EE0"/>
    <w:rsid w:val="002E161D"/>
    <w:rsid w:val="002E20CE"/>
    <w:rsid w:val="002E28A2"/>
    <w:rsid w:val="002E3100"/>
    <w:rsid w:val="002E54CB"/>
    <w:rsid w:val="002E676C"/>
    <w:rsid w:val="002E6C95"/>
    <w:rsid w:val="002E7C36"/>
    <w:rsid w:val="002F17E5"/>
    <w:rsid w:val="002F2418"/>
    <w:rsid w:val="002F3D32"/>
    <w:rsid w:val="002F580B"/>
    <w:rsid w:val="002F5F31"/>
    <w:rsid w:val="002F5F46"/>
    <w:rsid w:val="00301969"/>
    <w:rsid w:val="00302216"/>
    <w:rsid w:val="00303BD1"/>
    <w:rsid w:val="00303CDB"/>
    <w:rsid w:val="00303E53"/>
    <w:rsid w:val="00305076"/>
    <w:rsid w:val="00305CC1"/>
    <w:rsid w:val="00306E5F"/>
    <w:rsid w:val="00307E14"/>
    <w:rsid w:val="00311057"/>
    <w:rsid w:val="003119E7"/>
    <w:rsid w:val="0031264F"/>
    <w:rsid w:val="00314054"/>
    <w:rsid w:val="00315E4E"/>
    <w:rsid w:val="003161BF"/>
    <w:rsid w:val="00316A4F"/>
    <w:rsid w:val="00316F27"/>
    <w:rsid w:val="003214F1"/>
    <w:rsid w:val="00321DAA"/>
    <w:rsid w:val="00322E4B"/>
    <w:rsid w:val="0032317F"/>
    <w:rsid w:val="0032341D"/>
    <w:rsid w:val="00326C94"/>
    <w:rsid w:val="00327870"/>
    <w:rsid w:val="00327EB3"/>
    <w:rsid w:val="00330303"/>
    <w:rsid w:val="0033259D"/>
    <w:rsid w:val="003333D2"/>
    <w:rsid w:val="00333460"/>
    <w:rsid w:val="00334686"/>
    <w:rsid w:val="00335E41"/>
    <w:rsid w:val="00337339"/>
    <w:rsid w:val="00340345"/>
    <w:rsid w:val="003406C6"/>
    <w:rsid w:val="003418CC"/>
    <w:rsid w:val="003434EE"/>
    <w:rsid w:val="003459BD"/>
    <w:rsid w:val="00347626"/>
    <w:rsid w:val="00350D38"/>
    <w:rsid w:val="00351B36"/>
    <w:rsid w:val="003543EC"/>
    <w:rsid w:val="00357B4E"/>
    <w:rsid w:val="00361B0B"/>
    <w:rsid w:val="00363503"/>
    <w:rsid w:val="00367989"/>
    <w:rsid w:val="003702C2"/>
    <w:rsid w:val="003716FD"/>
    <w:rsid w:val="0037204B"/>
    <w:rsid w:val="00373E7B"/>
    <w:rsid w:val="003744CF"/>
    <w:rsid w:val="00374717"/>
    <w:rsid w:val="0037676C"/>
    <w:rsid w:val="003778A3"/>
    <w:rsid w:val="003802E8"/>
    <w:rsid w:val="00381043"/>
    <w:rsid w:val="003829E5"/>
    <w:rsid w:val="00386109"/>
    <w:rsid w:val="00386944"/>
    <w:rsid w:val="00392604"/>
    <w:rsid w:val="0039447B"/>
    <w:rsid w:val="003956CC"/>
    <w:rsid w:val="00395C9A"/>
    <w:rsid w:val="003964DA"/>
    <w:rsid w:val="00396F84"/>
    <w:rsid w:val="00397E83"/>
    <w:rsid w:val="003A0853"/>
    <w:rsid w:val="003A08CF"/>
    <w:rsid w:val="003A6B67"/>
    <w:rsid w:val="003A7C8E"/>
    <w:rsid w:val="003B10F1"/>
    <w:rsid w:val="003B113D"/>
    <w:rsid w:val="003B13B6"/>
    <w:rsid w:val="003B14C3"/>
    <w:rsid w:val="003B15E6"/>
    <w:rsid w:val="003B22EF"/>
    <w:rsid w:val="003B408A"/>
    <w:rsid w:val="003B4EF7"/>
    <w:rsid w:val="003B65FB"/>
    <w:rsid w:val="003C08A2"/>
    <w:rsid w:val="003C0EBF"/>
    <w:rsid w:val="003C2045"/>
    <w:rsid w:val="003C3C32"/>
    <w:rsid w:val="003C3FF6"/>
    <w:rsid w:val="003C43A1"/>
    <w:rsid w:val="003C4FC0"/>
    <w:rsid w:val="003C55F4"/>
    <w:rsid w:val="003C6558"/>
    <w:rsid w:val="003C6C9E"/>
    <w:rsid w:val="003C7897"/>
    <w:rsid w:val="003C7A3F"/>
    <w:rsid w:val="003D13BC"/>
    <w:rsid w:val="003D2766"/>
    <w:rsid w:val="003D2A74"/>
    <w:rsid w:val="003D2AA7"/>
    <w:rsid w:val="003D3D88"/>
    <w:rsid w:val="003D3E8F"/>
    <w:rsid w:val="003D5067"/>
    <w:rsid w:val="003D6475"/>
    <w:rsid w:val="003D6EE6"/>
    <w:rsid w:val="003E2A83"/>
    <w:rsid w:val="003E329E"/>
    <w:rsid w:val="003E375C"/>
    <w:rsid w:val="003E4086"/>
    <w:rsid w:val="003E639E"/>
    <w:rsid w:val="003E71E5"/>
    <w:rsid w:val="003F0445"/>
    <w:rsid w:val="003F0CF0"/>
    <w:rsid w:val="003F14B1"/>
    <w:rsid w:val="003F2B20"/>
    <w:rsid w:val="003F3289"/>
    <w:rsid w:val="003F3C62"/>
    <w:rsid w:val="003F5CB9"/>
    <w:rsid w:val="003F602E"/>
    <w:rsid w:val="003F6B82"/>
    <w:rsid w:val="003F6E1D"/>
    <w:rsid w:val="003F7746"/>
    <w:rsid w:val="0040119C"/>
    <w:rsid w:val="004013C7"/>
    <w:rsid w:val="0040152F"/>
    <w:rsid w:val="00401FCF"/>
    <w:rsid w:val="0040434A"/>
    <w:rsid w:val="00405A9D"/>
    <w:rsid w:val="00406285"/>
    <w:rsid w:val="00406AA8"/>
    <w:rsid w:val="004115A2"/>
    <w:rsid w:val="004148F9"/>
    <w:rsid w:val="00415D14"/>
    <w:rsid w:val="0042084E"/>
    <w:rsid w:val="00421EEF"/>
    <w:rsid w:val="00422381"/>
    <w:rsid w:val="00424D65"/>
    <w:rsid w:val="0042527C"/>
    <w:rsid w:val="004261B4"/>
    <w:rsid w:val="00427AC7"/>
    <w:rsid w:val="00430393"/>
    <w:rsid w:val="00431806"/>
    <w:rsid w:val="00431A70"/>
    <w:rsid w:val="00431F42"/>
    <w:rsid w:val="00434CD1"/>
    <w:rsid w:val="004353AF"/>
    <w:rsid w:val="0043701F"/>
    <w:rsid w:val="0043774C"/>
    <w:rsid w:val="0044210C"/>
    <w:rsid w:val="0044217E"/>
    <w:rsid w:val="00442C6C"/>
    <w:rsid w:val="00443CBE"/>
    <w:rsid w:val="00443E8A"/>
    <w:rsid w:val="004441BC"/>
    <w:rsid w:val="00444ED7"/>
    <w:rsid w:val="004468B4"/>
    <w:rsid w:val="00446C79"/>
    <w:rsid w:val="00446D86"/>
    <w:rsid w:val="00447169"/>
    <w:rsid w:val="00447B44"/>
    <w:rsid w:val="00451F47"/>
    <w:rsid w:val="0045230A"/>
    <w:rsid w:val="00454A7D"/>
    <w:rsid w:val="00454AD0"/>
    <w:rsid w:val="00457337"/>
    <w:rsid w:val="004618DD"/>
    <w:rsid w:val="00462E3D"/>
    <w:rsid w:val="00462E8D"/>
    <w:rsid w:val="004651D5"/>
    <w:rsid w:val="00466AC9"/>
    <w:rsid w:val="00466E79"/>
    <w:rsid w:val="00470406"/>
    <w:rsid w:val="00470D7D"/>
    <w:rsid w:val="00471107"/>
    <w:rsid w:val="004719D0"/>
    <w:rsid w:val="00471DAE"/>
    <w:rsid w:val="0047372D"/>
    <w:rsid w:val="00473BA3"/>
    <w:rsid w:val="004743DD"/>
    <w:rsid w:val="00474CEA"/>
    <w:rsid w:val="00476243"/>
    <w:rsid w:val="00483968"/>
    <w:rsid w:val="004841BE"/>
    <w:rsid w:val="004842F7"/>
    <w:rsid w:val="00484F86"/>
    <w:rsid w:val="004851F7"/>
    <w:rsid w:val="0048652E"/>
    <w:rsid w:val="00487507"/>
    <w:rsid w:val="00490746"/>
    <w:rsid w:val="00490852"/>
    <w:rsid w:val="00491C9C"/>
    <w:rsid w:val="00492F30"/>
    <w:rsid w:val="004946F4"/>
    <w:rsid w:val="0049487E"/>
    <w:rsid w:val="00496902"/>
    <w:rsid w:val="004974C9"/>
    <w:rsid w:val="0049764A"/>
    <w:rsid w:val="004A1064"/>
    <w:rsid w:val="004A15C8"/>
    <w:rsid w:val="004A160D"/>
    <w:rsid w:val="004A2B9A"/>
    <w:rsid w:val="004A350D"/>
    <w:rsid w:val="004A3755"/>
    <w:rsid w:val="004A3E81"/>
    <w:rsid w:val="004A4195"/>
    <w:rsid w:val="004A4DDF"/>
    <w:rsid w:val="004A5C62"/>
    <w:rsid w:val="004A5CE5"/>
    <w:rsid w:val="004A67DA"/>
    <w:rsid w:val="004A707D"/>
    <w:rsid w:val="004A7DD2"/>
    <w:rsid w:val="004B0974"/>
    <w:rsid w:val="004B0A5F"/>
    <w:rsid w:val="004B4185"/>
    <w:rsid w:val="004B6623"/>
    <w:rsid w:val="004C02D3"/>
    <w:rsid w:val="004C29AC"/>
    <w:rsid w:val="004C5541"/>
    <w:rsid w:val="004C6EEE"/>
    <w:rsid w:val="004C702B"/>
    <w:rsid w:val="004D0033"/>
    <w:rsid w:val="004D016B"/>
    <w:rsid w:val="004D1B22"/>
    <w:rsid w:val="004D23CC"/>
    <w:rsid w:val="004D36F2"/>
    <w:rsid w:val="004D3B1B"/>
    <w:rsid w:val="004D5A9B"/>
    <w:rsid w:val="004E09A7"/>
    <w:rsid w:val="004E1106"/>
    <w:rsid w:val="004E138F"/>
    <w:rsid w:val="004E20F5"/>
    <w:rsid w:val="004E2581"/>
    <w:rsid w:val="004E3368"/>
    <w:rsid w:val="004E44A0"/>
    <w:rsid w:val="004E4649"/>
    <w:rsid w:val="004E48B8"/>
    <w:rsid w:val="004E53DA"/>
    <w:rsid w:val="004E5C2B"/>
    <w:rsid w:val="004F00DD"/>
    <w:rsid w:val="004F0648"/>
    <w:rsid w:val="004F0774"/>
    <w:rsid w:val="004F2133"/>
    <w:rsid w:val="004F3BF1"/>
    <w:rsid w:val="004F3F85"/>
    <w:rsid w:val="004F4DA4"/>
    <w:rsid w:val="004F5398"/>
    <w:rsid w:val="004F55F1"/>
    <w:rsid w:val="004F61B4"/>
    <w:rsid w:val="004F6936"/>
    <w:rsid w:val="004F75C9"/>
    <w:rsid w:val="0050042A"/>
    <w:rsid w:val="00502619"/>
    <w:rsid w:val="00502878"/>
    <w:rsid w:val="00503DC6"/>
    <w:rsid w:val="005048B1"/>
    <w:rsid w:val="00505736"/>
    <w:rsid w:val="00506166"/>
    <w:rsid w:val="00506F5D"/>
    <w:rsid w:val="00510C37"/>
    <w:rsid w:val="00510F98"/>
    <w:rsid w:val="005125EE"/>
    <w:rsid w:val="005126D0"/>
    <w:rsid w:val="00513B0A"/>
    <w:rsid w:val="00514667"/>
    <w:rsid w:val="005146FA"/>
    <w:rsid w:val="0051566D"/>
    <w:rsid w:val="0051568D"/>
    <w:rsid w:val="005171A5"/>
    <w:rsid w:val="005226CE"/>
    <w:rsid w:val="00523AC8"/>
    <w:rsid w:val="005253F4"/>
    <w:rsid w:val="00526AC7"/>
    <w:rsid w:val="00526C15"/>
    <w:rsid w:val="00534DE0"/>
    <w:rsid w:val="00536499"/>
    <w:rsid w:val="00541178"/>
    <w:rsid w:val="00542A03"/>
    <w:rsid w:val="00543903"/>
    <w:rsid w:val="00543BCC"/>
    <w:rsid w:val="00543F11"/>
    <w:rsid w:val="00544135"/>
    <w:rsid w:val="00546305"/>
    <w:rsid w:val="00547A95"/>
    <w:rsid w:val="00547AAE"/>
    <w:rsid w:val="00547C1A"/>
    <w:rsid w:val="00547EB9"/>
    <w:rsid w:val="0055054A"/>
    <w:rsid w:val="005505C5"/>
    <w:rsid w:val="0055119B"/>
    <w:rsid w:val="005538DD"/>
    <w:rsid w:val="00553B8D"/>
    <w:rsid w:val="00554BE1"/>
    <w:rsid w:val="00561202"/>
    <w:rsid w:val="00562507"/>
    <w:rsid w:val="00562811"/>
    <w:rsid w:val="00563914"/>
    <w:rsid w:val="00563F64"/>
    <w:rsid w:val="00566422"/>
    <w:rsid w:val="00567AD1"/>
    <w:rsid w:val="0057046A"/>
    <w:rsid w:val="00572031"/>
    <w:rsid w:val="00572282"/>
    <w:rsid w:val="005725C9"/>
    <w:rsid w:val="00573CE3"/>
    <w:rsid w:val="0057545F"/>
    <w:rsid w:val="00576E84"/>
    <w:rsid w:val="00580394"/>
    <w:rsid w:val="005809CD"/>
    <w:rsid w:val="00580ADE"/>
    <w:rsid w:val="00582340"/>
    <w:rsid w:val="00582B8C"/>
    <w:rsid w:val="005845D2"/>
    <w:rsid w:val="00585A8A"/>
    <w:rsid w:val="0058757E"/>
    <w:rsid w:val="00587BB9"/>
    <w:rsid w:val="00595478"/>
    <w:rsid w:val="00596A4B"/>
    <w:rsid w:val="00597507"/>
    <w:rsid w:val="005A2C58"/>
    <w:rsid w:val="005A479D"/>
    <w:rsid w:val="005B12B1"/>
    <w:rsid w:val="005B1C6D"/>
    <w:rsid w:val="005B21B6"/>
    <w:rsid w:val="005B2BE5"/>
    <w:rsid w:val="005B3A08"/>
    <w:rsid w:val="005B7A63"/>
    <w:rsid w:val="005C0955"/>
    <w:rsid w:val="005C49DA"/>
    <w:rsid w:val="005C4CD7"/>
    <w:rsid w:val="005C50F3"/>
    <w:rsid w:val="005C54B5"/>
    <w:rsid w:val="005C5D80"/>
    <w:rsid w:val="005C5D91"/>
    <w:rsid w:val="005C624D"/>
    <w:rsid w:val="005D07B8"/>
    <w:rsid w:val="005D0EAD"/>
    <w:rsid w:val="005D1008"/>
    <w:rsid w:val="005D2B18"/>
    <w:rsid w:val="005D6597"/>
    <w:rsid w:val="005D66B6"/>
    <w:rsid w:val="005E14E7"/>
    <w:rsid w:val="005E1976"/>
    <w:rsid w:val="005E26A3"/>
    <w:rsid w:val="005E2ECB"/>
    <w:rsid w:val="005E3A47"/>
    <w:rsid w:val="005E447E"/>
    <w:rsid w:val="005E4FD1"/>
    <w:rsid w:val="005F01AF"/>
    <w:rsid w:val="005F0775"/>
    <w:rsid w:val="005F0932"/>
    <w:rsid w:val="005F0CF5"/>
    <w:rsid w:val="005F0E49"/>
    <w:rsid w:val="005F21EB"/>
    <w:rsid w:val="005F424B"/>
    <w:rsid w:val="005F4D0E"/>
    <w:rsid w:val="005F64CF"/>
    <w:rsid w:val="00600D47"/>
    <w:rsid w:val="006041AD"/>
    <w:rsid w:val="00604E9F"/>
    <w:rsid w:val="0060565C"/>
    <w:rsid w:val="00605908"/>
    <w:rsid w:val="00607850"/>
    <w:rsid w:val="00607EF7"/>
    <w:rsid w:val="00610D7C"/>
    <w:rsid w:val="0061194D"/>
    <w:rsid w:val="00611F70"/>
    <w:rsid w:val="00613414"/>
    <w:rsid w:val="00615376"/>
    <w:rsid w:val="00615BE0"/>
    <w:rsid w:val="006165E9"/>
    <w:rsid w:val="00620154"/>
    <w:rsid w:val="0062408D"/>
    <w:rsid w:val="006240CC"/>
    <w:rsid w:val="00624940"/>
    <w:rsid w:val="006254F8"/>
    <w:rsid w:val="00627DA7"/>
    <w:rsid w:val="00630DA4"/>
    <w:rsid w:val="00631CD4"/>
    <w:rsid w:val="00632597"/>
    <w:rsid w:val="006326CE"/>
    <w:rsid w:val="006339CE"/>
    <w:rsid w:val="00634D13"/>
    <w:rsid w:val="00634F6B"/>
    <w:rsid w:val="006358B4"/>
    <w:rsid w:val="00637B40"/>
    <w:rsid w:val="00641724"/>
    <w:rsid w:val="006419AA"/>
    <w:rsid w:val="0064219E"/>
    <w:rsid w:val="00642F53"/>
    <w:rsid w:val="00644B1F"/>
    <w:rsid w:val="00644B7E"/>
    <w:rsid w:val="006454E6"/>
    <w:rsid w:val="00646235"/>
    <w:rsid w:val="00646A68"/>
    <w:rsid w:val="00647C8F"/>
    <w:rsid w:val="006505BD"/>
    <w:rsid w:val="006505D3"/>
    <w:rsid w:val="006508EA"/>
    <w:rsid w:val="0065092E"/>
    <w:rsid w:val="006528F1"/>
    <w:rsid w:val="006554A8"/>
    <w:rsid w:val="006557A7"/>
    <w:rsid w:val="00655BBB"/>
    <w:rsid w:val="00656290"/>
    <w:rsid w:val="00656681"/>
    <w:rsid w:val="00657D7F"/>
    <w:rsid w:val="006601C9"/>
    <w:rsid w:val="006608D8"/>
    <w:rsid w:val="00661103"/>
    <w:rsid w:val="006621D7"/>
    <w:rsid w:val="0066302A"/>
    <w:rsid w:val="00663D4F"/>
    <w:rsid w:val="00664F98"/>
    <w:rsid w:val="00666D4C"/>
    <w:rsid w:val="00667770"/>
    <w:rsid w:val="00670597"/>
    <w:rsid w:val="006706D0"/>
    <w:rsid w:val="00676956"/>
    <w:rsid w:val="00677574"/>
    <w:rsid w:val="006812ED"/>
    <w:rsid w:val="0068220A"/>
    <w:rsid w:val="00683878"/>
    <w:rsid w:val="00684380"/>
    <w:rsid w:val="0068454C"/>
    <w:rsid w:val="00686047"/>
    <w:rsid w:val="00691835"/>
    <w:rsid w:val="00691B62"/>
    <w:rsid w:val="00692994"/>
    <w:rsid w:val="006933B5"/>
    <w:rsid w:val="00693D14"/>
    <w:rsid w:val="00693D2D"/>
    <w:rsid w:val="00693DDE"/>
    <w:rsid w:val="00694CF3"/>
    <w:rsid w:val="00696ED0"/>
    <w:rsid w:val="00696F27"/>
    <w:rsid w:val="006A0D9F"/>
    <w:rsid w:val="006A1545"/>
    <w:rsid w:val="006A18C2"/>
    <w:rsid w:val="006A3383"/>
    <w:rsid w:val="006B077C"/>
    <w:rsid w:val="006B464D"/>
    <w:rsid w:val="006B4F01"/>
    <w:rsid w:val="006B52CD"/>
    <w:rsid w:val="006B6803"/>
    <w:rsid w:val="006B7088"/>
    <w:rsid w:val="006B7333"/>
    <w:rsid w:val="006C6440"/>
    <w:rsid w:val="006C658D"/>
    <w:rsid w:val="006C70F6"/>
    <w:rsid w:val="006D0F16"/>
    <w:rsid w:val="006D2A3F"/>
    <w:rsid w:val="006D2FBC"/>
    <w:rsid w:val="006D38FF"/>
    <w:rsid w:val="006D6E34"/>
    <w:rsid w:val="006E138B"/>
    <w:rsid w:val="006E1867"/>
    <w:rsid w:val="006E46F8"/>
    <w:rsid w:val="006F0330"/>
    <w:rsid w:val="006F1FDC"/>
    <w:rsid w:val="006F3062"/>
    <w:rsid w:val="006F3EA3"/>
    <w:rsid w:val="006F541E"/>
    <w:rsid w:val="006F6B8C"/>
    <w:rsid w:val="006F7463"/>
    <w:rsid w:val="007008B9"/>
    <w:rsid w:val="007013EF"/>
    <w:rsid w:val="007055BD"/>
    <w:rsid w:val="00706A70"/>
    <w:rsid w:val="007135C4"/>
    <w:rsid w:val="00717346"/>
    <w:rsid w:val="007173CA"/>
    <w:rsid w:val="007216AA"/>
    <w:rsid w:val="00721AB5"/>
    <w:rsid w:val="00721CFB"/>
    <w:rsid w:val="00721DEF"/>
    <w:rsid w:val="00722B57"/>
    <w:rsid w:val="00724A43"/>
    <w:rsid w:val="00724DAE"/>
    <w:rsid w:val="00725401"/>
    <w:rsid w:val="007257E9"/>
    <w:rsid w:val="00725F81"/>
    <w:rsid w:val="007273AC"/>
    <w:rsid w:val="00730D29"/>
    <w:rsid w:val="00731AD4"/>
    <w:rsid w:val="007329D8"/>
    <w:rsid w:val="0073436B"/>
    <w:rsid w:val="007346E4"/>
    <w:rsid w:val="00734767"/>
    <w:rsid w:val="00734A02"/>
    <w:rsid w:val="00735564"/>
    <w:rsid w:val="00735BAA"/>
    <w:rsid w:val="00740F22"/>
    <w:rsid w:val="00741CF0"/>
    <w:rsid w:val="00741F1A"/>
    <w:rsid w:val="00741F62"/>
    <w:rsid w:val="007435D7"/>
    <w:rsid w:val="007447DA"/>
    <w:rsid w:val="007450AC"/>
    <w:rsid w:val="007450F8"/>
    <w:rsid w:val="0074527D"/>
    <w:rsid w:val="0074584C"/>
    <w:rsid w:val="0074696E"/>
    <w:rsid w:val="00750135"/>
    <w:rsid w:val="00750EC2"/>
    <w:rsid w:val="007512A9"/>
    <w:rsid w:val="0075168B"/>
    <w:rsid w:val="00752B28"/>
    <w:rsid w:val="0075306E"/>
    <w:rsid w:val="007530B7"/>
    <w:rsid w:val="007536BC"/>
    <w:rsid w:val="00753E04"/>
    <w:rsid w:val="007541A9"/>
    <w:rsid w:val="00754E36"/>
    <w:rsid w:val="00756460"/>
    <w:rsid w:val="007569A8"/>
    <w:rsid w:val="00756C67"/>
    <w:rsid w:val="00757C97"/>
    <w:rsid w:val="007628A8"/>
    <w:rsid w:val="00762DB2"/>
    <w:rsid w:val="00762FAA"/>
    <w:rsid w:val="00763139"/>
    <w:rsid w:val="00770F37"/>
    <w:rsid w:val="007711A0"/>
    <w:rsid w:val="00771B12"/>
    <w:rsid w:val="00772D5E"/>
    <w:rsid w:val="0077463E"/>
    <w:rsid w:val="00775C5F"/>
    <w:rsid w:val="007763B8"/>
    <w:rsid w:val="00776928"/>
    <w:rsid w:val="00776D56"/>
    <w:rsid w:val="00776E0F"/>
    <w:rsid w:val="007774B1"/>
    <w:rsid w:val="00777BE1"/>
    <w:rsid w:val="00782222"/>
    <w:rsid w:val="0078313D"/>
    <w:rsid w:val="007833D8"/>
    <w:rsid w:val="00785205"/>
    <w:rsid w:val="00785677"/>
    <w:rsid w:val="00785D1A"/>
    <w:rsid w:val="00786B49"/>
    <w:rsid w:val="00786F16"/>
    <w:rsid w:val="00787ACE"/>
    <w:rsid w:val="00791BD7"/>
    <w:rsid w:val="007933F7"/>
    <w:rsid w:val="00796E20"/>
    <w:rsid w:val="00797532"/>
    <w:rsid w:val="007978A3"/>
    <w:rsid w:val="00797C32"/>
    <w:rsid w:val="007A04EF"/>
    <w:rsid w:val="007A1105"/>
    <w:rsid w:val="007A11E8"/>
    <w:rsid w:val="007A2313"/>
    <w:rsid w:val="007A2B25"/>
    <w:rsid w:val="007A31BE"/>
    <w:rsid w:val="007A3B0C"/>
    <w:rsid w:val="007A5DAA"/>
    <w:rsid w:val="007B0914"/>
    <w:rsid w:val="007B1374"/>
    <w:rsid w:val="007B2250"/>
    <w:rsid w:val="007B324E"/>
    <w:rsid w:val="007B32E5"/>
    <w:rsid w:val="007B3DB9"/>
    <w:rsid w:val="007B589F"/>
    <w:rsid w:val="007B6186"/>
    <w:rsid w:val="007B73BC"/>
    <w:rsid w:val="007C1838"/>
    <w:rsid w:val="007C20B9"/>
    <w:rsid w:val="007C4A87"/>
    <w:rsid w:val="007C7301"/>
    <w:rsid w:val="007C7859"/>
    <w:rsid w:val="007C7F28"/>
    <w:rsid w:val="007D1304"/>
    <w:rsid w:val="007D1466"/>
    <w:rsid w:val="007D2BDE"/>
    <w:rsid w:val="007D2FB6"/>
    <w:rsid w:val="007D49EB"/>
    <w:rsid w:val="007D5E1C"/>
    <w:rsid w:val="007D7527"/>
    <w:rsid w:val="007D79D4"/>
    <w:rsid w:val="007E0DE2"/>
    <w:rsid w:val="007E0E92"/>
    <w:rsid w:val="007E3667"/>
    <w:rsid w:val="007E3738"/>
    <w:rsid w:val="007E3B98"/>
    <w:rsid w:val="007E417A"/>
    <w:rsid w:val="007E548D"/>
    <w:rsid w:val="007E551F"/>
    <w:rsid w:val="007E67AD"/>
    <w:rsid w:val="007F0570"/>
    <w:rsid w:val="007F1D81"/>
    <w:rsid w:val="007F1DA8"/>
    <w:rsid w:val="007F2DF2"/>
    <w:rsid w:val="007F31B6"/>
    <w:rsid w:val="007F546C"/>
    <w:rsid w:val="007F625F"/>
    <w:rsid w:val="007F629B"/>
    <w:rsid w:val="007F665E"/>
    <w:rsid w:val="00800412"/>
    <w:rsid w:val="00800ACA"/>
    <w:rsid w:val="0080587B"/>
    <w:rsid w:val="00806468"/>
    <w:rsid w:val="0081104D"/>
    <w:rsid w:val="008119CA"/>
    <w:rsid w:val="00811F59"/>
    <w:rsid w:val="008130C4"/>
    <w:rsid w:val="008144ED"/>
    <w:rsid w:val="008155F0"/>
    <w:rsid w:val="008161E3"/>
    <w:rsid w:val="00816735"/>
    <w:rsid w:val="00820141"/>
    <w:rsid w:val="00820E0C"/>
    <w:rsid w:val="00822B16"/>
    <w:rsid w:val="00823275"/>
    <w:rsid w:val="0082366F"/>
    <w:rsid w:val="00830A88"/>
    <w:rsid w:val="0083186C"/>
    <w:rsid w:val="008338A2"/>
    <w:rsid w:val="00835A41"/>
    <w:rsid w:val="00841AA9"/>
    <w:rsid w:val="0084208C"/>
    <w:rsid w:val="00843DC6"/>
    <w:rsid w:val="008443E1"/>
    <w:rsid w:val="0084476C"/>
    <w:rsid w:val="008474FE"/>
    <w:rsid w:val="00851A97"/>
    <w:rsid w:val="00852F1B"/>
    <w:rsid w:val="0085376F"/>
    <w:rsid w:val="00853D94"/>
    <w:rsid w:val="00853EE4"/>
    <w:rsid w:val="008548B5"/>
    <w:rsid w:val="00854A9E"/>
    <w:rsid w:val="00855535"/>
    <w:rsid w:val="00857C5A"/>
    <w:rsid w:val="00860065"/>
    <w:rsid w:val="00860D36"/>
    <w:rsid w:val="00860D86"/>
    <w:rsid w:val="00860F28"/>
    <w:rsid w:val="00861A2D"/>
    <w:rsid w:val="0086255E"/>
    <w:rsid w:val="008633F0"/>
    <w:rsid w:val="008654CF"/>
    <w:rsid w:val="00866DD3"/>
    <w:rsid w:val="00867D9D"/>
    <w:rsid w:val="00872E0A"/>
    <w:rsid w:val="00873594"/>
    <w:rsid w:val="008736FA"/>
    <w:rsid w:val="00873754"/>
    <w:rsid w:val="00875285"/>
    <w:rsid w:val="008758F9"/>
    <w:rsid w:val="008778FE"/>
    <w:rsid w:val="00877E87"/>
    <w:rsid w:val="00881AE5"/>
    <w:rsid w:val="00881E14"/>
    <w:rsid w:val="00884B62"/>
    <w:rsid w:val="0088529C"/>
    <w:rsid w:val="00885ACB"/>
    <w:rsid w:val="00886086"/>
    <w:rsid w:val="00887903"/>
    <w:rsid w:val="0089120F"/>
    <w:rsid w:val="0089270A"/>
    <w:rsid w:val="00892ED0"/>
    <w:rsid w:val="00893AF6"/>
    <w:rsid w:val="00894BC4"/>
    <w:rsid w:val="0089503A"/>
    <w:rsid w:val="008958C7"/>
    <w:rsid w:val="00896890"/>
    <w:rsid w:val="008977D1"/>
    <w:rsid w:val="008A204E"/>
    <w:rsid w:val="008A28A8"/>
    <w:rsid w:val="008A3298"/>
    <w:rsid w:val="008A4AF3"/>
    <w:rsid w:val="008A54AC"/>
    <w:rsid w:val="008A5B32"/>
    <w:rsid w:val="008A6222"/>
    <w:rsid w:val="008B0707"/>
    <w:rsid w:val="008B0E34"/>
    <w:rsid w:val="008B1F5F"/>
    <w:rsid w:val="008B2029"/>
    <w:rsid w:val="008B2EE4"/>
    <w:rsid w:val="008B3821"/>
    <w:rsid w:val="008B3D60"/>
    <w:rsid w:val="008B4D3D"/>
    <w:rsid w:val="008B57C7"/>
    <w:rsid w:val="008C105D"/>
    <w:rsid w:val="008C2F92"/>
    <w:rsid w:val="008C2FAC"/>
    <w:rsid w:val="008C3546"/>
    <w:rsid w:val="008C3D18"/>
    <w:rsid w:val="008C4AFB"/>
    <w:rsid w:val="008C589D"/>
    <w:rsid w:val="008C6D51"/>
    <w:rsid w:val="008D22BC"/>
    <w:rsid w:val="008D2846"/>
    <w:rsid w:val="008D303C"/>
    <w:rsid w:val="008D4236"/>
    <w:rsid w:val="008D462F"/>
    <w:rsid w:val="008D46A8"/>
    <w:rsid w:val="008D4D91"/>
    <w:rsid w:val="008D6DCF"/>
    <w:rsid w:val="008D7427"/>
    <w:rsid w:val="008E2C4B"/>
    <w:rsid w:val="008E4376"/>
    <w:rsid w:val="008E7A0A"/>
    <w:rsid w:val="008E7B49"/>
    <w:rsid w:val="008F0B2B"/>
    <w:rsid w:val="008F17BC"/>
    <w:rsid w:val="008F2A4A"/>
    <w:rsid w:val="008F34D0"/>
    <w:rsid w:val="008F3BF9"/>
    <w:rsid w:val="008F5392"/>
    <w:rsid w:val="008F59F6"/>
    <w:rsid w:val="008F6341"/>
    <w:rsid w:val="00900719"/>
    <w:rsid w:val="00901064"/>
    <w:rsid w:val="009017AC"/>
    <w:rsid w:val="00901F5A"/>
    <w:rsid w:val="00902A9A"/>
    <w:rsid w:val="00903FB1"/>
    <w:rsid w:val="00904A1C"/>
    <w:rsid w:val="00904DC4"/>
    <w:rsid w:val="00905030"/>
    <w:rsid w:val="009058DA"/>
    <w:rsid w:val="00906490"/>
    <w:rsid w:val="0090657B"/>
    <w:rsid w:val="00910B33"/>
    <w:rsid w:val="009111B2"/>
    <w:rsid w:val="00911CDA"/>
    <w:rsid w:val="0091243E"/>
    <w:rsid w:val="009151F5"/>
    <w:rsid w:val="00922F3C"/>
    <w:rsid w:val="00923620"/>
    <w:rsid w:val="00924AE1"/>
    <w:rsid w:val="009259DE"/>
    <w:rsid w:val="009269B1"/>
    <w:rsid w:val="0092724D"/>
    <w:rsid w:val="009272B3"/>
    <w:rsid w:val="009315BE"/>
    <w:rsid w:val="0093220E"/>
    <w:rsid w:val="009326DD"/>
    <w:rsid w:val="0093338F"/>
    <w:rsid w:val="00933813"/>
    <w:rsid w:val="009341C4"/>
    <w:rsid w:val="00935488"/>
    <w:rsid w:val="00935AEB"/>
    <w:rsid w:val="00937475"/>
    <w:rsid w:val="00937BD9"/>
    <w:rsid w:val="00937D24"/>
    <w:rsid w:val="009418AD"/>
    <w:rsid w:val="009419DE"/>
    <w:rsid w:val="00950E2C"/>
    <w:rsid w:val="00951D50"/>
    <w:rsid w:val="009525EB"/>
    <w:rsid w:val="00953CBB"/>
    <w:rsid w:val="0095470B"/>
    <w:rsid w:val="00954874"/>
    <w:rsid w:val="0095615A"/>
    <w:rsid w:val="009611C6"/>
    <w:rsid w:val="00961400"/>
    <w:rsid w:val="00962F37"/>
    <w:rsid w:val="00963646"/>
    <w:rsid w:val="0096632D"/>
    <w:rsid w:val="00967124"/>
    <w:rsid w:val="00967C9E"/>
    <w:rsid w:val="0097166C"/>
    <w:rsid w:val="009718C7"/>
    <w:rsid w:val="009749DE"/>
    <w:rsid w:val="0097559F"/>
    <w:rsid w:val="009761EA"/>
    <w:rsid w:val="00977074"/>
    <w:rsid w:val="0097761E"/>
    <w:rsid w:val="00982454"/>
    <w:rsid w:val="00982CF0"/>
    <w:rsid w:val="00984DF4"/>
    <w:rsid w:val="009853E1"/>
    <w:rsid w:val="00985F2E"/>
    <w:rsid w:val="0098633D"/>
    <w:rsid w:val="00986E6B"/>
    <w:rsid w:val="009876F3"/>
    <w:rsid w:val="00990032"/>
    <w:rsid w:val="00990B19"/>
    <w:rsid w:val="00990FA7"/>
    <w:rsid w:val="0099153B"/>
    <w:rsid w:val="00991769"/>
    <w:rsid w:val="0099232C"/>
    <w:rsid w:val="00994386"/>
    <w:rsid w:val="0099473B"/>
    <w:rsid w:val="00997245"/>
    <w:rsid w:val="009A13D8"/>
    <w:rsid w:val="009A2080"/>
    <w:rsid w:val="009A279E"/>
    <w:rsid w:val="009A27B5"/>
    <w:rsid w:val="009A3015"/>
    <w:rsid w:val="009A3490"/>
    <w:rsid w:val="009B0054"/>
    <w:rsid w:val="009B037C"/>
    <w:rsid w:val="009B0A6F"/>
    <w:rsid w:val="009B0A94"/>
    <w:rsid w:val="009B0C62"/>
    <w:rsid w:val="009B2AE8"/>
    <w:rsid w:val="009B5622"/>
    <w:rsid w:val="009B59E9"/>
    <w:rsid w:val="009B6DF9"/>
    <w:rsid w:val="009B70AA"/>
    <w:rsid w:val="009C0DCD"/>
    <w:rsid w:val="009C0EDD"/>
    <w:rsid w:val="009C245E"/>
    <w:rsid w:val="009C35F5"/>
    <w:rsid w:val="009C42D2"/>
    <w:rsid w:val="009C4AEB"/>
    <w:rsid w:val="009C5E77"/>
    <w:rsid w:val="009C67FA"/>
    <w:rsid w:val="009C6C13"/>
    <w:rsid w:val="009C7A7E"/>
    <w:rsid w:val="009D02E8"/>
    <w:rsid w:val="009D18D1"/>
    <w:rsid w:val="009D4F48"/>
    <w:rsid w:val="009D51D0"/>
    <w:rsid w:val="009D56AB"/>
    <w:rsid w:val="009D674E"/>
    <w:rsid w:val="009D70A4"/>
    <w:rsid w:val="009D7B14"/>
    <w:rsid w:val="009D7C5D"/>
    <w:rsid w:val="009E01C5"/>
    <w:rsid w:val="009E04A6"/>
    <w:rsid w:val="009E0813"/>
    <w:rsid w:val="009E08D1"/>
    <w:rsid w:val="009E0D96"/>
    <w:rsid w:val="009E1B95"/>
    <w:rsid w:val="009E21B7"/>
    <w:rsid w:val="009E496F"/>
    <w:rsid w:val="009E4B0D"/>
    <w:rsid w:val="009E5250"/>
    <w:rsid w:val="009E5594"/>
    <w:rsid w:val="009E7A69"/>
    <w:rsid w:val="009E7F92"/>
    <w:rsid w:val="009F02A3"/>
    <w:rsid w:val="009F1B4F"/>
    <w:rsid w:val="009F1D72"/>
    <w:rsid w:val="009F2182"/>
    <w:rsid w:val="009F2367"/>
    <w:rsid w:val="009F2D02"/>
    <w:rsid w:val="009F2F27"/>
    <w:rsid w:val="009F34AA"/>
    <w:rsid w:val="009F6BCB"/>
    <w:rsid w:val="009F7B78"/>
    <w:rsid w:val="009F7C35"/>
    <w:rsid w:val="00A0057A"/>
    <w:rsid w:val="00A02115"/>
    <w:rsid w:val="00A02FA1"/>
    <w:rsid w:val="00A0353E"/>
    <w:rsid w:val="00A04CCE"/>
    <w:rsid w:val="00A06F3F"/>
    <w:rsid w:val="00A07421"/>
    <w:rsid w:val="00A0776B"/>
    <w:rsid w:val="00A100F2"/>
    <w:rsid w:val="00A10FB9"/>
    <w:rsid w:val="00A11421"/>
    <w:rsid w:val="00A12773"/>
    <w:rsid w:val="00A1389F"/>
    <w:rsid w:val="00A13B7A"/>
    <w:rsid w:val="00A14ACE"/>
    <w:rsid w:val="00A15672"/>
    <w:rsid w:val="00A157B1"/>
    <w:rsid w:val="00A16533"/>
    <w:rsid w:val="00A166C1"/>
    <w:rsid w:val="00A17D0E"/>
    <w:rsid w:val="00A21F0B"/>
    <w:rsid w:val="00A22229"/>
    <w:rsid w:val="00A23814"/>
    <w:rsid w:val="00A24442"/>
    <w:rsid w:val="00A24ADA"/>
    <w:rsid w:val="00A26259"/>
    <w:rsid w:val="00A32076"/>
    <w:rsid w:val="00A32447"/>
    <w:rsid w:val="00A32577"/>
    <w:rsid w:val="00A330BB"/>
    <w:rsid w:val="00A33A94"/>
    <w:rsid w:val="00A3405D"/>
    <w:rsid w:val="00A34340"/>
    <w:rsid w:val="00A34CFC"/>
    <w:rsid w:val="00A3528B"/>
    <w:rsid w:val="00A36923"/>
    <w:rsid w:val="00A413DE"/>
    <w:rsid w:val="00A446F5"/>
    <w:rsid w:val="00A44882"/>
    <w:rsid w:val="00A45125"/>
    <w:rsid w:val="00A464BA"/>
    <w:rsid w:val="00A474E3"/>
    <w:rsid w:val="00A50DD8"/>
    <w:rsid w:val="00A54715"/>
    <w:rsid w:val="00A60350"/>
    <w:rsid w:val="00A6061C"/>
    <w:rsid w:val="00A6142B"/>
    <w:rsid w:val="00A62707"/>
    <w:rsid w:val="00A62D44"/>
    <w:rsid w:val="00A65054"/>
    <w:rsid w:val="00A651C1"/>
    <w:rsid w:val="00A66CBD"/>
    <w:rsid w:val="00A67263"/>
    <w:rsid w:val="00A703B7"/>
    <w:rsid w:val="00A7155E"/>
    <w:rsid w:val="00A7161C"/>
    <w:rsid w:val="00A71CE4"/>
    <w:rsid w:val="00A74F46"/>
    <w:rsid w:val="00A77AA3"/>
    <w:rsid w:val="00A8236D"/>
    <w:rsid w:val="00A837E4"/>
    <w:rsid w:val="00A8490A"/>
    <w:rsid w:val="00A854EB"/>
    <w:rsid w:val="00A872E5"/>
    <w:rsid w:val="00A913E6"/>
    <w:rsid w:val="00A91406"/>
    <w:rsid w:val="00A961C2"/>
    <w:rsid w:val="00A96448"/>
    <w:rsid w:val="00A96E65"/>
    <w:rsid w:val="00A96ECE"/>
    <w:rsid w:val="00A97C72"/>
    <w:rsid w:val="00AA310B"/>
    <w:rsid w:val="00AA317C"/>
    <w:rsid w:val="00AA63D4"/>
    <w:rsid w:val="00AB06E8"/>
    <w:rsid w:val="00AB1CD3"/>
    <w:rsid w:val="00AB1F75"/>
    <w:rsid w:val="00AB3150"/>
    <w:rsid w:val="00AB352F"/>
    <w:rsid w:val="00AB5372"/>
    <w:rsid w:val="00AB5F5A"/>
    <w:rsid w:val="00AC274B"/>
    <w:rsid w:val="00AC4764"/>
    <w:rsid w:val="00AC6A23"/>
    <w:rsid w:val="00AC6D36"/>
    <w:rsid w:val="00AD0CBA"/>
    <w:rsid w:val="00AD26E2"/>
    <w:rsid w:val="00AD297A"/>
    <w:rsid w:val="00AD3CAD"/>
    <w:rsid w:val="00AD401F"/>
    <w:rsid w:val="00AD5E7B"/>
    <w:rsid w:val="00AD6486"/>
    <w:rsid w:val="00AD73F5"/>
    <w:rsid w:val="00AD784C"/>
    <w:rsid w:val="00AE1072"/>
    <w:rsid w:val="00AE126A"/>
    <w:rsid w:val="00AE1BAE"/>
    <w:rsid w:val="00AE3005"/>
    <w:rsid w:val="00AE3BD5"/>
    <w:rsid w:val="00AE59A0"/>
    <w:rsid w:val="00AE6CBB"/>
    <w:rsid w:val="00AE6D9F"/>
    <w:rsid w:val="00AE79E0"/>
    <w:rsid w:val="00AF0C57"/>
    <w:rsid w:val="00AF26F3"/>
    <w:rsid w:val="00AF5F04"/>
    <w:rsid w:val="00AF6046"/>
    <w:rsid w:val="00AF7E43"/>
    <w:rsid w:val="00B00672"/>
    <w:rsid w:val="00B014F3"/>
    <w:rsid w:val="00B01B4D"/>
    <w:rsid w:val="00B0365B"/>
    <w:rsid w:val="00B04489"/>
    <w:rsid w:val="00B05172"/>
    <w:rsid w:val="00B05233"/>
    <w:rsid w:val="00B05D79"/>
    <w:rsid w:val="00B06571"/>
    <w:rsid w:val="00B068BA"/>
    <w:rsid w:val="00B07217"/>
    <w:rsid w:val="00B11166"/>
    <w:rsid w:val="00B1296D"/>
    <w:rsid w:val="00B13851"/>
    <w:rsid w:val="00B13B1C"/>
    <w:rsid w:val="00B14B5F"/>
    <w:rsid w:val="00B1561D"/>
    <w:rsid w:val="00B17DB7"/>
    <w:rsid w:val="00B20DAF"/>
    <w:rsid w:val="00B21F90"/>
    <w:rsid w:val="00B22291"/>
    <w:rsid w:val="00B23F9A"/>
    <w:rsid w:val="00B2417B"/>
    <w:rsid w:val="00B24E6F"/>
    <w:rsid w:val="00B26CB5"/>
    <w:rsid w:val="00B2752E"/>
    <w:rsid w:val="00B303CA"/>
    <w:rsid w:val="00B307CC"/>
    <w:rsid w:val="00B31B37"/>
    <w:rsid w:val="00B31FAA"/>
    <w:rsid w:val="00B326B7"/>
    <w:rsid w:val="00B346A6"/>
    <w:rsid w:val="00B3588E"/>
    <w:rsid w:val="00B36AB2"/>
    <w:rsid w:val="00B4198F"/>
    <w:rsid w:val="00B41F3D"/>
    <w:rsid w:val="00B42F27"/>
    <w:rsid w:val="00B431E8"/>
    <w:rsid w:val="00B45141"/>
    <w:rsid w:val="00B45A4F"/>
    <w:rsid w:val="00B47205"/>
    <w:rsid w:val="00B519CD"/>
    <w:rsid w:val="00B5273A"/>
    <w:rsid w:val="00B52A39"/>
    <w:rsid w:val="00B53C17"/>
    <w:rsid w:val="00B5531E"/>
    <w:rsid w:val="00B57329"/>
    <w:rsid w:val="00B60E61"/>
    <w:rsid w:val="00B62B50"/>
    <w:rsid w:val="00B62C12"/>
    <w:rsid w:val="00B635B7"/>
    <w:rsid w:val="00B63AE8"/>
    <w:rsid w:val="00B63B87"/>
    <w:rsid w:val="00B64E67"/>
    <w:rsid w:val="00B65950"/>
    <w:rsid w:val="00B66D83"/>
    <w:rsid w:val="00B672C0"/>
    <w:rsid w:val="00B676FD"/>
    <w:rsid w:val="00B678B6"/>
    <w:rsid w:val="00B67FB6"/>
    <w:rsid w:val="00B709C3"/>
    <w:rsid w:val="00B71217"/>
    <w:rsid w:val="00B721F9"/>
    <w:rsid w:val="00B75646"/>
    <w:rsid w:val="00B75C07"/>
    <w:rsid w:val="00B75DFA"/>
    <w:rsid w:val="00B7629E"/>
    <w:rsid w:val="00B823D5"/>
    <w:rsid w:val="00B85863"/>
    <w:rsid w:val="00B85A96"/>
    <w:rsid w:val="00B85C5F"/>
    <w:rsid w:val="00B86296"/>
    <w:rsid w:val="00B90729"/>
    <w:rsid w:val="00B907DA"/>
    <w:rsid w:val="00B90B09"/>
    <w:rsid w:val="00B94C5E"/>
    <w:rsid w:val="00B94E6F"/>
    <w:rsid w:val="00B950BC"/>
    <w:rsid w:val="00B9714C"/>
    <w:rsid w:val="00B97506"/>
    <w:rsid w:val="00B97643"/>
    <w:rsid w:val="00BA0CE8"/>
    <w:rsid w:val="00BA26F6"/>
    <w:rsid w:val="00BA29AD"/>
    <w:rsid w:val="00BA33CF"/>
    <w:rsid w:val="00BA3D05"/>
    <w:rsid w:val="00BA3F8D"/>
    <w:rsid w:val="00BA67AF"/>
    <w:rsid w:val="00BA6980"/>
    <w:rsid w:val="00BA77C2"/>
    <w:rsid w:val="00BB335C"/>
    <w:rsid w:val="00BB74AC"/>
    <w:rsid w:val="00BB7A10"/>
    <w:rsid w:val="00BC0369"/>
    <w:rsid w:val="00BC60BE"/>
    <w:rsid w:val="00BC7468"/>
    <w:rsid w:val="00BC76FA"/>
    <w:rsid w:val="00BC7D4F"/>
    <w:rsid w:val="00BC7ED7"/>
    <w:rsid w:val="00BD2850"/>
    <w:rsid w:val="00BD2963"/>
    <w:rsid w:val="00BD3150"/>
    <w:rsid w:val="00BD56B3"/>
    <w:rsid w:val="00BE03EB"/>
    <w:rsid w:val="00BE1799"/>
    <w:rsid w:val="00BE28D2"/>
    <w:rsid w:val="00BE3052"/>
    <w:rsid w:val="00BE42EA"/>
    <w:rsid w:val="00BE4A64"/>
    <w:rsid w:val="00BE5E43"/>
    <w:rsid w:val="00BF0562"/>
    <w:rsid w:val="00BF557D"/>
    <w:rsid w:val="00BF658D"/>
    <w:rsid w:val="00BF7A0A"/>
    <w:rsid w:val="00BF7F58"/>
    <w:rsid w:val="00C001E9"/>
    <w:rsid w:val="00C01381"/>
    <w:rsid w:val="00C01AB1"/>
    <w:rsid w:val="00C026A0"/>
    <w:rsid w:val="00C048F8"/>
    <w:rsid w:val="00C06137"/>
    <w:rsid w:val="00C0619B"/>
    <w:rsid w:val="00C06929"/>
    <w:rsid w:val="00C079B8"/>
    <w:rsid w:val="00C10037"/>
    <w:rsid w:val="00C1143A"/>
    <w:rsid w:val="00C115E1"/>
    <w:rsid w:val="00C123EA"/>
    <w:rsid w:val="00C12A49"/>
    <w:rsid w:val="00C133EE"/>
    <w:rsid w:val="00C140C0"/>
    <w:rsid w:val="00C149D0"/>
    <w:rsid w:val="00C17A83"/>
    <w:rsid w:val="00C26588"/>
    <w:rsid w:val="00C27DE9"/>
    <w:rsid w:val="00C314CF"/>
    <w:rsid w:val="00C31EC7"/>
    <w:rsid w:val="00C32989"/>
    <w:rsid w:val="00C33388"/>
    <w:rsid w:val="00C33BDC"/>
    <w:rsid w:val="00C35484"/>
    <w:rsid w:val="00C35AEC"/>
    <w:rsid w:val="00C3748E"/>
    <w:rsid w:val="00C37E5E"/>
    <w:rsid w:val="00C4173A"/>
    <w:rsid w:val="00C41799"/>
    <w:rsid w:val="00C41EA4"/>
    <w:rsid w:val="00C44EE2"/>
    <w:rsid w:val="00C50DED"/>
    <w:rsid w:val="00C52217"/>
    <w:rsid w:val="00C52447"/>
    <w:rsid w:val="00C54850"/>
    <w:rsid w:val="00C56B6A"/>
    <w:rsid w:val="00C602FF"/>
    <w:rsid w:val="00C60411"/>
    <w:rsid w:val="00C61174"/>
    <w:rsid w:val="00C613F4"/>
    <w:rsid w:val="00C6148F"/>
    <w:rsid w:val="00C619D6"/>
    <w:rsid w:val="00C61BD6"/>
    <w:rsid w:val="00C621B1"/>
    <w:rsid w:val="00C62F7A"/>
    <w:rsid w:val="00C635CD"/>
    <w:rsid w:val="00C63B9C"/>
    <w:rsid w:val="00C6682F"/>
    <w:rsid w:val="00C66C42"/>
    <w:rsid w:val="00C67BF4"/>
    <w:rsid w:val="00C7275E"/>
    <w:rsid w:val="00C72E49"/>
    <w:rsid w:val="00C731AF"/>
    <w:rsid w:val="00C7410B"/>
    <w:rsid w:val="00C74C5D"/>
    <w:rsid w:val="00C75B79"/>
    <w:rsid w:val="00C771C0"/>
    <w:rsid w:val="00C771DC"/>
    <w:rsid w:val="00C8450C"/>
    <w:rsid w:val="00C84669"/>
    <w:rsid w:val="00C85ED3"/>
    <w:rsid w:val="00C863C4"/>
    <w:rsid w:val="00C86A46"/>
    <w:rsid w:val="00C86BD2"/>
    <w:rsid w:val="00C90A9F"/>
    <w:rsid w:val="00C90DAB"/>
    <w:rsid w:val="00C920EA"/>
    <w:rsid w:val="00C93C3E"/>
    <w:rsid w:val="00C959DB"/>
    <w:rsid w:val="00C95E9F"/>
    <w:rsid w:val="00C95ECB"/>
    <w:rsid w:val="00CA0652"/>
    <w:rsid w:val="00CA12E3"/>
    <w:rsid w:val="00CA1476"/>
    <w:rsid w:val="00CA2F73"/>
    <w:rsid w:val="00CA37B7"/>
    <w:rsid w:val="00CA3DAE"/>
    <w:rsid w:val="00CA4675"/>
    <w:rsid w:val="00CA4EE9"/>
    <w:rsid w:val="00CA6611"/>
    <w:rsid w:val="00CA6AE6"/>
    <w:rsid w:val="00CA6B98"/>
    <w:rsid w:val="00CA70C3"/>
    <w:rsid w:val="00CA782F"/>
    <w:rsid w:val="00CB187B"/>
    <w:rsid w:val="00CB1E36"/>
    <w:rsid w:val="00CB2835"/>
    <w:rsid w:val="00CB3285"/>
    <w:rsid w:val="00CB38AB"/>
    <w:rsid w:val="00CB4500"/>
    <w:rsid w:val="00CC03B5"/>
    <w:rsid w:val="00CC0C72"/>
    <w:rsid w:val="00CC1A39"/>
    <w:rsid w:val="00CC2BFD"/>
    <w:rsid w:val="00CC3BB0"/>
    <w:rsid w:val="00CC3C91"/>
    <w:rsid w:val="00CC6F40"/>
    <w:rsid w:val="00CD0139"/>
    <w:rsid w:val="00CD3476"/>
    <w:rsid w:val="00CD64DF"/>
    <w:rsid w:val="00CD6CDF"/>
    <w:rsid w:val="00CD7995"/>
    <w:rsid w:val="00CE03B5"/>
    <w:rsid w:val="00CE225F"/>
    <w:rsid w:val="00CE2E17"/>
    <w:rsid w:val="00CE2F3F"/>
    <w:rsid w:val="00CE57E0"/>
    <w:rsid w:val="00CE5A7A"/>
    <w:rsid w:val="00CE6D69"/>
    <w:rsid w:val="00CE74B1"/>
    <w:rsid w:val="00CF0358"/>
    <w:rsid w:val="00CF1D2F"/>
    <w:rsid w:val="00CF2F50"/>
    <w:rsid w:val="00CF6198"/>
    <w:rsid w:val="00D002EF"/>
    <w:rsid w:val="00D00DC9"/>
    <w:rsid w:val="00D00FFA"/>
    <w:rsid w:val="00D02919"/>
    <w:rsid w:val="00D04C61"/>
    <w:rsid w:val="00D05B8D"/>
    <w:rsid w:val="00D05B9B"/>
    <w:rsid w:val="00D065A2"/>
    <w:rsid w:val="00D079AA"/>
    <w:rsid w:val="00D07F00"/>
    <w:rsid w:val="00D1130F"/>
    <w:rsid w:val="00D128FD"/>
    <w:rsid w:val="00D17B72"/>
    <w:rsid w:val="00D17FA2"/>
    <w:rsid w:val="00D25B59"/>
    <w:rsid w:val="00D27E44"/>
    <w:rsid w:val="00D31071"/>
    <w:rsid w:val="00D3185C"/>
    <w:rsid w:val="00D3205F"/>
    <w:rsid w:val="00D3318E"/>
    <w:rsid w:val="00D33E72"/>
    <w:rsid w:val="00D35BD6"/>
    <w:rsid w:val="00D361B5"/>
    <w:rsid w:val="00D379A3"/>
    <w:rsid w:val="00D411A2"/>
    <w:rsid w:val="00D44F79"/>
    <w:rsid w:val="00D456C7"/>
    <w:rsid w:val="00D45E74"/>
    <w:rsid w:val="00D4606D"/>
    <w:rsid w:val="00D50B9C"/>
    <w:rsid w:val="00D513AF"/>
    <w:rsid w:val="00D52D73"/>
    <w:rsid w:val="00D52E58"/>
    <w:rsid w:val="00D52F9A"/>
    <w:rsid w:val="00D54C01"/>
    <w:rsid w:val="00D5592D"/>
    <w:rsid w:val="00D56B20"/>
    <w:rsid w:val="00D578B3"/>
    <w:rsid w:val="00D6060F"/>
    <w:rsid w:val="00D616EF"/>
    <w:rsid w:val="00D618F4"/>
    <w:rsid w:val="00D63636"/>
    <w:rsid w:val="00D6487A"/>
    <w:rsid w:val="00D70D06"/>
    <w:rsid w:val="00D714CC"/>
    <w:rsid w:val="00D72EDD"/>
    <w:rsid w:val="00D75C45"/>
    <w:rsid w:val="00D75EA7"/>
    <w:rsid w:val="00D76ECC"/>
    <w:rsid w:val="00D81ADF"/>
    <w:rsid w:val="00D81E3A"/>
    <w:rsid w:val="00D81F21"/>
    <w:rsid w:val="00D82291"/>
    <w:rsid w:val="00D864F2"/>
    <w:rsid w:val="00D86526"/>
    <w:rsid w:val="00D9395A"/>
    <w:rsid w:val="00D943F8"/>
    <w:rsid w:val="00D95470"/>
    <w:rsid w:val="00D962DA"/>
    <w:rsid w:val="00D96B55"/>
    <w:rsid w:val="00DA08F3"/>
    <w:rsid w:val="00DA20F1"/>
    <w:rsid w:val="00DA2619"/>
    <w:rsid w:val="00DA40F6"/>
    <w:rsid w:val="00DA4239"/>
    <w:rsid w:val="00DA588C"/>
    <w:rsid w:val="00DA65DE"/>
    <w:rsid w:val="00DB0B61"/>
    <w:rsid w:val="00DB1474"/>
    <w:rsid w:val="00DB2962"/>
    <w:rsid w:val="00DB296B"/>
    <w:rsid w:val="00DB52FB"/>
    <w:rsid w:val="00DB5F0B"/>
    <w:rsid w:val="00DB60AF"/>
    <w:rsid w:val="00DC013B"/>
    <w:rsid w:val="00DC090B"/>
    <w:rsid w:val="00DC1679"/>
    <w:rsid w:val="00DC219B"/>
    <w:rsid w:val="00DC2CF1"/>
    <w:rsid w:val="00DC2DC7"/>
    <w:rsid w:val="00DC2EA0"/>
    <w:rsid w:val="00DC3A7C"/>
    <w:rsid w:val="00DC4FCF"/>
    <w:rsid w:val="00DC50E0"/>
    <w:rsid w:val="00DC6386"/>
    <w:rsid w:val="00DC6D6C"/>
    <w:rsid w:val="00DC70FE"/>
    <w:rsid w:val="00DD1130"/>
    <w:rsid w:val="00DD1951"/>
    <w:rsid w:val="00DD27ED"/>
    <w:rsid w:val="00DD487D"/>
    <w:rsid w:val="00DD4E83"/>
    <w:rsid w:val="00DD6628"/>
    <w:rsid w:val="00DD6945"/>
    <w:rsid w:val="00DE0DC0"/>
    <w:rsid w:val="00DE10ED"/>
    <w:rsid w:val="00DE2D04"/>
    <w:rsid w:val="00DE306B"/>
    <w:rsid w:val="00DE3250"/>
    <w:rsid w:val="00DE4B45"/>
    <w:rsid w:val="00DE6028"/>
    <w:rsid w:val="00DE6C85"/>
    <w:rsid w:val="00DE6D90"/>
    <w:rsid w:val="00DE74FF"/>
    <w:rsid w:val="00DE78A3"/>
    <w:rsid w:val="00DF0A6E"/>
    <w:rsid w:val="00DF11B5"/>
    <w:rsid w:val="00DF15C3"/>
    <w:rsid w:val="00DF1632"/>
    <w:rsid w:val="00DF1A71"/>
    <w:rsid w:val="00DF214A"/>
    <w:rsid w:val="00DF44C6"/>
    <w:rsid w:val="00DF4A07"/>
    <w:rsid w:val="00DF50FC"/>
    <w:rsid w:val="00DF5C88"/>
    <w:rsid w:val="00DF68BC"/>
    <w:rsid w:val="00DF68C7"/>
    <w:rsid w:val="00DF731A"/>
    <w:rsid w:val="00E01252"/>
    <w:rsid w:val="00E0212E"/>
    <w:rsid w:val="00E03013"/>
    <w:rsid w:val="00E04B51"/>
    <w:rsid w:val="00E0656A"/>
    <w:rsid w:val="00E06B75"/>
    <w:rsid w:val="00E11332"/>
    <w:rsid w:val="00E11352"/>
    <w:rsid w:val="00E12E6D"/>
    <w:rsid w:val="00E12FA8"/>
    <w:rsid w:val="00E139C2"/>
    <w:rsid w:val="00E170DC"/>
    <w:rsid w:val="00E17293"/>
    <w:rsid w:val="00E17546"/>
    <w:rsid w:val="00E210B5"/>
    <w:rsid w:val="00E21F51"/>
    <w:rsid w:val="00E22D79"/>
    <w:rsid w:val="00E2478B"/>
    <w:rsid w:val="00E25B6A"/>
    <w:rsid w:val="00E261B3"/>
    <w:rsid w:val="00E26818"/>
    <w:rsid w:val="00E26822"/>
    <w:rsid w:val="00E27FFC"/>
    <w:rsid w:val="00E30002"/>
    <w:rsid w:val="00E30B15"/>
    <w:rsid w:val="00E33237"/>
    <w:rsid w:val="00E345C5"/>
    <w:rsid w:val="00E34DDD"/>
    <w:rsid w:val="00E35E76"/>
    <w:rsid w:val="00E379EE"/>
    <w:rsid w:val="00E37BF8"/>
    <w:rsid w:val="00E40181"/>
    <w:rsid w:val="00E511F5"/>
    <w:rsid w:val="00E51555"/>
    <w:rsid w:val="00E53528"/>
    <w:rsid w:val="00E53945"/>
    <w:rsid w:val="00E54950"/>
    <w:rsid w:val="00E55FB3"/>
    <w:rsid w:val="00E56A01"/>
    <w:rsid w:val="00E57535"/>
    <w:rsid w:val="00E61B9A"/>
    <w:rsid w:val="00E629A1"/>
    <w:rsid w:val="00E633B8"/>
    <w:rsid w:val="00E659F2"/>
    <w:rsid w:val="00E6794C"/>
    <w:rsid w:val="00E71591"/>
    <w:rsid w:val="00E71CEB"/>
    <w:rsid w:val="00E72693"/>
    <w:rsid w:val="00E72AC7"/>
    <w:rsid w:val="00E7474F"/>
    <w:rsid w:val="00E80DE3"/>
    <w:rsid w:val="00E82C55"/>
    <w:rsid w:val="00E8495B"/>
    <w:rsid w:val="00E85EC6"/>
    <w:rsid w:val="00E8752E"/>
    <w:rsid w:val="00E87870"/>
    <w:rsid w:val="00E8787E"/>
    <w:rsid w:val="00E9042A"/>
    <w:rsid w:val="00E92925"/>
    <w:rsid w:val="00E92AC3"/>
    <w:rsid w:val="00E92D17"/>
    <w:rsid w:val="00E93A49"/>
    <w:rsid w:val="00E94B64"/>
    <w:rsid w:val="00E97289"/>
    <w:rsid w:val="00EA01EC"/>
    <w:rsid w:val="00EA297E"/>
    <w:rsid w:val="00EA2F6A"/>
    <w:rsid w:val="00EA4EBE"/>
    <w:rsid w:val="00EA5B09"/>
    <w:rsid w:val="00EA7F77"/>
    <w:rsid w:val="00EB00E0"/>
    <w:rsid w:val="00EB0408"/>
    <w:rsid w:val="00EB05D5"/>
    <w:rsid w:val="00EB0687"/>
    <w:rsid w:val="00EB4BC7"/>
    <w:rsid w:val="00EB55CB"/>
    <w:rsid w:val="00EB56B9"/>
    <w:rsid w:val="00EB708E"/>
    <w:rsid w:val="00EC059F"/>
    <w:rsid w:val="00EC1F24"/>
    <w:rsid w:val="00EC2030"/>
    <w:rsid w:val="00EC22F6"/>
    <w:rsid w:val="00EC3DB9"/>
    <w:rsid w:val="00EC4474"/>
    <w:rsid w:val="00EC6BB7"/>
    <w:rsid w:val="00EC6D43"/>
    <w:rsid w:val="00ED17AA"/>
    <w:rsid w:val="00ED34BA"/>
    <w:rsid w:val="00ED4A7C"/>
    <w:rsid w:val="00ED5B9B"/>
    <w:rsid w:val="00ED692C"/>
    <w:rsid w:val="00ED6BAD"/>
    <w:rsid w:val="00ED6F7E"/>
    <w:rsid w:val="00ED7447"/>
    <w:rsid w:val="00ED7762"/>
    <w:rsid w:val="00EE00D6"/>
    <w:rsid w:val="00EE11E7"/>
    <w:rsid w:val="00EE1488"/>
    <w:rsid w:val="00EE29AD"/>
    <w:rsid w:val="00EE37AD"/>
    <w:rsid w:val="00EE3E24"/>
    <w:rsid w:val="00EE4D5D"/>
    <w:rsid w:val="00EE5131"/>
    <w:rsid w:val="00EE6AF0"/>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1676"/>
    <w:rsid w:val="00F11CA9"/>
    <w:rsid w:val="00F16F1B"/>
    <w:rsid w:val="00F215AC"/>
    <w:rsid w:val="00F21EA9"/>
    <w:rsid w:val="00F250A9"/>
    <w:rsid w:val="00F25EC6"/>
    <w:rsid w:val="00F267AF"/>
    <w:rsid w:val="00F30FF4"/>
    <w:rsid w:val="00F3122E"/>
    <w:rsid w:val="00F32368"/>
    <w:rsid w:val="00F32E74"/>
    <w:rsid w:val="00F331AD"/>
    <w:rsid w:val="00F35287"/>
    <w:rsid w:val="00F3592D"/>
    <w:rsid w:val="00F36E98"/>
    <w:rsid w:val="00F40A70"/>
    <w:rsid w:val="00F42570"/>
    <w:rsid w:val="00F43A37"/>
    <w:rsid w:val="00F43AA5"/>
    <w:rsid w:val="00F45349"/>
    <w:rsid w:val="00F46197"/>
    <w:rsid w:val="00F462AA"/>
    <w:rsid w:val="00F4641B"/>
    <w:rsid w:val="00F46EB8"/>
    <w:rsid w:val="00F50CD1"/>
    <w:rsid w:val="00F511E4"/>
    <w:rsid w:val="00F52D09"/>
    <w:rsid w:val="00F52E08"/>
    <w:rsid w:val="00F53A66"/>
    <w:rsid w:val="00F53CE9"/>
    <w:rsid w:val="00F5462D"/>
    <w:rsid w:val="00F5493E"/>
    <w:rsid w:val="00F55B21"/>
    <w:rsid w:val="00F569AE"/>
    <w:rsid w:val="00F56EF6"/>
    <w:rsid w:val="00F60082"/>
    <w:rsid w:val="00F607B4"/>
    <w:rsid w:val="00F61A9F"/>
    <w:rsid w:val="00F61B5F"/>
    <w:rsid w:val="00F64696"/>
    <w:rsid w:val="00F648F7"/>
    <w:rsid w:val="00F65AA9"/>
    <w:rsid w:val="00F65D69"/>
    <w:rsid w:val="00F65FAC"/>
    <w:rsid w:val="00F6768F"/>
    <w:rsid w:val="00F70B5D"/>
    <w:rsid w:val="00F71673"/>
    <w:rsid w:val="00F72C2C"/>
    <w:rsid w:val="00F741F2"/>
    <w:rsid w:val="00F76CAB"/>
    <w:rsid w:val="00F772C6"/>
    <w:rsid w:val="00F815B5"/>
    <w:rsid w:val="00F81D54"/>
    <w:rsid w:val="00F83EC1"/>
    <w:rsid w:val="00F83FBC"/>
    <w:rsid w:val="00F85195"/>
    <w:rsid w:val="00F868E3"/>
    <w:rsid w:val="00F90690"/>
    <w:rsid w:val="00F9202F"/>
    <w:rsid w:val="00F92F59"/>
    <w:rsid w:val="00F938BA"/>
    <w:rsid w:val="00F94B2D"/>
    <w:rsid w:val="00F9575D"/>
    <w:rsid w:val="00F966A4"/>
    <w:rsid w:val="00F9730E"/>
    <w:rsid w:val="00F97919"/>
    <w:rsid w:val="00FA2C46"/>
    <w:rsid w:val="00FA3525"/>
    <w:rsid w:val="00FA5A53"/>
    <w:rsid w:val="00FB1F6E"/>
    <w:rsid w:val="00FB26C3"/>
    <w:rsid w:val="00FB4769"/>
    <w:rsid w:val="00FB4CDA"/>
    <w:rsid w:val="00FB6481"/>
    <w:rsid w:val="00FB6D36"/>
    <w:rsid w:val="00FC0965"/>
    <w:rsid w:val="00FC0F81"/>
    <w:rsid w:val="00FC164B"/>
    <w:rsid w:val="00FC252F"/>
    <w:rsid w:val="00FC37AA"/>
    <w:rsid w:val="00FC395C"/>
    <w:rsid w:val="00FC53ED"/>
    <w:rsid w:val="00FC5E8E"/>
    <w:rsid w:val="00FC7816"/>
    <w:rsid w:val="00FD3766"/>
    <w:rsid w:val="00FD3D05"/>
    <w:rsid w:val="00FD47C4"/>
    <w:rsid w:val="00FD6318"/>
    <w:rsid w:val="00FD6812"/>
    <w:rsid w:val="00FE1419"/>
    <w:rsid w:val="00FE2DCF"/>
    <w:rsid w:val="00FE3BE6"/>
    <w:rsid w:val="00FE3FA7"/>
    <w:rsid w:val="00FE4081"/>
    <w:rsid w:val="00FE4F6A"/>
    <w:rsid w:val="00FE5C35"/>
    <w:rsid w:val="00FE63E6"/>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ECE4FB"/>
  <w15:docId w15:val="{992E8CB9-271F-45E3-96FA-B594B4E5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305076"/>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305076"/>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7"/>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7"/>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numbering" w:customStyle="1" w:styleId="ZZNumbers">
    <w:name w:val="ZZ Numbers"/>
    <w:rsid w:val="00BA6980"/>
    <w:pPr>
      <w:numPr>
        <w:numId w:val="11"/>
      </w:numPr>
    </w:pPr>
  </w:style>
  <w:style w:type="paragraph" w:styleId="Caption">
    <w:name w:val="caption"/>
    <w:basedOn w:val="Figurecaption"/>
    <w:next w:val="Normal"/>
    <w:uiPriority w:val="35"/>
    <w:unhideWhenUsed/>
    <w:qFormat/>
    <w:rsid w:val="007512A9"/>
  </w:style>
  <w:style w:type="paragraph" w:styleId="NormalWeb">
    <w:name w:val="Normal (Web)"/>
    <w:basedOn w:val="Normal"/>
    <w:uiPriority w:val="99"/>
    <w:semiHidden/>
    <w:unhideWhenUsed/>
    <w:rsid w:val="00180FBC"/>
    <w:pPr>
      <w:spacing w:before="100" w:beforeAutospacing="1" w:after="100" w:afterAutospacing="1"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180FBC"/>
    <w:pPr>
      <w:spacing w:after="0"/>
    </w:pPr>
  </w:style>
  <w:style w:type="character" w:styleId="Emphasis">
    <w:name w:val="Emphasis"/>
    <w:basedOn w:val="DefaultParagraphFont"/>
    <w:uiPriority w:val="20"/>
    <w:rsid w:val="00180FBC"/>
    <w:rPr>
      <w:i/>
      <w:iCs/>
    </w:rPr>
  </w:style>
  <w:style w:type="table" w:styleId="PlainTable3">
    <w:name w:val="Plain Table 3"/>
    <w:basedOn w:val="TableNormal"/>
    <w:uiPriority w:val="43"/>
    <w:rsid w:val="008D30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CA2F73"/>
    <w:pPr>
      <w:spacing w:after="0" w:line="240" w:lineRule="auto"/>
      <w:ind w:left="720"/>
      <w:contextualSpacing/>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305">
      <w:bodyDiv w:val="1"/>
      <w:marLeft w:val="0"/>
      <w:marRight w:val="0"/>
      <w:marTop w:val="0"/>
      <w:marBottom w:val="0"/>
      <w:divBdr>
        <w:top w:val="none" w:sz="0" w:space="0" w:color="auto"/>
        <w:left w:val="none" w:sz="0" w:space="0" w:color="auto"/>
        <w:bottom w:val="none" w:sz="0" w:space="0" w:color="auto"/>
        <w:right w:val="none" w:sz="0" w:space="0" w:color="auto"/>
      </w:divBdr>
    </w:div>
    <w:div w:id="19090129">
      <w:bodyDiv w:val="1"/>
      <w:marLeft w:val="0"/>
      <w:marRight w:val="0"/>
      <w:marTop w:val="0"/>
      <w:marBottom w:val="0"/>
      <w:divBdr>
        <w:top w:val="none" w:sz="0" w:space="0" w:color="auto"/>
        <w:left w:val="none" w:sz="0" w:space="0" w:color="auto"/>
        <w:bottom w:val="none" w:sz="0" w:space="0" w:color="auto"/>
        <w:right w:val="none" w:sz="0" w:space="0" w:color="auto"/>
      </w:divBdr>
    </w:div>
    <w:div w:id="20203336">
      <w:bodyDiv w:val="1"/>
      <w:marLeft w:val="0"/>
      <w:marRight w:val="0"/>
      <w:marTop w:val="0"/>
      <w:marBottom w:val="0"/>
      <w:divBdr>
        <w:top w:val="none" w:sz="0" w:space="0" w:color="auto"/>
        <w:left w:val="none" w:sz="0" w:space="0" w:color="auto"/>
        <w:bottom w:val="none" w:sz="0" w:space="0" w:color="auto"/>
        <w:right w:val="none" w:sz="0" w:space="0" w:color="auto"/>
      </w:divBdr>
    </w:div>
    <w:div w:id="11364583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5625077">
      <w:bodyDiv w:val="1"/>
      <w:marLeft w:val="0"/>
      <w:marRight w:val="0"/>
      <w:marTop w:val="0"/>
      <w:marBottom w:val="0"/>
      <w:divBdr>
        <w:top w:val="none" w:sz="0" w:space="0" w:color="auto"/>
        <w:left w:val="none" w:sz="0" w:space="0" w:color="auto"/>
        <w:bottom w:val="none" w:sz="0" w:space="0" w:color="auto"/>
        <w:right w:val="none" w:sz="0" w:space="0" w:color="auto"/>
      </w:divBdr>
    </w:div>
    <w:div w:id="27756857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7143849">
      <w:bodyDiv w:val="1"/>
      <w:marLeft w:val="0"/>
      <w:marRight w:val="0"/>
      <w:marTop w:val="0"/>
      <w:marBottom w:val="0"/>
      <w:divBdr>
        <w:top w:val="none" w:sz="0" w:space="0" w:color="auto"/>
        <w:left w:val="none" w:sz="0" w:space="0" w:color="auto"/>
        <w:bottom w:val="none" w:sz="0" w:space="0" w:color="auto"/>
        <w:right w:val="none" w:sz="0" w:space="0" w:color="auto"/>
      </w:divBdr>
    </w:div>
    <w:div w:id="458451261">
      <w:bodyDiv w:val="1"/>
      <w:marLeft w:val="0"/>
      <w:marRight w:val="0"/>
      <w:marTop w:val="0"/>
      <w:marBottom w:val="0"/>
      <w:divBdr>
        <w:top w:val="none" w:sz="0" w:space="0" w:color="auto"/>
        <w:left w:val="none" w:sz="0" w:space="0" w:color="auto"/>
        <w:bottom w:val="none" w:sz="0" w:space="0" w:color="auto"/>
        <w:right w:val="none" w:sz="0" w:space="0" w:color="auto"/>
      </w:divBdr>
    </w:div>
    <w:div w:id="475995520">
      <w:bodyDiv w:val="1"/>
      <w:marLeft w:val="0"/>
      <w:marRight w:val="0"/>
      <w:marTop w:val="0"/>
      <w:marBottom w:val="0"/>
      <w:divBdr>
        <w:top w:val="none" w:sz="0" w:space="0" w:color="auto"/>
        <w:left w:val="none" w:sz="0" w:space="0" w:color="auto"/>
        <w:bottom w:val="none" w:sz="0" w:space="0" w:color="auto"/>
        <w:right w:val="none" w:sz="0" w:space="0" w:color="auto"/>
      </w:divBdr>
    </w:div>
    <w:div w:id="556818349">
      <w:bodyDiv w:val="1"/>
      <w:marLeft w:val="0"/>
      <w:marRight w:val="0"/>
      <w:marTop w:val="0"/>
      <w:marBottom w:val="0"/>
      <w:divBdr>
        <w:top w:val="none" w:sz="0" w:space="0" w:color="auto"/>
        <w:left w:val="none" w:sz="0" w:space="0" w:color="auto"/>
        <w:bottom w:val="none" w:sz="0" w:space="0" w:color="auto"/>
        <w:right w:val="none" w:sz="0" w:space="0" w:color="auto"/>
      </w:divBdr>
    </w:div>
    <w:div w:id="583027211">
      <w:bodyDiv w:val="1"/>
      <w:marLeft w:val="0"/>
      <w:marRight w:val="0"/>
      <w:marTop w:val="0"/>
      <w:marBottom w:val="0"/>
      <w:divBdr>
        <w:top w:val="none" w:sz="0" w:space="0" w:color="auto"/>
        <w:left w:val="none" w:sz="0" w:space="0" w:color="auto"/>
        <w:bottom w:val="none" w:sz="0" w:space="0" w:color="auto"/>
        <w:right w:val="none" w:sz="0" w:space="0" w:color="auto"/>
      </w:divBdr>
    </w:div>
    <w:div w:id="623660314">
      <w:bodyDiv w:val="1"/>
      <w:marLeft w:val="0"/>
      <w:marRight w:val="0"/>
      <w:marTop w:val="0"/>
      <w:marBottom w:val="0"/>
      <w:divBdr>
        <w:top w:val="none" w:sz="0" w:space="0" w:color="auto"/>
        <w:left w:val="none" w:sz="0" w:space="0" w:color="auto"/>
        <w:bottom w:val="none" w:sz="0" w:space="0" w:color="auto"/>
        <w:right w:val="none" w:sz="0" w:space="0" w:color="auto"/>
      </w:divBdr>
    </w:div>
    <w:div w:id="716011101">
      <w:bodyDiv w:val="1"/>
      <w:marLeft w:val="0"/>
      <w:marRight w:val="0"/>
      <w:marTop w:val="0"/>
      <w:marBottom w:val="0"/>
      <w:divBdr>
        <w:top w:val="none" w:sz="0" w:space="0" w:color="auto"/>
        <w:left w:val="none" w:sz="0" w:space="0" w:color="auto"/>
        <w:bottom w:val="none" w:sz="0" w:space="0" w:color="auto"/>
        <w:right w:val="none" w:sz="0" w:space="0" w:color="auto"/>
      </w:divBdr>
    </w:div>
    <w:div w:id="776876046">
      <w:bodyDiv w:val="1"/>
      <w:marLeft w:val="0"/>
      <w:marRight w:val="0"/>
      <w:marTop w:val="0"/>
      <w:marBottom w:val="0"/>
      <w:divBdr>
        <w:top w:val="none" w:sz="0" w:space="0" w:color="auto"/>
        <w:left w:val="none" w:sz="0" w:space="0" w:color="auto"/>
        <w:bottom w:val="none" w:sz="0" w:space="0" w:color="auto"/>
        <w:right w:val="none" w:sz="0" w:space="0" w:color="auto"/>
      </w:divBdr>
    </w:div>
    <w:div w:id="790788444">
      <w:bodyDiv w:val="1"/>
      <w:marLeft w:val="0"/>
      <w:marRight w:val="0"/>
      <w:marTop w:val="0"/>
      <w:marBottom w:val="0"/>
      <w:divBdr>
        <w:top w:val="none" w:sz="0" w:space="0" w:color="auto"/>
        <w:left w:val="none" w:sz="0" w:space="0" w:color="auto"/>
        <w:bottom w:val="none" w:sz="0" w:space="0" w:color="auto"/>
        <w:right w:val="none" w:sz="0" w:space="0" w:color="auto"/>
      </w:divBdr>
    </w:div>
    <w:div w:id="82185154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5145869">
      <w:bodyDiv w:val="1"/>
      <w:marLeft w:val="0"/>
      <w:marRight w:val="0"/>
      <w:marTop w:val="0"/>
      <w:marBottom w:val="0"/>
      <w:divBdr>
        <w:top w:val="none" w:sz="0" w:space="0" w:color="auto"/>
        <w:left w:val="none" w:sz="0" w:space="0" w:color="auto"/>
        <w:bottom w:val="none" w:sz="0" w:space="0" w:color="auto"/>
        <w:right w:val="none" w:sz="0" w:space="0" w:color="auto"/>
      </w:divBdr>
    </w:div>
    <w:div w:id="899710839">
      <w:bodyDiv w:val="1"/>
      <w:marLeft w:val="0"/>
      <w:marRight w:val="0"/>
      <w:marTop w:val="0"/>
      <w:marBottom w:val="0"/>
      <w:divBdr>
        <w:top w:val="none" w:sz="0" w:space="0" w:color="auto"/>
        <w:left w:val="none" w:sz="0" w:space="0" w:color="auto"/>
        <w:bottom w:val="none" w:sz="0" w:space="0" w:color="auto"/>
        <w:right w:val="none" w:sz="0" w:space="0" w:color="auto"/>
      </w:divBdr>
    </w:div>
    <w:div w:id="906499279">
      <w:bodyDiv w:val="1"/>
      <w:marLeft w:val="0"/>
      <w:marRight w:val="0"/>
      <w:marTop w:val="0"/>
      <w:marBottom w:val="0"/>
      <w:divBdr>
        <w:top w:val="none" w:sz="0" w:space="0" w:color="auto"/>
        <w:left w:val="none" w:sz="0" w:space="0" w:color="auto"/>
        <w:bottom w:val="none" w:sz="0" w:space="0" w:color="auto"/>
        <w:right w:val="none" w:sz="0" w:space="0" w:color="auto"/>
      </w:divBdr>
    </w:div>
    <w:div w:id="911546037">
      <w:bodyDiv w:val="1"/>
      <w:marLeft w:val="0"/>
      <w:marRight w:val="0"/>
      <w:marTop w:val="0"/>
      <w:marBottom w:val="0"/>
      <w:divBdr>
        <w:top w:val="none" w:sz="0" w:space="0" w:color="auto"/>
        <w:left w:val="none" w:sz="0" w:space="0" w:color="auto"/>
        <w:bottom w:val="none" w:sz="0" w:space="0" w:color="auto"/>
        <w:right w:val="none" w:sz="0" w:space="0" w:color="auto"/>
      </w:divBdr>
    </w:div>
    <w:div w:id="93640306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8853842">
      <w:bodyDiv w:val="1"/>
      <w:marLeft w:val="0"/>
      <w:marRight w:val="0"/>
      <w:marTop w:val="0"/>
      <w:marBottom w:val="0"/>
      <w:divBdr>
        <w:top w:val="none" w:sz="0" w:space="0" w:color="auto"/>
        <w:left w:val="none" w:sz="0" w:space="0" w:color="auto"/>
        <w:bottom w:val="none" w:sz="0" w:space="0" w:color="auto"/>
        <w:right w:val="none" w:sz="0" w:space="0" w:color="auto"/>
      </w:divBdr>
    </w:div>
    <w:div w:id="1092511962">
      <w:bodyDiv w:val="1"/>
      <w:marLeft w:val="0"/>
      <w:marRight w:val="0"/>
      <w:marTop w:val="0"/>
      <w:marBottom w:val="0"/>
      <w:divBdr>
        <w:top w:val="none" w:sz="0" w:space="0" w:color="auto"/>
        <w:left w:val="none" w:sz="0" w:space="0" w:color="auto"/>
        <w:bottom w:val="none" w:sz="0" w:space="0" w:color="auto"/>
        <w:right w:val="none" w:sz="0" w:space="0" w:color="auto"/>
      </w:divBdr>
    </w:div>
    <w:div w:id="1144159253">
      <w:bodyDiv w:val="1"/>
      <w:marLeft w:val="0"/>
      <w:marRight w:val="0"/>
      <w:marTop w:val="0"/>
      <w:marBottom w:val="0"/>
      <w:divBdr>
        <w:top w:val="none" w:sz="0" w:space="0" w:color="auto"/>
        <w:left w:val="none" w:sz="0" w:space="0" w:color="auto"/>
        <w:bottom w:val="none" w:sz="0" w:space="0" w:color="auto"/>
        <w:right w:val="none" w:sz="0" w:space="0" w:color="auto"/>
      </w:divBdr>
    </w:div>
    <w:div w:id="1215116281">
      <w:bodyDiv w:val="1"/>
      <w:marLeft w:val="0"/>
      <w:marRight w:val="0"/>
      <w:marTop w:val="0"/>
      <w:marBottom w:val="0"/>
      <w:divBdr>
        <w:top w:val="none" w:sz="0" w:space="0" w:color="auto"/>
        <w:left w:val="none" w:sz="0" w:space="0" w:color="auto"/>
        <w:bottom w:val="none" w:sz="0" w:space="0" w:color="auto"/>
        <w:right w:val="none" w:sz="0" w:space="0" w:color="auto"/>
      </w:divBdr>
    </w:div>
    <w:div w:id="1227035460">
      <w:bodyDiv w:val="1"/>
      <w:marLeft w:val="0"/>
      <w:marRight w:val="0"/>
      <w:marTop w:val="0"/>
      <w:marBottom w:val="0"/>
      <w:divBdr>
        <w:top w:val="none" w:sz="0" w:space="0" w:color="auto"/>
        <w:left w:val="none" w:sz="0" w:space="0" w:color="auto"/>
        <w:bottom w:val="none" w:sz="0" w:space="0" w:color="auto"/>
        <w:right w:val="none" w:sz="0" w:space="0" w:color="auto"/>
      </w:divBdr>
    </w:div>
    <w:div w:id="1376545570">
      <w:bodyDiv w:val="1"/>
      <w:marLeft w:val="0"/>
      <w:marRight w:val="0"/>
      <w:marTop w:val="0"/>
      <w:marBottom w:val="0"/>
      <w:divBdr>
        <w:top w:val="none" w:sz="0" w:space="0" w:color="auto"/>
        <w:left w:val="none" w:sz="0" w:space="0" w:color="auto"/>
        <w:bottom w:val="none" w:sz="0" w:space="0" w:color="auto"/>
        <w:right w:val="none" w:sz="0" w:space="0" w:color="auto"/>
      </w:divBdr>
    </w:div>
    <w:div w:id="140013640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4667452">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2880967">
      <w:bodyDiv w:val="1"/>
      <w:marLeft w:val="0"/>
      <w:marRight w:val="0"/>
      <w:marTop w:val="0"/>
      <w:marBottom w:val="0"/>
      <w:divBdr>
        <w:top w:val="none" w:sz="0" w:space="0" w:color="auto"/>
        <w:left w:val="none" w:sz="0" w:space="0" w:color="auto"/>
        <w:bottom w:val="none" w:sz="0" w:space="0" w:color="auto"/>
        <w:right w:val="none" w:sz="0" w:space="0" w:color="auto"/>
      </w:divBdr>
    </w:div>
    <w:div w:id="15973961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7780980">
      <w:bodyDiv w:val="1"/>
      <w:marLeft w:val="0"/>
      <w:marRight w:val="0"/>
      <w:marTop w:val="0"/>
      <w:marBottom w:val="0"/>
      <w:divBdr>
        <w:top w:val="none" w:sz="0" w:space="0" w:color="auto"/>
        <w:left w:val="none" w:sz="0" w:space="0" w:color="auto"/>
        <w:bottom w:val="none" w:sz="0" w:space="0" w:color="auto"/>
        <w:right w:val="none" w:sz="0" w:space="0" w:color="auto"/>
      </w:divBdr>
    </w:div>
    <w:div w:id="1727220368">
      <w:bodyDiv w:val="1"/>
      <w:marLeft w:val="0"/>
      <w:marRight w:val="0"/>
      <w:marTop w:val="0"/>
      <w:marBottom w:val="0"/>
      <w:divBdr>
        <w:top w:val="none" w:sz="0" w:space="0" w:color="auto"/>
        <w:left w:val="none" w:sz="0" w:space="0" w:color="auto"/>
        <w:bottom w:val="none" w:sz="0" w:space="0" w:color="auto"/>
        <w:right w:val="none" w:sz="0" w:space="0" w:color="auto"/>
      </w:divBdr>
    </w:div>
    <w:div w:id="1733232200">
      <w:bodyDiv w:val="1"/>
      <w:marLeft w:val="0"/>
      <w:marRight w:val="0"/>
      <w:marTop w:val="0"/>
      <w:marBottom w:val="0"/>
      <w:divBdr>
        <w:top w:val="none" w:sz="0" w:space="0" w:color="auto"/>
        <w:left w:val="none" w:sz="0" w:space="0" w:color="auto"/>
        <w:bottom w:val="none" w:sz="0" w:space="0" w:color="auto"/>
        <w:right w:val="none" w:sz="0" w:space="0" w:color="auto"/>
      </w:divBdr>
      <w:divsChild>
        <w:div w:id="1773043203">
          <w:marLeft w:val="274"/>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4875615">
      <w:bodyDiv w:val="1"/>
      <w:marLeft w:val="0"/>
      <w:marRight w:val="0"/>
      <w:marTop w:val="0"/>
      <w:marBottom w:val="0"/>
      <w:divBdr>
        <w:top w:val="none" w:sz="0" w:space="0" w:color="auto"/>
        <w:left w:val="none" w:sz="0" w:space="0" w:color="auto"/>
        <w:bottom w:val="none" w:sz="0" w:space="0" w:color="auto"/>
        <w:right w:val="none" w:sz="0" w:space="0" w:color="auto"/>
      </w:divBdr>
    </w:div>
    <w:div w:id="195266845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3510090">
      <w:bodyDiv w:val="1"/>
      <w:marLeft w:val="0"/>
      <w:marRight w:val="0"/>
      <w:marTop w:val="0"/>
      <w:marBottom w:val="0"/>
      <w:divBdr>
        <w:top w:val="none" w:sz="0" w:space="0" w:color="auto"/>
        <w:left w:val="none" w:sz="0" w:space="0" w:color="auto"/>
        <w:bottom w:val="none" w:sz="0" w:space="0" w:color="auto"/>
        <w:right w:val="none" w:sz="0" w:space="0" w:color="auto"/>
      </w:divBdr>
    </w:div>
    <w:div w:id="2097895282">
      <w:bodyDiv w:val="1"/>
      <w:marLeft w:val="0"/>
      <w:marRight w:val="0"/>
      <w:marTop w:val="0"/>
      <w:marBottom w:val="0"/>
      <w:divBdr>
        <w:top w:val="none" w:sz="0" w:space="0" w:color="auto"/>
        <w:left w:val="none" w:sz="0" w:space="0" w:color="auto"/>
        <w:bottom w:val="none" w:sz="0" w:space="0" w:color="auto"/>
        <w:right w:val="none" w:sz="0" w:space="0" w:color="auto"/>
      </w:divBdr>
    </w:div>
    <w:div w:id="21282344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www.cancervic.org.au/research/vcr"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00.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yperlink" Target="https://www.health.vic.gov.au/health-strategies/cancer-care" TargetMode="External"/><Relationship Id="rId29" Type="http://schemas.openxmlformats.org/officeDocument/2006/relationships/hyperlink" Target="https://www.tumoursummits.org.au/melanoma" TargetMode="External"/><Relationship Id="rId11" Type="http://schemas.openxmlformats.org/officeDocument/2006/relationships/image" Target="media/image1.jpg"/><Relationship Id="rId24" Type="http://schemas.openxmlformats.org/officeDocument/2006/relationships/hyperlink" Target="https://www.tumoursummits.org.au/melanoma" TargetMode="External"/><Relationship Id="rId32" Type="http://schemas.openxmlformats.org/officeDocument/2006/relationships/image" Target="media/image6.png"/><Relationship Id="rId37"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6.png"/><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www.cancervic.org.au/downloads/cec/cancer-in-vic/Cancer-in-Victoria-statistics-and-trends-2020.pdf"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www.cancer.org.au/OCP"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5.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https://www.cancervic.org.au/research/vcr" TargetMode="External"/><Relationship Id="rId91" Type="http://schemas.openxmlformats.org/officeDocument/2006/relationships/image" Target="media/image5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ancerplanning@health.vic.gov.au" TargetMode="External"/><Relationship Id="rId23" Type="http://schemas.openxmlformats.org/officeDocument/2006/relationships/hyperlink" Target="https://www.tumoursummits.org.au/melanoma" TargetMode="External"/><Relationship Id="rId28" Type="http://schemas.openxmlformats.org/officeDocument/2006/relationships/hyperlink" Target="https://www.health.vic.gov.au/health-strategies/optimal-care-pathways" TargetMode="External"/><Relationship Id="rId36" Type="http://schemas.openxmlformats.org/officeDocument/2006/relationships/hyperlink" Target="https://www.cancervic.org.au/research/vcr"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cancervic.org.au/research/vcr"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content.health.vic.gov.au/sites/default/files/2023-01/cancer-services-performance-indicators-cpsi-audit-2020.pdf" TargetMode="External"/><Relationship Id="rId1" Type="http://schemas.openxmlformats.org/officeDocument/2006/relationships/hyperlink" Target="https://content.health.vic.gov.au/sites/default/files/2023-01/cancer-services-performance-indicators-cpsi-audi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10301</Words>
  <Characters>55421</Characters>
  <Application>Microsoft Office Word</Application>
  <DocSecurity>0</DocSecurity>
  <Lines>1979</Lines>
  <Paragraphs>1460</Paragraphs>
  <ScaleCrop>false</ScaleCrop>
  <HeadingPairs>
    <vt:vector size="2" baseType="variant">
      <vt:variant>
        <vt:lpstr>Title</vt:lpstr>
      </vt:variant>
      <vt:variant>
        <vt:i4>1</vt:i4>
      </vt:variant>
    </vt:vector>
  </HeadingPairs>
  <TitlesOfParts>
    <vt:vector size="1" baseType="lpstr">
      <vt:lpstr>Melanoma in Victoria: optimal carer pathway data summary report 2022</vt:lpstr>
    </vt:vector>
  </TitlesOfParts>
  <Manager/>
  <Company>Victoria State Government, Department of Health</Company>
  <LinksUpToDate>false</LinksUpToDate>
  <CharactersWithSpaces>64262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Melanoma in Victoria: optimal carer pathway data summary report 2022</dc:title>
  <dc:subject>Melanoma in Victoria: optimal carer pathway data summary report 2022</dc:subject>
  <dc:creator>Cancer Support Treatment and Research unit</dc:creator>
  <cp:keywords>melanoma, victoria, ocp, optimal care pathway</cp:keywords>
  <dc:description/>
  <cp:lastModifiedBy>Tania Wohling (Health)</cp:lastModifiedBy>
  <cp:revision>3</cp:revision>
  <cp:lastPrinted>2024-01-09T06:11:00Z</cp:lastPrinted>
  <dcterms:created xsi:type="dcterms:W3CDTF">2024-01-09T06:11:00Z</dcterms:created>
  <dcterms:modified xsi:type="dcterms:W3CDTF">2024-01-09T06:11:00Z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2024-01-09T06:10:43Z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75e8f3cb-b577-4e46-902d-db17e1833740</vt:lpwstr>
  </property>
  <property fmtid="{D5CDD505-2E9C-101B-9397-08002B2CF9AE}" pid="11" name="MSIP_Label_43e64453-338c-4f93-8a4d-0039a0a41f2a_ContentBits">
    <vt:lpwstr>2</vt:lpwstr>
  </property>
</Properties>
</file>