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490"/>
      </w:tblGrid>
      <w:tr w:rsidR="003B5733" w14:paraId="5963FE24" w14:textId="77777777" w:rsidTr="00BF1B0F">
        <w:trPr>
          <w:trHeight w:val="622"/>
        </w:trPr>
        <w:tc>
          <w:tcPr>
            <w:tcW w:w="10490" w:type="dxa"/>
            <w:tcMar>
              <w:top w:w="1531" w:type="dxa"/>
              <w:left w:w="0" w:type="dxa"/>
              <w:right w:w="0" w:type="dxa"/>
            </w:tcMar>
          </w:tcPr>
          <w:p w14:paraId="18038076" w14:textId="519C3E4B" w:rsidR="003B5733" w:rsidRPr="003B5733" w:rsidRDefault="00BF1B0F" w:rsidP="003B5733">
            <w:pPr>
              <w:pStyle w:val="Documenttitle"/>
            </w:pPr>
            <w:r>
              <w:t>202</w:t>
            </w:r>
            <w:r w:rsidR="00AC3423">
              <w:t>3</w:t>
            </w:r>
            <w:r>
              <w:t>-2</w:t>
            </w:r>
            <w:r w:rsidR="00AC3423">
              <w:t>4</w:t>
            </w:r>
            <w:r>
              <w:t xml:space="preserve"> f</w:t>
            </w:r>
            <w:r w:rsidR="0042682E">
              <w:t xml:space="preserve">ines and penalties for </w:t>
            </w:r>
            <w:r w:rsidR="0042682E" w:rsidRPr="0042682E">
              <w:t>Food Act</w:t>
            </w:r>
            <w:r>
              <w:t xml:space="preserve"> 1984</w:t>
            </w:r>
          </w:p>
        </w:tc>
      </w:tr>
      <w:tr w:rsidR="003B5733" w14:paraId="1D099E71" w14:textId="77777777" w:rsidTr="00BF1B0F">
        <w:tc>
          <w:tcPr>
            <w:tcW w:w="10490" w:type="dxa"/>
          </w:tcPr>
          <w:p w14:paraId="1415A28C" w14:textId="77777777" w:rsidR="003B5733" w:rsidRPr="001E5058" w:rsidRDefault="000610FD" w:rsidP="001E5058">
            <w:pPr>
              <w:pStyle w:val="Bannermarking"/>
            </w:pPr>
            <w:fldSimple w:instr="FILLIN  &quot;Type the protective marking&quot; \d OFFICIAL \o  \* MERGEFORMAT">
              <w:r w:rsidR="009F1300">
                <w:t>OFFICIAL</w:t>
              </w:r>
            </w:fldSimple>
          </w:p>
        </w:tc>
      </w:tr>
    </w:tbl>
    <w:p w14:paraId="721EA635" w14:textId="36C1ABF8" w:rsidR="007173CA" w:rsidRDefault="007173CA" w:rsidP="00D079AA">
      <w:pPr>
        <w:pStyle w:val="Body"/>
      </w:pP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9B0C2D2" w14:textId="77777777" w:rsidR="0042682E" w:rsidRPr="00200176" w:rsidRDefault="0042682E" w:rsidP="0042682E">
      <w:pPr>
        <w:pStyle w:val="Body"/>
      </w:pPr>
      <w:bookmarkStart w:id="0" w:name="_Hlk41913885"/>
      <w:r>
        <w:t xml:space="preserve">This document </w:t>
      </w:r>
      <w:r w:rsidRPr="00ED4FD7">
        <w:t>is an annually updated publication of the indexation of fines and penalties for the reference of the general public</w:t>
      </w:r>
      <w:r>
        <w:t>.</w:t>
      </w:r>
    </w:p>
    <w:bookmarkEnd w:id="0"/>
    <w:p w14:paraId="02960BB4" w14:textId="27639405" w:rsidR="00EE29AD" w:rsidRDefault="0042682E" w:rsidP="00E261B3">
      <w:pPr>
        <w:pStyle w:val="Heading1"/>
      </w:pPr>
      <w:r>
        <w:t>Food Act 1984</w:t>
      </w:r>
      <w:r w:rsidR="00D45CD6">
        <w:t xml:space="preserve"> (Victoria)</w:t>
      </w:r>
    </w:p>
    <w:tbl>
      <w:tblPr>
        <w:tblStyle w:val="TableGrid1"/>
        <w:tblW w:w="5212" w:type="pct"/>
        <w:tblInd w:w="0" w:type="dxa"/>
        <w:tblLook w:val="04A0" w:firstRow="1" w:lastRow="0" w:firstColumn="1" w:lastColumn="0" w:noHBand="0" w:noVBand="1"/>
      </w:tblPr>
      <w:tblGrid>
        <w:gridCol w:w="8223"/>
        <w:gridCol w:w="1128"/>
        <w:gridCol w:w="1275"/>
      </w:tblGrid>
      <w:tr w:rsidR="00AC3423" w:rsidRPr="0042682E" w14:paraId="63A1EDAE" w14:textId="63CF0CCB" w:rsidTr="4454C4AC">
        <w:trPr>
          <w:trHeight w:val="765"/>
          <w:tblHeader/>
        </w:trPr>
        <w:tc>
          <w:tcPr>
            <w:tcW w:w="3869" w:type="pct"/>
            <w:hideMark/>
          </w:tcPr>
          <w:p w14:paraId="5AC9F68B" w14:textId="77777777" w:rsidR="00AC3423" w:rsidRPr="0042682E" w:rsidRDefault="00AC3423" w:rsidP="008539BF">
            <w:pPr>
              <w:spacing w:before="80" w:after="60" w:line="240" w:lineRule="auto"/>
              <w:rPr>
                <w:b/>
                <w:color w:val="53565A"/>
                <w:sz w:val="20"/>
                <w:lang w:eastAsia="en-AU"/>
              </w:rPr>
            </w:pPr>
            <w:r w:rsidRPr="0042682E">
              <w:rPr>
                <w:b/>
                <w:color w:val="53565A"/>
                <w:sz w:val="20"/>
                <w:lang w:eastAsia="en-AU"/>
              </w:rPr>
              <w:t>Food Act 1984 (Victoria)</w:t>
            </w:r>
          </w:p>
        </w:tc>
        <w:tc>
          <w:tcPr>
            <w:tcW w:w="531" w:type="pct"/>
          </w:tcPr>
          <w:p w14:paraId="42BE713C" w14:textId="0DCD9878" w:rsidR="00AC3423" w:rsidRPr="00C53355" w:rsidRDefault="00AC3423" w:rsidP="008539BF">
            <w:pPr>
              <w:spacing w:before="80" w:after="60" w:line="240" w:lineRule="auto"/>
              <w:rPr>
                <w:b/>
                <w:color w:val="53565A"/>
                <w:sz w:val="20"/>
                <w:lang w:eastAsia="en-AU"/>
              </w:rPr>
            </w:pPr>
            <w:r w:rsidRPr="00C53355">
              <w:rPr>
                <w:b/>
                <w:color w:val="53565A"/>
                <w:sz w:val="20"/>
                <w:lang w:eastAsia="en-AU"/>
              </w:rPr>
              <w:t>20</w:t>
            </w:r>
            <w:r>
              <w:rPr>
                <w:b/>
                <w:color w:val="53565A"/>
                <w:sz w:val="20"/>
                <w:lang w:eastAsia="en-AU"/>
              </w:rPr>
              <w:t>22</w:t>
            </w:r>
            <w:r w:rsidRPr="00C53355">
              <w:rPr>
                <w:b/>
                <w:color w:val="53565A"/>
                <w:sz w:val="20"/>
                <w:lang w:eastAsia="en-AU"/>
              </w:rPr>
              <w:t>-20</w:t>
            </w:r>
            <w:r>
              <w:rPr>
                <w:b/>
                <w:color w:val="53565A"/>
                <w:sz w:val="20"/>
                <w:lang w:eastAsia="en-AU"/>
              </w:rPr>
              <w:t>23</w:t>
            </w:r>
            <w:r w:rsidRPr="00C53355">
              <w:rPr>
                <w:b/>
                <w:color w:val="53565A"/>
                <w:sz w:val="20"/>
                <w:lang w:eastAsia="en-AU"/>
              </w:rPr>
              <w:t xml:space="preserve"> penalty </w:t>
            </w:r>
          </w:p>
        </w:tc>
        <w:tc>
          <w:tcPr>
            <w:tcW w:w="600" w:type="pct"/>
          </w:tcPr>
          <w:p w14:paraId="192AAD94" w14:textId="40902B00" w:rsidR="00AC3423" w:rsidRPr="00C53355" w:rsidRDefault="00AC3423" w:rsidP="008539BF">
            <w:pPr>
              <w:spacing w:before="80" w:after="60" w:line="240" w:lineRule="auto"/>
              <w:rPr>
                <w:b/>
                <w:color w:val="53565A"/>
                <w:sz w:val="20"/>
                <w:lang w:eastAsia="en-AU"/>
              </w:rPr>
            </w:pPr>
            <w:r w:rsidRPr="00C53355">
              <w:rPr>
                <w:b/>
                <w:color w:val="53565A"/>
                <w:sz w:val="20"/>
                <w:lang w:eastAsia="en-AU"/>
              </w:rPr>
              <w:t>20</w:t>
            </w:r>
            <w:r>
              <w:rPr>
                <w:b/>
                <w:color w:val="53565A"/>
                <w:sz w:val="20"/>
                <w:lang w:eastAsia="en-AU"/>
              </w:rPr>
              <w:t>23</w:t>
            </w:r>
            <w:r w:rsidRPr="00C53355">
              <w:rPr>
                <w:b/>
                <w:color w:val="53565A"/>
                <w:sz w:val="20"/>
                <w:lang w:eastAsia="en-AU"/>
              </w:rPr>
              <w:t>-20</w:t>
            </w:r>
            <w:r>
              <w:rPr>
                <w:b/>
                <w:color w:val="53565A"/>
                <w:sz w:val="20"/>
                <w:lang w:eastAsia="en-AU"/>
              </w:rPr>
              <w:t>24</w:t>
            </w:r>
            <w:r w:rsidRPr="00C53355">
              <w:rPr>
                <w:b/>
                <w:color w:val="53565A"/>
                <w:sz w:val="20"/>
                <w:lang w:eastAsia="en-AU"/>
              </w:rPr>
              <w:t xml:space="preserve"> penalty (current year)</w:t>
            </w:r>
          </w:p>
        </w:tc>
      </w:tr>
      <w:tr w:rsidR="00AC3423" w:rsidRPr="0042682E" w14:paraId="110E0323" w14:textId="1551B47A" w:rsidTr="4454C4AC">
        <w:trPr>
          <w:trHeight w:val="765"/>
        </w:trPr>
        <w:tc>
          <w:tcPr>
            <w:tcW w:w="3869" w:type="pct"/>
            <w:hideMark/>
          </w:tcPr>
          <w:p w14:paraId="562811AA" w14:textId="77777777" w:rsidR="00AC3423" w:rsidRPr="0042682E" w:rsidRDefault="00AC3423" w:rsidP="008539BF">
            <w:pPr>
              <w:spacing w:before="80" w:after="60" w:line="240" w:lineRule="auto"/>
              <w:rPr>
                <w:sz w:val="20"/>
                <w:lang w:eastAsia="en-AU"/>
              </w:rPr>
            </w:pPr>
            <w:r w:rsidRPr="0042682E">
              <w:rPr>
                <w:sz w:val="20"/>
                <w:lang w:eastAsia="en-AU"/>
              </w:rPr>
              <w:t>Knowingly handling food in unsafe manner 8 (2) (a) A person who contravenes subsection (1) is guilty of an indictable offence and is liable to a penalty not exceeding - in the case of an individual, $100 000 or imprisonment for 2 years, or both;</w:t>
            </w:r>
          </w:p>
        </w:tc>
        <w:tc>
          <w:tcPr>
            <w:tcW w:w="531" w:type="pct"/>
          </w:tcPr>
          <w:p w14:paraId="0ADB513B" w14:textId="4A053F80" w:rsidR="00AC3423" w:rsidRPr="0042682E" w:rsidRDefault="00AC3423" w:rsidP="008539BF">
            <w:pPr>
              <w:spacing w:before="80" w:after="60" w:line="240" w:lineRule="auto"/>
              <w:rPr>
                <w:sz w:val="20"/>
                <w:lang w:eastAsia="en-AU"/>
              </w:rPr>
            </w:pPr>
            <w:r w:rsidRPr="003A6894">
              <w:t>$100,000</w:t>
            </w:r>
          </w:p>
        </w:tc>
        <w:tc>
          <w:tcPr>
            <w:tcW w:w="600" w:type="pct"/>
          </w:tcPr>
          <w:p w14:paraId="08A8B19A" w14:textId="4A053F80" w:rsidR="4454C4AC" w:rsidRDefault="4454C4AC" w:rsidP="4454C4AC">
            <w:pPr>
              <w:spacing w:before="80" w:after="60" w:line="240" w:lineRule="auto"/>
              <w:rPr>
                <w:sz w:val="20"/>
                <w:lang w:eastAsia="en-AU"/>
              </w:rPr>
            </w:pPr>
            <w:r>
              <w:t>$100,000</w:t>
            </w:r>
          </w:p>
        </w:tc>
      </w:tr>
      <w:tr w:rsidR="00AC3423" w:rsidRPr="0042682E" w14:paraId="449B9D8A" w14:textId="6893B3F8" w:rsidTr="4454C4AC">
        <w:trPr>
          <w:trHeight w:val="255"/>
        </w:trPr>
        <w:tc>
          <w:tcPr>
            <w:tcW w:w="3869" w:type="pct"/>
            <w:noWrap/>
            <w:hideMark/>
          </w:tcPr>
          <w:p w14:paraId="619B1148" w14:textId="77777777" w:rsidR="00AC3423" w:rsidRPr="0042682E" w:rsidRDefault="00AC3423" w:rsidP="008539BF">
            <w:pPr>
              <w:spacing w:before="80" w:after="60" w:line="240" w:lineRule="auto"/>
              <w:rPr>
                <w:sz w:val="20"/>
                <w:lang w:eastAsia="en-AU"/>
              </w:rPr>
            </w:pPr>
            <w:r w:rsidRPr="0042682E">
              <w:rPr>
                <w:sz w:val="20"/>
                <w:lang w:eastAsia="en-AU"/>
              </w:rPr>
              <w:t>Knowingly handling food in unsafe manner 8 (2) (b) in the case of a corporation, $500 000.</w:t>
            </w:r>
          </w:p>
        </w:tc>
        <w:tc>
          <w:tcPr>
            <w:tcW w:w="531" w:type="pct"/>
          </w:tcPr>
          <w:p w14:paraId="5ABAA343" w14:textId="36EFCA5F" w:rsidR="00AC3423" w:rsidRPr="0042682E" w:rsidRDefault="00AC3423" w:rsidP="008539BF">
            <w:pPr>
              <w:spacing w:before="80" w:after="60" w:line="240" w:lineRule="auto"/>
              <w:rPr>
                <w:sz w:val="20"/>
                <w:lang w:eastAsia="en-AU"/>
              </w:rPr>
            </w:pPr>
            <w:r w:rsidRPr="003A6894">
              <w:t>$500,000</w:t>
            </w:r>
          </w:p>
        </w:tc>
        <w:tc>
          <w:tcPr>
            <w:tcW w:w="600" w:type="pct"/>
          </w:tcPr>
          <w:p w14:paraId="5C26F166" w14:textId="36EFCA5F" w:rsidR="4454C4AC" w:rsidRDefault="4454C4AC" w:rsidP="4454C4AC">
            <w:pPr>
              <w:spacing w:before="80" w:after="60" w:line="240" w:lineRule="auto"/>
              <w:rPr>
                <w:sz w:val="20"/>
                <w:lang w:eastAsia="en-AU"/>
              </w:rPr>
            </w:pPr>
            <w:r>
              <w:t>$500,000</w:t>
            </w:r>
          </w:p>
        </w:tc>
      </w:tr>
      <w:tr w:rsidR="00AC3423" w:rsidRPr="0042682E" w14:paraId="5015AD43" w14:textId="225B85E8" w:rsidTr="4454C4AC">
        <w:trPr>
          <w:trHeight w:val="510"/>
        </w:trPr>
        <w:tc>
          <w:tcPr>
            <w:tcW w:w="3869" w:type="pct"/>
            <w:hideMark/>
          </w:tcPr>
          <w:p w14:paraId="20F78775" w14:textId="77777777" w:rsidR="00AC3423" w:rsidRPr="0042682E" w:rsidRDefault="00AC3423" w:rsidP="008539BF">
            <w:pPr>
              <w:spacing w:before="80" w:after="60" w:line="240" w:lineRule="auto"/>
              <w:rPr>
                <w:sz w:val="20"/>
                <w:lang w:eastAsia="en-AU"/>
              </w:rPr>
            </w:pPr>
            <w:r w:rsidRPr="0042682E">
              <w:rPr>
                <w:sz w:val="20"/>
                <w:lang w:eastAsia="en-AU"/>
              </w:rPr>
              <w:t>Handling food in unsafe manner in other circumstances 8A (2) (a) A person who contravenes subsection (1) is guilty of an indictable offence and is liable to a penalty not exceeding - in the case of an individual, $75 000</w:t>
            </w:r>
          </w:p>
        </w:tc>
        <w:tc>
          <w:tcPr>
            <w:tcW w:w="531" w:type="pct"/>
          </w:tcPr>
          <w:p w14:paraId="41CB6F85" w14:textId="5852553D" w:rsidR="00AC3423" w:rsidRPr="0042682E" w:rsidRDefault="00AC3423" w:rsidP="008539BF">
            <w:pPr>
              <w:spacing w:before="80" w:after="60" w:line="240" w:lineRule="auto"/>
              <w:rPr>
                <w:sz w:val="20"/>
                <w:lang w:eastAsia="en-AU"/>
              </w:rPr>
            </w:pPr>
            <w:r w:rsidRPr="003A6894">
              <w:t>$75,000</w:t>
            </w:r>
          </w:p>
        </w:tc>
        <w:tc>
          <w:tcPr>
            <w:tcW w:w="600" w:type="pct"/>
          </w:tcPr>
          <w:p w14:paraId="1F9E2D8D" w14:textId="5852553D" w:rsidR="4454C4AC" w:rsidRDefault="4454C4AC" w:rsidP="4454C4AC">
            <w:pPr>
              <w:spacing w:before="80" w:after="60" w:line="240" w:lineRule="auto"/>
              <w:rPr>
                <w:sz w:val="20"/>
                <w:lang w:eastAsia="en-AU"/>
              </w:rPr>
            </w:pPr>
            <w:r>
              <w:t>$75,000</w:t>
            </w:r>
          </w:p>
        </w:tc>
      </w:tr>
      <w:tr w:rsidR="00AC3423" w:rsidRPr="0042682E" w14:paraId="0886D669" w14:textId="4D18CC68" w:rsidTr="4454C4AC">
        <w:trPr>
          <w:trHeight w:val="765"/>
        </w:trPr>
        <w:tc>
          <w:tcPr>
            <w:tcW w:w="3869" w:type="pct"/>
            <w:hideMark/>
          </w:tcPr>
          <w:p w14:paraId="6AA4CEB6" w14:textId="77777777" w:rsidR="00AC3423" w:rsidRPr="0042682E" w:rsidRDefault="00AC3423" w:rsidP="008539BF">
            <w:pPr>
              <w:spacing w:before="80" w:after="60" w:line="240" w:lineRule="auto"/>
              <w:rPr>
                <w:sz w:val="20"/>
                <w:lang w:eastAsia="en-AU"/>
              </w:rPr>
            </w:pPr>
            <w:r w:rsidRPr="0042682E">
              <w:rPr>
                <w:sz w:val="20"/>
                <w:lang w:eastAsia="en-AU"/>
              </w:rPr>
              <w:t>Handling food in unsafe manner in other circumstances 8A (2) (b) A person who contravenes subsection (1) is guilty of an indictable offence and is liable to a penalty not exceeding - in the case of a corporation, $375 000</w:t>
            </w:r>
          </w:p>
        </w:tc>
        <w:tc>
          <w:tcPr>
            <w:tcW w:w="531" w:type="pct"/>
          </w:tcPr>
          <w:p w14:paraId="78D73F5C" w14:textId="441ADE0A" w:rsidR="00AC3423" w:rsidRPr="0042682E" w:rsidRDefault="00AC3423" w:rsidP="008539BF">
            <w:pPr>
              <w:spacing w:before="80" w:after="60" w:line="240" w:lineRule="auto"/>
              <w:rPr>
                <w:sz w:val="20"/>
                <w:lang w:eastAsia="en-AU"/>
              </w:rPr>
            </w:pPr>
            <w:r w:rsidRPr="003A6894">
              <w:t>$375,000</w:t>
            </w:r>
          </w:p>
        </w:tc>
        <w:tc>
          <w:tcPr>
            <w:tcW w:w="600" w:type="pct"/>
          </w:tcPr>
          <w:p w14:paraId="3EF9DCA9" w14:textId="441ADE0A" w:rsidR="4454C4AC" w:rsidRDefault="4454C4AC" w:rsidP="4454C4AC">
            <w:pPr>
              <w:spacing w:before="80" w:after="60" w:line="240" w:lineRule="auto"/>
              <w:rPr>
                <w:sz w:val="20"/>
                <w:lang w:eastAsia="en-AU"/>
              </w:rPr>
            </w:pPr>
            <w:r>
              <w:t>$375,000</w:t>
            </w:r>
          </w:p>
        </w:tc>
      </w:tr>
      <w:tr w:rsidR="00AC3423" w:rsidRPr="0042682E" w14:paraId="038A08B4" w14:textId="393216FC" w:rsidTr="4454C4AC">
        <w:trPr>
          <w:trHeight w:val="765"/>
        </w:trPr>
        <w:tc>
          <w:tcPr>
            <w:tcW w:w="3869" w:type="pct"/>
            <w:hideMark/>
          </w:tcPr>
          <w:p w14:paraId="37DC2CF2" w14:textId="77777777" w:rsidR="00AC3423" w:rsidRPr="0042682E" w:rsidRDefault="00AC3423" w:rsidP="008539BF">
            <w:pPr>
              <w:spacing w:before="80" w:after="60" w:line="240" w:lineRule="auto"/>
              <w:rPr>
                <w:sz w:val="20"/>
                <w:lang w:eastAsia="en-AU"/>
              </w:rPr>
            </w:pPr>
            <w:r w:rsidRPr="0042682E">
              <w:rPr>
                <w:sz w:val="20"/>
                <w:lang w:eastAsia="en-AU"/>
              </w:rPr>
              <w:t>Knowingly selling unsafe food 9 (2) (a) A person who contravenes subsection (1) is guilty of an indictable offence and is liable to a penalty not exceeding - in the case of an individual, $100 000 or imprisonment for 2 years, or both;</w:t>
            </w:r>
          </w:p>
        </w:tc>
        <w:tc>
          <w:tcPr>
            <w:tcW w:w="531" w:type="pct"/>
          </w:tcPr>
          <w:p w14:paraId="124DF4B6" w14:textId="02A06A17" w:rsidR="00AC3423" w:rsidRPr="0042682E" w:rsidRDefault="00AC3423" w:rsidP="008539BF">
            <w:pPr>
              <w:spacing w:before="80" w:after="60" w:line="240" w:lineRule="auto"/>
              <w:rPr>
                <w:sz w:val="20"/>
                <w:lang w:eastAsia="en-AU"/>
              </w:rPr>
            </w:pPr>
            <w:r w:rsidRPr="003A6894">
              <w:t>$100,000</w:t>
            </w:r>
          </w:p>
        </w:tc>
        <w:tc>
          <w:tcPr>
            <w:tcW w:w="600" w:type="pct"/>
          </w:tcPr>
          <w:p w14:paraId="20F04BF9" w14:textId="02A06A17" w:rsidR="4454C4AC" w:rsidRDefault="4454C4AC" w:rsidP="4454C4AC">
            <w:pPr>
              <w:spacing w:before="80" w:after="60" w:line="240" w:lineRule="auto"/>
              <w:rPr>
                <w:sz w:val="20"/>
                <w:lang w:eastAsia="en-AU"/>
              </w:rPr>
            </w:pPr>
            <w:r>
              <w:t>$100,000</w:t>
            </w:r>
          </w:p>
        </w:tc>
      </w:tr>
      <w:tr w:rsidR="00AC3423" w:rsidRPr="0042682E" w14:paraId="1B2C9B0C" w14:textId="4B4FC2CB" w:rsidTr="4454C4AC">
        <w:trPr>
          <w:trHeight w:val="510"/>
        </w:trPr>
        <w:tc>
          <w:tcPr>
            <w:tcW w:w="3869" w:type="pct"/>
            <w:hideMark/>
          </w:tcPr>
          <w:p w14:paraId="617C85E1" w14:textId="77777777" w:rsidR="00AC3423" w:rsidRPr="0042682E" w:rsidRDefault="00AC3423" w:rsidP="008539BF">
            <w:pPr>
              <w:spacing w:before="80" w:after="60" w:line="240" w:lineRule="auto"/>
              <w:rPr>
                <w:sz w:val="20"/>
                <w:lang w:eastAsia="en-AU"/>
              </w:rPr>
            </w:pPr>
            <w:r w:rsidRPr="0042682E">
              <w:rPr>
                <w:sz w:val="20"/>
                <w:lang w:eastAsia="en-AU"/>
              </w:rPr>
              <w:t>Knowingly selling unsafe food 9 (2) (b) A person who contravenes subsection (1) is guilty of an indictable offence and is liable to a penalty not exceeding - in the case of a corporation, $500 000</w:t>
            </w:r>
          </w:p>
        </w:tc>
        <w:tc>
          <w:tcPr>
            <w:tcW w:w="531" w:type="pct"/>
          </w:tcPr>
          <w:p w14:paraId="0342C372" w14:textId="674224A2" w:rsidR="00AC3423" w:rsidRPr="0042682E" w:rsidRDefault="00AC3423" w:rsidP="008539BF">
            <w:pPr>
              <w:spacing w:before="80" w:after="60" w:line="240" w:lineRule="auto"/>
              <w:rPr>
                <w:sz w:val="20"/>
                <w:lang w:eastAsia="en-AU"/>
              </w:rPr>
            </w:pPr>
            <w:r w:rsidRPr="003A6894">
              <w:t>$500,000</w:t>
            </w:r>
          </w:p>
        </w:tc>
        <w:tc>
          <w:tcPr>
            <w:tcW w:w="600" w:type="pct"/>
          </w:tcPr>
          <w:p w14:paraId="5888657D" w14:textId="674224A2" w:rsidR="4454C4AC" w:rsidRDefault="4454C4AC" w:rsidP="4454C4AC">
            <w:pPr>
              <w:spacing w:before="80" w:after="60" w:line="240" w:lineRule="auto"/>
              <w:rPr>
                <w:sz w:val="20"/>
                <w:lang w:eastAsia="en-AU"/>
              </w:rPr>
            </w:pPr>
            <w:r>
              <w:t>$500,000</w:t>
            </w:r>
          </w:p>
        </w:tc>
      </w:tr>
      <w:tr w:rsidR="00AC3423" w:rsidRPr="0042682E" w14:paraId="19BDC564" w14:textId="2871297A" w:rsidTr="4454C4AC">
        <w:trPr>
          <w:trHeight w:val="510"/>
        </w:trPr>
        <w:tc>
          <w:tcPr>
            <w:tcW w:w="3869" w:type="pct"/>
            <w:hideMark/>
          </w:tcPr>
          <w:p w14:paraId="1944EB63" w14:textId="77777777" w:rsidR="00AC3423" w:rsidRPr="0042682E" w:rsidRDefault="00AC3423" w:rsidP="008539BF">
            <w:pPr>
              <w:spacing w:before="80" w:after="60" w:line="240" w:lineRule="auto"/>
              <w:rPr>
                <w:sz w:val="20"/>
                <w:lang w:eastAsia="en-AU"/>
              </w:rPr>
            </w:pPr>
            <w:r w:rsidRPr="0042682E">
              <w:rPr>
                <w:sz w:val="20"/>
                <w:lang w:eastAsia="en-AU"/>
              </w:rPr>
              <w:t>Sale of unsafe food in other circumstances 9A (2) (a) A person who contravenes subsection (1) is guilty of an indictable offence and is liable to a penalty not exceeding - in the case of an individual, $75 000</w:t>
            </w:r>
          </w:p>
        </w:tc>
        <w:tc>
          <w:tcPr>
            <w:tcW w:w="531" w:type="pct"/>
          </w:tcPr>
          <w:p w14:paraId="712F4E0A" w14:textId="3FC9263F" w:rsidR="00AC3423" w:rsidRPr="0042682E" w:rsidRDefault="00AC3423" w:rsidP="008539BF">
            <w:pPr>
              <w:spacing w:before="80" w:after="60" w:line="240" w:lineRule="auto"/>
              <w:rPr>
                <w:sz w:val="20"/>
                <w:lang w:eastAsia="en-AU"/>
              </w:rPr>
            </w:pPr>
            <w:r w:rsidRPr="003A6894">
              <w:t>$75,000</w:t>
            </w:r>
          </w:p>
        </w:tc>
        <w:tc>
          <w:tcPr>
            <w:tcW w:w="600" w:type="pct"/>
          </w:tcPr>
          <w:p w14:paraId="0AF374FD" w14:textId="3FC9263F" w:rsidR="4454C4AC" w:rsidRDefault="4454C4AC" w:rsidP="4454C4AC">
            <w:pPr>
              <w:spacing w:before="80" w:after="60" w:line="240" w:lineRule="auto"/>
              <w:rPr>
                <w:sz w:val="20"/>
                <w:lang w:eastAsia="en-AU"/>
              </w:rPr>
            </w:pPr>
            <w:r>
              <w:t>$75,000</w:t>
            </w:r>
          </w:p>
        </w:tc>
      </w:tr>
      <w:tr w:rsidR="00AC3423" w:rsidRPr="0042682E" w14:paraId="6F0B4F9D" w14:textId="734DF273" w:rsidTr="4454C4AC">
        <w:trPr>
          <w:trHeight w:val="510"/>
        </w:trPr>
        <w:tc>
          <w:tcPr>
            <w:tcW w:w="3869" w:type="pct"/>
            <w:hideMark/>
          </w:tcPr>
          <w:p w14:paraId="204A5141" w14:textId="77777777" w:rsidR="00AC3423" w:rsidRPr="0042682E" w:rsidRDefault="00AC3423" w:rsidP="008539BF">
            <w:pPr>
              <w:spacing w:before="80" w:after="60" w:line="240" w:lineRule="auto"/>
              <w:rPr>
                <w:sz w:val="20"/>
                <w:lang w:eastAsia="en-AU"/>
              </w:rPr>
            </w:pPr>
            <w:r w:rsidRPr="0042682E">
              <w:rPr>
                <w:sz w:val="20"/>
                <w:lang w:eastAsia="en-AU"/>
              </w:rPr>
              <w:t xml:space="preserve"> Sale of unsafe food in other circumstances9A (2) (b) A person who contravenes subsection (1) is guilty of an indictable offence and is liable to a penalty not exceeding - in the case of a corporation, $375 000.</w:t>
            </w:r>
          </w:p>
        </w:tc>
        <w:tc>
          <w:tcPr>
            <w:tcW w:w="531" w:type="pct"/>
          </w:tcPr>
          <w:p w14:paraId="22CF6D52" w14:textId="30E9ECDD" w:rsidR="00AC3423" w:rsidRPr="0042682E" w:rsidRDefault="00AC3423" w:rsidP="008539BF">
            <w:pPr>
              <w:spacing w:before="80" w:after="60" w:line="240" w:lineRule="auto"/>
              <w:rPr>
                <w:sz w:val="20"/>
                <w:lang w:eastAsia="en-AU"/>
              </w:rPr>
            </w:pPr>
            <w:r w:rsidRPr="003A6894">
              <w:t>$375,000</w:t>
            </w:r>
          </w:p>
        </w:tc>
        <w:tc>
          <w:tcPr>
            <w:tcW w:w="600" w:type="pct"/>
          </w:tcPr>
          <w:p w14:paraId="568C4C96" w14:textId="30E9ECDD" w:rsidR="4454C4AC" w:rsidRDefault="4454C4AC" w:rsidP="4454C4AC">
            <w:pPr>
              <w:spacing w:before="80" w:after="60" w:line="240" w:lineRule="auto"/>
              <w:rPr>
                <w:sz w:val="20"/>
                <w:lang w:eastAsia="en-AU"/>
              </w:rPr>
            </w:pPr>
            <w:r>
              <w:t>$375,000</w:t>
            </w:r>
          </w:p>
        </w:tc>
      </w:tr>
      <w:tr w:rsidR="00AC3423" w:rsidRPr="0042682E" w14:paraId="6E8C8E5D" w14:textId="1176FAD5" w:rsidTr="4454C4AC">
        <w:trPr>
          <w:trHeight w:val="765"/>
        </w:trPr>
        <w:tc>
          <w:tcPr>
            <w:tcW w:w="3869" w:type="pct"/>
            <w:hideMark/>
          </w:tcPr>
          <w:p w14:paraId="1FFA342C" w14:textId="77777777" w:rsidR="00AC3423" w:rsidRPr="0042682E" w:rsidRDefault="00AC3423" w:rsidP="008539BF">
            <w:pPr>
              <w:spacing w:before="80" w:after="60" w:line="240" w:lineRule="auto"/>
              <w:rPr>
                <w:sz w:val="20"/>
                <w:lang w:eastAsia="en-AU"/>
              </w:rPr>
            </w:pPr>
            <w:r w:rsidRPr="0042682E">
              <w:rPr>
                <w:sz w:val="20"/>
                <w:lang w:eastAsia="en-AU"/>
              </w:rPr>
              <w:t>Knowingly falsely describing food 10 (3) (a) A person who contravenes subsection (1) or (2) is guilty of an indictable offence and is liable to a penalty not exceeding - in the case of an individual, $100 000 or imprisonment for 2 years, or both;</w:t>
            </w:r>
          </w:p>
        </w:tc>
        <w:tc>
          <w:tcPr>
            <w:tcW w:w="531" w:type="pct"/>
          </w:tcPr>
          <w:p w14:paraId="1B552F77" w14:textId="7C75418D" w:rsidR="00AC3423" w:rsidRPr="0042682E" w:rsidRDefault="00AC3423" w:rsidP="008539BF">
            <w:pPr>
              <w:spacing w:before="80" w:after="60" w:line="240" w:lineRule="auto"/>
              <w:rPr>
                <w:sz w:val="20"/>
                <w:lang w:eastAsia="en-AU"/>
              </w:rPr>
            </w:pPr>
            <w:r w:rsidRPr="003A6894">
              <w:t>$100,000</w:t>
            </w:r>
          </w:p>
        </w:tc>
        <w:tc>
          <w:tcPr>
            <w:tcW w:w="600" w:type="pct"/>
          </w:tcPr>
          <w:p w14:paraId="1BE7E3C1" w14:textId="7C75418D" w:rsidR="4454C4AC" w:rsidRDefault="4454C4AC" w:rsidP="4454C4AC">
            <w:pPr>
              <w:spacing w:before="80" w:after="60" w:line="240" w:lineRule="auto"/>
              <w:rPr>
                <w:sz w:val="20"/>
                <w:lang w:eastAsia="en-AU"/>
              </w:rPr>
            </w:pPr>
            <w:r>
              <w:t>$100,000</w:t>
            </w:r>
          </w:p>
        </w:tc>
      </w:tr>
      <w:tr w:rsidR="00AC3423" w:rsidRPr="0042682E" w14:paraId="72280EA9" w14:textId="2FC75138" w:rsidTr="4454C4AC">
        <w:trPr>
          <w:trHeight w:val="510"/>
        </w:trPr>
        <w:tc>
          <w:tcPr>
            <w:tcW w:w="3869" w:type="pct"/>
            <w:hideMark/>
          </w:tcPr>
          <w:p w14:paraId="213E7A27" w14:textId="77777777" w:rsidR="00AC3423" w:rsidRPr="0042682E" w:rsidRDefault="00AC3423" w:rsidP="008539BF">
            <w:pPr>
              <w:spacing w:before="80" w:after="60" w:line="240" w:lineRule="auto"/>
              <w:rPr>
                <w:sz w:val="20"/>
                <w:lang w:eastAsia="en-AU"/>
              </w:rPr>
            </w:pPr>
            <w:r w:rsidRPr="0042682E">
              <w:rPr>
                <w:sz w:val="20"/>
                <w:lang w:eastAsia="en-AU"/>
              </w:rPr>
              <w:t>Knowingly falsely describing food 10 (3) (b) A person who contravenes subsection (1) or (2) is guilty of an indictable offence and is liable to a penalty not exceeding- in the case of a corporation, $500 000.</w:t>
            </w:r>
          </w:p>
        </w:tc>
        <w:tc>
          <w:tcPr>
            <w:tcW w:w="531" w:type="pct"/>
          </w:tcPr>
          <w:p w14:paraId="168A30AA" w14:textId="50A11FE5" w:rsidR="00AC3423" w:rsidRPr="0042682E" w:rsidRDefault="00AC3423" w:rsidP="008539BF">
            <w:pPr>
              <w:spacing w:before="80" w:after="60" w:line="240" w:lineRule="auto"/>
              <w:rPr>
                <w:sz w:val="20"/>
                <w:lang w:eastAsia="en-AU"/>
              </w:rPr>
            </w:pPr>
            <w:r w:rsidRPr="003A6894">
              <w:t>$500,000</w:t>
            </w:r>
          </w:p>
        </w:tc>
        <w:tc>
          <w:tcPr>
            <w:tcW w:w="600" w:type="pct"/>
          </w:tcPr>
          <w:p w14:paraId="69940166" w14:textId="50A11FE5" w:rsidR="4454C4AC" w:rsidRDefault="4454C4AC" w:rsidP="4454C4AC">
            <w:pPr>
              <w:spacing w:before="80" w:after="60" w:line="240" w:lineRule="auto"/>
              <w:rPr>
                <w:sz w:val="20"/>
                <w:lang w:eastAsia="en-AU"/>
              </w:rPr>
            </w:pPr>
            <w:r>
              <w:t>$500,000</w:t>
            </w:r>
          </w:p>
        </w:tc>
      </w:tr>
      <w:tr w:rsidR="00AC3423" w:rsidRPr="0042682E" w14:paraId="35203840" w14:textId="30C6ED35" w:rsidTr="4454C4AC">
        <w:trPr>
          <w:trHeight w:val="510"/>
        </w:trPr>
        <w:tc>
          <w:tcPr>
            <w:tcW w:w="3869" w:type="pct"/>
            <w:hideMark/>
          </w:tcPr>
          <w:p w14:paraId="05C76B66" w14:textId="77777777" w:rsidR="00AC3423" w:rsidRPr="0042682E" w:rsidRDefault="00AC3423" w:rsidP="008539BF">
            <w:pPr>
              <w:spacing w:before="80" w:after="60" w:line="240" w:lineRule="auto"/>
              <w:rPr>
                <w:sz w:val="20"/>
                <w:lang w:eastAsia="en-AU"/>
              </w:rPr>
            </w:pPr>
            <w:r w:rsidRPr="0042682E">
              <w:rPr>
                <w:sz w:val="20"/>
                <w:lang w:eastAsia="en-AU"/>
              </w:rPr>
              <w:t>Falsely describing food in other circumstances 10A (3) (a) A person who contravenes subsection (1) or (2) is guilty of an indictable offence and is liable to a penalty not exceeding - in the case of an individual, $75 000;</w:t>
            </w:r>
          </w:p>
        </w:tc>
        <w:tc>
          <w:tcPr>
            <w:tcW w:w="531" w:type="pct"/>
          </w:tcPr>
          <w:p w14:paraId="1447B9F6" w14:textId="5EF41AB5" w:rsidR="00AC3423" w:rsidRPr="0042682E" w:rsidRDefault="00AC3423" w:rsidP="008539BF">
            <w:pPr>
              <w:spacing w:before="80" w:after="60" w:line="240" w:lineRule="auto"/>
              <w:rPr>
                <w:sz w:val="20"/>
                <w:lang w:eastAsia="en-AU"/>
              </w:rPr>
            </w:pPr>
            <w:r w:rsidRPr="003A6894">
              <w:t>$75,000</w:t>
            </w:r>
          </w:p>
        </w:tc>
        <w:tc>
          <w:tcPr>
            <w:tcW w:w="600" w:type="pct"/>
          </w:tcPr>
          <w:p w14:paraId="31C10FB0" w14:textId="5EF41AB5" w:rsidR="4454C4AC" w:rsidRDefault="4454C4AC" w:rsidP="4454C4AC">
            <w:pPr>
              <w:spacing w:before="80" w:after="60" w:line="240" w:lineRule="auto"/>
              <w:rPr>
                <w:sz w:val="20"/>
                <w:lang w:eastAsia="en-AU"/>
              </w:rPr>
            </w:pPr>
            <w:r>
              <w:t>$75,000</w:t>
            </w:r>
          </w:p>
        </w:tc>
      </w:tr>
      <w:tr w:rsidR="00AC3423" w:rsidRPr="0042682E" w14:paraId="17BA30C7" w14:textId="00FB0026" w:rsidTr="4454C4AC">
        <w:trPr>
          <w:trHeight w:val="765"/>
        </w:trPr>
        <w:tc>
          <w:tcPr>
            <w:tcW w:w="3869" w:type="pct"/>
            <w:hideMark/>
          </w:tcPr>
          <w:p w14:paraId="301AC259" w14:textId="77777777" w:rsidR="00AC3423" w:rsidRPr="0042682E" w:rsidRDefault="00AC3423" w:rsidP="008539BF">
            <w:pPr>
              <w:spacing w:before="80" w:after="60" w:line="240" w:lineRule="auto"/>
              <w:rPr>
                <w:sz w:val="20"/>
                <w:lang w:eastAsia="en-AU"/>
              </w:rPr>
            </w:pPr>
            <w:r w:rsidRPr="0042682E">
              <w:rPr>
                <w:sz w:val="20"/>
                <w:lang w:eastAsia="en-AU"/>
              </w:rPr>
              <w:lastRenderedPageBreak/>
              <w:t>Falsely describing food in other circumstances 10A (3) (b) A person who contravenes subsection (1) or (2) is guilty of an indictable offence and is liable to a penalty not exceeding - in the case of a corporation, $375 000.</w:t>
            </w:r>
          </w:p>
        </w:tc>
        <w:tc>
          <w:tcPr>
            <w:tcW w:w="531" w:type="pct"/>
          </w:tcPr>
          <w:p w14:paraId="4CF27BA3" w14:textId="1306518F" w:rsidR="00AC3423" w:rsidRPr="0042682E" w:rsidRDefault="00AC3423" w:rsidP="008539BF">
            <w:pPr>
              <w:spacing w:before="80" w:after="60" w:line="240" w:lineRule="auto"/>
              <w:rPr>
                <w:sz w:val="20"/>
                <w:lang w:eastAsia="en-AU"/>
              </w:rPr>
            </w:pPr>
            <w:r w:rsidRPr="003A6894">
              <w:t>$375,000</w:t>
            </w:r>
          </w:p>
        </w:tc>
        <w:tc>
          <w:tcPr>
            <w:tcW w:w="600" w:type="pct"/>
          </w:tcPr>
          <w:p w14:paraId="72321274" w14:textId="1306518F" w:rsidR="4454C4AC" w:rsidRDefault="4454C4AC" w:rsidP="4454C4AC">
            <w:pPr>
              <w:spacing w:before="80" w:after="60" w:line="240" w:lineRule="auto"/>
              <w:rPr>
                <w:sz w:val="20"/>
                <w:lang w:eastAsia="en-AU"/>
              </w:rPr>
            </w:pPr>
            <w:r>
              <w:t>$375,000</w:t>
            </w:r>
          </w:p>
        </w:tc>
      </w:tr>
      <w:tr w:rsidR="00AC3423" w:rsidRPr="0042682E" w14:paraId="22837DB8" w14:textId="3FFCAB26" w:rsidTr="4454C4AC">
        <w:trPr>
          <w:trHeight w:val="510"/>
        </w:trPr>
        <w:tc>
          <w:tcPr>
            <w:tcW w:w="3869" w:type="pct"/>
            <w:hideMark/>
          </w:tcPr>
          <w:p w14:paraId="5CEDEECD" w14:textId="77777777" w:rsidR="00AC3423" w:rsidRPr="0042682E" w:rsidRDefault="00AC3423" w:rsidP="008539BF">
            <w:pPr>
              <w:spacing w:before="80" w:after="60" w:line="240" w:lineRule="auto"/>
              <w:rPr>
                <w:sz w:val="20"/>
                <w:lang w:eastAsia="en-AU"/>
              </w:rPr>
            </w:pPr>
            <w:r w:rsidRPr="0042682E">
              <w:rPr>
                <w:sz w:val="20"/>
                <w:lang w:eastAsia="en-AU"/>
              </w:rPr>
              <w:t>Handling and sale of unsafe food 11 (1) A person must not handle food intended for sale in a manner that will render, or is likely to render, the food unsafe. Individuals</w:t>
            </w:r>
          </w:p>
        </w:tc>
        <w:tc>
          <w:tcPr>
            <w:tcW w:w="531" w:type="pct"/>
          </w:tcPr>
          <w:p w14:paraId="6F387853" w14:textId="0E966F82" w:rsidR="00AC3423" w:rsidRPr="0042682E" w:rsidRDefault="00AC3423" w:rsidP="008539BF">
            <w:pPr>
              <w:spacing w:before="80" w:after="60" w:line="240" w:lineRule="auto"/>
              <w:rPr>
                <w:sz w:val="20"/>
                <w:lang w:eastAsia="en-AU"/>
              </w:rPr>
            </w:pPr>
            <w:r w:rsidRPr="003A6894">
              <w:t>$40,000</w:t>
            </w:r>
          </w:p>
        </w:tc>
        <w:tc>
          <w:tcPr>
            <w:tcW w:w="600" w:type="pct"/>
          </w:tcPr>
          <w:p w14:paraId="55796D62" w14:textId="0E966F82" w:rsidR="4454C4AC" w:rsidRDefault="4454C4AC" w:rsidP="4454C4AC">
            <w:pPr>
              <w:spacing w:before="80" w:after="60" w:line="240" w:lineRule="auto"/>
              <w:rPr>
                <w:sz w:val="20"/>
                <w:lang w:eastAsia="en-AU"/>
              </w:rPr>
            </w:pPr>
            <w:r>
              <w:t>$40,000</w:t>
            </w:r>
          </w:p>
        </w:tc>
      </w:tr>
      <w:tr w:rsidR="00AC3423" w:rsidRPr="0042682E" w14:paraId="69E4DA15" w14:textId="0D8454DC" w:rsidTr="4454C4AC">
        <w:trPr>
          <w:trHeight w:val="510"/>
        </w:trPr>
        <w:tc>
          <w:tcPr>
            <w:tcW w:w="3869" w:type="pct"/>
            <w:hideMark/>
          </w:tcPr>
          <w:p w14:paraId="297ACD98" w14:textId="77777777" w:rsidR="00AC3423" w:rsidRPr="0042682E" w:rsidRDefault="00AC3423" w:rsidP="008539BF">
            <w:pPr>
              <w:spacing w:before="80" w:after="60" w:line="240" w:lineRule="auto"/>
              <w:rPr>
                <w:sz w:val="20"/>
                <w:lang w:eastAsia="en-AU"/>
              </w:rPr>
            </w:pPr>
            <w:r w:rsidRPr="0042682E">
              <w:rPr>
                <w:sz w:val="20"/>
                <w:lang w:eastAsia="en-AU"/>
              </w:rPr>
              <w:t>Handling and sale of unsafe food 11 (1) A person must not handle food intended for sale in a manner that will render, or is likely to render, the food unsafe. Corporations</w:t>
            </w:r>
          </w:p>
        </w:tc>
        <w:tc>
          <w:tcPr>
            <w:tcW w:w="531" w:type="pct"/>
          </w:tcPr>
          <w:p w14:paraId="565624C2" w14:textId="1285DF03" w:rsidR="00AC3423" w:rsidRPr="0042682E" w:rsidRDefault="00AC3423" w:rsidP="008539BF">
            <w:pPr>
              <w:spacing w:before="80" w:after="60" w:line="240" w:lineRule="auto"/>
              <w:rPr>
                <w:sz w:val="20"/>
                <w:lang w:eastAsia="en-AU"/>
              </w:rPr>
            </w:pPr>
            <w:r w:rsidRPr="003A6894">
              <w:t>$200,000</w:t>
            </w:r>
          </w:p>
        </w:tc>
        <w:tc>
          <w:tcPr>
            <w:tcW w:w="600" w:type="pct"/>
          </w:tcPr>
          <w:p w14:paraId="4991971A" w14:textId="1285DF03" w:rsidR="4454C4AC" w:rsidRDefault="4454C4AC" w:rsidP="4454C4AC">
            <w:pPr>
              <w:spacing w:before="80" w:after="60" w:line="240" w:lineRule="auto"/>
              <w:rPr>
                <w:sz w:val="20"/>
                <w:lang w:eastAsia="en-AU"/>
              </w:rPr>
            </w:pPr>
            <w:r>
              <w:t>$200,000</w:t>
            </w:r>
          </w:p>
        </w:tc>
      </w:tr>
      <w:tr w:rsidR="00AC3423" w:rsidRPr="0042682E" w14:paraId="19CE1220" w14:textId="3D04ED78" w:rsidTr="4454C4AC">
        <w:trPr>
          <w:trHeight w:val="255"/>
        </w:trPr>
        <w:tc>
          <w:tcPr>
            <w:tcW w:w="3869" w:type="pct"/>
            <w:hideMark/>
          </w:tcPr>
          <w:p w14:paraId="0B8F4A1F" w14:textId="77777777" w:rsidR="00AC3423" w:rsidRPr="0042682E" w:rsidRDefault="00AC3423" w:rsidP="008539BF">
            <w:pPr>
              <w:spacing w:before="80" w:after="60" w:line="240" w:lineRule="auto"/>
              <w:rPr>
                <w:sz w:val="20"/>
                <w:lang w:eastAsia="en-AU"/>
              </w:rPr>
            </w:pPr>
            <w:r w:rsidRPr="0042682E">
              <w:rPr>
                <w:sz w:val="20"/>
                <w:lang w:eastAsia="en-AU"/>
              </w:rPr>
              <w:t>Handling and sale of unsafe food 11 (2) A person must not sell food that is unsafe. Individuals</w:t>
            </w:r>
          </w:p>
        </w:tc>
        <w:tc>
          <w:tcPr>
            <w:tcW w:w="531" w:type="pct"/>
          </w:tcPr>
          <w:p w14:paraId="4BF52366" w14:textId="26FE5250" w:rsidR="00AC3423" w:rsidRPr="0042682E" w:rsidRDefault="00AC3423" w:rsidP="008539BF">
            <w:pPr>
              <w:spacing w:before="80" w:after="60" w:line="240" w:lineRule="auto"/>
              <w:rPr>
                <w:sz w:val="20"/>
                <w:lang w:eastAsia="en-AU"/>
              </w:rPr>
            </w:pPr>
            <w:r w:rsidRPr="003A6894">
              <w:t>$40,000</w:t>
            </w:r>
          </w:p>
        </w:tc>
        <w:tc>
          <w:tcPr>
            <w:tcW w:w="600" w:type="pct"/>
          </w:tcPr>
          <w:p w14:paraId="23D806EF" w14:textId="26FE5250" w:rsidR="4454C4AC" w:rsidRDefault="4454C4AC" w:rsidP="4454C4AC">
            <w:pPr>
              <w:spacing w:before="80" w:after="60" w:line="240" w:lineRule="auto"/>
              <w:rPr>
                <w:sz w:val="20"/>
                <w:lang w:eastAsia="en-AU"/>
              </w:rPr>
            </w:pPr>
            <w:r>
              <w:t>$40,000</w:t>
            </w:r>
          </w:p>
        </w:tc>
      </w:tr>
      <w:tr w:rsidR="00AC3423" w:rsidRPr="0042682E" w14:paraId="5C3CDD51" w14:textId="667878FF" w:rsidTr="4454C4AC">
        <w:trPr>
          <w:trHeight w:val="255"/>
        </w:trPr>
        <w:tc>
          <w:tcPr>
            <w:tcW w:w="3869" w:type="pct"/>
            <w:hideMark/>
          </w:tcPr>
          <w:p w14:paraId="119A05A8" w14:textId="77777777" w:rsidR="00AC3423" w:rsidRPr="0042682E" w:rsidRDefault="00AC3423" w:rsidP="008539BF">
            <w:pPr>
              <w:spacing w:before="80" w:after="60" w:line="240" w:lineRule="auto"/>
              <w:rPr>
                <w:sz w:val="20"/>
                <w:lang w:eastAsia="en-AU"/>
              </w:rPr>
            </w:pPr>
            <w:r w:rsidRPr="0042682E">
              <w:rPr>
                <w:sz w:val="20"/>
                <w:lang w:eastAsia="en-AU"/>
              </w:rPr>
              <w:t>Handling and sale of unsafe food 11 (2) A person must not sell food that is unsafe. Corporations</w:t>
            </w:r>
          </w:p>
        </w:tc>
        <w:tc>
          <w:tcPr>
            <w:tcW w:w="531" w:type="pct"/>
          </w:tcPr>
          <w:p w14:paraId="529FED9E" w14:textId="2CA28419" w:rsidR="00AC3423" w:rsidRPr="0042682E" w:rsidRDefault="00AC3423" w:rsidP="008539BF">
            <w:pPr>
              <w:spacing w:before="80" w:after="60" w:line="240" w:lineRule="auto"/>
              <w:rPr>
                <w:sz w:val="20"/>
                <w:lang w:eastAsia="en-AU"/>
              </w:rPr>
            </w:pPr>
            <w:r w:rsidRPr="003A6894">
              <w:t>$200,000</w:t>
            </w:r>
          </w:p>
        </w:tc>
        <w:tc>
          <w:tcPr>
            <w:tcW w:w="600" w:type="pct"/>
          </w:tcPr>
          <w:p w14:paraId="7671D616" w14:textId="2CA28419" w:rsidR="4454C4AC" w:rsidRDefault="4454C4AC" w:rsidP="4454C4AC">
            <w:pPr>
              <w:spacing w:before="80" w:after="60" w:line="240" w:lineRule="auto"/>
              <w:rPr>
                <w:sz w:val="20"/>
                <w:lang w:eastAsia="en-AU"/>
              </w:rPr>
            </w:pPr>
            <w:r>
              <w:t>$200,000</w:t>
            </w:r>
          </w:p>
        </w:tc>
      </w:tr>
      <w:tr w:rsidR="00AC3423" w:rsidRPr="0042682E" w14:paraId="0EF17462" w14:textId="00CF4FB7" w:rsidTr="4454C4AC">
        <w:trPr>
          <w:trHeight w:val="510"/>
        </w:trPr>
        <w:tc>
          <w:tcPr>
            <w:tcW w:w="3869" w:type="pct"/>
            <w:hideMark/>
          </w:tcPr>
          <w:p w14:paraId="26034FC8" w14:textId="77777777" w:rsidR="00AC3423" w:rsidRPr="0042682E" w:rsidRDefault="00AC3423" w:rsidP="008539BF">
            <w:pPr>
              <w:spacing w:before="80" w:after="60" w:line="240" w:lineRule="auto"/>
              <w:rPr>
                <w:sz w:val="20"/>
                <w:lang w:eastAsia="en-AU"/>
              </w:rPr>
            </w:pPr>
            <w:r w:rsidRPr="0042682E">
              <w:rPr>
                <w:sz w:val="20"/>
                <w:lang w:eastAsia="en-AU"/>
              </w:rPr>
              <w:t>Handling and sale of unsuitable food. 12 (1) A person must not handle food intended for sale in a manner that will render, or is likely to render, the food unsuitable. Individuals</w:t>
            </w:r>
          </w:p>
        </w:tc>
        <w:tc>
          <w:tcPr>
            <w:tcW w:w="531" w:type="pct"/>
          </w:tcPr>
          <w:p w14:paraId="5B429838" w14:textId="678AA5C9" w:rsidR="00AC3423" w:rsidRPr="0042682E" w:rsidRDefault="00AC3423" w:rsidP="008539BF">
            <w:pPr>
              <w:spacing w:before="80" w:after="60" w:line="240" w:lineRule="auto"/>
              <w:rPr>
                <w:sz w:val="20"/>
                <w:lang w:eastAsia="en-AU"/>
              </w:rPr>
            </w:pPr>
            <w:r w:rsidRPr="003A6894">
              <w:t>$40,000</w:t>
            </w:r>
          </w:p>
        </w:tc>
        <w:tc>
          <w:tcPr>
            <w:tcW w:w="600" w:type="pct"/>
          </w:tcPr>
          <w:p w14:paraId="6C818323" w14:textId="678AA5C9" w:rsidR="4454C4AC" w:rsidRDefault="4454C4AC" w:rsidP="4454C4AC">
            <w:pPr>
              <w:spacing w:before="80" w:after="60" w:line="240" w:lineRule="auto"/>
              <w:rPr>
                <w:sz w:val="20"/>
                <w:lang w:eastAsia="en-AU"/>
              </w:rPr>
            </w:pPr>
            <w:r>
              <w:t>$40,000</w:t>
            </w:r>
          </w:p>
        </w:tc>
      </w:tr>
      <w:tr w:rsidR="00AC3423" w:rsidRPr="0042682E" w14:paraId="66F12313" w14:textId="0EE12DE5" w:rsidTr="4454C4AC">
        <w:trPr>
          <w:trHeight w:val="510"/>
        </w:trPr>
        <w:tc>
          <w:tcPr>
            <w:tcW w:w="3869" w:type="pct"/>
            <w:hideMark/>
          </w:tcPr>
          <w:p w14:paraId="600A84AE" w14:textId="77777777" w:rsidR="00AC3423" w:rsidRPr="0042682E" w:rsidRDefault="00AC3423" w:rsidP="008539BF">
            <w:pPr>
              <w:spacing w:before="80" w:after="60" w:line="240" w:lineRule="auto"/>
              <w:rPr>
                <w:sz w:val="20"/>
                <w:lang w:eastAsia="en-AU"/>
              </w:rPr>
            </w:pPr>
            <w:r w:rsidRPr="0042682E">
              <w:rPr>
                <w:sz w:val="20"/>
                <w:lang w:eastAsia="en-AU"/>
              </w:rPr>
              <w:t>Handling and sale of unsuitable food. 12 (1) A person must not handle food intended for sale in a manner that will render, or is likely to render, the food unsuitable. Corporations</w:t>
            </w:r>
          </w:p>
        </w:tc>
        <w:tc>
          <w:tcPr>
            <w:tcW w:w="531" w:type="pct"/>
          </w:tcPr>
          <w:p w14:paraId="5AEB442D" w14:textId="227C3297" w:rsidR="00AC3423" w:rsidRPr="0042682E" w:rsidRDefault="00AC3423" w:rsidP="008539BF">
            <w:pPr>
              <w:spacing w:before="80" w:after="60" w:line="240" w:lineRule="auto"/>
              <w:rPr>
                <w:sz w:val="20"/>
                <w:lang w:eastAsia="en-AU"/>
              </w:rPr>
            </w:pPr>
            <w:r w:rsidRPr="003A6894">
              <w:t>$200,000</w:t>
            </w:r>
          </w:p>
        </w:tc>
        <w:tc>
          <w:tcPr>
            <w:tcW w:w="600" w:type="pct"/>
          </w:tcPr>
          <w:p w14:paraId="6B730030" w14:textId="227C3297" w:rsidR="4454C4AC" w:rsidRDefault="4454C4AC" w:rsidP="4454C4AC">
            <w:pPr>
              <w:spacing w:before="80" w:after="60" w:line="240" w:lineRule="auto"/>
              <w:rPr>
                <w:sz w:val="20"/>
                <w:lang w:eastAsia="en-AU"/>
              </w:rPr>
            </w:pPr>
            <w:r>
              <w:t>$200,000</w:t>
            </w:r>
          </w:p>
        </w:tc>
      </w:tr>
      <w:tr w:rsidR="00AC3423" w:rsidRPr="0042682E" w14:paraId="591D5583" w14:textId="77A59608" w:rsidTr="4454C4AC">
        <w:trPr>
          <w:trHeight w:val="255"/>
        </w:trPr>
        <w:tc>
          <w:tcPr>
            <w:tcW w:w="3869" w:type="pct"/>
            <w:hideMark/>
          </w:tcPr>
          <w:p w14:paraId="4BDB7880" w14:textId="77777777" w:rsidR="00AC3423" w:rsidRPr="0042682E" w:rsidRDefault="00AC3423" w:rsidP="008539BF">
            <w:pPr>
              <w:spacing w:before="80" w:after="60" w:line="240" w:lineRule="auto"/>
              <w:rPr>
                <w:sz w:val="20"/>
                <w:lang w:eastAsia="en-AU"/>
              </w:rPr>
            </w:pPr>
            <w:r w:rsidRPr="0042682E">
              <w:rPr>
                <w:sz w:val="20"/>
                <w:lang w:eastAsia="en-AU"/>
              </w:rPr>
              <w:t>Handling and sale of unsuitable food. 12 (2) A person must not sell food that is unsuitable. Individuals</w:t>
            </w:r>
          </w:p>
        </w:tc>
        <w:tc>
          <w:tcPr>
            <w:tcW w:w="531" w:type="pct"/>
          </w:tcPr>
          <w:p w14:paraId="58AA817F" w14:textId="48A90AFB" w:rsidR="00AC3423" w:rsidRPr="0042682E" w:rsidRDefault="00AC3423" w:rsidP="008539BF">
            <w:pPr>
              <w:spacing w:before="80" w:after="60" w:line="240" w:lineRule="auto"/>
              <w:rPr>
                <w:sz w:val="20"/>
                <w:lang w:eastAsia="en-AU"/>
              </w:rPr>
            </w:pPr>
            <w:r w:rsidRPr="003A6894">
              <w:t>$40,000</w:t>
            </w:r>
          </w:p>
        </w:tc>
        <w:tc>
          <w:tcPr>
            <w:tcW w:w="600" w:type="pct"/>
          </w:tcPr>
          <w:p w14:paraId="78809966" w14:textId="48A90AFB" w:rsidR="4454C4AC" w:rsidRDefault="4454C4AC" w:rsidP="4454C4AC">
            <w:pPr>
              <w:spacing w:before="80" w:after="60" w:line="240" w:lineRule="auto"/>
              <w:rPr>
                <w:sz w:val="20"/>
                <w:lang w:eastAsia="en-AU"/>
              </w:rPr>
            </w:pPr>
            <w:r>
              <w:t>$40,000</w:t>
            </w:r>
          </w:p>
        </w:tc>
      </w:tr>
      <w:tr w:rsidR="00AC3423" w:rsidRPr="0042682E" w14:paraId="0CF9DE7A" w14:textId="26FC405E" w:rsidTr="4454C4AC">
        <w:trPr>
          <w:trHeight w:val="255"/>
        </w:trPr>
        <w:tc>
          <w:tcPr>
            <w:tcW w:w="3869" w:type="pct"/>
            <w:hideMark/>
          </w:tcPr>
          <w:p w14:paraId="55667441" w14:textId="77777777" w:rsidR="00AC3423" w:rsidRPr="0042682E" w:rsidRDefault="00AC3423" w:rsidP="008539BF">
            <w:pPr>
              <w:spacing w:before="80" w:after="60" w:line="240" w:lineRule="auto"/>
              <w:rPr>
                <w:sz w:val="20"/>
                <w:lang w:eastAsia="en-AU"/>
              </w:rPr>
            </w:pPr>
            <w:r w:rsidRPr="0042682E">
              <w:rPr>
                <w:sz w:val="20"/>
                <w:lang w:eastAsia="en-AU"/>
              </w:rPr>
              <w:t>Handling and sale of unsuitable food. 12 (2) A person must not sell food that is unsuitable. Corporations</w:t>
            </w:r>
          </w:p>
        </w:tc>
        <w:tc>
          <w:tcPr>
            <w:tcW w:w="531" w:type="pct"/>
          </w:tcPr>
          <w:p w14:paraId="7436AFE2" w14:textId="49614A44" w:rsidR="00AC3423" w:rsidRPr="0042682E" w:rsidRDefault="00AC3423" w:rsidP="008539BF">
            <w:pPr>
              <w:spacing w:before="80" w:after="60" w:line="240" w:lineRule="auto"/>
              <w:rPr>
                <w:sz w:val="20"/>
                <w:lang w:eastAsia="en-AU"/>
              </w:rPr>
            </w:pPr>
            <w:r w:rsidRPr="003A6894">
              <w:t>$200,000</w:t>
            </w:r>
          </w:p>
        </w:tc>
        <w:tc>
          <w:tcPr>
            <w:tcW w:w="600" w:type="pct"/>
          </w:tcPr>
          <w:p w14:paraId="1F4D0EE0" w14:textId="49614A44" w:rsidR="4454C4AC" w:rsidRDefault="4454C4AC" w:rsidP="4454C4AC">
            <w:pPr>
              <w:spacing w:before="80" w:after="60" w:line="240" w:lineRule="auto"/>
              <w:rPr>
                <w:sz w:val="20"/>
                <w:lang w:eastAsia="en-AU"/>
              </w:rPr>
            </w:pPr>
            <w:r>
              <w:t>$200,000</w:t>
            </w:r>
          </w:p>
        </w:tc>
      </w:tr>
      <w:tr w:rsidR="00AC3423" w:rsidRPr="0042682E" w14:paraId="48CB6B17" w14:textId="076E14FF" w:rsidTr="4454C4AC">
        <w:trPr>
          <w:trHeight w:val="255"/>
        </w:trPr>
        <w:tc>
          <w:tcPr>
            <w:tcW w:w="3869" w:type="pct"/>
            <w:hideMark/>
          </w:tcPr>
          <w:p w14:paraId="68D89A3A" w14:textId="77777777" w:rsidR="00AC3423" w:rsidRPr="0042682E" w:rsidRDefault="00AC3423" w:rsidP="008539BF">
            <w:pPr>
              <w:spacing w:before="80" w:after="60" w:line="240" w:lineRule="auto"/>
              <w:rPr>
                <w:sz w:val="20"/>
                <w:lang w:eastAsia="en-AU"/>
              </w:rPr>
            </w:pPr>
            <w:r w:rsidRPr="0042682E">
              <w:rPr>
                <w:sz w:val="20"/>
                <w:lang w:eastAsia="en-AU"/>
              </w:rPr>
              <w:t>Misleading conduct relating to sale of food 13 (1) individuals</w:t>
            </w:r>
          </w:p>
        </w:tc>
        <w:tc>
          <w:tcPr>
            <w:tcW w:w="531" w:type="pct"/>
          </w:tcPr>
          <w:p w14:paraId="4A5E9B66" w14:textId="0415ACC7" w:rsidR="00AC3423" w:rsidRPr="0042682E" w:rsidRDefault="00AC3423" w:rsidP="008539BF">
            <w:pPr>
              <w:spacing w:before="80" w:after="60" w:line="240" w:lineRule="auto"/>
              <w:rPr>
                <w:sz w:val="20"/>
                <w:lang w:eastAsia="en-AU"/>
              </w:rPr>
            </w:pPr>
            <w:r w:rsidRPr="003A6894">
              <w:t>$40,000</w:t>
            </w:r>
          </w:p>
        </w:tc>
        <w:tc>
          <w:tcPr>
            <w:tcW w:w="600" w:type="pct"/>
          </w:tcPr>
          <w:p w14:paraId="02578ED3" w14:textId="0415ACC7" w:rsidR="4454C4AC" w:rsidRDefault="4454C4AC" w:rsidP="4454C4AC">
            <w:pPr>
              <w:spacing w:before="80" w:after="60" w:line="240" w:lineRule="auto"/>
              <w:rPr>
                <w:sz w:val="20"/>
                <w:lang w:eastAsia="en-AU"/>
              </w:rPr>
            </w:pPr>
            <w:r>
              <w:t>$40,000</w:t>
            </w:r>
          </w:p>
        </w:tc>
      </w:tr>
      <w:tr w:rsidR="00AC3423" w:rsidRPr="0042682E" w14:paraId="390B2950" w14:textId="10DFC753" w:rsidTr="4454C4AC">
        <w:trPr>
          <w:trHeight w:val="255"/>
        </w:trPr>
        <w:tc>
          <w:tcPr>
            <w:tcW w:w="3869" w:type="pct"/>
            <w:hideMark/>
          </w:tcPr>
          <w:p w14:paraId="3ED8201B" w14:textId="77777777" w:rsidR="00AC3423" w:rsidRPr="0042682E" w:rsidRDefault="00AC3423" w:rsidP="008539BF">
            <w:pPr>
              <w:spacing w:before="80" w:after="60" w:line="240" w:lineRule="auto"/>
              <w:rPr>
                <w:sz w:val="20"/>
                <w:lang w:eastAsia="en-AU"/>
              </w:rPr>
            </w:pPr>
            <w:r w:rsidRPr="0042682E">
              <w:rPr>
                <w:sz w:val="20"/>
                <w:lang w:eastAsia="en-AU"/>
              </w:rPr>
              <w:t>Misleading conduct relating to sale of food 13 (1) corporations</w:t>
            </w:r>
          </w:p>
        </w:tc>
        <w:tc>
          <w:tcPr>
            <w:tcW w:w="531" w:type="pct"/>
          </w:tcPr>
          <w:p w14:paraId="38322118" w14:textId="512FC1B0" w:rsidR="00AC3423" w:rsidRPr="0042682E" w:rsidRDefault="00AC3423" w:rsidP="008539BF">
            <w:pPr>
              <w:spacing w:before="80" w:after="60" w:line="240" w:lineRule="auto"/>
              <w:rPr>
                <w:sz w:val="20"/>
                <w:lang w:eastAsia="en-AU"/>
              </w:rPr>
            </w:pPr>
            <w:r w:rsidRPr="003A6894">
              <w:t>$200,000</w:t>
            </w:r>
          </w:p>
        </w:tc>
        <w:tc>
          <w:tcPr>
            <w:tcW w:w="600" w:type="pct"/>
          </w:tcPr>
          <w:p w14:paraId="4E018C10" w14:textId="512FC1B0" w:rsidR="4454C4AC" w:rsidRDefault="4454C4AC" w:rsidP="4454C4AC">
            <w:pPr>
              <w:spacing w:before="80" w:after="60" w:line="240" w:lineRule="auto"/>
              <w:rPr>
                <w:sz w:val="20"/>
                <w:lang w:eastAsia="en-AU"/>
              </w:rPr>
            </w:pPr>
            <w:r>
              <w:t>$200,000</w:t>
            </w:r>
          </w:p>
        </w:tc>
      </w:tr>
      <w:tr w:rsidR="00AC3423" w:rsidRPr="0042682E" w14:paraId="7E11FC36" w14:textId="1C7E8F04" w:rsidTr="4454C4AC">
        <w:trPr>
          <w:trHeight w:val="765"/>
        </w:trPr>
        <w:tc>
          <w:tcPr>
            <w:tcW w:w="3869" w:type="pct"/>
            <w:hideMark/>
          </w:tcPr>
          <w:p w14:paraId="7C3CC590" w14:textId="77777777" w:rsidR="00AC3423" w:rsidRPr="0042682E" w:rsidRDefault="00AC3423" w:rsidP="008539BF">
            <w:pPr>
              <w:spacing w:before="80" w:after="60" w:line="240" w:lineRule="auto"/>
              <w:rPr>
                <w:sz w:val="20"/>
                <w:lang w:eastAsia="en-AU"/>
              </w:rPr>
            </w:pPr>
            <w:r w:rsidRPr="0042682E">
              <w:rPr>
                <w:sz w:val="20"/>
                <w:lang w:eastAsia="en-AU"/>
              </w:rPr>
              <w:t>Misleading conduct relating to sale of food 13 (2) A person must not, for the purpose of effecting or promoting the sale of any food in the course of carrying on a food business, cause the food to be advertised, packaged or labelled in a way that falsely describes the food. Individuals</w:t>
            </w:r>
          </w:p>
        </w:tc>
        <w:tc>
          <w:tcPr>
            <w:tcW w:w="531" w:type="pct"/>
          </w:tcPr>
          <w:p w14:paraId="57BD44DF" w14:textId="4AC7975C" w:rsidR="00AC3423" w:rsidRPr="0042682E" w:rsidRDefault="00AC3423" w:rsidP="008539BF">
            <w:pPr>
              <w:spacing w:before="80" w:after="60" w:line="240" w:lineRule="auto"/>
              <w:rPr>
                <w:sz w:val="20"/>
                <w:lang w:eastAsia="en-AU"/>
              </w:rPr>
            </w:pPr>
            <w:r w:rsidRPr="003A6894">
              <w:t>$40,000</w:t>
            </w:r>
          </w:p>
        </w:tc>
        <w:tc>
          <w:tcPr>
            <w:tcW w:w="600" w:type="pct"/>
          </w:tcPr>
          <w:p w14:paraId="73ECC072" w14:textId="4AC7975C" w:rsidR="4454C4AC" w:rsidRDefault="4454C4AC" w:rsidP="4454C4AC">
            <w:pPr>
              <w:spacing w:before="80" w:after="60" w:line="240" w:lineRule="auto"/>
              <w:rPr>
                <w:sz w:val="20"/>
                <w:lang w:eastAsia="en-AU"/>
              </w:rPr>
            </w:pPr>
            <w:r>
              <w:t>$40,000</w:t>
            </w:r>
          </w:p>
        </w:tc>
      </w:tr>
      <w:tr w:rsidR="00AC3423" w:rsidRPr="0042682E" w14:paraId="586F54BC" w14:textId="6C2C71DE" w:rsidTr="4454C4AC">
        <w:trPr>
          <w:trHeight w:val="765"/>
        </w:trPr>
        <w:tc>
          <w:tcPr>
            <w:tcW w:w="3869" w:type="pct"/>
            <w:hideMark/>
          </w:tcPr>
          <w:p w14:paraId="1305A924" w14:textId="77777777" w:rsidR="00AC3423" w:rsidRPr="0042682E" w:rsidRDefault="00AC3423" w:rsidP="008539BF">
            <w:pPr>
              <w:spacing w:before="80" w:after="60" w:line="240" w:lineRule="auto"/>
              <w:rPr>
                <w:sz w:val="20"/>
                <w:lang w:eastAsia="en-AU"/>
              </w:rPr>
            </w:pPr>
            <w:r w:rsidRPr="0042682E">
              <w:rPr>
                <w:sz w:val="20"/>
                <w:lang w:eastAsia="en-AU"/>
              </w:rPr>
              <w:t>Misleading conduct relating to sale of food 13 (2) A person must not, for the purpose of effecting or promoting the sale of any food in the course of carrying on a food business, cause the food to be advertised, packaged or labelled in a way that falsely describes the food. Corporations</w:t>
            </w:r>
          </w:p>
        </w:tc>
        <w:tc>
          <w:tcPr>
            <w:tcW w:w="531" w:type="pct"/>
          </w:tcPr>
          <w:p w14:paraId="78073270" w14:textId="232F161E" w:rsidR="00AC3423" w:rsidRPr="0042682E" w:rsidRDefault="00AC3423" w:rsidP="008539BF">
            <w:pPr>
              <w:spacing w:before="80" w:after="60" w:line="240" w:lineRule="auto"/>
              <w:rPr>
                <w:sz w:val="20"/>
                <w:lang w:eastAsia="en-AU"/>
              </w:rPr>
            </w:pPr>
            <w:r w:rsidRPr="003A6894">
              <w:t>$200,000</w:t>
            </w:r>
          </w:p>
        </w:tc>
        <w:tc>
          <w:tcPr>
            <w:tcW w:w="600" w:type="pct"/>
          </w:tcPr>
          <w:p w14:paraId="746E0E64" w14:textId="232F161E" w:rsidR="4454C4AC" w:rsidRDefault="4454C4AC" w:rsidP="4454C4AC">
            <w:pPr>
              <w:spacing w:before="80" w:after="60" w:line="240" w:lineRule="auto"/>
              <w:rPr>
                <w:sz w:val="20"/>
                <w:lang w:eastAsia="en-AU"/>
              </w:rPr>
            </w:pPr>
            <w:r>
              <w:t>$200,000</w:t>
            </w:r>
          </w:p>
        </w:tc>
      </w:tr>
      <w:tr w:rsidR="00AC3423" w:rsidRPr="0042682E" w14:paraId="6A3D1383" w14:textId="62E5124A" w:rsidTr="4454C4AC">
        <w:trPr>
          <w:trHeight w:val="510"/>
        </w:trPr>
        <w:tc>
          <w:tcPr>
            <w:tcW w:w="3869" w:type="pct"/>
            <w:hideMark/>
          </w:tcPr>
          <w:p w14:paraId="421290E1" w14:textId="77777777" w:rsidR="00AC3423" w:rsidRPr="0042682E" w:rsidRDefault="00AC3423" w:rsidP="008539BF">
            <w:pPr>
              <w:spacing w:before="80" w:after="60" w:line="240" w:lineRule="auto"/>
              <w:rPr>
                <w:sz w:val="20"/>
                <w:lang w:eastAsia="en-AU"/>
              </w:rPr>
            </w:pPr>
            <w:r w:rsidRPr="0042682E">
              <w:rPr>
                <w:sz w:val="20"/>
                <w:lang w:eastAsia="en-AU"/>
              </w:rPr>
              <w:t>Misleading conduct relating to sale of food 13 (3) A person must not, in the course of carrying on a food business, sell food that is packaged or labelled in a way that falsely describes the food. Individuals</w:t>
            </w:r>
          </w:p>
        </w:tc>
        <w:tc>
          <w:tcPr>
            <w:tcW w:w="531" w:type="pct"/>
          </w:tcPr>
          <w:p w14:paraId="37852108" w14:textId="4B97DD90" w:rsidR="00AC3423" w:rsidRPr="0042682E" w:rsidRDefault="00AC3423" w:rsidP="008539BF">
            <w:pPr>
              <w:spacing w:before="80" w:after="60" w:line="240" w:lineRule="auto"/>
              <w:rPr>
                <w:sz w:val="20"/>
                <w:lang w:eastAsia="en-AU"/>
              </w:rPr>
            </w:pPr>
            <w:r w:rsidRPr="003A6894">
              <w:t>$40,000</w:t>
            </w:r>
          </w:p>
        </w:tc>
        <w:tc>
          <w:tcPr>
            <w:tcW w:w="600" w:type="pct"/>
          </w:tcPr>
          <w:p w14:paraId="15E845CD" w14:textId="4B97DD90" w:rsidR="4454C4AC" w:rsidRDefault="4454C4AC" w:rsidP="4454C4AC">
            <w:pPr>
              <w:spacing w:before="80" w:after="60" w:line="240" w:lineRule="auto"/>
              <w:rPr>
                <w:sz w:val="20"/>
                <w:lang w:eastAsia="en-AU"/>
              </w:rPr>
            </w:pPr>
            <w:r>
              <w:t>$40,000</w:t>
            </w:r>
          </w:p>
        </w:tc>
      </w:tr>
      <w:tr w:rsidR="00AC3423" w:rsidRPr="0042682E" w14:paraId="60B510FC" w14:textId="3690DD20" w:rsidTr="4454C4AC">
        <w:trPr>
          <w:trHeight w:val="510"/>
        </w:trPr>
        <w:tc>
          <w:tcPr>
            <w:tcW w:w="3869" w:type="pct"/>
            <w:hideMark/>
          </w:tcPr>
          <w:p w14:paraId="44227888" w14:textId="77777777" w:rsidR="00AC3423" w:rsidRPr="0042682E" w:rsidRDefault="00AC3423" w:rsidP="008539BF">
            <w:pPr>
              <w:spacing w:before="80" w:after="60" w:line="240" w:lineRule="auto"/>
              <w:rPr>
                <w:sz w:val="20"/>
                <w:lang w:eastAsia="en-AU"/>
              </w:rPr>
            </w:pPr>
            <w:r w:rsidRPr="0042682E">
              <w:rPr>
                <w:sz w:val="20"/>
                <w:lang w:eastAsia="en-AU"/>
              </w:rPr>
              <w:t>Misleading conduct relating to sale of food 13 (3) A person must not, in the course of carrying on a food business, sell food that is packaged or labelled in a way that falsely describes the food. Corporations</w:t>
            </w:r>
          </w:p>
        </w:tc>
        <w:tc>
          <w:tcPr>
            <w:tcW w:w="531" w:type="pct"/>
          </w:tcPr>
          <w:p w14:paraId="67429DD7" w14:textId="6F62186C" w:rsidR="00AC3423" w:rsidRPr="0042682E" w:rsidRDefault="00AC3423" w:rsidP="008539BF">
            <w:pPr>
              <w:spacing w:before="80" w:after="60" w:line="240" w:lineRule="auto"/>
              <w:rPr>
                <w:sz w:val="20"/>
                <w:lang w:eastAsia="en-AU"/>
              </w:rPr>
            </w:pPr>
            <w:r w:rsidRPr="003A6894">
              <w:t>$200,000</w:t>
            </w:r>
          </w:p>
        </w:tc>
        <w:tc>
          <w:tcPr>
            <w:tcW w:w="600" w:type="pct"/>
          </w:tcPr>
          <w:p w14:paraId="7A2B6579" w14:textId="6F62186C" w:rsidR="4454C4AC" w:rsidRDefault="4454C4AC" w:rsidP="4454C4AC">
            <w:pPr>
              <w:spacing w:before="80" w:after="60" w:line="240" w:lineRule="auto"/>
              <w:rPr>
                <w:sz w:val="20"/>
                <w:lang w:eastAsia="en-AU"/>
              </w:rPr>
            </w:pPr>
            <w:r>
              <w:t>$200,000</w:t>
            </w:r>
          </w:p>
        </w:tc>
      </w:tr>
      <w:tr w:rsidR="00AC3423" w:rsidRPr="0042682E" w14:paraId="7414F63D" w14:textId="3923687C" w:rsidTr="4454C4AC">
        <w:trPr>
          <w:trHeight w:val="765"/>
        </w:trPr>
        <w:tc>
          <w:tcPr>
            <w:tcW w:w="3869" w:type="pct"/>
            <w:hideMark/>
          </w:tcPr>
          <w:p w14:paraId="1D598391" w14:textId="77777777" w:rsidR="00AC3423" w:rsidRPr="0042682E" w:rsidRDefault="00AC3423" w:rsidP="008539BF">
            <w:pPr>
              <w:spacing w:before="80" w:after="60" w:line="240" w:lineRule="auto"/>
              <w:rPr>
                <w:sz w:val="20"/>
                <w:lang w:eastAsia="en-AU"/>
              </w:rPr>
            </w:pPr>
            <w:r w:rsidRPr="0042682E">
              <w:rPr>
                <w:sz w:val="20"/>
                <w:lang w:eastAsia="en-AU"/>
              </w:rPr>
              <w:t>Sale of food not complying with purchaser's demand 14 (1) A person must not, in the course of carrying on a food business, supply food by way of sale if the food is not of the nature or substance demanded by the purchaser. 14 (1) Individuals</w:t>
            </w:r>
          </w:p>
        </w:tc>
        <w:tc>
          <w:tcPr>
            <w:tcW w:w="531" w:type="pct"/>
          </w:tcPr>
          <w:p w14:paraId="3422648A" w14:textId="0F915AE8" w:rsidR="00AC3423" w:rsidRPr="0042682E" w:rsidRDefault="00AC3423" w:rsidP="008539BF">
            <w:pPr>
              <w:spacing w:before="80" w:after="60" w:line="240" w:lineRule="auto"/>
              <w:rPr>
                <w:sz w:val="20"/>
                <w:lang w:eastAsia="en-AU"/>
              </w:rPr>
            </w:pPr>
            <w:r w:rsidRPr="003A6894">
              <w:t>$40,000</w:t>
            </w:r>
          </w:p>
        </w:tc>
        <w:tc>
          <w:tcPr>
            <w:tcW w:w="600" w:type="pct"/>
          </w:tcPr>
          <w:p w14:paraId="7A98FBD7" w14:textId="0F915AE8" w:rsidR="4454C4AC" w:rsidRDefault="4454C4AC" w:rsidP="4454C4AC">
            <w:pPr>
              <w:spacing w:before="80" w:after="60" w:line="240" w:lineRule="auto"/>
              <w:rPr>
                <w:sz w:val="20"/>
                <w:lang w:eastAsia="en-AU"/>
              </w:rPr>
            </w:pPr>
            <w:r>
              <w:t>$40,000</w:t>
            </w:r>
          </w:p>
        </w:tc>
      </w:tr>
      <w:tr w:rsidR="00AC3423" w:rsidRPr="0042682E" w14:paraId="680249F6" w14:textId="399C2777" w:rsidTr="4454C4AC">
        <w:trPr>
          <w:trHeight w:val="765"/>
        </w:trPr>
        <w:tc>
          <w:tcPr>
            <w:tcW w:w="3869" w:type="pct"/>
            <w:hideMark/>
          </w:tcPr>
          <w:p w14:paraId="6337728D" w14:textId="77777777" w:rsidR="00AC3423" w:rsidRPr="0042682E" w:rsidRDefault="00AC3423" w:rsidP="008539BF">
            <w:pPr>
              <w:spacing w:before="80" w:after="60" w:line="240" w:lineRule="auto"/>
              <w:rPr>
                <w:sz w:val="20"/>
                <w:lang w:eastAsia="en-AU"/>
              </w:rPr>
            </w:pPr>
            <w:r w:rsidRPr="0042682E">
              <w:rPr>
                <w:sz w:val="20"/>
                <w:lang w:eastAsia="en-AU"/>
              </w:rPr>
              <w:t>Sale of food not complying with purchaser's demand 14 (1) A person must not, in the course of carrying on a food business, supply food by way of sale if the food is not of the nature or substance demanded by the purchaser. 14 (1) Corporations</w:t>
            </w:r>
          </w:p>
        </w:tc>
        <w:tc>
          <w:tcPr>
            <w:tcW w:w="531" w:type="pct"/>
          </w:tcPr>
          <w:p w14:paraId="034C9517" w14:textId="35A6A905" w:rsidR="00AC3423" w:rsidRPr="0042682E" w:rsidRDefault="00AC3423" w:rsidP="008539BF">
            <w:pPr>
              <w:spacing w:before="80" w:after="60" w:line="240" w:lineRule="auto"/>
              <w:rPr>
                <w:sz w:val="20"/>
                <w:lang w:eastAsia="en-AU"/>
              </w:rPr>
            </w:pPr>
            <w:r w:rsidRPr="003A6894">
              <w:t>$200,000</w:t>
            </w:r>
          </w:p>
        </w:tc>
        <w:tc>
          <w:tcPr>
            <w:tcW w:w="600" w:type="pct"/>
          </w:tcPr>
          <w:p w14:paraId="0176D440" w14:textId="35A6A905" w:rsidR="4454C4AC" w:rsidRDefault="4454C4AC" w:rsidP="4454C4AC">
            <w:pPr>
              <w:spacing w:before="80" w:after="60" w:line="240" w:lineRule="auto"/>
              <w:rPr>
                <w:sz w:val="20"/>
                <w:lang w:eastAsia="en-AU"/>
              </w:rPr>
            </w:pPr>
            <w:r>
              <w:t>$200,000</w:t>
            </w:r>
          </w:p>
        </w:tc>
      </w:tr>
      <w:tr w:rsidR="00AC3423" w:rsidRPr="0042682E" w14:paraId="0768CBD9" w14:textId="1D7B59E8" w:rsidTr="4454C4AC">
        <w:trPr>
          <w:trHeight w:val="510"/>
        </w:trPr>
        <w:tc>
          <w:tcPr>
            <w:tcW w:w="3869" w:type="pct"/>
            <w:hideMark/>
          </w:tcPr>
          <w:p w14:paraId="3ADC54A2" w14:textId="77777777" w:rsidR="00AC3423" w:rsidRPr="0042682E" w:rsidRDefault="00AC3423" w:rsidP="008539BF">
            <w:pPr>
              <w:spacing w:before="80" w:after="60" w:line="240" w:lineRule="auto"/>
              <w:rPr>
                <w:sz w:val="20"/>
                <w:lang w:eastAsia="en-AU"/>
              </w:rPr>
            </w:pPr>
            <w:r w:rsidRPr="0042682E">
              <w:rPr>
                <w:sz w:val="20"/>
                <w:lang w:eastAsia="en-AU"/>
              </w:rPr>
              <w:t>Sale of unfit equipment or packaging or labelling material 15 (1) A person must not sell equipment that if used for the purposes for which it was designed or intended to be used. Individuals</w:t>
            </w:r>
          </w:p>
        </w:tc>
        <w:tc>
          <w:tcPr>
            <w:tcW w:w="531" w:type="pct"/>
          </w:tcPr>
          <w:p w14:paraId="1B19AB68" w14:textId="34BCEC98" w:rsidR="00AC3423" w:rsidRPr="0042682E" w:rsidRDefault="00AC3423" w:rsidP="008539BF">
            <w:pPr>
              <w:spacing w:before="80" w:after="60" w:line="240" w:lineRule="auto"/>
              <w:rPr>
                <w:sz w:val="20"/>
                <w:lang w:eastAsia="en-AU"/>
              </w:rPr>
            </w:pPr>
            <w:r w:rsidRPr="003A6894">
              <w:t>$40,000</w:t>
            </w:r>
          </w:p>
        </w:tc>
        <w:tc>
          <w:tcPr>
            <w:tcW w:w="600" w:type="pct"/>
          </w:tcPr>
          <w:p w14:paraId="7E2A5232" w14:textId="34BCEC98" w:rsidR="4454C4AC" w:rsidRDefault="4454C4AC" w:rsidP="4454C4AC">
            <w:pPr>
              <w:spacing w:before="80" w:after="60" w:line="240" w:lineRule="auto"/>
              <w:rPr>
                <w:sz w:val="20"/>
                <w:lang w:eastAsia="en-AU"/>
              </w:rPr>
            </w:pPr>
            <w:r>
              <w:t>$40,000</w:t>
            </w:r>
          </w:p>
        </w:tc>
      </w:tr>
      <w:tr w:rsidR="00AC3423" w:rsidRPr="0042682E" w14:paraId="2AB5D193" w14:textId="284915FD" w:rsidTr="4454C4AC">
        <w:trPr>
          <w:trHeight w:val="510"/>
        </w:trPr>
        <w:tc>
          <w:tcPr>
            <w:tcW w:w="3869" w:type="pct"/>
            <w:hideMark/>
          </w:tcPr>
          <w:p w14:paraId="5A60F2BC" w14:textId="77777777" w:rsidR="00AC3423" w:rsidRPr="0042682E" w:rsidRDefault="00AC3423" w:rsidP="00AC3423">
            <w:pPr>
              <w:spacing w:before="80" w:after="60" w:line="240" w:lineRule="auto"/>
              <w:rPr>
                <w:sz w:val="20"/>
                <w:lang w:eastAsia="en-AU"/>
              </w:rPr>
            </w:pPr>
            <w:r w:rsidRPr="0042682E">
              <w:rPr>
                <w:sz w:val="20"/>
                <w:lang w:eastAsia="en-AU"/>
              </w:rPr>
              <w:lastRenderedPageBreak/>
              <w:t>Sale of unfit equipment or packaging or labelling material 15 (1) A person must not sell equipment that if used for the purposes for which it was designed or intended to be used. Corporations</w:t>
            </w:r>
          </w:p>
        </w:tc>
        <w:tc>
          <w:tcPr>
            <w:tcW w:w="531" w:type="pct"/>
          </w:tcPr>
          <w:p w14:paraId="6F9E1F81" w14:textId="34D45883" w:rsidR="00AC3423" w:rsidRPr="0042682E" w:rsidRDefault="00AC3423" w:rsidP="00AC3423">
            <w:pPr>
              <w:spacing w:before="80" w:after="60" w:line="240" w:lineRule="auto"/>
              <w:rPr>
                <w:sz w:val="20"/>
                <w:lang w:eastAsia="en-AU"/>
              </w:rPr>
            </w:pPr>
            <w:r w:rsidRPr="003A6894">
              <w:t>$200,000</w:t>
            </w:r>
          </w:p>
        </w:tc>
        <w:tc>
          <w:tcPr>
            <w:tcW w:w="600" w:type="pct"/>
          </w:tcPr>
          <w:p w14:paraId="16DD638E" w14:textId="24EFC5D4" w:rsidR="00AC3423" w:rsidRPr="003A6894" w:rsidRDefault="00AC3423" w:rsidP="00AC3423">
            <w:pPr>
              <w:spacing w:before="80" w:after="60" w:line="240" w:lineRule="auto"/>
            </w:pPr>
            <w:r w:rsidRPr="003A6894">
              <w:t>$200,000</w:t>
            </w:r>
          </w:p>
        </w:tc>
      </w:tr>
      <w:tr w:rsidR="00AC3423" w:rsidRPr="0042682E" w14:paraId="2512FBDA" w14:textId="4640ED7E" w:rsidTr="4454C4AC">
        <w:trPr>
          <w:trHeight w:val="765"/>
        </w:trPr>
        <w:tc>
          <w:tcPr>
            <w:tcW w:w="3869" w:type="pct"/>
            <w:hideMark/>
          </w:tcPr>
          <w:p w14:paraId="1C35ABC7" w14:textId="77777777" w:rsidR="00AC3423" w:rsidRPr="0042682E" w:rsidRDefault="00AC3423" w:rsidP="00AC3423">
            <w:pPr>
              <w:spacing w:before="80" w:after="60" w:line="240" w:lineRule="auto"/>
              <w:rPr>
                <w:sz w:val="20"/>
                <w:lang w:eastAsia="en-AU"/>
              </w:rPr>
            </w:pPr>
            <w:r w:rsidRPr="0042682E">
              <w:rPr>
                <w:sz w:val="20"/>
                <w:lang w:eastAsia="en-AU"/>
              </w:rPr>
              <w:t>Sale of unfit equipment or packaging or labelling material 15 (2) A person must not sell packaging or labelling material that if used for the purposes for which it was designed or intended to be used would render or be likely to render food unsafe. Individuals</w:t>
            </w:r>
          </w:p>
        </w:tc>
        <w:tc>
          <w:tcPr>
            <w:tcW w:w="531" w:type="pct"/>
          </w:tcPr>
          <w:p w14:paraId="6D1A1030" w14:textId="3133253F" w:rsidR="00AC3423" w:rsidRPr="0042682E" w:rsidRDefault="00AC3423" w:rsidP="00AC3423">
            <w:pPr>
              <w:spacing w:before="80" w:after="60" w:line="240" w:lineRule="auto"/>
              <w:rPr>
                <w:sz w:val="20"/>
                <w:lang w:eastAsia="en-AU"/>
              </w:rPr>
            </w:pPr>
            <w:r w:rsidRPr="003A6894">
              <w:t>$40,000</w:t>
            </w:r>
          </w:p>
        </w:tc>
        <w:tc>
          <w:tcPr>
            <w:tcW w:w="600" w:type="pct"/>
          </w:tcPr>
          <w:p w14:paraId="43E3C960" w14:textId="1D852F1C" w:rsidR="00AC3423" w:rsidRPr="003A6894" w:rsidRDefault="00AC3423" w:rsidP="00AC3423">
            <w:pPr>
              <w:spacing w:before="80" w:after="60" w:line="240" w:lineRule="auto"/>
            </w:pPr>
            <w:r w:rsidRPr="003A6894">
              <w:t>$40,000</w:t>
            </w:r>
          </w:p>
        </w:tc>
      </w:tr>
      <w:tr w:rsidR="00AC3423" w:rsidRPr="0042682E" w14:paraId="53053371" w14:textId="14B1301C" w:rsidTr="4454C4AC">
        <w:trPr>
          <w:trHeight w:val="765"/>
        </w:trPr>
        <w:tc>
          <w:tcPr>
            <w:tcW w:w="3869" w:type="pct"/>
            <w:hideMark/>
          </w:tcPr>
          <w:p w14:paraId="64549589" w14:textId="77777777" w:rsidR="00AC3423" w:rsidRPr="0042682E" w:rsidRDefault="00AC3423" w:rsidP="00AC3423">
            <w:pPr>
              <w:spacing w:before="80" w:after="60" w:line="240" w:lineRule="auto"/>
              <w:rPr>
                <w:sz w:val="20"/>
                <w:lang w:eastAsia="en-AU"/>
              </w:rPr>
            </w:pPr>
            <w:r w:rsidRPr="0042682E">
              <w:rPr>
                <w:sz w:val="20"/>
                <w:lang w:eastAsia="en-AU"/>
              </w:rPr>
              <w:t>Sale of unfit equipment or packaging or labelling material 15 (2) A person must not sell packaging or labelling material that if used for the purposes for which it was designed or intended to be used would render or be likely to render food unsafe. Corporations</w:t>
            </w:r>
          </w:p>
        </w:tc>
        <w:tc>
          <w:tcPr>
            <w:tcW w:w="531" w:type="pct"/>
          </w:tcPr>
          <w:p w14:paraId="5B3A152F" w14:textId="3B24B4E1" w:rsidR="00AC3423" w:rsidRPr="0042682E" w:rsidRDefault="00AC3423" w:rsidP="00AC3423">
            <w:pPr>
              <w:spacing w:before="80" w:after="60" w:line="240" w:lineRule="auto"/>
              <w:rPr>
                <w:sz w:val="20"/>
                <w:lang w:eastAsia="en-AU"/>
              </w:rPr>
            </w:pPr>
            <w:r w:rsidRPr="003A6894">
              <w:t>$200,000</w:t>
            </w:r>
          </w:p>
        </w:tc>
        <w:tc>
          <w:tcPr>
            <w:tcW w:w="600" w:type="pct"/>
          </w:tcPr>
          <w:p w14:paraId="6C8F598B" w14:textId="196CF787" w:rsidR="00AC3423" w:rsidRPr="003A6894" w:rsidRDefault="00AC3423" w:rsidP="00AC3423">
            <w:pPr>
              <w:spacing w:before="80" w:after="60" w:line="240" w:lineRule="auto"/>
            </w:pPr>
            <w:r w:rsidRPr="003A6894">
              <w:t>$200,000</w:t>
            </w:r>
          </w:p>
        </w:tc>
      </w:tr>
      <w:tr w:rsidR="00AC3423" w:rsidRPr="0042682E" w14:paraId="0086DE6B" w14:textId="526B0C40" w:rsidTr="4454C4AC">
        <w:trPr>
          <w:trHeight w:val="765"/>
        </w:trPr>
        <w:tc>
          <w:tcPr>
            <w:tcW w:w="3869" w:type="pct"/>
            <w:hideMark/>
          </w:tcPr>
          <w:p w14:paraId="09934541" w14:textId="77777777" w:rsidR="00AC3423" w:rsidRPr="0042682E" w:rsidRDefault="00AC3423" w:rsidP="00AC3423">
            <w:pPr>
              <w:spacing w:before="80" w:after="60" w:line="240" w:lineRule="auto"/>
              <w:rPr>
                <w:sz w:val="20"/>
                <w:lang w:eastAsia="en-AU"/>
              </w:rPr>
            </w:pPr>
            <w:r w:rsidRPr="0042682E">
              <w:rPr>
                <w:sz w:val="20"/>
                <w:lang w:eastAsia="en-AU"/>
              </w:rPr>
              <w:t>Compliance with Food Standards Code 16 (1) A person must comply with any requirement imposed on the person by a provision of the Food Standards Code in relation to the conduct of a food business or to food intended for sale or food for sale. Individuals</w:t>
            </w:r>
          </w:p>
        </w:tc>
        <w:tc>
          <w:tcPr>
            <w:tcW w:w="531" w:type="pct"/>
          </w:tcPr>
          <w:p w14:paraId="488EEC78" w14:textId="379CB3B5" w:rsidR="00AC3423" w:rsidRPr="0042682E" w:rsidRDefault="00AC3423" w:rsidP="00AC3423">
            <w:pPr>
              <w:spacing w:before="80" w:after="60" w:line="240" w:lineRule="auto"/>
              <w:rPr>
                <w:sz w:val="20"/>
                <w:lang w:eastAsia="en-AU"/>
              </w:rPr>
            </w:pPr>
            <w:r w:rsidRPr="003A6894">
              <w:t>$40,000</w:t>
            </w:r>
          </w:p>
        </w:tc>
        <w:tc>
          <w:tcPr>
            <w:tcW w:w="600" w:type="pct"/>
          </w:tcPr>
          <w:p w14:paraId="6FC1DCAC" w14:textId="0460ABEC" w:rsidR="00AC3423" w:rsidRPr="003A6894" w:rsidRDefault="00AC3423" w:rsidP="00AC3423">
            <w:pPr>
              <w:spacing w:before="80" w:after="60" w:line="240" w:lineRule="auto"/>
            </w:pPr>
            <w:r w:rsidRPr="003A6894">
              <w:t>$40,000</w:t>
            </w:r>
          </w:p>
        </w:tc>
      </w:tr>
      <w:tr w:rsidR="00AC3423" w:rsidRPr="0042682E" w14:paraId="5FEDB3B9" w14:textId="7B3BA220" w:rsidTr="4454C4AC">
        <w:trPr>
          <w:trHeight w:val="765"/>
        </w:trPr>
        <w:tc>
          <w:tcPr>
            <w:tcW w:w="3869" w:type="pct"/>
            <w:hideMark/>
          </w:tcPr>
          <w:p w14:paraId="510F6E56" w14:textId="77777777" w:rsidR="00AC3423" w:rsidRPr="0042682E" w:rsidRDefault="00AC3423" w:rsidP="00AC3423">
            <w:pPr>
              <w:spacing w:before="80" w:after="60" w:line="240" w:lineRule="auto"/>
              <w:rPr>
                <w:sz w:val="20"/>
                <w:lang w:eastAsia="en-AU"/>
              </w:rPr>
            </w:pPr>
            <w:r w:rsidRPr="0042682E">
              <w:rPr>
                <w:sz w:val="20"/>
                <w:lang w:eastAsia="en-AU"/>
              </w:rPr>
              <w:t>Compliance with Food Standards Code 16 (1) A person must comply with any requirement imposed on the person by a provision of the Food Standards Code in relation to the conduct of a food business or to food intended for sale or food for sale. Corporations</w:t>
            </w:r>
          </w:p>
        </w:tc>
        <w:tc>
          <w:tcPr>
            <w:tcW w:w="531" w:type="pct"/>
          </w:tcPr>
          <w:p w14:paraId="01F34527" w14:textId="4EC5F947" w:rsidR="00AC3423" w:rsidRPr="0042682E" w:rsidRDefault="00AC3423" w:rsidP="00AC3423">
            <w:pPr>
              <w:spacing w:before="80" w:after="60" w:line="240" w:lineRule="auto"/>
              <w:rPr>
                <w:sz w:val="20"/>
                <w:lang w:eastAsia="en-AU"/>
              </w:rPr>
            </w:pPr>
            <w:r w:rsidRPr="003A6894">
              <w:t>$200,000</w:t>
            </w:r>
          </w:p>
        </w:tc>
        <w:tc>
          <w:tcPr>
            <w:tcW w:w="600" w:type="pct"/>
          </w:tcPr>
          <w:p w14:paraId="39C79857" w14:textId="0BB020DA" w:rsidR="00AC3423" w:rsidRPr="003A6894" w:rsidRDefault="00AC3423" w:rsidP="00AC3423">
            <w:pPr>
              <w:spacing w:before="80" w:after="60" w:line="240" w:lineRule="auto"/>
            </w:pPr>
            <w:r w:rsidRPr="003A6894">
              <w:t>$200,000</w:t>
            </w:r>
          </w:p>
        </w:tc>
      </w:tr>
      <w:tr w:rsidR="00AC3423" w:rsidRPr="0042682E" w14:paraId="5ED71D74" w14:textId="392C1F0B" w:rsidTr="4454C4AC">
        <w:trPr>
          <w:trHeight w:val="510"/>
        </w:trPr>
        <w:tc>
          <w:tcPr>
            <w:tcW w:w="3869" w:type="pct"/>
            <w:hideMark/>
          </w:tcPr>
          <w:p w14:paraId="3D149BFF" w14:textId="77777777" w:rsidR="00AC3423" w:rsidRPr="0042682E" w:rsidRDefault="00AC3423" w:rsidP="00AC3423">
            <w:pPr>
              <w:spacing w:before="80" w:after="60" w:line="240" w:lineRule="auto"/>
              <w:rPr>
                <w:sz w:val="20"/>
                <w:lang w:eastAsia="en-AU"/>
              </w:rPr>
            </w:pPr>
            <w:r w:rsidRPr="0042682E">
              <w:rPr>
                <w:sz w:val="20"/>
                <w:lang w:eastAsia="en-AU"/>
              </w:rPr>
              <w:t>Compliance with Food Standards Code 16 (2) A person must not sell any food that does not comply with any requirement of the Food Standards Code that relates to the food. Individuals</w:t>
            </w:r>
          </w:p>
        </w:tc>
        <w:tc>
          <w:tcPr>
            <w:tcW w:w="531" w:type="pct"/>
          </w:tcPr>
          <w:p w14:paraId="296531D0" w14:textId="3A4A0DF6" w:rsidR="00AC3423" w:rsidRPr="0042682E" w:rsidRDefault="00AC3423" w:rsidP="00AC3423">
            <w:pPr>
              <w:spacing w:before="80" w:after="60" w:line="240" w:lineRule="auto"/>
              <w:rPr>
                <w:sz w:val="20"/>
                <w:lang w:eastAsia="en-AU"/>
              </w:rPr>
            </w:pPr>
            <w:r w:rsidRPr="003A6894">
              <w:t>$40,000</w:t>
            </w:r>
          </w:p>
        </w:tc>
        <w:tc>
          <w:tcPr>
            <w:tcW w:w="600" w:type="pct"/>
          </w:tcPr>
          <w:p w14:paraId="6CAFAFE0" w14:textId="7EE913CC" w:rsidR="00AC3423" w:rsidRPr="003A6894" w:rsidRDefault="00AC3423" w:rsidP="00AC3423">
            <w:pPr>
              <w:spacing w:before="80" w:after="60" w:line="240" w:lineRule="auto"/>
            </w:pPr>
            <w:r w:rsidRPr="003A6894">
              <w:t>$40,000</w:t>
            </w:r>
          </w:p>
        </w:tc>
      </w:tr>
      <w:tr w:rsidR="00AC3423" w:rsidRPr="0042682E" w14:paraId="251A2DC2" w14:textId="2AFB1E23" w:rsidTr="4454C4AC">
        <w:trPr>
          <w:trHeight w:val="510"/>
        </w:trPr>
        <w:tc>
          <w:tcPr>
            <w:tcW w:w="3869" w:type="pct"/>
            <w:hideMark/>
          </w:tcPr>
          <w:p w14:paraId="7D91C31A" w14:textId="77777777" w:rsidR="00AC3423" w:rsidRPr="0042682E" w:rsidRDefault="00AC3423" w:rsidP="00AC3423">
            <w:pPr>
              <w:spacing w:before="80" w:after="60" w:line="240" w:lineRule="auto"/>
              <w:rPr>
                <w:sz w:val="20"/>
                <w:lang w:eastAsia="en-AU"/>
              </w:rPr>
            </w:pPr>
            <w:r w:rsidRPr="0042682E">
              <w:rPr>
                <w:sz w:val="20"/>
                <w:lang w:eastAsia="en-AU"/>
              </w:rPr>
              <w:t>Compliance with Food Standards Code 16 (2) A person must not sell any food that does not comply with any requirement of the Food Standards Code that relates to the food. Corporations</w:t>
            </w:r>
          </w:p>
        </w:tc>
        <w:tc>
          <w:tcPr>
            <w:tcW w:w="531" w:type="pct"/>
          </w:tcPr>
          <w:p w14:paraId="7007F4CF" w14:textId="7F845900" w:rsidR="00AC3423" w:rsidRPr="0042682E" w:rsidRDefault="00AC3423" w:rsidP="00AC3423">
            <w:pPr>
              <w:spacing w:before="80" w:after="60" w:line="240" w:lineRule="auto"/>
              <w:rPr>
                <w:sz w:val="20"/>
                <w:lang w:eastAsia="en-AU"/>
              </w:rPr>
            </w:pPr>
            <w:r w:rsidRPr="003A6894">
              <w:t>$200,000</w:t>
            </w:r>
          </w:p>
        </w:tc>
        <w:tc>
          <w:tcPr>
            <w:tcW w:w="600" w:type="pct"/>
          </w:tcPr>
          <w:p w14:paraId="7EBFDEA2" w14:textId="4EA979B0" w:rsidR="00AC3423" w:rsidRPr="003A6894" w:rsidRDefault="00AC3423" w:rsidP="00AC3423">
            <w:pPr>
              <w:spacing w:before="80" w:after="60" w:line="240" w:lineRule="auto"/>
            </w:pPr>
            <w:r w:rsidRPr="003A6894">
              <w:t>$200,000</w:t>
            </w:r>
          </w:p>
        </w:tc>
      </w:tr>
      <w:tr w:rsidR="00AC3423" w:rsidRPr="0042682E" w14:paraId="38E16CFE" w14:textId="21CCD65A" w:rsidTr="4454C4AC">
        <w:trPr>
          <w:trHeight w:val="510"/>
        </w:trPr>
        <w:tc>
          <w:tcPr>
            <w:tcW w:w="3869" w:type="pct"/>
            <w:hideMark/>
          </w:tcPr>
          <w:p w14:paraId="785A374D" w14:textId="77777777" w:rsidR="00AC3423" w:rsidRPr="0042682E" w:rsidRDefault="00AC3423" w:rsidP="00AC3423">
            <w:pPr>
              <w:spacing w:before="80" w:after="60" w:line="240" w:lineRule="auto"/>
              <w:rPr>
                <w:sz w:val="20"/>
                <w:lang w:eastAsia="en-AU"/>
              </w:rPr>
            </w:pPr>
            <w:r w:rsidRPr="0042682E">
              <w:rPr>
                <w:sz w:val="20"/>
                <w:lang w:eastAsia="en-AU"/>
              </w:rPr>
              <w:t>Compliance with Food Standards Code 16 (3) A person must not sell or advertise any food that is packaged or labelled in a manner that contravenes a provision of the Food Standards Code. Individuals</w:t>
            </w:r>
          </w:p>
        </w:tc>
        <w:tc>
          <w:tcPr>
            <w:tcW w:w="531" w:type="pct"/>
          </w:tcPr>
          <w:p w14:paraId="363A9EEB" w14:textId="18A31B42" w:rsidR="00AC3423" w:rsidRPr="0042682E" w:rsidRDefault="00AC3423" w:rsidP="00AC3423">
            <w:pPr>
              <w:spacing w:before="80" w:after="60" w:line="240" w:lineRule="auto"/>
              <w:rPr>
                <w:sz w:val="20"/>
                <w:lang w:eastAsia="en-AU"/>
              </w:rPr>
            </w:pPr>
            <w:r w:rsidRPr="003A6894">
              <w:t>$40,000</w:t>
            </w:r>
          </w:p>
        </w:tc>
        <w:tc>
          <w:tcPr>
            <w:tcW w:w="600" w:type="pct"/>
          </w:tcPr>
          <w:p w14:paraId="4A480AF1" w14:textId="642FA950" w:rsidR="00AC3423" w:rsidRPr="003A6894" w:rsidRDefault="00AC3423" w:rsidP="00AC3423">
            <w:pPr>
              <w:spacing w:before="80" w:after="60" w:line="240" w:lineRule="auto"/>
            </w:pPr>
            <w:r w:rsidRPr="003A6894">
              <w:t>$40,000</w:t>
            </w:r>
          </w:p>
        </w:tc>
      </w:tr>
      <w:tr w:rsidR="00AC3423" w:rsidRPr="0042682E" w14:paraId="627D0DB1" w14:textId="48D8ADFF" w:rsidTr="4454C4AC">
        <w:trPr>
          <w:trHeight w:val="510"/>
        </w:trPr>
        <w:tc>
          <w:tcPr>
            <w:tcW w:w="3869" w:type="pct"/>
            <w:hideMark/>
          </w:tcPr>
          <w:p w14:paraId="3B1F2823" w14:textId="77777777" w:rsidR="00AC3423" w:rsidRPr="0042682E" w:rsidRDefault="00AC3423" w:rsidP="00AC3423">
            <w:pPr>
              <w:spacing w:before="80" w:after="60" w:line="240" w:lineRule="auto"/>
              <w:rPr>
                <w:sz w:val="20"/>
                <w:lang w:eastAsia="en-AU"/>
              </w:rPr>
            </w:pPr>
            <w:r w:rsidRPr="0042682E">
              <w:rPr>
                <w:sz w:val="20"/>
                <w:lang w:eastAsia="en-AU"/>
              </w:rPr>
              <w:t>Compliance with Food Standards Code 16 (3) A person must not sell or advertise any food that is packaged or labelled in a manner that contravenes a provision of the Food Standards Code. Corporations</w:t>
            </w:r>
          </w:p>
        </w:tc>
        <w:tc>
          <w:tcPr>
            <w:tcW w:w="531" w:type="pct"/>
          </w:tcPr>
          <w:p w14:paraId="1DAEED4C" w14:textId="36854D40" w:rsidR="00AC3423" w:rsidRPr="0042682E" w:rsidRDefault="00AC3423" w:rsidP="00AC3423">
            <w:pPr>
              <w:spacing w:before="80" w:after="60" w:line="240" w:lineRule="auto"/>
              <w:rPr>
                <w:sz w:val="20"/>
                <w:lang w:eastAsia="en-AU"/>
              </w:rPr>
            </w:pPr>
            <w:r w:rsidRPr="003A6894">
              <w:t>$200,000</w:t>
            </w:r>
          </w:p>
        </w:tc>
        <w:tc>
          <w:tcPr>
            <w:tcW w:w="600" w:type="pct"/>
          </w:tcPr>
          <w:p w14:paraId="3B97DF70" w14:textId="137F456C" w:rsidR="00AC3423" w:rsidRPr="003A6894" w:rsidRDefault="00AC3423" w:rsidP="00AC3423">
            <w:pPr>
              <w:spacing w:before="80" w:after="60" w:line="240" w:lineRule="auto"/>
            </w:pPr>
            <w:r w:rsidRPr="003A6894">
              <w:t>$200,000</w:t>
            </w:r>
          </w:p>
        </w:tc>
      </w:tr>
      <w:tr w:rsidR="00AC3423" w:rsidRPr="0042682E" w14:paraId="60AE9879" w14:textId="4C639052" w:rsidTr="4454C4AC">
        <w:trPr>
          <w:trHeight w:val="510"/>
        </w:trPr>
        <w:tc>
          <w:tcPr>
            <w:tcW w:w="3869" w:type="pct"/>
            <w:hideMark/>
          </w:tcPr>
          <w:p w14:paraId="728317A3" w14:textId="77777777" w:rsidR="00AC3423" w:rsidRPr="0042682E" w:rsidRDefault="00AC3423" w:rsidP="00AC3423">
            <w:pPr>
              <w:spacing w:before="80" w:after="60" w:line="240" w:lineRule="auto"/>
              <w:rPr>
                <w:sz w:val="20"/>
                <w:lang w:eastAsia="en-AU"/>
              </w:rPr>
            </w:pPr>
            <w:r w:rsidRPr="0042682E">
              <w:rPr>
                <w:sz w:val="20"/>
                <w:lang w:eastAsia="en-AU"/>
              </w:rPr>
              <w:t>Compliance with Food Standards Code 16 (4) A person must not sell or advertise for sale any food in a manner that contravenes a provision of the Food Standards Code. Individuals</w:t>
            </w:r>
          </w:p>
        </w:tc>
        <w:tc>
          <w:tcPr>
            <w:tcW w:w="531" w:type="pct"/>
          </w:tcPr>
          <w:p w14:paraId="4BC318CE" w14:textId="71F8AC1A" w:rsidR="00AC3423" w:rsidRPr="0042682E" w:rsidRDefault="00AC3423" w:rsidP="00AC3423">
            <w:pPr>
              <w:spacing w:before="80" w:after="60" w:line="240" w:lineRule="auto"/>
              <w:rPr>
                <w:sz w:val="20"/>
                <w:lang w:eastAsia="en-AU"/>
              </w:rPr>
            </w:pPr>
            <w:r w:rsidRPr="003A6894">
              <w:t>$40,000</w:t>
            </w:r>
          </w:p>
        </w:tc>
        <w:tc>
          <w:tcPr>
            <w:tcW w:w="600" w:type="pct"/>
          </w:tcPr>
          <w:p w14:paraId="22A48251" w14:textId="1496EE2B" w:rsidR="00AC3423" w:rsidRPr="003A6894" w:rsidRDefault="00AC3423" w:rsidP="00AC3423">
            <w:pPr>
              <w:spacing w:before="80" w:after="60" w:line="240" w:lineRule="auto"/>
            </w:pPr>
            <w:r w:rsidRPr="003A6894">
              <w:t>$40,000</w:t>
            </w:r>
          </w:p>
        </w:tc>
      </w:tr>
      <w:tr w:rsidR="00AC3423" w:rsidRPr="0042682E" w14:paraId="4044119C" w14:textId="1C281FD1" w:rsidTr="4454C4AC">
        <w:trPr>
          <w:trHeight w:val="510"/>
        </w:trPr>
        <w:tc>
          <w:tcPr>
            <w:tcW w:w="3869" w:type="pct"/>
            <w:hideMark/>
          </w:tcPr>
          <w:p w14:paraId="251C54FE" w14:textId="77777777" w:rsidR="00AC3423" w:rsidRPr="0042682E" w:rsidRDefault="00AC3423" w:rsidP="00AC3423">
            <w:pPr>
              <w:spacing w:before="80" w:after="60" w:line="240" w:lineRule="auto"/>
              <w:rPr>
                <w:sz w:val="20"/>
                <w:lang w:eastAsia="en-AU"/>
              </w:rPr>
            </w:pPr>
            <w:r w:rsidRPr="0042682E">
              <w:rPr>
                <w:sz w:val="20"/>
                <w:lang w:eastAsia="en-AU"/>
              </w:rPr>
              <w:t>Compliance with Food Standards Code 16 (4) A person must not sell or advertise for sale any food in a manner that contravenes a provision of the Food Standards Code. Corporations</w:t>
            </w:r>
          </w:p>
        </w:tc>
        <w:tc>
          <w:tcPr>
            <w:tcW w:w="531" w:type="pct"/>
          </w:tcPr>
          <w:p w14:paraId="33E0775E" w14:textId="59B88CAB" w:rsidR="00AC3423" w:rsidRPr="0042682E" w:rsidRDefault="00AC3423" w:rsidP="00AC3423">
            <w:pPr>
              <w:spacing w:before="80" w:after="60" w:line="240" w:lineRule="auto"/>
              <w:rPr>
                <w:sz w:val="20"/>
                <w:lang w:eastAsia="en-AU"/>
              </w:rPr>
            </w:pPr>
            <w:r w:rsidRPr="003A6894">
              <w:t>$200,000</w:t>
            </w:r>
          </w:p>
        </w:tc>
        <w:tc>
          <w:tcPr>
            <w:tcW w:w="600" w:type="pct"/>
          </w:tcPr>
          <w:p w14:paraId="4A5945DB" w14:textId="7D3BA85B" w:rsidR="00AC3423" w:rsidRPr="003A6894" w:rsidRDefault="00AC3423" w:rsidP="00AC3423">
            <w:pPr>
              <w:spacing w:before="80" w:after="60" w:line="240" w:lineRule="auto"/>
            </w:pPr>
            <w:r w:rsidRPr="003A6894">
              <w:t>$200,000</w:t>
            </w:r>
          </w:p>
        </w:tc>
      </w:tr>
      <w:tr w:rsidR="00AC3423" w:rsidRPr="0042682E" w14:paraId="381F806B" w14:textId="5DD9AD7C" w:rsidTr="4454C4AC">
        <w:trPr>
          <w:trHeight w:val="510"/>
        </w:trPr>
        <w:tc>
          <w:tcPr>
            <w:tcW w:w="3869" w:type="pct"/>
            <w:hideMark/>
          </w:tcPr>
          <w:p w14:paraId="0E64686A" w14:textId="77777777" w:rsidR="00AC3423" w:rsidRPr="0042682E" w:rsidRDefault="00AC3423" w:rsidP="00AC3423">
            <w:pPr>
              <w:spacing w:before="80" w:after="60" w:line="240" w:lineRule="auto"/>
              <w:rPr>
                <w:sz w:val="20"/>
                <w:lang w:eastAsia="en-AU"/>
              </w:rPr>
            </w:pPr>
            <w:r w:rsidRPr="0042682E">
              <w:rPr>
                <w:sz w:val="20"/>
                <w:lang w:eastAsia="en-AU"/>
              </w:rPr>
              <w:t>Proprietor's name to be affixed to premises 17 (1) The proprietor of a food business must ensure that his, her or its name is prominently displayed on any food premises used in connection with the food business.</w:t>
            </w:r>
          </w:p>
        </w:tc>
        <w:tc>
          <w:tcPr>
            <w:tcW w:w="531" w:type="pct"/>
          </w:tcPr>
          <w:p w14:paraId="243ECB85" w14:textId="552F7B59" w:rsidR="00AC3423" w:rsidRPr="0042682E" w:rsidRDefault="00AC3423" w:rsidP="00AC3423">
            <w:pPr>
              <w:spacing w:before="80" w:after="60" w:line="240" w:lineRule="auto"/>
              <w:rPr>
                <w:sz w:val="20"/>
                <w:lang w:eastAsia="en-AU"/>
              </w:rPr>
            </w:pPr>
            <w:r w:rsidRPr="003A6894">
              <w:t>$1,849</w:t>
            </w:r>
          </w:p>
        </w:tc>
        <w:tc>
          <w:tcPr>
            <w:tcW w:w="600" w:type="pct"/>
          </w:tcPr>
          <w:p w14:paraId="02E16077" w14:textId="2702B8E7" w:rsidR="00AC3423" w:rsidRPr="003A6894" w:rsidRDefault="00B058CB" w:rsidP="00AC3423">
            <w:pPr>
              <w:spacing w:before="80" w:after="60" w:line="240" w:lineRule="auto"/>
            </w:pPr>
            <w:r>
              <w:t>$1,923,10</w:t>
            </w:r>
          </w:p>
        </w:tc>
      </w:tr>
      <w:tr w:rsidR="00AC3423" w14:paraId="2FF0CD6E" w14:textId="1B3E76B8" w:rsidTr="4454C4AC">
        <w:trPr>
          <w:trHeight w:val="510"/>
        </w:trPr>
        <w:tc>
          <w:tcPr>
            <w:tcW w:w="3869" w:type="pct"/>
            <w:hideMark/>
          </w:tcPr>
          <w:p w14:paraId="29CF4448" w14:textId="6D23A901" w:rsidR="00AC3423" w:rsidRDefault="00AC3423" w:rsidP="00AC3423">
            <w:pPr>
              <w:spacing w:line="240" w:lineRule="auto"/>
              <w:rPr>
                <w:sz w:val="20"/>
                <w:lang w:eastAsia="en-AU"/>
              </w:rPr>
            </w:pPr>
            <w:r w:rsidRPr="775675B9">
              <w:rPr>
                <w:sz w:val="20"/>
                <w:lang w:eastAsia="en-AU"/>
              </w:rPr>
              <w:t>Requirement for proprietor of chain food premises to display kilojoule information 18D (1) The proprietor of a chain food premises must, in accordance with section 18E, display (a) the following statement "The average adult daily energy intake is 8 700 kJ."; and (b) in relation to each standard food item sold at the chain food premises, the average energy content of the standard food item. Individual</w:t>
            </w:r>
          </w:p>
        </w:tc>
        <w:tc>
          <w:tcPr>
            <w:tcW w:w="531" w:type="pct"/>
          </w:tcPr>
          <w:p w14:paraId="6DE96DEC" w14:textId="0AA839DA" w:rsidR="00AC3423" w:rsidRDefault="00AC3423" w:rsidP="00AC3423">
            <w:pPr>
              <w:spacing w:line="240" w:lineRule="auto"/>
              <w:rPr>
                <w:sz w:val="20"/>
                <w:lang w:eastAsia="en-AU"/>
              </w:rPr>
            </w:pPr>
            <w:r w:rsidRPr="003A6894">
              <w:t>$3,698</w:t>
            </w:r>
          </w:p>
        </w:tc>
        <w:tc>
          <w:tcPr>
            <w:tcW w:w="600" w:type="pct"/>
          </w:tcPr>
          <w:p w14:paraId="465D413E" w14:textId="4DED03D6" w:rsidR="00AC3423" w:rsidRPr="003A6894" w:rsidRDefault="00B058CB" w:rsidP="00AC3423">
            <w:pPr>
              <w:spacing w:line="240" w:lineRule="auto"/>
            </w:pPr>
            <w:r>
              <w:t>$3,846.2</w:t>
            </w:r>
          </w:p>
        </w:tc>
      </w:tr>
      <w:tr w:rsidR="00AC3423" w14:paraId="77CC75FC" w14:textId="029CD48C" w:rsidTr="4454C4AC">
        <w:trPr>
          <w:trHeight w:val="510"/>
        </w:trPr>
        <w:tc>
          <w:tcPr>
            <w:tcW w:w="3869" w:type="pct"/>
            <w:hideMark/>
          </w:tcPr>
          <w:p w14:paraId="4A25757E" w14:textId="0BA25461" w:rsidR="00AC3423" w:rsidRDefault="00AC3423" w:rsidP="00AC3423">
            <w:pPr>
              <w:spacing w:line="240" w:lineRule="auto"/>
              <w:rPr>
                <w:sz w:val="20"/>
                <w:lang w:eastAsia="en-AU"/>
              </w:rPr>
            </w:pPr>
            <w:r w:rsidRPr="775675B9">
              <w:rPr>
                <w:sz w:val="20"/>
                <w:lang w:eastAsia="en-AU"/>
              </w:rPr>
              <w:t>Requirement for proprietor of chain food premises to display kilojoule information 18D (1) The proprietor of a chain food premises must, in accordance with section 18E, display (a) the following statement "The average adult daily energy intake is 8 700 kJ."; and (b) in relation to each standard food item sold at the chain food premises, the average energy content of the standard food item. Corporation</w:t>
            </w:r>
          </w:p>
        </w:tc>
        <w:tc>
          <w:tcPr>
            <w:tcW w:w="531" w:type="pct"/>
          </w:tcPr>
          <w:p w14:paraId="17A2E179" w14:textId="4D6F02C7" w:rsidR="00AC3423" w:rsidRDefault="00AC3423" w:rsidP="00AC3423">
            <w:pPr>
              <w:spacing w:line="240" w:lineRule="auto"/>
              <w:rPr>
                <w:sz w:val="20"/>
                <w:lang w:eastAsia="en-AU"/>
              </w:rPr>
            </w:pPr>
            <w:r w:rsidRPr="003A6894">
              <w:t>$18,492</w:t>
            </w:r>
          </w:p>
        </w:tc>
        <w:tc>
          <w:tcPr>
            <w:tcW w:w="600" w:type="pct"/>
          </w:tcPr>
          <w:p w14:paraId="5592BD59" w14:textId="14512413" w:rsidR="00AC3423" w:rsidRPr="003A6894" w:rsidRDefault="00B058CB" w:rsidP="00AC3423">
            <w:pPr>
              <w:spacing w:line="240" w:lineRule="auto"/>
            </w:pPr>
            <w:r>
              <w:t>$19,231</w:t>
            </w:r>
          </w:p>
        </w:tc>
      </w:tr>
      <w:tr w:rsidR="00AC3423" w14:paraId="46931C76" w14:textId="7976EBE7" w:rsidTr="4454C4AC">
        <w:trPr>
          <w:trHeight w:val="510"/>
        </w:trPr>
        <w:tc>
          <w:tcPr>
            <w:tcW w:w="3869" w:type="pct"/>
            <w:hideMark/>
          </w:tcPr>
          <w:p w14:paraId="51376EAD" w14:textId="6A75ED1A" w:rsidR="00AC3423" w:rsidRDefault="00AC3423" w:rsidP="00AC3423">
            <w:pPr>
              <w:spacing w:line="240" w:lineRule="auto"/>
              <w:rPr>
                <w:sz w:val="20"/>
                <w:lang w:eastAsia="en-AU"/>
              </w:rPr>
            </w:pPr>
            <w:r w:rsidRPr="775675B9">
              <w:rPr>
                <w:sz w:val="20"/>
                <w:lang w:eastAsia="en-AU"/>
              </w:rPr>
              <w:lastRenderedPageBreak/>
              <w:t>Requirement for proprietor of chain supermarket to display kilojoule information 18F (1) The proprietor of a chain supermarket must, in accordance with section 18G, display (a) the following statement "The average adult daily energy intake is 8 700 kJ."; and (b) in relation to each standard food item sold at the chain supermarket, the average energy content of the standard food item or of 100 g of the standard food item. Individual</w:t>
            </w:r>
          </w:p>
        </w:tc>
        <w:tc>
          <w:tcPr>
            <w:tcW w:w="531" w:type="pct"/>
          </w:tcPr>
          <w:p w14:paraId="06E397DD" w14:textId="0DBCF807" w:rsidR="00AC3423" w:rsidRDefault="00AC3423" w:rsidP="00AC3423">
            <w:pPr>
              <w:spacing w:line="240" w:lineRule="auto"/>
              <w:rPr>
                <w:sz w:val="20"/>
                <w:lang w:eastAsia="en-AU"/>
              </w:rPr>
            </w:pPr>
            <w:r w:rsidRPr="003A6894">
              <w:t>$3,698</w:t>
            </w:r>
          </w:p>
        </w:tc>
        <w:tc>
          <w:tcPr>
            <w:tcW w:w="600" w:type="pct"/>
          </w:tcPr>
          <w:p w14:paraId="6244F553" w14:textId="77DDA35F" w:rsidR="00AC3423" w:rsidRPr="003A6894" w:rsidRDefault="00B058CB" w:rsidP="00AC3423">
            <w:pPr>
              <w:spacing w:line="240" w:lineRule="auto"/>
            </w:pPr>
            <w:r>
              <w:t>$3,846.2</w:t>
            </w:r>
          </w:p>
        </w:tc>
      </w:tr>
      <w:tr w:rsidR="00AC3423" w14:paraId="467C0E03" w14:textId="0A846D76" w:rsidTr="4454C4AC">
        <w:trPr>
          <w:trHeight w:val="510"/>
        </w:trPr>
        <w:tc>
          <w:tcPr>
            <w:tcW w:w="3869" w:type="pct"/>
            <w:hideMark/>
          </w:tcPr>
          <w:p w14:paraId="0C81F1D3" w14:textId="6ED8877A" w:rsidR="00AC3423" w:rsidRDefault="00AC3423" w:rsidP="00AC3423">
            <w:pPr>
              <w:spacing w:line="240" w:lineRule="auto"/>
              <w:rPr>
                <w:sz w:val="20"/>
                <w:lang w:eastAsia="en-AU"/>
              </w:rPr>
            </w:pPr>
            <w:r w:rsidRPr="775675B9">
              <w:rPr>
                <w:sz w:val="20"/>
                <w:lang w:eastAsia="en-AU"/>
              </w:rPr>
              <w:t>Requirement for proprietor of chain supermarket to display kilojoule information 18F (1) The proprietor of a chain supermarket must, in accordance with section 18G, display (a) the following statement "The average adult daily energy intake is 8 700 kJ."; and (b) in relation to each standard food item sold at the chain supermarket, the average energy content of the standard food item or of 100 g of the standard food item. Corporation</w:t>
            </w:r>
          </w:p>
        </w:tc>
        <w:tc>
          <w:tcPr>
            <w:tcW w:w="531" w:type="pct"/>
          </w:tcPr>
          <w:p w14:paraId="2AB91983" w14:textId="4DF1CA44" w:rsidR="00AC3423" w:rsidRDefault="00AC3423" w:rsidP="00AC3423">
            <w:pPr>
              <w:spacing w:line="240" w:lineRule="auto"/>
              <w:rPr>
                <w:sz w:val="20"/>
                <w:lang w:eastAsia="en-AU"/>
              </w:rPr>
            </w:pPr>
            <w:r w:rsidRPr="003A6894">
              <w:t>$18,492</w:t>
            </w:r>
          </w:p>
        </w:tc>
        <w:tc>
          <w:tcPr>
            <w:tcW w:w="600" w:type="pct"/>
          </w:tcPr>
          <w:p w14:paraId="15680875" w14:textId="620B41EA" w:rsidR="00AC3423" w:rsidRPr="003A6894" w:rsidRDefault="00B058CB" w:rsidP="00AC3423">
            <w:pPr>
              <w:spacing w:line="240" w:lineRule="auto"/>
            </w:pPr>
            <w:r>
              <w:t>$19,231</w:t>
            </w:r>
          </w:p>
        </w:tc>
      </w:tr>
      <w:tr w:rsidR="00AC3423" w:rsidRPr="0042682E" w14:paraId="6F292028" w14:textId="53193A02" w:rsidTr="4454C4AC">
        <w:trPr>
          <w:trHeight w:val="255"/>
        </w:trPr>
        <w:tc>
          <w:tcPr>
            <w:tcW w:w="3869" w:type="pct"/>
            <w:hideMark/>
          </w:tcPr>
          <w:p w14:paraId="2B8E5B98" w14:textId="77777777" w:rsidR="00AC3423" w:rsidRPr="0042682E" w:rsidRDefault="00AC3423" w:rsidP="00AC3423">
            <w:pPr>
              <w:spacing w:before="80" w:after="60" w:line="240" w:lineRule="auto"/>
              <w:rPr>
                <w:sz w:val="20"/>
                <w:lang w:eastAsia="en-AU"/>
              </w:rPr>
            </w:pPr>
            <w:r w:rsidRPr="0042682E">
              <w:rPr>
                <w:sz w:val="20"/>
                <w:lang w:eastAsia="en-AU"/>
              </w:rPr>
              <w:t>Orders relating to food premises 19 (7) A person must not contravene an order made under this section</w:t>
            </w:r>
          </w:p>
        </w:tc>
        <w:tc>
          <w:tcPr>
            <w:tcW w:w="531" w:type="pct"/>
          </w:tcPr>
          <w:p w14:paraId="26242706" w14:textId="46D97A7B" w:rsidR="00AC3423" w:rsidRPr="0042682E" w:rsidRDefault="00AC3423" w:rsidP="00AC3423">
            <w:pPr>
              <w:spacing w:before="80" w:after="60" w:line="240" w:lineRule="auto"/>
              <w:rPr>
                <w:sz w:val="20"/>
                <w:lang w:eastAsia="en-AU"/>
              </w:rPr>
            </w:pPr>
            <w:r w:rsidRPr="003A6894">
              <w:t>$22,190</w:t>
            </w:r>
          </w:p>
        </w:tc>
        <w:tc>
          <w:tcPr>
            <w:tcW w:w="600" w:type="pct"/>
          </w:tcPr>
          <w:p w14:paraId="09D33FD6" w14:textId="4E36B973" w:rsidR="00AC3423" w:rsidRPr="003A6894" w:rsidRDefault="00747115" w:rsidP="00AC3423">
            <w:pPr>
              <w:spacing w:before="80" w:after="60" w:line="240" w:lineRule="auto"/>
            </w:pPr>
            <w:r>
              <w:t>$23,077.2</w:t>
            </w:r>
          </w:p>
        </w:tc>
      </w:tr>
      <w:tr w:rsidR="00AC3423" w:rsidRPr="0042682E" w14:paraId="306F0B42" w14:textId="0844B7CF" w:rsidTr="4454C4AC">
        <w:trPr>
          <w:trHeight w:val="510"/>
        </w:trPr>
        <w:tc>
          <w:tcPr>
            <w:tcW w:w="3869" w:type="pct"/>
            <w:hideMark/>
          </w:tcPr>
          <w:p w14:paraId="17C395E5" w14:textId="77777777" w:rsidR="00AC3423" w:rsidRPr="0042682E" w:rsidRDefault="00AC3423" w:rsidP="00AC3423">
            <w:pPr>
              <w:spacing w:before="80" w:after="60" w:line="240" w:lineRule="auto"/>
              <w:rPr>
                <w:sz w:val="20"/>
                <w:lang w:eastAsia="en-AU"/>
              </w:rPr>
            </w:pPr>
            <w:r w:rsidRPr="0042682E">
              <w:rPr>
                <w:sz w:val="20"/>
                <w:lang w:eastAsia="en-AU"/>
              </w:rPr>
              <w:t>Orders relating to food premises 19 (8) A person must not remove the copy of an order affixed to a food premises under subsection (4)(a)(i) while that order remains in force.</w:t>
            </w:r>
          </w:p>
        </w:tc>
        <w:tc>
          <w:tcPr>
            <w:tcW w:w="531" w:type="pct"/>
          </w:tcPr>
          <w:p w14:paraId="2A7FF41E" w14:textId="510F0C32" w:rsidR="00AC3423" w:rsidRPr="0042682E" w:rsidRDefault="00AC3423" w:rsidP="00AC3423">
            <w:pPr>
              <w:spacing w:before="80" w:after="60" w:line="240" w:lineRule="auto"/>
              <w:rPr>
                <w:sz w:val="20"/>
                <w:lang w:eastAsia="en-AU"/>
              </w:rPr>
            </w:pPr>
            <w:r w:rsidRPr="003A6894">
              <w:t>$11,095</w:t>
            </w:r>
          </w:p>
        </w:tc>
        <w:tc>
          <w:tcPr>
            <w:tcW w:w="600" w:type="pct"/>
          </w:tcPr>
          <w:p w14:paraId="4F4C231D" w14:textId="50E2531A" w:rsidR="00AC3423" w:rsidRPr="003A6894" w:rsidRDefault="00747115" w:rsidP="00AC3423">
            <w:pPr>
              <w:spacing w:before="80" w:after="60" w:line="240" w:lineRule="auto"/>
            </w:pPr>
            <w:r>
              <w:t>$11,538.6</w:t>
            </w:r>
          </w:p>
        </w:tc>
      </w:tr>
      <w:tr w:rsidR="00AC3423" w:rsidRPr="0042682E" w14:paraId="4D4DF976" w14:textId="36EC021A" w:rsidTr="4454C4AC">
        <w:trPr>
          <w:trHeight w:val="510"/>
        </w:trPr>
        <w:tc>
          <w:tcPr>
            <w:tcW w:w="3869" w:type="pct"/>
            <w:hideMark/>
          </w:tcPr>
          <w:p w14:paraId="2F0FA73D" w14:textId="77777777" w:rsidR="00AC3423" w:rsidRPr="0042682E" w:rsidRDefault="00AC3423" w:rsidP="00AC3423">
            <w:pPr>
              <w:spacing w:before="80" w:after="60" w:line="240" w:lineRule="auto"/>
              <w:rPr>
                <w:sz w:val="20"/>
                <w:lang w:eastAsia="en-AU"/>
              </w:rPr>
            </w:pPr>
            <w:r w:rsidRPr="0042682E">
              <w:rPr>
                <w:sz w:val="20"/>
                <w:lang w:eastAsia="en-AU"/>
              </w:rPr>
              <w:t>Orders relating to food vending machines and other equipment 19A (7) A person must not contravene an order made under this section</w:t>
            </w:r>
          </w:p>
        </w:tc>
        <w:tc>
          <w:tcPr>
            <w:tcW w:w="531" w:type="pct"/>
          </w:tcPr>
          <w:p w14:paraId="795191A6" w14:textId="2A8C6347" w:rsidR="00AC3423" w:rsidRPr="0042682E" w:rsidRDefault="00AC3423" w:rsidP="00AC3423">
            <w:pPr>
              <w:spacing w:before="80" w:after="60" w:line="240" w:lineRule="auto"/>
              <w:rPr>
                <w:sz w:val="20"/>
                <w:lang w:eastAsia="en-AU"/>
              </w:rPr>
            </w:pPr>
            <w:r w:rsidRPr="003A6894">
              <w:t>$22,190</w:t>
            </w:r>
          </w:p>
        </w:tc>
        <w:tc>
          <w:tcPr>
            <w:tcW w:w="600" w:type="pct"/>
          </w:tcPr>
          <w:p w14:paraId="17196EDF" w14:textId="1F07E8C1" w:rsidR="00AC3423" w:rsidRPr="003A6894" w:rsidRDefault="00747115" w:rsidP="00AC3423">
            <w:pPr>
              <w:spacing w:before="80" w:after="60" w:line="240" w:lineRule="auto"/>
            </w:pPr>
            <w:r>
              <w:t>$23,077.2</w:t>
            </w:r>
          </w:p>
        </w:tc>
      </w:tr>
      <w:tr w:rsidR="00AC3423" w:rsidRPr="0042682E" w14:paraId="7199F96F" w14:textId="45BF292B" w:rsidTr="4454C4AC">
        <w:trPr>
          <w:trHeight w:val="510"/>
        </w:trPr>
        <w:tc>
          <w:tcPr>
            <w:tcW w:w="3869" w:type="pct"/>
            <w:hideMark/>
          </w:tcPr>
          <w:p w14:paraId="4367F949" w14:textId="77777777" w:rsidR="00AC3423" w:rsidRPr="0042682E" w:rsidRDefault="00AC3423" w:rsidP="00AC3423">
            <w:pPr>
              <w:spacing w:before="80" w:after="60" w:line="240" w:lineRule="auto"/>
              <w:rPr>
                <w:sz w:val="20"/>
                <w:lang w:eastAsia="en-AU"/>
              </w:rPr>
            </w:pPr>
            <w:r w:rsidRPr="0042682E">
              <w:rPr>
                <w:sz w:val="20"/>
                <w:lang w:eastAsia="en-AU"/>
              </w:rPr>
              <w:t>Orders relating to food vending machines and other equipment 19A (8) A person must not remove the copy of an order affixed to a food premises under subsection (4)(a)(i) while that order remains in force.</w:t>
            </w:r>
          </w:p>
        </w:tc>
        <w:tc>
          <w:tcPr>
            <w:tcW w:w="531" w:type="pct"/>
          </w:tcPr>
          <w:p w14:paraId="1243779A" w14:textId="5991FC43" w:rsidR="00AC3423" w:rsidRPr="0042682E" w:rsidRDefault="00AC3423" w:rsidP="00AC3423">
            <w:pPr>
              <w:spacing w:before="80" w:after="60" w:line="240" w:lineRule="auto"/>
              <w:rPr>
                <w:sz w:val="20"/>
                <w:lang w:eastAsia="en-AU"/>
              </w:rPr>
            </w:pPr>
            <w:r w:rsidRPr="003A6894">
              <w:t>$11,095</w:t>
            </w:r>
          </w:p>
        </w:tc>
        <w:tc>
          <w:tcPr>
            <w:tcW w:w="600" w:type="pct"/>
          </w:tcPr>
          <w:p w14:paraId="519B2D63" w14:textId="3D5E381B" w:rsidR="00AC3423" w:rsidRPr="003A6894" w:rsidRDefault="00747115" w:rsidP="00AC3423">
            <w:pPr>
              <w:spacing w:before="80" w:after="60" w:line="240" w:lineRule="auto"/>
            </w:pPr>
            <w:r>
              <w:t>$11,538.6</w:t>
            </w:r>
          </w:p>
        </w:tc>
      </w:tr>
      <w:tr w:rsidR="00AC3423" w:rsidRPr="0042682E" w14:paraId="596A35F6" w14:textId="492915D7" w:rsidTr="4454C4AC">
        <w:trPr>
          <w:trHeight w:val="510"/>
        </w:trPr>
        <w:tc>
          <w:tcPr>
            <w:tcW w:w="3869" w:type="pct"/>
            <w:hideMark/>
          </w:tcPr>
          <w:p w14:paraId="3B031C2C" w14:textId="77777777" w:rsidR="00AC3423" w:rsidRPr="0042682E" w:rsidRDefault="00AC3423" w:rsidP="00AC3423">
            <w:pPr>
              <w:spacing w:before="80" w:after="60" w:line="240" w:lineRule="auto"/>
              <w:rPr>
                <w:sz w:val="20"/>
                <w:lang w:eastAsia="en-AU"/>
              </w:rPr>
            </w:pPr>
            <w:r w:rsidRPr="0042682E">
              <w:rPr>
                <w:sz w:val="20"/>
                <w:lang w:eastAsia="en-AU"/>
              </w:rPr>
              <w:t>Orders relating to food handlers 19B (7) A person must not contravene an order made by an authorised officer under this section. First offence</w:t>
            </w:r>
          </w:p>
        </w:tc>
        <w:tc>
          <w:tcPr>
            <w:tcW w:w="531" w:type="pct"/>
          </w:tcPr>
          <w:p w14:paraId="32072F11" w14:textId="339E65B4" w:rsidR="00AC3423" w:rsidRPr="0042682E" w:rsidRDefault="00AC3423" w:rsidP="00AC3423">
            <w:pPr>
              <w:spacing w:before="80" w:after="60" w:line="240" w:lineRule="auto"/>
              <w:rPr>
                <w:sz w:val="20"/>
                <w:lang w:eastAsia="en-AU"/>
              </w:rPr>
            </w:pPr>
            <w:r>
              <w:t>$4,623</w:t>
            </w:r>
          </w:p>
        </w:tc>
        <w:tc>
          <w:tcPr>
            <w:tcW w:w="600" w:type="pct"/>
          </w:tcPr>
          <w:p w14:paraId="4837C201" w14:textId="0D94CBCF" w:rsidR="00AC3423" w:rsidRDefault="00747115" w:rsidP="00AC3423">
            <w:pPr>
              <w:spacing w:before="80" w:after="60" w:line="240" w:lineRule="auto"/>
            </w:pPr>
            <w:r>
              <w:t>$4,807.75</w:t>
            </w:r>
          </w:p>
        </w:tc>
      </w:tr>
      <w:tr w:rsidR="00AC3423" w:rsidRPr="0042682E" w14:paraId="1A5EB8C5" w14:textId="1E1A8598" w:rsidTr="4454C4AC">
        <w:trPr>
          <w:trHeight w:val="510"/>
        </w:trPr>
        <w:tc>
          <w:tcPr>
            <w:tcW w:w="3869" w:type="pct"/>
            <w:hideMark/>
          </w:tcPr>
          <w:p w14:paraId="5AA4FFB3" w14:textId="77777777" w:rsidR="00AC3423" w:rsidRPr="0042682E" w:rsidRDefault="00AC3423" w:rsidP="00AC3423">
            <w:pPr>
              <w:spacing w:before="80" w:after="60" w:line="240" w:lineRule="auto"/>
              <w:rPr>
                <w:sz w:val="20"/>
                <w:lang w:eastAsia="en-AU"/>
              </w:rPr>
            </w:pPr>
            <w:r w:rsidRPr="0042682E">
              <w:rPr>
                <w:sz w:val="20"/>
                <w:lang w:eastAsia="en-AU"/>
              </w:rPr>
              <w:t>Orders relating to food handlers 19B (7) A person must not contravene an order made by an authorised officer under this section. Second or subsequent offence</w:t>
            </w:r>
          </w:p>
        </w:tc>
        <w:tc>
          <w:tcPr>
            <w:tcW w:w="531" w:type="pct"/>
          </w:tcPr>
          <w:p w14:paraId="73F71C45" w14:textId="706C6CDE" w:rsidR="00AC3423" w:rsidRPr="0042682E" w:rsidRDefault="00AC3423" w:rsidP="00AC3423">
            <w:pPr>
              <w:spacing w:before="80" w:after="60" w:line="240" w:lineRule="auto"/>
              <w:rPr>
                <w:sz w:val="20"/>
                <w:lang w:eastAsia="en-AU"/>
              </w:rPr>
            </w:pPr>
            <w:r w:rsidRPr="003A6894">
              <w:t>$9,246</w:t>
            </w:r>
          </w:p>
        </w:tc>
        <w:tc>
          <w:tcPr>
            <w:tcW w:w="600" w:type="pct"/>
          </w:tcPr>
          <w:p w14:paraId="7A83DAE7" w14:textId="22812BAF" w:rsidR="00AC3423" w:rsidRPr="003A6894" w:rsidRDefault="00747115" w:rsidP="00AC3423">
            <w:pPr>
              <w:spacing w:before="80" w:after="60" w:line="240" w:lineRule="auto"/>
            </w:pPr>
            <w:r>
              <w:t>$9,615.5</w:t>
            </w:r>
          </w:p>
        </w:tc>
      </w:tr>
      <w:tr w:rsidR="00AC3423" w:rsidRPr="0042682E" w14:paraId="5575842C" w14:textId="2F71C316" w:rsidTr="4454C4AC">
        <w:trPr>
          <w:trHeight w:val="255"/>
        </w:trPr>
        <w:tc>
          <w:tcPr>
            <w:tcW w:w="3869" w:type="pct"/>
            <w:hideMark/>
          </w:tcPr>
          <w:p w14:paraId="3EE31A2F" w14:textId="77777777" w:rsidR="00AC3423" w:rsidRPr="0042682E" w:rsidRDefault="00AC3423" w:rsidP="00AC3423">
            <w:pPr>
              <w:spacing w:before="80" w:after="60" w:line="240" w:lineRule="auto"/>
              <w:rPr>
                <w:sz w:val="20"/>
                <w:lang w:eastAsia="en-AU"/>
              </w:rPr>
            </w:pPr>
            <w:r w:rsidRPr="0042682E">
              <w:rPr>
                <w:sz w:val="20"/>
                <w:lang w:eastAsia="en-AU"/>
              </w:rPr>
              <w:t>Minimum record keeping 19CB (6), first offence</w:t>
            </w:r>
          </w:p>
        </w:tc>
        <w:tc>
          <w:tcPr>
            <w:tcW w:w="531" w:type="pct"/>
          </w:tcPr>
          <w:p w14:paraId="1F726894" w14:textId="3ADA806F" w:rsidR="00AC3423" w:rsidRPr="0042682E" w:rsidRDefault="00AC3423" w:rsidP="00AC3423">
            <w:pPr>
              <w:spacing w:before="80" w:after="60" w:line="240" w:lineRule="auto"/>
              <w:rPr>
                <w:sz w:val="20"/>
                <w:lang w:eastAsia="en-AU"/>
              </w:rPr>
            </w:pPr>
            <w:r w:rsidRPr="003A6894">
              <w:t>$3,698</w:t>
            </w:r>
          </w:p>
        </w:tc>
        <w:tc>
          <w:tcPr>
            <w:tcW w:w="600" w:type="pct"/>
          </w:tcPr>
          <w:p w14:paraId="3A55DD83" w14:textId="538EE553" w:rsidR="00AC3423" w:rsidRPr="003A6894" w:rsidRDefault="00747115" w:rsidP="00AC3423">
            <w:pPr>
              <w:spacing w:before="80" w:after="60" w:line="240" w:lineRule="auto"/>
            </w:pPr>
            <w:r>
              <w:t>$3,846.2</w:t>
            </w:r>
          </w:p>
        </w:tc>
      </w:tr>
      <w:tr w:rsidR="00AC3423" w:rsidRPr="0042682E" w14:paraId="374CB2C6" w14:textId="0B1FBF1D" w:rsidTr="4454C4AC">
        <w:trPr>
          <w:trHeight w:val="255"/>
        </w:trPr>
        <w:tc>
          <w:tcPr>
            <w:tcW w:w="3869" w:type="pct"/>
            <w:hideMark/>
          </w:tcPr>
          <w:p w14:paraId="185C618E" w14:textId="77777777" w:rsidR="00AC3423" w:rsidRPr="0042682E" w:rsidRDefault="00AC3423" w:rsidP="00AC3423">
            <w:pPr>
              <w:spacing w:before="80" w:after="60" w:line="240" w:lineRule="auto"/>
              <w:rPr>
                <w:sz w:val="20"/>
                <w:lang w:eastAsia="en-AU"/>
              </w:rPr>
            </w:pPr>
            <w:r w:rsidRPr="0042682E">
              <w:rPr>
                <w:sz w:val="20"/>
                <w:lang w:eastAsia="en-AU"/>
              </w:rPr>
              <w:t>Minimum record keeping 19CB (6), second or subsequent offence</w:t>
            </w:r>
          </w:p>
        </w:tc>
        <w:tc>
          <w:tcPr>
            <w:tcW w:w="531" w:type="pct"/>
          </w:tcPr>
          <w:p w14:paraId="0B0D2374" w14:textId="588AE819" w:rsidR="00AC3423" w:rsidRPr="0042682E" w:rsidRDefault="00AC3423" w:rsidP="00AC3423">
            <w:pPr>
              <w:spacing w:before="80" w:after="60" w:line="240" w:lineRule="auto"/>
              <w:rPr>
                <w:sz w:val="20"/>
                <w:lang w:eastAsia="en-AU"/>
              </w:rPr>
            </w:pPr>
            <w:r w:rsidRPr="003A6894">
              <w:t>$18,492</w:t>
            </w:r>
          </w:p>
        </w:tc>
        <w:tc>
          <w:tcPr>
            <w:tcW w:w="600" w:type="pct"/>
          </w:tcPr>
          <w:p w14:paraId="5BF36AD0" w14:textId="0BECE570" w:rsidR="00AC3423" w:rsidRPr="003A6894" w:rsidRDefault="00747115" w:rsidP="00AC3423">
            <w:pPr>
              <w:spacing w:before="80" w:after="60" w:line="240" w:lineRule="auto"/>
            </w:pPr>
            <w:r>
              <w:t>$19,231</w:t>
            </w:r>
          </w:p>
        </w:tc>
      </w:tr>
      <w:tr w:rsidR="00AC3423" w:rsidRPr="0042682E" w14:paraId="6F5247AD" w14:textId="24559F02" w:rsidTr="4454C4AC">
        <w:trPr>
          <w:trHeight w:val="765"/>
        </w:trPr>
        <w:tc>
          <w:tcPr>
            <w:tcW w:w="3869" w:type="pct"/>
            <w:hideMark/>
          </w:tcPr>
          <w:p w14:paraId="1473352B" w14:textId="77777777" w:rsidR="00AC3423" w:rsidRPr="0042682E" w:rsidRDefault="00AC3423" w:rsidP="00AC3423">
            <w:pPr>
              <w:spacing w:before="80" w:after="60" w:line="240" w:lineRule="auto"/>
              <w:rPr>
                <w:sz w:val="20"/>
                <w:lang w:eastAsia="en-AU"/>
              </w:rPr>
            </w:pPr>
            <w:r w:rsidRPr="0042682E">
              <w:rPr>
                <w:sz w:val="20"/>
                <w:lang w:eastAsia="en-AU"/>
              </w:rPr>
              <w:t>Food safety program must be kept at premises 19F. The proprietor of a food premises required by a declaration under section 19C to have a food safety program must ensure that the food safety program is kept at the premises to which it relates. Natural person</w:t>
            </w:r>
          </w:p>
        </w:tc>
        <w:tc>
          <w:tcPr>
            <w:tcW w:w="531" w:type="pct"/>
          </w:tcPr>
          <w:p w14:paraId="1DB03FC7" w14:textId="106D576D" w:rsidR="00AC3423" w:rsidRPr="0042682E" w:rsidRDefault="00AC3423" w:rsidP="00AC3423">
            <w:pPr>
              <w:spacing w:before="80" w:after="60" w:line="240" w:lineRule="auto"/>
              <w:rPr>
                <w:sz w:val="20"/>
                <w:lang w:eastAsia="en-AU"/>
              </w:rPr>
            </w:pPr>
            <w:r w:rsidRPr="003A6894">
              <w:t>$3,698</w:t>
            </w:r>
          </w:p>
        </w:tc>
        <w:tc>
          <w:tcPr>
            <w:tcW w:w="600" w:type="pct"/>
          </w:tcPr>
          <w:p w14:paraId="03C1C35B" w14:textId="0117E56F" w:rsidR="00AC3423" w:rsidRPr="003A6894" w:rsidRDefault="00747115" w:rsidP="00AC3423">
            <w:pPr>
              <w:spacing w:before="80" w:after="60" w:line="240" w:lineRule="auto"/>
            </w:pPr>
            <w:r>
              <w:t>$3,846.2</w:t>
            </w:r>
          </w:p>
        </w:tc>
      </w:tr>
      <w:tr w:rsidR="00AC3423" w:rsidRPr="0042682E" w14:paraId="3CBCABA6" w14:textId="3B70334E" w:rsidTr="4454C4AC">
        <w:trPr>
          <w:trHeight w:val="765"/>
        </w:trPr>
        <w:tc>
          <w:tcPr>
            <w:tcW w:w="3869" w:type="pct"/>
            <w:hideMark/>
          </w:tcPr>
          <w:p w14:paraId="4294A10C" w14:textId="77777777" w:rsidR="00AC3423" w:rsidRPr="0042682E" w:rsidRDefault="00AC3423" w:rsidP="00AC3423">
            <w:pPr>
              <w:spacing w:before="80" w:after="60" w:line="240" w:lineRule="auto"/>
              <w:rPr>
                <w:sz w:val="20"/>
                <w:lang w:eastAsia="en-AU"/>
              </w:rPr>
            </w:pPr>
            <w:r w:rsidRPr="0042682E">
              <w:rPr>
                <w:sz w:val="20"/>
                <w:lang w:eastAsia="en-AU"/>
              </w:rPr>
              <w:t>Food safety program must be kept at premises 19F. The proprietor of a food premises required by a declaration under section 19C to have a food safety program must ensure that the food safety program is kept at the premises to which it relates. Body corporate</w:t>
            </w:r>
          </w:p>
        </w:tc>
        <w:tc>
          <w:tcPr>
            <w:tcW w:w="531" w:type="pct"/>
          </w:tcPr>
          <w:p w14:paraId="2B3CF85F" w14:textId="4FC093A3" w:rsidR="00AC3423" w:rsidRPr="0042682E" w:rsidRDefault="00AC3423" w:rsidP="00AC3423">
            <w:pPr>
              <w:spacing w:before="80" w:after="60" w:line="240" w:lineRule="auto"/>
              <w:rPr>
                <w:sz w:val="20"/>
                <w:lang w:eastAsia="en-AU"/>
              </w:rPr>
            </w:pPr>
            <w:r w:rsidRPr="003A6894">
              <w:t>$18,492</w:t>
            </w:r>
          </w:p>
        </w:tc>
        <w:tc>
          <w:tcPr>
            <w:tcW w:w="600" w:type="pct"/>
          </w:tcPr>
          <w:p w14:paraId="5A6D087B" w14:textId="545361F4" w:rsidR="00AC3423" w:rsidRPr="003A6894" w:rsidRDefault="00747115" w:rsidP="00AC3423">
            <w:pPr>
              <w:spacing w:before="80" w:after="60" w:line="240" w:lineRule="auto"/>
            </w:pPr>
            <w:r>
              <w:t>$19,231</w:t>
            </w:r>
          </w:p>
        </w:tc>
      </w:tr>
      <w:tr w:rsidR="00AC3423" w:rsidRPr="0042682E" w14:paraId="4B67A8C3" w14:textId="23EB4C06" w:rsidTr="4454C4AC">
        <w:trPr>
          <w:trHeight w:val="1020"/>
        </w:trPr>
        <w:tc>
          <w:tcPr>
            <w:tcW w:w="3869" w:type="pct"/>
            <w:hideMark/>
          </w:tcPr>
          <w:p w14:paraId="2D11CD9B" w14:textId="77777777" w:rsidR="00AC3423" w:rsidRPr="0042682E" w:rsidRDefault="00AC3423" w:rsidP="00AC3423">
            <w:pPr>
              <w:spacing w:before="80" w:after="60" w:line="240" w:lineRule="auto"/>
              <w:rPr>
                <w:sz w:val="20"/>
                <w:lang w:eastAsia="en-AU"/>
              </w:rPr>
            </w:pPr>
            <w:r w:rsidRPr="0042682E">
              <w:rPr>
                <w:sz w:val="20"/>
                <w:lang w:eastAsia="en-AU"/>
              </w:rPr>
              <w:t>Name of supervisor to be provided on request 19GB. The proprietor of a food premises that is required under section19GA(1) to have a food safety supervisor must give the registration authority written details of the name and qualifications of the current food safety supervisor for the premises within 7 days of being asked in writing to do so by the registration authority. Natural person</w:t>
            </w:r>
          </w:p>
        </w:tc>
        <w:tc>
          <w:tcPr>
            <w:tcW w:w="531" w:type="pct"/>
          </w:tcPr>
          <w:p w14:paraId="51E64942" w14:textId="79BB4B49" w:rsidR="00AC3423" w:rsidRPr="0042682E" w:rsidRDefault="00AC3423" w:rsidP="00AC3423">
            <w:pPr>
              <w:spacing w:before="80" w:after="60" w:line="240" w:lineRule="auto"/>
              <w:rPr>
                <w:sz w:val="20"/>
                <w:lang w:eastAsia="en-AU"/>
              </w:rPr>
            </w:pPr>
            <w:r w:rsidRPr="003A6894">
              <w:t>$3,698</w:t>
            </w:r>
          </w:p>
        </w:tc>
        <w:tc>
          <w:tcPr>
            <w:tcW w:w="600" w:type="pct"/>
          </w:tcPr>
          <w:p w14:paraId="14D046E4" w14:textId="365BF437" w:rsidR="00AC3423" w:rsidRPr="003A6894" w:rsidRDefault="00747115" w:rsidP="00AC3423">
            <w:pPr>
              <w:spacing w:before="80" w:after="60" w:line="240" w:lineRule="auto"/>
            </w:pPr>
            <w:r>
              <w:t>$3,846.2</w:t>
            </w:r>
          </w:p>
        </w:tc>
      </w:tr>
      <w:tr w:rsidR="00AC3423" w:rsidRPr="0042682E" w14:paraId="20FAE8AB" w14:textId="153C61F6" w:rsidTr="4454C4AC">
        <w:trPr>
          <w:trHeight w:val="1020"/>
        </w:trPr>
        <w:tc>
          <w:tcPr>
            <w:tcW w:w="3869" w:type="pct"/>
            <w:hideMark/>
          </w:tcPr>
          <w:p w14:paraId="62C22218" w14:textId="77777777" w:rsidR="00AC3423" w:rsidRPr="0042682E" w:rsidRDefault="00AC3423" w:rsidP="00AC3423">
            <w:pPr>
              <w:spacing w:before="80" w:after="60" w:line="240" w:lineRule="auto"/>
              <w:rPr>
                <w:sz w:val="20"/>
                <w:lang w:eastAsia="en-AU"/>
              </w:rPr>
            </w:pPr>
            <w:r w:rsidRPr="0042682E">
              <w:rPr>
                <w:sz w:val="20"/>
                <w:lang w:eastAsia="en-AU"/>
              </w:rPr>
              <w:t>Name of supervisor to be provided on request 19GB. The proprietor of a food premises that is required under section 19GA(1) to have a food safety supervisor must give the registration authority written details of the name and qualifications of the current food safety supervisor for the premises within 7 days of being asked in writing to do so by the registration authority. Body Corporate</w:t>
            </w:r>
          </w:p>
        </w:tc>
        <w:tc>
          <w:tcPr>
            <w:tcW w:w="531" w:type="pct"/>
          </w:tcPr>
          <w:p w14:paraId="6A8B1826" w14:textId="50CD939B" w:rsidR="00AC3423" w:rsidRPr="0042682E" w:rsidRDefault="00AC3423" w:rsidP="00AC3423">
            <w:pPr>
              <w:spacing w:before="80" w:after="60" w:line="240" w:lineRule="auto"/>
              <w:rPr>
                <w:sz w:val="20"/>
                <w:lang w:eastAsia="en-AU"/>
              </w:rPr>
            </w:pPr>
            <w:r w:rsidRPr="003A6894">
              <w:t>$18,492</w:t>
            </w:r>
          </w:p>
        </w:tc>
        <w:tc>
          <w:tcPr>
            <w:tcW w:w="600" w:type="pct"/>
          </w:tcPr>
          <w:p w14:paraId="4886D8A2" w14:textId="0AC2BB10" w:rsidR="00AC3423" w:rsidRPr="003A6894" w:rsidRDefault="00747115" w:rsidP="00AC3423">
            <w:pPr>
              <w:spacing w:before="80" w:after="60" w:line="240" w:lineRule="auto"/>
            </w:pPr>
            <w:r>
              <w:t>$19,231</w:t>
            </w:r>
          </w:p>
        </w:tc>
      </w:tr>
      <w:tr w:rsidR="00AC3423" w:rsidRPr="0042682E" w14:paraId="26764FD5" w14:textId="78319684" w:rsidTr="4454C4AC">
        <w:trPr>
          <w:trHeight w:val="765"/>
        </w:trPr>
        <w:tc>
          <w:tcPr>
            <w:tcW w:w="3869" w:type="pct"/>
            <w:hideMark/>
          </w:tcPr>
          <w:p w14:paraId="54BCB512" w14:textId="77777777" w:rsidR="00AC3423" w:rsidRPr="0042682E" w:rsidRDefault="00AC3423" w:rsidP="00AC3423">
            <w:pPr>
              <w:spacing w:before="80" w:after="60" w:line="240" w:lineRule="auto"/>
              <w:rPr>
                <w:sz w:val="20"/>
                <w:lang w:eastAsia="en-AU"/>
              </w:rPr>
            </w:pPr>
            <w:r w:rsidRPr="0042682E">
              <w:rPr>
                <w:sz w:val="20"/>
                <w:lang w:eastAsia="en-AU"/>
              </w:rPr>
              <w:t>Only approved auditor may conduct audit 19O. A person must not conduct a food safety audit of a food premises unless he or she is an approved food safety auditor for the class or category of food premises to which the food premises belongs.</w:t>
            </w:r>
          </w:p>
        </w:tc>
        <w:tc>
          <w:tcPr>
            <w:tcW w:w="531" w:type="pct"/>
          </w:tcPr>
          <w:p w14:paraId="616F481C" w14:textId="39652C53" w:rsidR="00AC3423" w:rsidRPr="0042682E" w:rsidRDefault="00AC3423" w:rsidP="00AC3423">
            <w:pPr>
              <w:spacing w:before="80" w:after="60" w:line="240" w:lineRule="auto"/>
              <w:rPr>
                <w:sz w:val="20"/>
                <w:lang w:eastAsia="en-AU"/>
              </w:rPr>
            </w:pPr>
            <w:r w:rsidRPr="003A6894">
              <w:t>$7,397</w:t>
            </w:r>
          </w:p>
        </w:tc>
        <w:tc>
          <w:tcPr>
            <w:tcW w:w="600" w:type="pct"/>
          </w:tcPr>
          <w:p w14:paraId="216833BA" w14:textId="2FA4DE60" w:rsidR="00AC3423" w:rsidRPr="003A6894" w:rsidRDefault="00747115" w:rsidP="00AC3423">
            <w:pPr>
              <w:spacing w:before="80" w:after="60" w:line="240" w:lineRule="auto"/>
            </w:pPr>
            <w:r>
              <w:t>$7,692.4</w:t>
            </w:r>
          </w:p>
        </w:tc>
      </w:tr>
      <w:tr w:rsidR="00747115" w:rsidRPr="0042682E" w14:paraId="150B39D8" w14:textId="35951E18" w:rsidTr="4454C4AC">
        <w:trPr>
          <w:trHeight w:val="765"/>
        </w:trPr>
        <w:tc>
          <w:tcPr>
            <w:tcW w:w="3869" w:type="pct"/>
            <w:hideMark/>
          </w:tcPr>
          <w:p w14:paraId="23E15288" w14:textId="77777777" w:rsidR="00747115" w:rsidRPr="0042682E" w:rsidRDefault="00747115" w:rsidP="00747115">
            <w:pPr>
              <w:spacing w:before="80" w:after="60" w:line="240" w:lineRule="auto"/>
              <w:rPr>
                <w:sz w:val="20"/>
                <w:lang w:eastAsia="en-AU"/>
              </w:rPr>
            </w:pPr>
            <w:r w:rsidRPr="0042682E">
              <w:rPr>
                <w:sz w:val="20"/>
                <w:lang w:eastAsia="en-AU"/>
              </w:rPr>
              <w:lastRenderedPageBreak/>
              <w:t>Auditor must comply with conditions of certification 19Q. An approved food safety auditor must comply with any conditions imposed under section 19P(2)(b) or 19P(3) on the certification of the person as a food safety auditor.</w:t>
            </w:r>
          </w:p>
        </w:tc>
        <w:tc>
          <w:tcPr>
            <w:tcW w:w="531" w:type="pct"/>
          </w:tcPr>
          <w:p w14:paraId="44815AEC" w14:textId="4BDE9F07" w:rsidR="00747115" w:rsidRPr="0042682E" w:rsidRDefault="00747115" w:rsidP="00747115">
            <w:pPr>
              <w:spacing w:before="80" w:after="60" w:line="240" w:lineRule="auto"/>
              <w:rPr>
                <w:sz w:val="20"/>
                <w:lang w:eastAsia="en-AU"/>
              </w:rPr>
            </w:pPr>
            <w:r w:rsidRPr="003A6894">
              <w:t>$7,397</w:t>
            </w:r>
          </w:p>
        </w:tc>
        <w:tc>
          <w:tcPr>
            <w:tcW w:w="600" w:type="pct"/>
          </w:tcPr>
          <w:p w14:paraId="34B0490C" w14:textId="54045755" w:rsidR="00747115" w:rsidRPr="003A6894" w:rsidRDefault="00747115" w:rsidP="00747115">
            <w:pPr>
              <w:spacing w:before="80" w:after="60" w:line="240" w:lineRule="auto"/>
            </w:pPr>
            <w:r w:rsidRPr="00FA2331">
              <w:t>$7,692.4</w:t>
            </w:r>
          </w:p>
        </w:tc>
      </w:tr>
      <w:tr w:rsidR="00747115" w:rsidRPr="0042682E" w14:paraId="5683EAE8" w14:textId="69EF3264" w:rsidTr="4454C4AC">
        <w:trPr>
          <w:trHeight w:val="510"/>
        </w:trPr>
        <w:tc>
          <w:tcPr>
            <w:tcW w:w="3869" w:type="pct"/>
            <w:hideMark/>
          </w:tcPr>
          <w:p w14:paraId="6AB6BEB3" w14:textId="77777777" w:rsidR="00747115" w:rsidRPr="0042682E" w:rsidRDefault="00747115" w:rsidP="00747115">
            <w:pPr>
              <w:spacing w:before="80" w:after="60" w:line="240" w:lineRule="auto"/>
              <w:rPr>
                <w:sz w:val="20"/>
                <w:lang w:eastAsia="en-AU"/>
              </w:rPr>
            </w:pPr>
            <w:r w:rsidRPr="0042682E">
              <w:rPr>
                <w:sz w:val="20"/>
                <w:lang w:eastAsia="en-AU"/>
              </w:rPr>
              <w:t>Offence to impersonate approved auditor 19R (1). A person must not directly or indirectly represent that he or she is an approved food safety auditor unless the person is an approved food safety auditor.</w:t>
            </w:r>
          </w:p>
        </w:tc>
        <w:tc>
          <w:tcPr>
            <w:tcW w:w="531" w:type="pct"/>
          </w:tcPr>
          <w:p w14:paraId="60188A58" w14:textId="100948CA" w:rsidR="00747115" w:rsidRPr="0042682E" w:rsidRDefault="00747115" w:rsidP="00747115">
            <w:pPr>
              <w:spacing w:before="80" w:after="60" w:line="240" w:lineRule="auto"/>
              <w:rPr>
                <w:sz w:val="20"/>
                <w:lang w:eastAsia="en-AU"/>
              </w:rPr>
            </w:pPr>
            <w:r w:rsidRPr="003A6894">
              <w:t>$7,397</w:t>
            </w:r>
          </w:p>
        </w:tc>
        <w:tc>
          <w:tcPr>
            <w:tcW w:w="600" w:type="pct"/>
          </w:tcPr>
          <w:p w14:paraId="186D08C9" w14:textId="45972D39" w:rsidR="00747115" w:rsidRPr="003A6894" w:rsidRDefault="00747115" w:rsidP="00747115">
            <w:pPr>
              <w:spacing w:before="80" w:after="60" w:line="240" w:lineRule="auto"/>
            </w:pPr>
            <w:r w:rsidRPr="00FA2331">
              <w:t>$7,692.4</w:t>
            </w:r>
          </w:p>
        </w:tc>
      </w:tr>
      <w:tr w:rsidR="00747115" w:rsidRPr="0042682E" w14:paraId="5F7D8539" w14:textId="29F6D46C" w:rsidTr="4454C4AC">
        <w:trPr>
          <w:trHeight w:val="510"/>
        </w:trPr>
        <w:tc>
          <w:tcPr>
            <w:tcW w:w="3869" w:type="pct"/>
            <w:hideMark/>
          </w:tcPr>
          <w:p w14:paraId="1DD7B81A" w14:textId="77777777" w:rsidR="00747115" w:rsidRPr="0042682E" w:rsidRDefault="00747115" w:rsidP="00747115">
            <w:pPr>
              <w:spacing w:before="80" w:after="60" w:line="240" w:lineRule="auto"/>
              <w:rPr>
                <w:sz w:val="20"/>
                <w:lang w:eastAsia="en-AU"/>
              </w:rPr>
            </w:pPr>
            <w:r w:rsidRPr="0042682E">
              <w:rPr>
                <w:sz w:val="20"/>
                <w:lang w:eastAsia="en-AU"/>
              </w:rPr>
              <w:t>Offence to impersonate approved auditor 19R (3) A person must not directly or indirectly represent that he or she is authorised to conduct a food safety audit unless the person is an approved food safety auditor.</w:t>
            </w:r>
          </w:p>
        </w:tc>
        <w:tc>
          <w:tcPr>
            <w:tcW w:w="531" w:type="pct"/>
          </w:tcPr>
          <w:p w14:paraId="1C134DED" w14:textId="06E588C0" w:rsidR="00747115" w:rsidRPr="0042682E" w:rsidRDefault="00747115" w:rsidP="00747115">
            <w:pPr>
              <w:spacing w:before="80" w:after="60" w:line="240" w:lineRule="auto"/>
              <w:rPr>
                <w:sz w:val="20"/>
                <w:lang w:eastAsia="en-AU"/>
              </w:rPr>
            </w:pPr>
            <w:r w:rsidRPr="003A6894">
              <w:t>$7,397</w:t>
            </w:r>
          </w:p>
        </w:tc>
        <w:tc>
          <w:tcPr>
            <w:tcW w:w="600" w:type="pct"/>
          </w:tcPr>
          <w:p w14:paraId="7D3FFF0F" w14:textId="53AEB946" w:rsidR="00747115" w:rsidRPr="003A6894" w:rsidRDefault="00747115" w:rsidP="00747115">
            <w:pPr>
              <w:spacing w:before="80" w:after="60" w:line="240" w:lineRule="auto"/>
            </w:pPr>
            <w:r w:rsidRPr="00FA2331">
              <w:t>$7,692.4</w:t>
            </w:r>
          </w:p>
        </w:tc>
      </w:tr>
      <w:tr w:rsidR="00747115" w:rsidRPr="0042682E" w14:paraId="79BE01A7" w14:textId="1B28DBC3" w:rsidTr="4454C4AC">
        <w:trPr>
          <w:trHeight w:val="510"/>
        </w:trPr>
        <w:tc>
          <w:tcPr>
            <w:tcW w:w="3869" w:type="pct"/>
            <w:hideMark/>
          </w:tcPr>
          <w:p w14:paraId="6D6CD52A" w14:textId="77777777" w:rsidR="00747115" w:rsidRPr="0042682E" w:rsidRDefault="00747115" w:rsidP="00747115">
            <w:pPr>
              <w:spacing w:before="80" w:after="60" w:line="240" w:lineRule="auto"/>
              <w:rPr>
                <w:sz w:val="20"/>
                <w:lang w:eastAsia="en-AU"/>
              </w:rPr>
            </w:pPr>
            <w:r w:rsidRPr="0042682E">
              <w:rPr>
                <w:sz w:val="20"/>
                <w:lang w:eastAsia="en-AU"/>
              </w:rPr>
              <w:t>Conflict of interest 19S (1) A person must not conduct a food safety audit of a food premises if the person has written, or assisted in preparing, the food safety program for the premises.</w:t>
            </w:r>
          </w:p>
        </w:tc>
        <w:tc>
          <w:tcPr>
            <w:tcW w:w="531" w:type="pct"/>
          </w:tcPr>
          <w:p w14:paraId="70B61385" w14:textId="77075366" w:rsidR="00747115" w:rsidRPr="0042682E" w:rsidRDefault="00747115" w:rsidP="00747115">
            <w:pPr>
              <w:spacing w:before="80" w:after="60" w:line="240" w:lineRule="auto"/>
              <w:rPr>
                <w:sz w:val="20"/>
                <w:lang w:eastAsia="en-AU"/>
              </w:rPr>
            </w:pPr>
            <w:r w:rsidRPr="003A6894">
              <w:t>$7,397</w:t>
            </w:r>
          </w:p>
        </w:tc>
        <w:tc>
          <w:tcPr>
            <w:tcW w:w="600" w:type="pct"/>
          </w:tcPr>
          <w:p w14:paraId="09837E51" w14:textId="71069CE6" w:rsidR="00747115" w:rsidRPr="003A6894" w:rsidRDefault="00747115" w:rsidP="00747115">
            <w:pPr>
              <w:spacing w:before="80" w:after="60" w:line="240" w:lineRule="auto"/>
            </w:pPr>
            <w:r w:rsidRPr="00FA2331">
              <w:t>$7,692.4</w:t>
            </w:r>
          </w:p>
        </w:tc>
      </w:tr>
      <w:tr w:rsidR="00747115" w:rsidRPr="0042682E" w14:paraId="4D827A4D" w14:textId="14919EED" w:rsidTr="4454C4AC">
        <w:trPr>
          <w:trHeight w:val="510"/>
        </w:trPr>
        <w:tc>
          <w:tcPr>
            <w:tcW w:w="3869" w:type="pct"/>
            <w:hideMark/>
          </w:tcPr>
          <w:p w14:paraId="09525CE8" w14:textId="77777777" w:rsidR="00747115" w:rsidRPr="0042682E" w:rsidRDefault="00747115" w:rsidP="00747115">
            <w:pPr>
              <w:spacing w:before="80" w:after="60" w:line="240" w:lineRule="auto"/>
              <w:rPr>
                <w:sz w:val="20"/>
                <w:lang w:eastAsia="en-AU"/>
              </w:rPr>
            </w:pPr>
            <w:r w:rsidRPr="0042682E">
              <w:rPr>
                <w:sz w:val="20"/>
                <w:lang w:eastAsia="en-AU"/>
              </w:rPr>
              <w:t>Conflict of interest 19S (2) A person must not conduct a food safety audit of a food premises if the person is the proprietor, or an employee or officer of the proprietor, of the premises.</w:t>
            </w:r>
          </w:p>
        </w:tc>
        <w:tc>
          <w:tcPr>
            <w:tcW w:w="531" w:type="pct"/>
          </w:tcPr>
          <w:p w14:paraId="5A319F48" w14:textId="6D4C52FC" w:rsidR="00747115" w:rsidRPr="0042682E" w:rsidRDefault="00747115" w:rsidP="00747115">
            <w:pPr>
              <w:spacing w:before="80" w:after="60" w:line="240" w:lineRule="auto"/>
              <w:rPr>
                <w:sz w:val="20"/>
                <w:lang w:eastAsia="en-AU"/>
              </w:rPr>
            </w:pPr>
            <w:r w:rsidRPr="003A6894">
              <w:t>$7,397</w:t>
            </w:r>
          </w:p>
        </w:tc>
        <w:tc>
          <w:tcPr>
            <w:tcW w:w="600" w:type="pct"/>
          </w:tcPr>
          <w:p w14:paraId="318AB819" w14:textId="25BE2808" w:rsidR="00747115" w:rsidRPr="003A6894" w:rsidRDefault="00747115" w:rsidP="00747115">
            <w:pPr>
              <w:spacing w:before="80" w:after="60" w:line="240" w:lineRule="auto"/>
            </w:pPr>
            <w:r w:rsidRPr="00FA2331">
              <w:t>$7,692.4</w:t>
            </w:r>
          </w:p>
        </w:tc>
      </w:tr>
      <w:tr w:rsidR="00747115" w:rsidRPr="0042682E" w14:paraId="2CE8FDCF" w14:textId="31C5744B" w:rsidTr="4454C4AC">
        <w:trPr>
          <w:trHeight w:val="1020"/>
        </w:trPr>
        <w:tc>
          <w:tcPr>
            <w:tcW w:w="3869" w:type="pct"/>
            <w:hideMark/>
          </w:tcPr>
          <w:p w14:paraId="219AAA6D" w14:textId="77777777" w:rsidR="00747115" w:rsidRPr="0042682E" w:rsidRDefault="00747115" w:rsidP="00747115">
            <w:pPr>
              <w:spacing w:before="80" w:after="60" w:line="240" w:lineRule="auto"/>
              <w:rPr>
                <w:sz w:val="20"/>
                <w:lang w:eastAsia="en-AU"/>
              </w:rPr>
            </w:pPr>
            <w:r w:rsidRPr="0042682E">
              <w:rPr>
                <w:sz w:val="20"/>
                <w:lang w:eastAsia="en-AU"/>
              </w:rPr>
              <w:t>Audit by council staff 19U (1) An officer or member of the staff of a council must not conduct, or assist in conducting, a food safety audit of - (a) any fixed food premises located within that council's municipal district unless the audit is conducted on behalf of the council; or (b) any temporary food premises or mobile food premises unless the audit is conducted on behalf of a council.</w:t>
            </w:r>
          </w:p>
        </w:tc>
        <w:tc>
          <w:tcPr>
            <w:tcW w:w="531" w:type="pct"/>
          </w:tcPr>
          <w:p w14:paraId="6E150540" w14:textId="5BAF9FC1" w:rsidR="00747115" w:rsidRPr="0042682E" w:rsidRDefault="00747115" w:rsidP="00747115">
            <w:pPr>
              <w:spacing w:before="80" w:after="60" w:line="240" w:lineRule="auto"/>
              <w:rPr>
                <w:sz w:val="20"/>
                <w:lang w:eastAsia="en-AU"/>
              </w:rPr>
            </w:pPr>
            <w:r w:rsidRPr="003A6894">
              <w:t>$7,397</w:t>
            </w:r>
          </w:p>
        </w:tc>
        <w:tc>
          <w:tcPr>
            <w:tcW w:w="600" w:type="pct"/>
          </w:tcPr>
          <w:p w14:paraId="7F0B3995" w14:textId="0B1273C8" w:rsidR="00747115" w:rsidRPr="003A6894" w:rsidRDefault="00747115" w:rsidP="00747115">
            <w:pPr>
              <w:spacing w:before="80" w:after="60" w:line="240" w:lineRule="auto"/>
            </w:pPr>
            <w:r w:rsidRPr="00FA2331">
              <w:t>$7,692.4</w:t>
            </w:r>
          </w:p>
        </w:tc>
      </w:tr>
      <w:tr w:rsidR="00F131D3" w:rsidRPr="0042682E" w14:paraId="7DC34CC9" w14:textId="6CAD0F40" w:rsidTr="4454C4AC">
        <w:trPr>
          <w:trHeight w:val="255"/>
        </w:trPr>
        <w:tc>
          <w:tcPr>
            <w:tcW w:w="3869" w:type="pct"/>
            <w:hideMark/>
          </w:tcPr>
          <w:p w14:paraId="015DA9D9" w14:textId="77777777" w:rsidR="00F131D3" w:rsidRPr="0042682E" w:rsidRDefault="00F131D3" w:rsidP="00F131D3">
            <w:pPr>
              <w:spacing w:before="80" w:after="60" w:line="240" w:lineRule="auto"/>
              <w:rPr>
                <w:sz w:val="20"/>
                <w:lang w:eastAsia="en-AU"/>
              </w:rPr>
            </w:pPr>
            <w:r w:rsidRPr="0042682E">
              <w:rPr>
                <w:sz w:val="20"/>
                <w:lang w:eastAsia="en-AU"/>
              </w:rPr>
              <w:t>Offences with respect to authorized officers and articles 29 first offence</w:t>
            </w:r>
          </w:p>
        </w:tc>
        <w:tc>
          <w:tcPr>
            <w:tcW w:w="531" w:type="pct"/>
          </w:tcPr>
          <w:p w14:paraId="4561D187" w14:textId="1766A01A" w:rsidR="00F131D3" w:rsidRPr="0042682E" w:rsidRDefault="00F131D3" w:rsidP="00F131D3">
            <w:pPr>
              <w:spacing w:before="80" w:after="60" w:line="240" w:lineRule="auto"/>
              <w:rPr>
                <w:sz w:val="20"/>
                <w:lang w:eastAsia="en-AU"/>
              </w:rPr>
            </w:pPr>
            <w:r>
              <w:t>$4,623</w:t>
            </w:r>
          </w:p>
        </w:tc>
        <w:tc>
          <w:tcPr>
            <w:tcW w:w="600" w:type="pct"/>
          </w:tcPr>
          <w:p w14:paraId="462EE97C" w14:textId="526642C8" w:rsidR="00F131D3" w:rsidRDefault="00F131D3" w:rsidP="00F131D3">
            <w:pPr>
              <w:spacing w:before="80" w:after="60" w:line="240" w:lineRule="auto"/>
            </w:pPr>
            <w:r>
              <w:t>$4,807.75</w:t>
            </w:r>
          </w:p>
        </w:tc>
      </w:tr>
      <w:tr w:rsidR="00F131D3" w:rsidRPr="0042682E" w14:paraId="23ADA0D3" w14:textId="10C00ECB" w:rsidTr="4454C4AC">
        <w:trPr>
          <w:trHeight w:val="255"/>
        </w:trPr>
        <w:tc>
          <w:tcPr>
            <w:tcW w:w="3869" w:type="pct"/>
            <w:hideMark/>
          </w:tcPr>
          <w:p w14:paraId="4865BD94" w14:textId="77777777" w:rsidR="00F131D3" w:rsidRPr="0042682E" w:rsidRDefault="00F131D3" w:rsidP="00F131D3">
            <w:pPr>
              <w:spacing w:before="80" w:after="60" w:line="240" w:lineRule="auto"/>
              <w:rPr>
                <w:sz w:val="20"/>
                <w:lang w:eastAsia="en-AU"/>
              </w:rPr>
            </w:pPr>
            <w:r w:rsidRPr="0042682E">
              <w:rPr>
                <w:sz w:val="20"/>
                <w:lang w:eastAsia="en-AU"/>
              </w:rPr>
              <w:t>Offences with respect to authorized officers and articles 29 second or subsequent offence</w:t>
            </w:r>
          </w:p>
        </w:tc>
        <w:tc>
          <w:tcPr>
            <w:tcW w:w="531" w:type="pct"/>
          </w:tcPr>
          <w:p w14:paraId="6ECB6133" w14:textId="1031101D" w:rsidR="00F131D3" w:rsidRPr="0042682E" w:rsidRDefault="00F131D3" w:rsidP="00F131D3">
            <w:pPr>
              <w:spacing w:before="80" w:after="60" w:line="240" w:lineRule="auto"/>
              <w:rPr>
                <w:sz w:val="20"/>
                <w:lang w:eastAsia="en-AU"/>
              </w:rPr>
            </w:pPr>
            <w:r w:rsidRPr="003A6894">
              <w:t>$9,246</w:t>
            </w:r>
          </w:p>
        </w:tc>
        <w:tc>
          <w:tcPr>
            <w:tcW w:w="600" w:type="pct"/>
          </w:tcPr>
          <w:p w14:paraId="330445EF" w14:textId="381CCD78" w:rsidR="00F131D3" w:rsidRPr="003A6894" w:rsidRDefault="00F131D3" w:rsidP="00F131D3">
            <w:pPr>
              <w:spacing w:before="80" w:after="60" w:line="240" w:lineRule="auto"/>
            </w:pPr>
            <w:r>
              <w:t>$9,615.5</w:t>
            </w:r>
          </w:p>
        </w:tc>
      </w:tr>
      <w:tr w:rsidR="00AC3423" w:rsidRPr="0042682E" w14:paraId="4F3BFE07" w14:textId="45FBA08A" w:rsidTr="4454C4AC">
        <w:trPr>
          <w:trHeight w:val="1020"/>
        </w:trPr>
        <w:tc>
          <w:tcPr>
            <w:tcW w:w="3869" w:type="pct"/>
            <w:hideMark/>
          </w:tcPr>
          <w:p w14:paraId="56FF829D" w14:textId="77777777" w:rsidR="00AC3423" w:rsidRPr="0042682E" w:rsidRDefault="00AC3423" w:rsidP="00AC3423">
            <w:pPr>
              <w:spacing w:before="80" w:after="60" w:line="240" w:lineRule="auto"/>
              <w:rPr>
                <w:sz w:val="20"/>
                <w:lang w:eastAsia="en-AU"/>
              </w:rPr>
            </w:pPr>
            <w:r w:rsidRPr="0042682E">
              <w:rPr>
                <w:sz w:val="20"/>
                <w:lang w:eastAsia="en-AU"/>
              </w:rPr>
              <w:t>Prohibition on use of analyst's certificate for certain purposes 34. A person who for the purposes of any trade or advertisement uses in whole or in part or authorizes or permits the use in whole or in part of any copy of an analyst's certificate obtained under this Act or the result of an analysis made for the purposes of this Act is guilty of an offence. First offence</w:t>
            </w:r>
          </w:p>
        </w:tc>
        <w:tc>
          <w:tcPr>
            <w:tcW w:w="531" w:type="pct"/>
          </w:tcPr>
          <w:p w14:paraId="6EF2F093" w14:textId="571FD37A" w:rsidR="00AC3423" w:rsidRPr="0042682E" w:rsidRDefault="00AC3423" w:rsidP="00AC3423">
            <w:pPr>
              <w:spacing w:before="80" w:after="60" w:line="240" w:lineRule="auto"/>
              <w:rPr>
                <w:sz w:val="20"/>
                <w:lang w:eastAsia="en-AU"/>
              </w:rPr>
            </w:pPr>
            <w:r w:rsidRPr="003A6894">
              <w:t>$3,698</w:t>
            </w:r>
          </w:p>
        </w:tc>
        <w:tc>
          <w:tcPr>
            <w:tcW w:w="600" w:type="pct"/>
          </w:tcPr>
          <w:p w14:paraId="614AA93E" w14:textId="60B5F05C" w:rsidR="00AC3423" w:rsidRPr="003A6894" w:rsidRDefault="00F131D3" w:rsidP="00AC3423">
            <w:pPr>
              <w:spacing w:before="80" w:after="60" w:line="240" w:lineRule="auto"/>
            </w:pPr>
            <w:r>
              <w:t>$3,846.2</w:t>
            </w:r>
          </w:p>
        </w:tc>
      </w:tr>
      <w:tr w:rsidR="00AC3423" w:rsidRPr="0042682E" w14:paraId="1DDA9F42" w14:textId="084BAAEF" w:rsidTr="4454C4AC">
        <w:trPr>
          <w:trHeight w:val="1020"/>
        </w:trPr>
        <w:tc>
          <w:tcPr>
            <w:tcW w:w="3869" w:type="pct"/>
            <w:hideMark/>
          </w:tcPr>
          <w:p w14:paraId="4B8D2749" w14:textId="77777777" w:rsidR="00AC3423" w:rsidRPr="0042682E" w:rsidRDefault="00AC3423" w:rsidP="00AC3423">
            <w:pPr>
              <w:spacing w:before="80" w:after="60" w:line="240" w:lineRule="auto"/>
              <w:rPr>
                <w:sz w:val="20"/>
                <w:lang w:eastAsia="en-AU"/>
              </w:rPr>
            </w:pPr>
            <w:r w:rsidRPr="0042682E">
              <w:rPr>
                <w:sz w:val="20"/>
                <w:lang w:eastAsia="en-AU"/>
              </w:rPr>
              <w:t>Prohibition on use of analyst's certificate for certain purposes 34. A person who for the purposes of any trade or advertisement uses in whole or in part or authorizes or permits the use in whole or in part of any copy of an analyst's certificate obtained under this Act or the result of an analysis made for the purposes of this Act is guilty of an offence. Second or subsequent offence</w:t>
            </w:r>
          </w:p>
        </w:tc>
        <w:tc>
          <w:tcPr>
            <w:tcW w:w="531" w:type="pct"/>
          </w:tcPr>
          <w:p w14:paraId="735D454A" w14:textId="69994B66" w:rsidR="00AC3423" w:rsidRPr="0042682E" w:rsidRDefault="00AC3423" w:rsidP="00AC3423">
            <w:pPr>
              <w:spacing w:before="80" w:after="60" w:line="240" w:lineRule="auto"/>
              <w:rPr>
                <w:sz w:val="20"/>
                <w:lang w:eastAsia="en-AU"/>
              </w:rPr>
            </w:pPr>
            <w:r w:rsidRPr="003A6894">
              <w:t>$7,397</w:t>
            </w:r>
          </w:p>
        </w:tc>
        <w:tc>
          <w:tcPr>
            <w:tcW w:w="600" w:type="pct"/>
          </w:tcPr>
          <w:p w14:paraId="59E94C85" w14:textId="4EBF402B" w:rsidR="00AC3423" w:rsidRPr="003A6894" w:rsidRDefault="00F131D3" w:rsidP="00AC3423">
            <w:pPr>
              <w:spacing w:before="80" w:after="60" w:line="240" w:lineRule="auto"/>
            </w:pPr>
            <w:r w:rsidRPr="00FA2331">
              <w:t>$7,692.4</w:t>
            </w:r>
          </w:p>
        </w:tc>
      </w:tr>
      <w:tr w:rsidR="00AC3423" w:rsidRPr="0042682E" w14:paraId="4ED17A47" w14:textId="66295EE9" w:rsidTr="4454C4AC">
        <w:trPr>
          <w:trHeight w:val="765"/>
        </w:trPr>
        <w:tc>
          <w:tcPr>
            <w:tcW w:w="3869" w:type="pct"/>
            <w:hideMark/>
          </w:tcPr>
          <w:p w14:paraId="671C5BBA" w14:textId="77777777" w:rsidR="00AC3423" w:rsidRPr="0042682E" w:rsidRDefault="00AC3423" w:rsidP="00AC3423">
            <w:pPr>
              <w:spacing w:before="80" w:after="60" w:line="240" w:lineRule="auto"/>
              <w:rPr>
                <w:sz w:val="20"/>
                <w:lang w:eastAsia="en-AU"/>
              </w:rPr>
            </w:pPr>
            <w:r w:rsidRPr="0042682E">
              <w:rPr>
                <w:sz w:val="20"/>
                <w:lang w:eastAsia="en-AU"/>
              </w:rPr>
              <w:t>Requirement to be registered or to notify registration authority 35A (1) The proprietor of a food business must not allow the business to operate from any food premises - (a) that is not registered with the registration authority in accordance with Division 3; or (b) while the registration of the premises is suspended.</w:t>
            </w:r>
          </w:p>
        </w:tc>
        <w:tc>
          <w:tcPr>
            <w:tcW w:w="531" w:type="pct"/>
          </w:tcPr>
          <w:p w14:paraId="78A5AE37" w14:textId="2F6A3A9E" w:rsidR="00AC3423" w:rsidRPr="0042682E" w:rsidRDefault="00AC3423" w:rsidP="00AC3423">
            <w:pPr>
              <w:spacing w:before="80" w:after="60" w:line="240" w:lineRule="auto"/>
              <w:rPr>
                <w:sz w:val="20"/>
                <w:lang w:eastAsia="en-AU"/>
              </w:rPr>
            </w:pPr>
            <w:r w:rsidRPr="003A6894">
              <w:t>$22,190</w:t>
            </w:r>
          </w:p>
        </w:tc>
        <w:tc>
          <w:tcPr>
            <w:tcW w:w="600" w:type="pct"/>
          </w:tcPr>
          <w:p w14:paraId="5C2AED41" w14:textId="3A9133AB" w:rsidR="00AC3423" w:rsidRPr="003A6894" w:rsidRDefault="00F131D3" w:rsidP="00AC3423">
            <w:pPr>
              <w:spacing w:before="80" w:after="60" w:line="240" w:lineRule="auto"/>
            </w:pPr>
            <w:r>
              <w:t>$23,077.2</w:t>
            </w:r>
          </w:p>
        </w:tc>
      </w:tr>
      <w:tr w:rsidR="00AC3423" w:rsidRPr="0042682E" w14:paraId="1DC29F0D" w14:textId="75DCC3EE" w:rsidTr="4454C4AC">
        <w:trPr>
          <w:trHeight w:val="1020"/>
        </w:trPr>
        <w:tc>
          <w:tcPr>
            <w:tcW w:w="3869" w:type="pct"/>
            <w:hideMark/>
          </w:tcPr>
          <w:p w14:paraId="554CE177" w14:textId="77777777" w:rsidR="00AC3423" w:rsidRPr="0042682E" w:rsidRDefault="00AC3423" w:rsidP="00AC3423">
            <w:pPr>
              <w:spacing w:before="80" w:after="60" w:line="240" w:lineRule="auto"/>
              <w:rPr>
                <w:sz w:val="20"/>
                <w:lang w:eastAsia="en-AU"/>
              </w:rPr>
            </w:pPr>
            <w:r w:rsidRPr="0042682E">
              <w:rPr>
                <w:sz w:val="20"/>
                <w:lang w:eastAsia="en-AU"/>
              </w:rPr>
              <w:t>Requirement to be registered or to notify registration authority 35A (2) The proprietor of a food premises that is exempt under section 38(1) or (2) from the requirement to be registered must not allow the business to operate from the premises unless the proprietor has given notification to the registration authority of its operation in accordance with Division 2.</w:t>
            </w:r>
          </w:p>
        </w:tc>
        <w:tc>
          <w:tcPr>
            <w:tcW w:w="531" w:type="pct"/>
          </w:tcPr>
          <w:p w14:paraId="025A1A30" w14:textId="50E94778" w:rsidR="00AC3423" w:rsidRPr="0042682E" w:rsidRDefault="00AC3423" w:rsidP="00AC3423">
            <w:pPr>
              <w:spacing w:before="80" w:after="60" w:line="240" w:lineRule="auto"/>
              <w:rPr>
                <w:sz w:val="20"/>
                <w:lang w:eastAsia="en-AU"/>
              </w:rPr>
            </w:pPr>
            <w:r w:rsidRPr="003A6894">
              <w:t>$22,190</w:t>
            </w:r>
          </w:p>
        </w:tc>
        <w:tc>
          <w:tcPr>
            <w:tcW w:w="600" w:type="pct"/>
          </w:tcPr>
          <w:p w14:paraId="31558230" w14:textId="6F77F8DE" w:rsidR="00AC3423" w:rsidRPr="003A6894" w:rsidRDefault="00F131D3" w:rsidP="00AC3423">
            <w:pPr>
              <w:spacing w:before="80" w:after="60" w:line="240" w:lineRule="auto"/>
            </w:pPr>
            <w:r>
              <w:t>$23,077.2</w:t>
            </w:r>
          </w:p>
        </w:tc>
      </w:tr>
      <w:tr w:rsidR="00AC3423" w:rsidRPr="0042682E" w14:paraId="50DA95E6" w14:textId="387047AD" w:rsidTr="4454C4AC">
        <w:trPr>
          <w:trHeight w:val="1275"/>
        </w:trPr>
        <w:tc>
          <w:tcPr>
            <w:tcW w:w="3869" w:type="pct"/>
            <w:hideMark/>
          </w:tcPr>
          <w:p w14:paraId="4E5C6A06" w14:textId="77777777" w:rsidR="00AC3423" w:rsidRPr="0042682E" w:rsidRDefault="00AC3423" w:rsidP="00AC3423">
            <w:pPr>
              <w:spacing w:before="80" w:after="60" w:line="240" w:lineRule="auto"/>
              <w:rPr>
                <w:sz w:val="20"/>
                <w:lang w:eastAsia="en-AU"/>
              </w:rPr>
            </w:pPr>
            <w:r w:rsidRPr="0042682E">
              <w:rPr>
                <w:sz w:val="20"/>
                <w:lang w:eastAsia="en-AU"/>
              </w:rPr>
              <w:t>Change in operation of registered food premises 38F (1) This section applies if - (a) a food premises has been registered or the registration of the food premises has been renewed; and (b) a change to the operation of the food premises occurs after the premises is registered or its registration is renewed.(2) If the proprietor of the food premises knows that, as result of the change, the premises falls within a higher risk classification, the proprietor must notify the registration authority of the change within 14 days of it occurring.</w:t>
            </w:r>
          </w:p>
        </w:tc>
        <w:tc>
          <w:tcPr>
            <w:tcW w:w="531" w:type="pct"/>
          </w:tcPr>
          <w:p w14:paraId="7A3AB328" w14:textId="43A20710" w:rsidR="00AC3423" w:rsidRPr="0042682E" w:rsidRDefault="00AC3423" w:rsidP="00AC3423">
            <w:pPr>
              <w:spacing w:before="80" w:after="60" w:line="240" w:lineRule="auto"/>
              <w:rPr>
                <w:sz w:val="20"/>
                <w:lang w:eastAsia="en-AU"/>
              </w:rPr>
            </w:pPr>
            <w:r w:rsidRPr="003A6894">
              <w:t>$11,095</w:t>
            </w:r>
          </w:p>
        </w:tc>
        <w:tc>
          <w:tcPr>
            <w:tcW w:w="600" w:type="pct"/>
          </w:tcPr>
          <w:p w14:paraId="467A8254" w14:textId="32DB5A40" w:rsidR="00AC3423" w:rsidRPr="003A6894" w:rsidRDefault="00F131D3" w:rsidP="00AC3423">
            <w:pPr>
              <w:spacing w:before="80" w:after="60" w:line="240" w:lineRule="auto"/>
            </w:pPr>
            <w:r>
              <w:t>$11,538.6</w:t>
            </w:r>
          </w:p>
        </w:tc>
      </w:tr>
      <w:tr w:rsidR="00AC3423" w:rsidRPr="0042682E" w14:paraId="1150F896" w14:textId="64E6991F" w:rsidTr="4454C4AC">
        <w:trPr>
          <w:trHeight w:val="765"/>
        </w:trPr>
        <w:tc>
          <w:tcPr>
            <w:tcW w:w="3869" w:type="pct"/>
            <w:hideMark/>
          </w:tcPr>
          <w:p w14:paraId="6CB581FA" w14:textId="77777777" w:rsidR="00AC3423" w:rsidRPr="0042682E" w:rsidRDefault="00AC3423" w:rsidP="00AC3423">
            <w:pPr>
              <w:spacing w:before="80" w:after="60" w:line="240" w:lineRule="auto"/>
              <w:rPr>
                <w:sz w:val="20"/>
                <w:lang w:eastAsia="en-AU"/>
              </w:rPr>
            </w:pPr>
            <w:r w:rsidRPr="0042682E">
              <w:rPr>
                <w:sz w:val="20"/>
                <w:lang w:eastAsia="en-AU"/>
              </w:rPr>
              <w:lastRenderedPageBreak/>
              <w:t>39B Offence to fail to comply with registration condition. If the registration, renewal of registration or transfer of a food premises is the subject of a condition under section 39A(3), the proprietor of the premises must comply with the condition. First offence</w:t>
            </w:r>
          </w:p>
        </w:tc>
        <w:tc>
          <w:tcPr>
            <w:tcW w:w="531" w:type="pct"/>
          </w:tcPr>
          <w:p w14:paraId="12D740E9" w14:textId="26D66A0C" w:rsidR="00AC3423" w:rsidRPr="0042682E" w:rsidRDefault="00AC3423" w:rsidP="00AC3423">
            <w:pPr>
              <w:spacing w:before="80" w:after="60" w:line="240" w:lineRule="auto"/>
              <w:rPr>
                <w:sz w:val="20"/>
                <w:lang w:eastAsia="en-AU"/>
              </w:rPr>
            </w:pPr>
            <w:r w:rsidRPr="003A6894">
              <w:t>$9,246</w:t>
            </w:r>
          </w:p>
        </w:tc>
        <w:tc>
          <w:tcPr>
            <w:tcW w:w="600" w:type="pct"/>
          </w:tcPr>
          <w:p w14:paraId="7D8D1479" w14:textId="142E721C" w:rsidR="00AC3423" w:rsidRPr="003A6894" w:rsidRDefault="00F131D3" w:rsidP="00AC3423">
            <w:pPr>
              <w:spacing w:before="80" w:after="60" w:line="240" w:lineRule="auto"/>
            </w:pPr>
            <w:r>
              <w:t>$9,615.5</w:t>
            </w:r>
          </w:p>
        </w:tc>
      </w:tr>
      <w:tr w:rsidR="00F131D3" w:rsidRPr="0042682E" w14:paraId="00AE0575" w14:textId="28575A79" w:rsidTr="4454C4AC">
        <w:trPr>
          <w:trHeight w:val="765"/>
        </w:trPr>
        <w:tc>
          <w:tcPr>
            <w:tcW w:w="3869" w:type="pct"/>
            <w:hideMark/>
          </w:tcPr>
          <w:p w14:paraId="6A5D497D" w14:textId="77777777" w:rsidR="00F131D3" w:rsidRPr="0042682E" w:rsidRDefault="00F131D3" w:rsidP="00F131D3">
            <w:pPr>
              <w:spacing w:before="80" w:after="60" w:line="240" w:lineRule="auto"/>
              <w:rPr>
                <w:sz w:val="20"/>
                <w:lang w:eastAsia="en-AU"/>
              </w:rPr>
            </w:pPr>
            <w:r w:rsidRPr="0042682E">
              <w:rPr>
                <w:sz w:val="20"/>
                <w:lang w:eastAsia="en-AU"/>
              </w:rPr>
              <w:t>39B Offence to fail to comply with registration condition. If the registration, renewal of registration or transfer of a food premises is the subject of a condition under section 39A(3), the proprietor of the premises must comply with the condition. Second or subsequent offence</w:t>
            </w:r>
          </w:p>
        </w:tc>
        <w:tc>
          <w:tcPr>
            <w:tcW w:w="531" w:type="pct"/>
          </w:tcPr>
          <w:p w14:paraId="7263F2CB" w14:textId="79812268" w:rsidR="00F131D3" w:rsidRPr="0042682E" w:rsidRDefault="00F131D3" w:rsidP="00F131D3">
            <w:pPr>
              <w:spacing w:before="80" w:after="60" w:line="240" w:lineRule="auto"/>
              <w:rPr>
                <w:sz w:val="20"/>
                <w:lang w:eastAsia="en-AU"/>
              </w:rPr>
            </w:pPr>
            <w:r w:rsidRPr="003A6894">
              <w:t>$18,492</w:t>
            </w:r>
          </w:p>
        </w:tc>
        <w:tc>
          <w:tcPr>
            <w:tcW w:w="600" w:type="pct"/>
          </w:tcPr>
          <w:p w14:paraId="3A3698D1" w14:textId="55572E06" w:rsidR="00F131D3" w:rsidRPr="003A6894" w:rsidRDefault="00F131D3" w:rsidP="00F131D3">
            <w:pPr>
              <w:spacing w:before="80" w:after="60" w:line="240" w:lineRule="auto"/>
            </w:pPr>
            <w:r w:rsidRPr="003E15BE">
              <w:t>$19,231</w:t>
            </w:r>
          </w:p>
        </w:tc>
      </w:tr>
      <w:tr w:rsidR="00F131D3" w:rsidRPr="0042682E" w14:paraId="266E2FB4" w14:textId="5B9160FE" w:rsidTr="4454C4AC">
        <w:trPr>
          <w:trHeight w:val="765"/>
        </w:trPr>
        <w:tc>
          <w:tcPr>
            <w:tcW w:w="3869" w:type="pct"/>
            <w:hideMark/>
          </w:tcPr>
          <w:p w14:paraId="2F1412FA" w14:textId="77777777" w:rsidR="00F131D3" w:rsidRPr="0042682E" w:rsidRDefault="00F131D3" w:rsidP="00F131D3">
            <w:pPr>
              <w:spacing w:before="80" w:after="60" w:line="240" w:lineRule="auto"/>
              <w:rPr>
                <w:sz w:val="20"/>
                <w:lang w:eastAsia="en-AU"/>
              </w:rPr>
            </w:pPr>
            <w:r w:rsidRPr="0042682E">
              <w:rPr>
                <w:sz w:val="20"/>
                <w:lang w:eastAsia="en-AU"/>
              </w:rPr>
              <w:t>39C Contravention of section 34(1) of the Meat Industry Act 1993. The proprietor of a food premises must not contravene the requirements of section 34(1) of the Meat Industry Act 1993 at, on or in respect of a food premises that is registered, or is required to be registered, under this Act. First offence</w:t>
            </w:r>
          </w:p>
        </w:tc>
        <w:tc>
          <w:tcPr>
            <w:tcW w:w="531" w:type="pct"/>
          </w:tcPr>
          <w:p w14:paraId="6AB8132E" w14:textId="4D9223E5" w:rsidR="00F131D3" w:rsidRPr="0042682E" w:rsidRDefault="00F131D3" w:rsidP="00F131D3">
            <w:pPr>
              <w:spacing w:before="80" w:after="60" w:line="240" w:lineRule="auto"/>
              <w:rPr>
                <w:sz w:val="20"/>
                <w:lang w:eastAsia="en-AU"/>
              </w:rPr>
            </w:pPr>
            <w:r w:rsidRPr="003A6894">
              <w:t>$18,492</w:t>
            </w:r>
          </w:p>
        </w:tc>
        <w:tc>
          <w:tcPr>
            <w:tcW w:w="600" w:type="pct"/>
          </w:tcPr>
          <w:p w14:paraId="7342CCA8" w14:textId="0C8D7067" w:rsidR="00F131D3" w:rsidRPr="003A6894" w:rsidRDefault="00F131D3" w:rsidP="00F131D3">
            <w:pPr>
              <w:spacing w:before="80" w:after="60" w:line="240" w:lineRule="auto"/>
            </w:pPr>
            <w:r w:rsidRPr="003E15BE">
              <w:t>$19,231</w:t>
            </w:r>
          </w:p>
        </w:tc>
      </w:tr>
      <w:tr w:rsidR="00AC3423" w:rsidRPr="0042682E" w14:paraId="14454D22" w14:textId="64B247CF" w:rsidTr="4454C4AC">
        <w:trPr>
          <w:trHeight w:val="1020"/>
        </w:trPr>
        <w:tc>
          <w:tcPr>
            <w:tcW w:w="3869" w:type="pct"/>
            <w:hideMark/>
          </w:tcPr>
          <w:p w14:paraId="6C28E0DF" w14:textId="77777777" w:rsidR="00AC3423" w:rsidRPr="0042682E" w:rsidRDefault="00AC3423" w:rsidP="00AC3423">
            <w:pPr>
              <w:spacing w:before="80" w:after="60" w:line="240" w:lineRule="auto"/>
              <w:rPr>
                <w:sz w:val="20"/>
                <w:lang w:eastAsia="en-AU"/>
              </w:rPr>
            </w:pPr>
            <w:r w:rsidRPr="0042682E">
              <w:rPr>
                <w:sz w:val="20"/>
                <w:lang w:eastAsia="en-AU"/>
              </w:rPr>
              <w:t>39C Contravention of section 34(1) of the Meat Industry Act 1993. The proprietor of a food premises must not contravene the requirements of section 34(1) of the Meat Industry Act 1993 at, on or in respect of a food premises that is registered, or is required to be registered, under this Act. Second or subsequent offence</w:t>
            </w:r>
          </w:p>
        </w:tc>
        <w:tc>
          <w:tcPr>
            <w:tcW w:w="531" w:type="pct"/>
          </w:tcPr>
          <w:p w14:paraId="709C8579" w14:textId="6720DC4E" w:rsidR="00AC3423" w:rsidRPr="0042682E" w:rsidRDefault="00AC3423" w:rsidP="00AC3423">
            <w:pPr>
              <w:spacing w:before="80" w:after="60" w:line="240" w:lineRule="auto"/>
              <w:rPr>
                <w:sz w:val="20"/>
                <w:lang w:eastAsia="en-AU"/>
              </w:rPr>
            </w:pPr>
            <w:r w:rsidRPr="003A6894">
              <w:t>$92,460</w:t>
            </w:r>
          </w:p>
        </w:tc>
        <w:tc>
          <w:tcPr>
            <w:tcW w:w="600" w:type="pct"/>
          </w:tcPr>
          <w:p w14:paraId="2679B6EE" w14:textId="5E2B0DC9" w:rsidR="00AC3423" w:rsidRPr="003A6894" w:rsidRDefault="00F131D3" w:rsidP="00AC3423">
            <w:pPr>
              <w:spacing w:before="80" w:after="60" w:line="240" w:lineRule="auto"/>
            </w:pPr>
            <w:r>
              <w:t>$96,155</w:t>
            </w:r>
          </w:p>
        </w:tc>
      </w:tr>
      <w:tr w:rsidR="00AC3423" w:rsidRPr="0042682E" w14:paraId="7A0FA002" w14:textId="266B7D10" w:rsidTr="4454C4AC">
        <w:trPr>
          <w:trHeight w:val="765"/>
        </w:trPr>
        <w:tc>
          <w:tcPr>
            <w:tcW w:w="3869" w:type="pct"/>
            <w:hideMark/>
          </w:tcPr>
          <w:p w14:paraId="41ACBC23" w14:textId="77777777" w:rsidR="00AC3423" w:rsidRPr="0042682E" w:rsidRDefault="00AC3423" w:rsidP="00AC3423">
            <w:pPr>
              <w:spacing w:before="80" w:after="60" w:line="240" w:lineRule="auto"/>
              <w:rPr>
                <w:sz w:val="20"/>
                <w:lang w:eastAsia="en-AU"/>
              </w:rPr>
            </w:pPr>
            <w:r w:rsidRPr="0042682E">
              <w:rPr>
                <w:sz w:val="20"/>
                <w:lang w:eastAsia="en-AU"/>
              </w:rPr>
              <w:t>40A Certificates must be shown on demand. A person in whose name a food premises is registered must produce the certificate of registration issued in respect of the premises for inspection, if asked to do so by an authorised officer.</w:t>
            </w:r>
          </w:p>
        </w:tc>
        <w:tc>
          <w:tcPr>
            <w:tcW w:w="531" w:type="pct"/>
          </w:tcPr>
          <w:p w14:paraId="1C71AC69" w14:textId="79B4CB5B" w:rsidR="00AC3423" w:rsidRPr="0042682E" w:rsidRDefault="00AC3423" w:rsidP="00AC3423">
            <w:pPr>
              <w:spacing w:before="80" w:after="60" w:line="240" w:lineRule="auto"/>
              <w:rPr>
                <w:sz w:val="20"/>
                <w:lang w:eastAsia="en-AU"/>
              </w:rPr>
            </w:pPr>
            <w:r w:rsidRPr="003A6894">
              <w:t>$1,849</w:t>
            </w:r>
          </w:p>
        </w:tc>
        <w:tc>
          <w:tcPr>
            <w:tcW w:w="600" w:type="pct"/>
          </w:tcPr>
          <w:p w14:paraId="04A995EC" w14:textId="47C3A2E4" w:rsidR="00AC3423" w:rsidRPr="003A6894" w:rsidRDefault="00F131D3" w:rsidP="00AC3423">
            <w:pPr>
              <w:spacing w:before="80" w:after="60" w:line="240" w:lineRule="auto"/>
            </w:pPr>
            <w:r>
              <w:t>$1,923.1</w:t>
            </w:r>
          </w:p>
        </w:tc>
      </w:tr>
      <w:tr w:rsidR="00AC3423" w:rsidRPr="0042682E" w14:paraId="589B8C1F" w14:textId="78E940AB" w:rsidTr="4454C4AC">
        <w:trPr>
          <w:trHeight w:val="510"/>
        </w:trPr>
        <w:tc>
          <w:tcPr>
            <w:tcW w:w="3869" w:type="pct"/>
            <w:hideMark/>
          </w:tcPr>
          <w:p w14:paraId="447A5C38" w14:textId="77777777" w:rsidR="00AC3423" w:rsidRPr="0042682E" w:rsidRDefault="00AC3423" w:rsidP="00AC3423">
            <w:pPr>
              <w:spacing w:before="80" w:after="60" w:line="240" w:lineRule="auto"/>
              <w:rPr>
                <w:sz w:val="20"/>
                <w:lang w:eastAsia="en-AU"/>
              </w:rPr>
            </w:pPr>
            <w:r w:rsidRPr="0042682E">
              <w:rPr>
                <w:sz w:val="20"/>
                <w:lang w:eastAsia="en-AU"/>
              </w:rPr>
              <w:t>53 General penalty. A person who is guilty of an offence against this Act for which a specific penalty is not prescribed by another provision of this Act is liable to a penalty not exceeding 10 penalty units.</w:t>
            </w:r>
          </w:p>
        </w:tc>
        <w:tc>
          <w:tcPr>
            <w:tcW w:w="531" w:type="pct"/>
          </w:tcPr>
          <w:p w14:paraId="1BACDF88" w14:textId="66F368A2" w:rsidR="00AC3423" w:rsidRPr="0042682E" w:rsidRDefault="00AC3423" w:rsidP="00AC3423">
            <w:pPr>
              <w:spacing w:before="80" w:after="60" w:line="240" w:lineRule="auto"/>
              <w:rPr>
                <w:sz w:val="20"/>
                <w:lang w:eastAsia="en-AU"/>
              </w:rPr>
            </w:pPr>
            <w:r w:rsidRPr="003A6894">
              <w:t>$1,849</w:t>
            </w:r>
          </w:p>
        </w:tc>
        <w:tc>
          <w:tcPr>
            <w:tcW w:w="600" w:type="pct"/>
          </w:tcPr>
          <w:p w14:paraId="2762DA55" w14:textId="5E51042C" w:rsidR="00AC3423" w:rsidRPr="003A6894" w:rsidRDefault="00F131D3" w:rsidP="00AC3423">
            <w:pPr>
              <w:spacing w:before="80" w:after="60" w:line="240" w:lineRule="auto"/>
            </w:pPr>
            <w:r>
              <w:t>$1,923.1</w:t>
            </w:r>
          </w:p>
        </w:tc>
      </w:tr>
      <w:tr w:rsidR="00AC3423" w:rsidRPr="0042682E" w14:paraId="11614D35" w14:textId="165EAC40" w:rsidTr="4454C4AC">
        <w:trPr>
          <w:trHeight w:val="765"/>
        </w:trPr>
        <w:tc>
          <w:tcPr>
            <w:tcW w:w="3869" w:type="pct"/>
            <w:hideMark/>
          </w:tcPr>
          <w:p w14:paraId="625B6F08" w14:textId="77777777" w:rsidR="00AC3423" w:rsidRPr="0042682E" w:rsidRDefault="00AC3423" w:rsidP="00AC3423">
            <w:pPr>
              <w:spacing w:before="80" w:after="60" w:line="240" w:lineRule="auto"/>
              <w:rPr>
                <w:sz w:val="20"/>
                <w:lang w:eastAsia="en-AU"/>
              </w:rPr>
            </w:pPr>
            <w:r w:rsidRPr="0042682E">
              <w:rPr>
                <w:sz w:val="20"/>
                <w:lang w:eastAsia="en-AU"/>
              </w:rPr>
              <w:t>54 Secrecy. Except as provided by subsection (2), an authorized officer shall not disclose information or publish a document or part of a document obtained by him in connexion with the administration of this Act unless the disclosure or publication is made. First offence</w:t>
            </w:r>
          </w:p>
        </w:tc>
        <w:tc>
          <w:tcPr>
            <w:tcW w:w="531" w:type="pct"/>
          </w:tcPr>
          <w:p w14:paraId="7B9B94E8" w14:textId="21057DE4" w:rsidR="00AC3423" w:rsidRPr="0042682E" w:rsidRDefault="00AC3423" w:rsidP="00AC3423">
            <w:pPr>
              <w:spacing w:before="80" w:after="60" w:line="240" w:lineRule="auto"/>
              <w:rPr>
                <w:sz w:val="20"/>
                <w:lang w:eastAsia="en-AU"/>
              </w:rPr>
            </w:pPr>
            <w:r w:rsidRPr="003A6894">
              <w:t>$11,095</w:t>
            </w:r>
          </w:p>
        </w:tc>
        <w:tc>
          <w:tcPr>
            <w:tcW w:w="600" w:type="pct"/>
          </w:tcPr>
          <w:p w14:paraId="4902BDA9" w14:textId="1097D5A8" w:rsidR="00AC3423" w:rsidRPr="003A6894" w:rsidRDefault="00F131D3" w:rsidP="00AC3423">
            <w:pPr>
              <w:spacing w:before="80" w:after="60" w:line="240" w:lineRule="auto"/>
            </w:pPr>
            <w:r>
              <w:t>$11,538.6</w:t>
            </w:r>
          </w:p>
        </w:tc>
      </w:tr>
      <w:tr w:rsidR="00AC3423" w:rsidRPr="0042682E" w14:paraId="42C3E930" w14:textId="0932CEE5" w:rsidTr="4454C4AC">
        <w:trPr>
          <w:trHeight w:val="765"/>
        </w:trPr>
        <w:tc>
          <w:tcPr>
            <w:tcW w:w="3869" w:type="pct"/>
            <w:hideMark/>
          </w:tcPr>
          <w:p w14:paraId="5CDBA90B" w14:textId="77777777" w:rsidR="00AC3423" w:rsidRPr="0042682E" w:rsidRDefault="00AC3423" w:rsidP="00AC3423">
            <w:pPr>
              <w:spacing w:before="80" w:after="60" w:line="240" w:lineRule="auto"/>
              <w:rPr>
                <w:sz w:val="20"/>
                <w:lang w:eastAsia="en-AU"/>
              </w:rPr>
            </w:pPr>
            <w:r w:rsidRPr="0042682E">
              <w:rPr>
                <w:sz w:val="20"/>
                <w:lang w:eastAsia="en-AU"/>
              </w:rPr>
              <w:t>54 Secrecy. Except as provided by subsection (2), an authorized officer shall not disclose information or publish a document or part of a document obtained by him in connexion with the administration of this Act unless the disclosure or publication is made. Second or subsequent offence</w:t>
            </w:r>
          </w:p>
        </w:tc>
        <w:tc>
          <w:tcPr>
            <w:tcW w:w="531" w:type="pct"/>
          </w:tcPr>
          <w:p w14:paraId="40673359" w14:textId="2E3826AC" w:rsidR="00AC3423" w:rsidRPr="0042682E" w:rsidRDefault="00AC3423" w:rsidP="00AC3423">
            <w:pPr>
              <w:spacing w:before="80" w:after="60" w:line="240" w:lineRule="auto"/>
              <w:rPr>
                <w:sz w:val="20"/>
                <w:lang w:eastAsia="en-AU"/>
              </w:rPr>
            </w:pPr>
            <w:r w:rsidRPr="003A6894">
              <w:t>$18,492</w:t>
            </w:r>
          </w:p>
        </w:tc>
        <w:tc>
          <w:tcPr>
            <w:tcW w:w="600" w:type="pct"/>
          </w:tcPr>
          <w:p w14:paraId="7D37DA24" w14:textId="14B12474" w:rsidR="00AC3423" w:rsidRPr="003A6894" w:rsidRDefault="00F131D3" w:rsidP="00AC3423">
            <w:pPr>
              <w:spacing w:before="80" w:after="60" w:line="240" w:lineRule="auto"/>
            </w:pPr>
            <w:r w:rsidRPr="003E15BE">
              <w:t>$19,231</w:t>
            </w:r>
          </w:p>
        </w:tc>
      </w:tr>
      <w:tr w:rsidR="00AC3423" w:rsidRPr="0042682E" w14:paraId="00EDC627" w14:textId="62B884B2" w:rsidTr="4454C4AC">
        <w:trPr>
          <w:trHeight w:val="255"/>
        </w:trPr>
        <w:tc>
          <w:tcPr>
            <w:tcW w:w="3869" w:type="pct"/>
            <w:hideMark/>
          </w:tcPr>
          <w:p w14:paraId="70D5B6DE" w14:textId="77777777" w:rsidR="00AC3423" w:rsidRPr="0042682E" w:rsidRDefault="00AC3423" w:rsidP="00AC3423">
            <w:pPr>
              <w:spacing w:before="80" w:after="60" w:line="240" w:lineRule="auto"/>
              <w:rPr>
                <w:sz w:val="20"/>
                <w:lang w:eastAsia="en-AU"/>
              </w:rPr>
            </w:pPr>
            <w:r w:rsidRPr="0042682E">
              <w:rPr>
                <w:sz w:val="20"/>
                <w:lang w:eastAsia="en-AU"/>
              </w:rPr>
              <w:t>False and misleading statements 59 (1), natural person</w:t>
            </w:r>
          </w:p>
        </w:tc>
        <w:tc>
          <w:tcPr>
            <w:tcW w:w="531" w:type="pct"/>
          </w:tcPr>
          <w:p w14:paraId="3EBD21BA" w14:textId="4A6FEA0F" w:rsidR="00AC3423" w:rsidRPr="0042682E" w:rsidRDefault="00AC3423" w:rsidP="00AC3423">
            <w:pPr>
              <w:spacing w:before="80" w:after="60" w:line="240" w:lineRule="auto"/>
              <w:rPr>
                <w:sz w:val="20"/>
                <w:lang w:eastAsia="en-AU"/>
              </w:rPr>
            </w:pPr>
            <w:r w:rsidRPr="003A6894">
              <w:t>$11,095</w:t>
            </w:r>
          </w:p>
        </w:tc>
        <w:tc>
          <w:tcPr>
            <w:tcW w:w="600" w:type="pct"/>
          </w:tcPr>
          <w:p w14:paraId="5BC796F9" w14:textId="4F75E376" w:rsidR="00AC3423" w:rsidRPr="003A6894" w:rsidRDefault="00F131D3" w:rsidP="00AC3423">
            <w:pPr>
              <w:spacing w:before="80" w:after="60" w:line="240" w:lineRule="auto"/>
            </w:pPr>
            <w:r>
              <w:t>$11,538.6</w:t>
            </w:r>
          </w:p>
        </w:tc>
      </w:tr>
      <w:tr w:rsidR="00AC3423" w:rsidRPr="0042682E" w14:paraId="01A5F660" w14:textId="12F7C765" w:rsidTr="4454C4AC">
        <w:trPr>
          <w:trHeight w:val="255"/>
        </w:trPr>
        <w:tc>
          <w:tcPr>
            <w:tcW w:w="3869" w:type="pct"/>
            <w:hideMark/>
          </w:tcPr>
          <w:p w14:paraId="3CD77692" w14:textId="77777777" w:rsidR="00AC3423" w:rsidRPr="0042682E" w:rsidRDefault="00AC3423" w:rsidP="00AC3423">
            <w:pPr>
              <w:spacing w:before="80" w:after="60" w:line="240" w:lineRule="auto"/>
              <w:rPr>
                <w:sz w:val="20"/>
                <w:lang w:eastAsia="en-AU"/>
              </w:rPr>
            </w:pPr>
            <w:r w:rsidRPr="0042682E">
              <w:rPr>
                <w:sz w:val="20"/>
                <w:lang w:eastAsia="en-AU"/>
              </w:rPr>
              <w:t>False and misleading statements 59 (1), body corporate</w:t>
            </w:r>
          </w:p>
        </w:tc>
        <w:tc>
          <w:tcPr>
            <w:tcW w:w="531" w:type="pct"/>
          </w:tcPr>
          <w:p w14:paraId="29884039" w14:textId="55B10EA1" w:rsidR="00AC3423" w:rsidRPr="0042682E" w:rsidRDefault="00AC3423" w:rsidP="00AC3423">
            <w:pPr>
              <w:spacing w:before="80" w:after="60" w:line="240" w:lineRule="auto"/>
              <w:rPr>
                <w:sz w:val="20"/>
                <w:lang w:eastAsia="en-AU"/>
              </w:rPr>
            </w:pPr>
            <w:r w:rsidRPr="003A6894">
              <w:t>$55,476</w:t>
            </w:r>
          </w:p>
        </w:tc>
        <w:tc>
          <w:tcPr>
            <w:tcW w:w="600" w:type="pct"/>
          </w:tcPr>
          <w:p w14:paraId="46A9279C" w14:textId="0FA43659" w:rsidR="00AC3423" w:rsidRPr="003A6894" w:rsidRDefault="00F131D3" w:rsidP="00AC3423">
            <w:pPr>
              <w:spacing w:before="80" w:after="60" w:line="240" w:lineRule="auto"/>
            </w:pPr>
            <w:r>
              <w:t>$57,693</w:t>
            </w:r>
          </w:p>
        </w:tc>
      </w:tr>
      <w:tr w:rsidR="00AC3423" w:rsidRPr="0042682E" w14:paraId="618E0214" w14:textId="6261752B" w:rsidTr="4454C4AC">
        <w:trPr>
          <w:trHeight w:val="510"/>
        </w:trPr>
        <w:tc>
          <w:tcPr>
            <w:tcW w:w="3869" w:type="pct"/>
            <w:hideMark/>
          </w:tcPr>
          <w:p w14:paraId="56E977B9" w14:textId="77777777" w:rsidR="00AC3423" w:rsidRPr="0042682E" w:rsidRDefault="00AC3423" w:rsidP="00AC3423">
            <w:pPr>
              <w:spacing w:before="80" w:after="60" w:line="240" w:lineRule="auto"/>
              <w:rPr>
                <w:sz w:val="20"/>
                <w:lang w:eastAsia="en-AU"/>
              </w:rPr>
            </w:pPr>
            <w:r w:rsidRPr="0042682E">
              <w:rPr>
                <w:sz w:val="20"/>
                <w:lang w:eastAsia="en-AU"/>
              </w:rPr>
              <w:t>False and misleading statements 59 (2) A person must not make an entry in a document required to be kept by this Act or the regulations that is false or misleading. Natural Person</w:t>
            </w:r>
          </w:p>
        </w:tc>
        <w:tc>
          <w:tcPr>
            <w:tcW w:w="531" w:type="pct"/>
          </w:tcPr>
          <w:p w14:paraId="6132CC66" w14:textId="694E3209" w:rsidR="00AC3423" w:rsidRPr="0042682E" w:rsidRDefault="00AC3423" w:rsidP="00AC3423">
            <w:pPr>
              <w:spacing w:before="80" w:after="60" w:line="240" w:lineRule="auto"/>
              <w:rPr>
                <w:sz w:val="20"/>
                <w:lang w:eastAsia="en-AU"/>
              </w:rPr>
            </w:pPr>
            <w:r w:rsidRPr="003A6894">
              <w:t>$11,095</w:t>
            </w:r>
          </w:p>
        </w:tc>
        <w:tc>
          <w:tcPr>
            <w:tcW w:w="600" w:type="pct"/>
          </w:tcPr>
          <w:p w14:paraId="4FD8E93B" w14:textId="00046E23" w:rsidR="00AC3423" w:rsidRPr="003A6894" w:rsidRDefault="00F131D3" w:rsidP="00AC3423">
            <w:pPr>
              <w:spacing w:before="80" w:after="60" w:line="240" w:lineRule="auto"/>
            </w:pPr>
            <w:r>
              <w:t>$11,538.6</w:t>
            </w:r>
          </w:p>
        </w:tc>
      </w:tr>
      <w:tr w:rsidR="00AC3423" w:rsidRPr="0042682E" w14:paraId="66B07623" w14:textId="4F786AE1" w:rsidTr="4454C4AC">
        <w:trPr>
          <w:trHeight w:val="510"/>
        </w:trPr>
        <w:tc>
          <w:tcPr>
            <w:tcW w:w="3869" w:type="pct"/>
            <w:hideMark/>
          </w:tcPr>
          <w:p w14:paraId="1FF2B6B3" w14:textId="77777777" w:rsidR="00AC3423" w:rsidRPr="0042682E" w:rsidRDefault="00AC3423" w:rsidP="00AC3423">
            <w:pPr>
              <w:spacing w:before="80" w:after="60" w:line="240" w:lineRule="auto"/>
              <w:rPr>
                <w:sz w:val="20"/>
                <w:lang w:eastAsia="en-AU"/>
              </w:rPr>
            </w:pPr>
            <w:r w:rsidRPr="0042682E">
              <w:rPr>
                <w:sz w:val="20"/>
                <w:lang w:eastAsia="en-AU"/>
              </w:rPr>
              <w:t>False and misleading statements 59 (2) A person must not make an entry in a document required to be kept by this Act or the regulations that is false or misleading. Body Corporate</w:t>
            </w:r>
          </w:p>
        </w:tc>
        <w:tc>
          <w:tcPr>
            <w:tcW w:w="531" w:type="pct"/>
          </w:tcPr>
          <w:p w14:paraId="0E7E7CDC" w14:textId="43D2990F" w:rsidR="00AC3423" w:rsidRPr="0042682E" w:rsidRDefault="00AC3423" w:rsidP="00AC3423">
            <w:pPr>
              <w:spacing w:before="80" w:after="60" w:line="240" w:lineRule="auto"/>
              <w:rPr>
                <w:sz w:val="20"/>
                <w:lang w:eastAsia="en-AU"/>
              </w:rPr>
            </w:pPr>
            <w:r w:rsidRPr="003A6894">
              <w:t>$55,476</w:t>
            </w:r>
          </w:p>
        </w:tc>
        <w:tc>
          <w:tcPr>
            <w:tcW w:w="600" w:type="pct"/>
          </w:tcPr>
          <w:p w14:paraId="59A90989" w14:textId="308520BF" w:rsidR="00AC3423" w:rsidRPr="003A6894" w:rsidRDefault="00F131D3" w:rsidP="00AC3423">
            <w:pPr>
              <w:spacing w:before="80" w:after="60" w:line="240" w:lineRule="auto"/>
            </w:pPr>
            <w:r>
              <w:t>$57,693</w:t>
            </w:r>
          </w:p>
        </w:tc>
      </w:tr>
      <w:tr w:rsidR="00AC3423" w:rsidRPr="0042682E" w14:paraId="420E1D8F" w14:textId="44DFB7C4" w:rsidTr="4454C4AC">
        <w:trPr>
          <w:trHeight w:val="510"/>
        </w:trPr>
        <w:tc>
          <w:tcPr>
            <w:tcW w:w="3869" w:type="pct"/>
            <w:hideMark/>
          </w:tcPr>
          <w:p w14:paraId="1AB10372" w14:textId="77777777" w:rsidR="00AC3423" w:rsidRPr="0042682E" w:rsidRDefault="00AC3423" w:rsidP="00AC3423">
            <w:pPr>
              <w:spacing w:before="80" w:after="60" w:line="240" w:lineRule="auto"/>
              <w:rPr>
                <w:sz w:val="20"/>
                <w:lang w:eastAsia="en-AU"/>
              </w:rPr>
            </w:pPr>
            <w:r w:rsidRPr="0042682E">
              <w:rPr>
                <w:sz w:val="20"/>
                <w:lang w:eastAsia="en-AU"/>
              </w:rPr>
              <w:t>59A Destroying or damaging records. A person must not, without lawful authority, destroy or damage any record required to be kept in accordance with this Act or the regulations. Natural person</w:t>
            </w:r>
          </w:p>
        </w:tc>
        <w:tc>
          <w:tcPr>
            <w:tcW w:w="531" w:type="pct"/>
          </w:tcPr>
          <w:p w14:paraId="0837F3A8" w14:textId="0D09BC0B" w:rsidR="00AC3423" w:rsidRPr="0042682E" w:rsidRDefault="00AC3423" w:rsidP="00AC3423">
            <w:pPr>
              <w:spacing w:before="80" w:after="60" w:line="240" w:lineRule="auto"/>
              <w:rPr>
                <w:sz w:val="20"/>
                <w:lang w:eastAsia="en-AU"/>
              </w:rPr>
            </w:pPr>
            <w:r w:rsidRPr="003A6894">
              <w:t>$11,095</w:t>
            </w:r>
          </w:p>
        </w:tc>
        <w:tc>
          <w:tcPr>
            <w:tcW w:w="600" w:type="pct"/>
          </w:tcPr>
          <w:p w14:paraId="5599C2BA" w14:textId="691C0F30" w:rsidR="00AC3423" w:rsidRPr="003A6894" w:rsidRDefault="00F131D3" w:rsidP="00AC3423">
            <w:pPr>
              <w:spacing w:before="80" w:after="60" w:line="240" w:lineRule="auto"/>
            </w:pPr>
            <w:r>
              <w:t>$11,538.6</w:t>
            </w:r>
          </w:p>
        </w:tc>
      </w:tr>
      <w:tr w:rsidR="00AC3423" w:rsidRPr="0042682E" w14:paraId="4F79725F" w14:textId="06D04253" w:rsidTr="4454C4AC">
        <w:trPr>
          <w:trHeight w:val="510"/>
        </w:trPr>
        <w:tc>
          <w:tcPr>
            <w:tcW w:w="3869" w:type="pct"/>
            <w:hideMark/>
          </w:tcPr>
          <w:p w14:paraId="3290DF40" w14:textId="77777777" w:rsidR="00AC3423" w:rsidRPr="0042682E" w:rsidRDefault="00AC3423" w:rsidP="00AC3423">
            <w:pPr>
              <w:spacing w:before="80" w:after="60" w:line="240" w:lineRule="auto"/>
              <w:rPr>
                <w:sz w:val="20"/>
                <w:lang w:eastAsia="en-AU"/>
              </w:rPr>
            </w:pPr>
            <w:r w:rsidRPr="0042682E">
              <w:rPr>
                <w:sz w:val="20"/>
                <w:lang w:eastAsia="en-AU"/>
              </w:rPr>
              <w:t>59A Destroying or damaging records. A person must not, without lawful authority, destroy or damage any record required to be kept in accordance with this Act or the regulations. Body corporate</w:t>
            </w:r>
          </w:p>
        </w:tc>
        <w:tc>
          <w:tcPr>
            <w:tcW w:w="531" w:type="pct"/>
          </w:tcPr>
          <w:p w14:paraId="3781318C" w14:textId="43BF1051" w:rsidR="00AC3423" w:rsidRPr="0042682E" w:rsidRDefault="00AC3423" w:rsidP="00AC3423">
            <w:pPr>
              <w:spacing w:before="80" w:after="60" w:line="240" w:lineRule="auto"/>
              <w:rPr>
                <w:sz w:val="20"/>
                <w:lang w:eastAsia="en-AU"/>
              </w:rPr>
            </w:pPr>
            <w:r w:rsidRPr="003A6894">
              <w:t>$55,476</w:t>
            </w:r>
          </w:p>
        </w:tc>
        <w:tc>
          <w:tcPr>
            <w:tcW w:w="600" w:type="pct"/>
          </w:tcPr>
          <w:p w14:paraId="7E8D1B14" w14:textId="7BDEF98F" w:rsidR="00AC3423" w:rsidRPr="003A6894" w:rsidRDefault="00F131D3" w:rsidP="00AC3423">
            <w:pPr>
              <w:spacing w:before="80" w:after="60" w:line="240" w:lineRule="auto"/>
            </w:pPr>
            <w:r>
              <w:t>$57,693</w:t>
            </w:r>
          </w:p>
        </w:tc>
      </w:tr>
      <w:tr w:rsidR="00AC3423" w:rsidRPr="0042682E" w14:paraId="2BB2DCBD" w14:textId="0654BF90" w:rsidTr="4454C4AC">
        <w:trPr>
          <w:trHeight w:val="510"/>
        </w:trPr>
        <w:tc>
          <w:tcPr>
            <w:tcW w:w="3869" w:type="pct"/>
            <w:hideMark/>
          </w:tcPr>
          <w:p w14:paraId="012596D5" w14:textId="77777777" w:rsidR="00AC3423" w:rsidRPr="0042682E" w:rsidRDefault="00AC3423" w:rsidP="00AC3423">
            <w:pPr>
              <w:spacing w:before="80" w:after="60" w:line="240" w:lineRule="auto"/>
              <w:rPr>
                <w:sz w:val="20"/>
                <w:lang w:eastAsia="en-AU"/>
              </w:rPr>
            </w:pPr>
            <w:r w:rsidRPr="0042682E">
              <w:rPr>
                <w:sz w:val="20"/>
                <w:lang w:eastAsia="en-AU"/>
              </w:rPr>
              <w:t>Members must not disclose confidential information 60H (1) A person who is, or has been, a member of the Council must not disclose any information that is obtained by him or her as a member of the Council.</w:t>
            </w:r>
          </w:p>
        </w:tc>
        <w:tc>
          <w:tcPr>
            <w:tcW w:w="531" w:type="pct"/>
          </w:tcPr>
          <w:p w14:paraId="48AAE2FE" w14:textId="0DDC0589" w:rsidR="00AC3423" w:rsidRPr="0042682E" w:rsidRDefault="00AC3423" w:rsidP="00AC3423">
            <w:pPr>
              <w:spacing w:before="80" w:after="60" w:line="240" w:lineRule="auto"/>
              <w:rPr>
                <w:sz w:val="20"/>
                <w:lang w:eastAsia="en-AU"/>
              </w:rPr>
            </w:pPr>
            <w:r>
              <w:t>$925</w:t>
            </w:r>
          </w:p>
        </w:tc>
        <w:tc>
          <w:tcPr>
            <w:tcW w:w="600" w:type="pct"/>
          </w:tcPr>
          <w:p w14:paraId="7C459D00" w14:textId="28DDFCA9" w:rsidR="00AC3423" w:rsidRDefault="00B3356E" w:rsidP="00AC3423">
            <w:pPr>
              <w:spacing w:before="80" w:after="60" w:line="240" w:lineRule="auto"/>
            </w:pPr>
            <w:r>
              <w:t>$961.55</w:t>
            </w:r>
          </w:p>
        </w:tc>
      </w:tr>
      <w:tr w:rsidR="00B3356E" w:rsidRPr="0042682E" w14:paraId="0590C67A" w14:textId="15A4F0DB" w:rsidTr="4454C4AC">
        <w:trPr>
          <w:trHeight w:val="510"/>
        </w:trPr>
        <w:tc>
          <w:tcPr>
            <w:tcW w:w="3869" w:type="pct"/>
            <w:hideMark/>
          </w:tcPr>
          <w:p w14:paraId="07CB15B1" w14:textId="77777777" w:rsidR="00B3356E" w:rsidRPr="0042682E" w:rsidRDefault="00B3356E" w:rsidP="00B3356E">
            <w:pPr>
              <w:spacing w:before="80" w:after="60" w:line="240" w:lineRule="auto"/>
              <w:rPr>
                <w:sz w:val="20"/>
                <w:lang w:eastAsia="en-AU"/>
              </w:rPr>
            </w:pPr>
            <w:r w:rsidRPr="0042682E">
              <w:rPr>
                <w:sz w:val="20"/>
                <w:lang w:eastAsia="en-AU"/>
              </w:rPr>
              <w:lastRenderedPageBreak/>
              <w:t>Members must not disclose confidential information 60H (2) Also, the person must not use any such information to obtain directly or indirectly any pecuniary advantage for himself or herself or for any other person.</w:t>
            </w:r>
          </w:p>
        </w:tc>
        <w:tc>
          <w:tcPr>
            <w:tcW w:w="531" w:type="pct"/>
          </w:tcPr>
          <w:p w14:paraId="52CE0924" w14:textId="25CA9720" w:rsidR="00B3356E" w:rsidRPr="0042682E" w:rsidRDefault="00B3356E" w:rsidP="00B3356E">
            <w:pPr>
              <w:spacing w:before="80" w:after="60" w:line="240" w:lineRule="auto"/>
              <w:rPr>
                <w:sz w:val="20"/>
                <w:lang w:eastAsia="en-AU"/>
              </w:rPr>
            </w:pPr>
            <w:r>
              <w:t>$925</w:t>
            </w:r>
          </w:p>
        </w:tc>
        <w:tc>
          <w:tcPr>
            <w:tcW w:w="600" w:type="pct"/>
          </w:tcPr>
          <w:p w14:paraId="73B8ABBE" w14:textId="290AB0BF" w:rsidR="00B3356E" w:rsidRDefault="00B3356E" w:rsidP="00B3356E">
            <w:pPr>
              <w:spacing w:before="80" w:after="60" w:line="240" w:lineRule="auto"/>
            </w:pPr>
            <w:r w:rsidRPr="00617AC9">
              <w:t>$961.55</w:t>
            </w:r>
          </w:p>
        </w:tc>
      </w:tr>
      <w:tr w:rsidR="00B3356E" w:rsidRPr="0042682E" w14:paraId="4664D683" w14:textId="0EA17BFB" w:rsidTr="4454C4AC">
        <w:trPr>
          <w:trHeight w:val="510"/>
        </w:trPr>
        <w:tc>
          <w:tcPr>
            <w:tcW w:w="3869" w:type="pct"/>
            <w:hideMark/>
          </w:tcPr>
          <w:p w14:paraId="1E1AF680" w14:textId="77777777" w:rsidR="00B3356E" w:rsidRPr="0042682E" w:rsidRDefault="00B3356E" w:rsidP="00B3356E">
            <w:pPr>
              <w:spacing w:before="80" w:after="60" w:line="240" w:lineRule="auto"/>
              <w:rPr>
                <w:sz w:val="20"/>
                <w:lang w:eastAsia="en-AU"/>
              </w:rPr>
            </w:pPr>
            <w:r w:rsidRPr="0042682E">
              <w:rPr>
                <w:sz w:val="20"/>
                <w:lang w:eastAsia="en-AU"/>
              </w:rPr>
              <w:t>63 (2) (e) Regulations. Any regulation made under this Act may - impose a penalty of not more than 10 penalty units for any contravention of or failure to comply with the regulation.</w:t>
            </w:r>
          </w:p>
        </w:tc>
        <w:tc>
          <w:tcPr>
            <w:tcW w:w="531" w:type="pct"/>
          </w:tcPr>
          <w:p w14:paraId="16A61D8E" w14:textId="251B0CFF" w:rsidR="00B3356E" w:rsidRPr="0042682E" w:rsidRDefault="00B3356E" w:rsidP="00B3356E">
            <w:pPr>
              <w:spacing w:before="80" w:after="60" w:line="240" w:lineRule="auto"/>
              <w:rPr>
                <w:sz w:val="20"/>
                <w:lang w:eastAsia="en-AU"/>
              </w:rPr>
            </w:pPr>
            <w:r>
              <w:t>$925</w:t>
            </w:r>
          </w:p>
        </w:tc>
        <w:tc>
          <w:tcPr>
            <w:tcW w:w="600" w:type="pct"/>
          </w:tcPr>
          <w:p w14:paraId="641E0BA5" w14:textId="1A2B4B08" w:rsidR="00B3356E" w:rsidRDefault="00B3356E" w:rsidP="00B3356E">
            <w:pPr>
              <w:spacing w:before="80" w:after="60" w:line="240" w:lineRule="auto"/>
            </w:pPr>
            <w:r w:rsidRPr="00617AC9">
              <w:t>$961.55</w:t>
            </w:r>
          </w:p>
        </w:tc>
      </w:tr>
    </w:tbl>
    <w:p w14:paraId="3D60205B" w14:textId="6FD0FF6A" w:rsidR="00200176" w:rsidRDefault="00200176" w:rsidP="00200176">
      <w:pPr>
        <w:pStyle w:val="Body"/>
      </w:pPr>
    </w:p>
    <w:p w14:paraId="547AD379" w14:textId="7F32AEC7" w:rsidR="00D45CD6" w:rsidRDefault="00D45CD6" w:rsidP="00D45CD6">
      <w:pPr>
        <w:pStyle w:val="DHHStabletext"/>
      </w:pPr>
      <w:r>
        <w:t xml:space="preserve">  Please note that the above are all court ordered penalties.</w:t>
      </w:r>
    </w:p>
    <w:p w14:paraId="3FE37B38" w14:textId="33A195A9" w:rsidR="0042682E" w:rsidRDefault="0042682E" w:rsidP="00200176">
      <w:pPr>
        <w:pStyle w:val="Body"/>
      </w:pPr>
    </w:p>
    <w:p w14:paraId="74D20051" w14:textId="657E677F" w:rsidR="0042682E" w:rsidRPr="00200176" w:rsidRDefault="0042682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00C0CB6C" w14:textId="77777777" w:rsidR="000610FD" w:rsidRDefault="000610FD" w:rsidP="000610FD">
            <w:pPr>
              <w:pStyle w:val="Accessibilitypara"/>
            </w:pPr>
            <w:bookmarkStart w:id="1" w:name="_Hlk37240926"/>
            <w:r>
              <w:t xml:space="preserve">To receive this publication in an accessible format phone 03 9096 5321 using the National Relay Service 13 36 77 if required, </w:t>
            </w:r>
            <w:hyperlink r:id="rId19" w:history="1">
              <w:r>
                <w:rPr>
                  <w:rStyle w:val="Hyperlink"/>
                </w:rPr>
                <w:t>or email Fees and Penalties</w:t>
              </w:r>
            </w:hyperlink>
            <w:r>
              <w:t xml:space="preserve"> &lt;feesandpenalties@dhhs.vic.gov.au&gt;.</w:t>
            </w:r>
          </w:p>
          <w:p w14:paraId="7F48981E" w14:textId="77777777" w:rsidR="000610FD" w:rsidRDefault="000610FD" w:rsidP="000610FD">
            <w:pPr>
              <w:pStyle w:val="Imprint"/>
            </w:pPr>
            <w:r>
              <w:t>Authorised and published by the Victorian Government, 1 Treasury Place, Melbourne.</w:t>
            </w:r>
          </w:p>
          <w:p w14:paraId="1F00A559" w14:textId="77777777" w:rsidR="000610FD" w:rsidRDefault="000610FD" w:rsidP="000610FD">
            <w:pPr>
              <w:pStyle w:val="Imprint"/>
            </w:pPr>
            <w:r>
              <w:t xml:space="preserve">© State of Victoria, Australia, Department of Health, </w:t>
            </w:r>
            <w:r>
              <w:rPr>
                <w:color w:val="auto"/>
              </w:rPr>
              <w:t>August 2022</w:t>
            </w:r>
            <w:r>
              <w:t>.</w:t>
            </w:r>
          </w:p>
          <w:p w14:paraId="48D8B1D4" w14:textId="76D3FC4E" w:rsidR="0055119B" w:rsidRDefault="000610FD" w:rsidP="000610FD">
            <w:pPr>
              <w:pStyle w:val="Imprint"/>
            </w:pPr>
            <w:r>
              <w:t xml:space="preserve">Available at Fees, charges and penalties subject to automatic indexation </w:t>
            </w:r>
            <w:hyperlink r:id="rId20"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1"/>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1FB7" w14:textId="77777777" w:rsidR="00B55D72" w:rsidRDefault="00B55D72">
      <w:r>
        <w:separator/>
      </w:r>
    </w:p>
  </w:endnote>
  <w:endnote w:type="continuationSeparator" w:id="0">
    <w:p w14:paraId="32C6C055" w14:textId="77777777" w:rsidR="00B55D72" w:rsidRDefault="00B55D72">
      <w:r>
        <w:continuationSeparator/>
      </w:r>
    </w:p>
  </w:endnote>
  <w:endnote w:type="continuationNotice" w:id="1">
    <w:p w14:paraId="18D54A68" w14:textId="77777777" w:rsidR="00B55D72" w:rsidRDefault="00B55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12" w14:textId="77777777" w:rsidR="00117845" w:rsidRDefault="00117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71040"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608"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0" relativeHeight="251661824" behindDoc="0" locked="0" layoutInCell="0" allowOverlap="1" wp14:anchorId="0E0B14F8" wp14:editId="5A3027B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5E68" w14:textId="77777777" w:rsidR="00B55D72" w:rsidRDefault="00B55D72" w:rsidP="002862F1">
      <w:pPr>
        <w:spacing w:before="120"/>
      </w:pPr>
      <w:r>
        <w:separator/>
      </w:r>
    </w:p>
  </w:footnote>
  <w:footnote w:type="continuationSeparator" w:id="0">
    <w:p w14:paraId="2BA97A43" w14:textId="77777777" w:rsidR="00B55D72" w:rsidRDefault="00B55D72">
      <w:r>
        <w:continuationSeparator/>
      </w:r>
    </w:p>
  </w:footnote>
  <w:footnote w:type="continuationNotice" w:id="1">
    <w:p w14:paraId="4300CFAC" w14:textId="77777777" w:rsidR="00B55D72" w:rsidRDefault="00B55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BE09" w14:textId="77777777" w:rsidR="00117845" w:rsidRDefault="00117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BC5B" w14:textId="77777777" w:rsidR="00117845" w:rsidRDefault="001178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71CC5483" w:rsidR="00E261B3" w:rsidRPr="0051568D" w:rsidRDefault="00BF1B0F" w:rsidP="0011701A">
    <w:pPr>
      <w:pStyle w:val="Header"/>
    </w:pPr>
    <w:r>
      <w:t>202</w:t>
    </w:r>
    <w:r w:rsidR="00AC3423">
      <w:t>3</w:t>
    </w:r>
    <w:r>
      <w:t>-2</w:t>
    </w:r>
    <w:r w:rsidR="00AC3423">
      <w:t>4</w:t>
    </w:r>
    <w:r>
      <w:t xml:space="preserve"> f</w:t>
    </w:r>
    <w:r w:rsidR="00D73DB2">
      <w:t xml:space="preserve">ines and penalties for Food Act </w:t>
    </w:r>
    <w:r>
      <w:t>1984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02596321">
    <w:abstractNumId w:val="10"/>
  </w:num>
  <w:num w:numId="2" w16cid:durableId="1475678571">
    <w:abstractNumId w:val="19"/>
  </w:num>
  <w:num w:numId="3" w16cid:durableId="1578594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94209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42954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0814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7380765">
    <w:abstractNumId w:val="23"/>
  </w:num>
  <w:num w:numId="8" w16cid:durableId="1616062951">
    <w:abstractNumId w:val="17"/>
  </w:num>
  <w:num w:numId="9" w16cid:durableId="1611085967">
    <w:abstractNumId w:val="22"/>
  </w:num>
  <w:num w:numId="10" w16cid:durableId="128016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2372873">
    <w:abstractNumId w:val="24"/>
  </w:num>
  <w:num w:numId="12" w16cid:durableId="2044624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0617088">
    <w:abstractNumId w:val="20"/>
  </w:num>
  <w:num w:numId="14" w16cid:durableId="3955880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42424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76975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9731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254288">
    <w:abstractNumId w:val="26"/>
  </w:num>
  <w:num w:numId="19" w16cid:durableId="3119130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2783003">
    <w:abstractNumId w:val="14"/>
  </w:num>
  <w:num w:numId="21" w16cid:durableId="952859715">
    <w:abstractNumId w:val="12"/>
  </w:num>
  <w:num w:numId="22" w16cid:durableId="2066372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603425">
    <w:abstractNumId w:val="15"/>
  </w:num>
  <w:num w:numId="24" w16cid:durableId="431247628">
    <w:abstractNumId w:val="27"/>
  </w:num>
  <w:num w:numId="25" w16cid:durableId="1006595211">
    <w:abstractNumId w:val="25"/>
  </w:num>
  <w:num w:numId="26" w16cid:durableId="364063653">
    <w:abstractNumId w:val="21"/>
  </w:num>
  <w:num w:numId="27" w16cid:durableId="811941989">
    <w:abstractNumId w:val="11"/>
  </w:num>
  <w:num w:numId="28" w16cid:durableId="338775191">
    <w:abstractNumId w:val="28"/>
  </w:num>
  <w:num w:numId="29" w16cid:durableId="84229727">
    <w:abstractNumId w:val="9"/>
  </w:num>
  <w:num w:numId="30" w16cid:durableId="912617065">
    <w:abstractNumId w:val="7"/>
  </w:num>
  <w:num w:numId="31" w16cid:durableId="1140225218">
    <w:abstractNumId w:val="6"/>
  </w:num>
  <w:num w:numId="32" w16cid:durableId="482501196">
    <w:abstractNumId w:val="5"/>
  </w:num>
  <w:num w:numId="33" w16cid:durableId="893658204">
    <w:abstractNumId w:val="4"/>
  </w:num>
  <w:num w:numId="34" w16cid:durableId="1433741009">
    <w:abstractNumId w:val="8"/>
  </w:num>
  <w:num w:numId="35" w16cid:durableId="790442819">
    <w:abstractNumId w:val="3"/>
  </w:num>
  <w:num w:numId="36" w16cid:durableId="2018117436">
    <w:abstractNumId w:val="2"/>
  </w:num>
  <w:num w:numId="37" w16cid:durableId="1033920098">
    <w:abstractNumId w:val="1"/>
  </w:num>
  <w:num w:numId="38" w16cid:durableId="137307520">
    <w:abstractNumId w:val="0"/>
  </w:num>
  <w:num w:numId="39" w16cid:durableId="16036135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0402692">
    <w:abstractNumId w:val="18"/>
  </w:num>
  <w:num w:numId="41" w16cid:durableId="963078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10FD"/>
    <w:rsid w:val="0006298A"/>
    <w:rsid w:val="000663CD"/>
    <w:rsid w:val="000733FE"/>
    <w:rsid w:val="00074219"/>
    <w:rsid w:val="00074ED5"/>
    <w:rsid w:val="000835C6"/>
    <w:rsid w:val="0008508E"/>
    <w:rsid w:val="000877A6"/>
    <w:rsid w:val="00087951"/>
    <w:rsid w:val="0009113B"/>
    <w:rsid w:val="00093402"/>
    <w:rsid w:val="00094DA3"/>
    <w:rsid w:val="00096CD1"/>
    <w:rsid w:val="000A012C"/>
    <w:rsid w:val="000A0EB9"/>
    <w:rsid w:val="000A186C"/>
    <w:rsid w:val="000A1EA4"/>
    <w:rsid w:val="000A2476"/>
    <w:rsid w:val="000A4EC4"/>
    <w:rsid w:val="000A641A"/>
    <w:rsid w:val="000B3EDB"/>
    <w:rsid w:val="000B543D"/>
    <w:rsid w:val="000B55F9"/>
    <w:rsid w:val="000B5BF7"/>
    <w:rsid w:val="000B6BC8"/>
    <w:rsid w:val="000C0303"/>
    <w:rsid w:val="000C42EA"/>
    <w:rsid w:val="000C4546"/>
    <w:rsid w:val="000C67F6"/>
    <w:rsid w:val="000D1242"/>
    <w:rsid w:val="000D4154"/>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17845"/>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6705D"/>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8CD"/>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0A10"/>
    <w:rsid w:val="003214F1"/>
    <w:rsid w:val="00322E4B"/>
    <w:rsid w:val="00327870"/>
    <w:rsid w:val="0033259D"/>
    <w:rsid w:val="003333D2"/>
    <w:rsid w:val="003406C6"/>
    <w:rsid w:val="003418CC"/>
    <w:rsid w:val="003459BD"/>
    <w:rsid w:val="00350D38"/>
    <w:rsid w:val="00351B36"/>
    <w:rsid w:val="00357B4E"/>
    <w:rsid w:val="00360B19"/>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682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573C"/>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577F"/>
    <w:rsid w:val="00627DA7"/>
    <w:rsid w:val="00630DA4"/>
    <w:rsid w:val="00632597"/>
    <w:rsid w:val="006358B4"/>
    <w:rsid w:val="006419AA"/>
    <w:rsid w:val="00644B1F"/>
    <w:rsid w:val="00644B7E"/>
    <w:rsid w:val="00644EED"/>
    <w:rsid w:val="006454E6"/>
    <w:rsid w:val="00646235"/>
    <w:rsid w:val="00646A68"/>
    <w:rsid w:val="00650139"/>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D0F16"/>
    <w:rsid w:val="006D2A3F"/>
    <w:rsid w:val="006D2FBC"/>
    <w:rsid w:val="006D5C85"/>
    <w:rsid w:val="006E0541"/>
    <w:rsid w:val="006E138B"/>
    <w:rsid w:val="006F0330"/>
    <w:rsid w:val="006F1FDC"/>
    <w:rsid w:val="006F6B8C"/>
    <w:rsid w:val="006F7F0D"/>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115"/>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413D"/>
    <w:rsid w:val="00796E20"/>
    <w:rsid w:val="00797C32"/>
    <w:rsid w:val="007A0E15"/>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9BF"/>
    <w:rsid w:val="00853EE4"/>
    <w:rsid w:val="00855535"/>
    <w:rsid w:val="00855920"/>
    <w:rsid w:val="00857C5A"/>
    <w:rsid w:val="008611E0"/>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423"/>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1688"/>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1C49"/>
    <w:rsid w:val="009D51D0"/>
    <w:rsid w:val="009D70A4"/>
    <w:rsid w:val="009D7B14"/>
    <w:rsid w:val="009E08D1"/>
    <w:rsid w:val="009E1B95"/>
    <w:rsid w:val="009E496F"/>
    <w:rsid w:val="009E4B0D"/>
    <w:rsid w:val="009E5250"/>
    <w:rsid w:val="009E7F92"/>
    <w:rsid w:val="009F02A3"/>
    <w:rsid w:val="009F1300"/>
    <w:rsid w:val="009F24C9"/>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3423"/>
    <w:rsid w:val="00AC4764"/>
    <w:rsid w:val="00AC6D36"/>
    <w:rsid w:val="00AD0CBA"/>
    <w:rsid w:val="00AD177A"/>
    <w:rsid w:val="00AD26E2"/>
    <w:rsid w:val="00AD299A"/>
    <w:rsid w:val="00AD784C"/>
    <w:rsid w:val="00AE126A"/>
    <w:rsid w:val="00AE1BAE"/>
    <w:rsid w:val="00AE3005"/>
    <w:rsid w:val="00AE3BD5"/>
    <w:rsid w:val="00AE585C"/>
    <w:rsid w:val="00AE59A0"/>
    <w:rsid w:val="00AF0C57"/>
    <w:rsid w:val="00AF26F3"/>
    <w:rsid w:val="00AF5F04"/>
    <w:rsid w:val="00B00672"/>
    <w:rsid w:val="00B01B4D"/>
    <w:rsid w:val="00B058CB"/>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356E"/>
    <w:rsid w:val="00B3588E"/>
    <w:rsid w:val="00B41F3D"/>
    <w:rsid w:val="00B431E8"/>
    <w:rsid w:val="00B45141"/>
    <w:rsid w:val="00B46DE7"/>
    <w:rsid w:val="00B519CD"/>
    <w:rsid w:val="00B5273A"/>
    <w:rsid w:val="00B55D72"/>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1DBA"/>
    <w:rsid w:val="00BC3E8F"/>
    <w:rsid w:val="00BC60BE"/>
    <w:rsid w:val="00BC63D9"/>
    <w:rsid w:val="00BC7468"/>
    <w:rsid w:val="00BC7D4F"/>
    <w:rsid w:val="00BC7ED7"/>
    <w:rsid w:val="00BD2850"/>
    <w:rsid w:val="00BE28D2"/>
    <w:rsid w:val="00BE4A64"/>
    <w:rsid w:val="00BE5E43"/>
    <w:rsid w:val="00BF0A73"/>
    <w:rsid w:val="00BF1B0F"/>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4E8"/>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2374A"/>
    <w:rsid w:val="00D3185C"/>
    <w:rsid w:val="00D3205F"/>
    <w:rsid w:val="00D3318E"/>
    <w:rsid w:val="00D33E72"/>
    <w:rsid w:val="00D35BD6"/>
    <w:rsid w:val="00D361B5"/>
    <w:rsid w:val="00D37695"/>
    <w:rsid w:val="00D405AC"/>
    <w:rsid w:val="00D411A2"/>
    <w:rsid w:val="00D45CD6"/>
    <w:rsid w:val="00D4606D"/>
    <w:rsid w:val="00D46C92"/>
    <w:rsid w:val="00D50B9C"/>
    <w:rsid w:val="00D52D73"/>
    <w:rsid w:val="00D52E58"/>
    <w:rsid w:val="00D56B20"/>
    <w:rsid w:val="00D578B3"/>
    <w:rsid w:val="00D618F4"/>
    <w:rsid w:val="00D714CC"/>
    <w:rsid w:val="00D73DB2"/>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139"/>
    <w:rsid w:val="00DC6386"/>
    <w:rsid w:val="00DD1130"/>
    <w:rsid w:val="00DD1951"/>
    <w:rsid w:val="00DD487D"/>
    <w:rsid w:val="00DD4E83"/>
    <w:rsid w:val="00DD612A"/>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25D2"/>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5D5C"/>
    <w:rsid w:val="00EA1360"/>
    <w:rsid w:val="00EA2F6A"/>
    <w:rsid w:val="00EA44B4"/>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31D3"/>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ACE"/>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6C13E3F"/>
    <w:rsid w:val="089EE22C"/>
    <w:rsid w:val="08F90DEB"/>
    <w:rsid w:val="0C82D687"/>
    <w:rsid w:val="1CBB6DD1"/>
    <w:rsid w:val="25232FF1"/>
    <w:rsid w:val="35F0FA25"/>
    <w:rsid w:val="38D458DE"/>
    <w:rsid w:val="4454C4AC"/>
    <w:rsid w:val="458D4BBD"/>
    <w:rsid w:val="4B44D526"/>
    <w:rsid w:val="51CCFF3A"/>
    <w:rsid w:val="5702139A"/>
    <w:rsid w:val="59FFFEE6"/>
    <w:rsid w:val="6A1FA5CF"/>
    <w:rsid w:val="775675B9"/>
    <w:rsid w:val="7A699D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F811821A-FB63-4FE9-82F0-8C9DE81F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customStyle="1" w:styleId="TableGrid1">
    <w:name w:val="Table Grid1"/>
    <w:basedOn w:val="TableNormal"/>
    <w:next w:val="TableGrid"/>
    <w:rsid w:val="0042682E"/>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
    <w:name w:val="ZZ Numbers"/>
    <w:rsid w:val="0042682E"/>
    <w:pPr>
      <w:numPr>
        <w:numId w:val="40"/>
      </w:numPr>
    </w:pPr>
  </w:style>
  <w:style w:type="paragraph" w:customStyle="1" w:styleId="DHHSnumberdigit">
    <w:name w:val="DHHS number digit"/>
    <w:basedOn w:val="Normal"/>
    <w:uiPriority w:val="4"/>
    <w:rsid w:val="0042682E"/>
    <w:pPr>
      <w:numPr>
        <w:numId w:val="41"/>
      </w:numPr>
      <w:spacing w:line="270" w:lineRule="atLeast"/>
    </w:pPr>
    <w:rPr>
      <w:rFonts w:eastAsia="Times"/>
      <w:sz w:val="20"/>
    </w:rPr>
  </w:style>
  <w:style w:type="paragraph" w:customStyle="1" w:styleId="DHHSnumberloweralphaindent">
    <w:name w:val="DHHS number lower alpha indent"/>
    <w:basedOn w:val="Normal"/>
    <w:uiPriority w:val="4"/>
    <w:qFormat/>
    <w:rsid w:val="0042682E"/>
    <w:pPr>
      <w:numPr>
        <w:ilvl w:val="3"/>
        <w:numId w:val="41"/>
      </w:numPr>
      <w:spacing w:line="270" w:lineRule="atLeast"/>
    </w:pPr>
    <w:rPr>
      <w:rFonts w:eastAsia="Times"/>
      <w:sz w:val="20"/>
    </w:rPr>
  </w:style>
  <w:style w:type="paragraph" w:customStyle="1" w:styleId="DHHSnumberdigitindent">
    <w:name w:val="DHHS number digit indent"/>
    <w:basedOn w:val="DHHSnumberloweralphaindent"/>
    <w:uiPriority w:val="4"/>
    <w:qFormat/>
    <w:rsid w:val="0042682E"/>
    <w:pPr>
      <w:numPr>
        <w:ilvl w:val="1"/>
      </w:numPr>
    </w:pPr>
  </w:style>
  <w:style w:type="paragraph" w:customStyle="1" w:styleId="DHHSnumberloweralpha">
    <w:name w:val="DHHS number lower alpha"/>
    <w:basedOn w:val="Normal"/>
    <w:uiPriority w:val="4"/>
    <w:qFormat/>
    <w:rsid w:val="0042682E"/>
    <w:pPr>
      <w:numPr>
        <w:ilvl w:val="2"/>
        <w:numId w:val="41"/>
      </w:numPr>
      <w:spacing w:line="270" w:lineRule="atLeast"/>
    </w:pPr>
    <w:rPr>
      <w:rFonts w:eastAsia="Times"/>
      <w:sz w:val="20"/>
    </w:rPr>
  </w:style>
  <w:style w:type="paragraph" w:customStyle="1" w:styleId="DHHSnumberlowerroman">
    <w:name w:val="DHHS number lower roman"/>
    <w:basedOn w:val="Normal"/>
    <w:uiPriority w:val="4"/>
    <w:qFormat/>
    <w:rsid w:val="0042682E"/>
    <w:pPr>
      <w:numPr>
        <w:ilvl w:val="4"/>
        <w:numId w:val="41"/>
      </w:numPr>
      <w:spacing w:line="270" w:lineRule="atLeast"/>
    </w:pPr>
    <w:rPr>
      <w:rFonts w:eastAsia="Times"/>
      <w:sz w:val="20"/>
    </w:rPr>
  </w:style>
  <w:style w:type="paragraph" w:customStyle="1" w:styleId="DHHSnumberlowerromanindent">
    <w:name w:val="DHHS number lower roman indent"/>
    <w:basedOn w:val="Normal"/>
    <w:uiPriority w:val="4"/>
    <w:qFormat/>
    <w:rsid w:val="0042682E"/>
    <w:pPr>
      <w:numPr>
        <w:ilvl w:val="5"/>
        <w:numId w:val="41"/>
      </w:numPr>
      <w:spacing w:line="270" w:lineRule="atLeast"/>
    </w:pPr>
    <w:rPr>
      <w:rFonts w:eastAsia="Times"/>
      <w:sz w:val="20"/>
    </w:rPr>
  </w:style>
  <w:style w:type="paragraph" w:customStyle="1" w:styleId="DHHStabletext">
    <w:name w:val="DHHS table text"/>
    <w:uiPriority w:val="3"/>
    <w:qFormat/>
    <w:rsid w:val="00D45CD6"/>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596257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sandpenalt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Attach_9_2023-24-fines-and-penalties-for-food-act-1984</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A2DBB7D3-78C6-44C2-84D7-B56AD1F6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f564a0ab-7d10-463c-8b8b-579d03fbf2e1"/>
    <ds:schemaRef ds:uri="http://schemas.microsoft.com/office/2006/documentManagement/types"/>
    <ds:schemaRef ds:uri="http://purl.org/dc/terms/"/>
    <ds:schemaRef ds:uri="http://schemas.microsoft.com/office/infopath/2007/PartnerControls"/>
    <ds:schemaRef ds:uri="http://purl.org/dc/dcmitype/"/>
    <ds:schemaRef ds:uri="59098f23-3ca6-4eec-8c4e-6f77ceae2d9e"/>
    <ds:schemaRef ds:uri="5ce0f2b5-5be5-4508-bce9-d7011ece0659"/>
    <ds:schemaRef ds:uri="http://schemas.openxmlformats.org/package/2006/metadata/core-properties"/>
    <ds:schemaRef ds:uri="4e6cfa50-9814-4036-b2f8-54bb7ef1e7f8"/>
    <ds:schemaRef ds:uri="131e7afd-8cb4-4255-a884-cbcde2747e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3672</Words>
  <Characters>18526</Characters>
  <Application>Microsoft Office Word</Application>
  <DocSecurity>0</DocSecurity>
  <Lines>487</Lines>
  <Paragraphs>336</Paragraphs>
  <ScaleCrop>false</ScaleCrop>
  <HeadingPairs>
    <vt:vector size="2" baseType="variant">
      <vt:variant>
        <vt:lpstr>Title</vt:lpstr>
      </vt:variant>
      <vt:variant>
        <vt:i4>1</vt:i4>
      </vt:variant>
    </vt:vector>
  </HeadingPairs>
  <TitlesOfParts>
    <vt:vector size="1" baseType="lpstr">
      <vt:lpstr>2023-24 fines and penalties for Food Act 1984</vt:lpstr>
    </vt:vector>
  </TitlesOfParts>
  <Manager/>
  <Company>Victoria State Government, Department of Health</Company>
  <LinksUpToDate>false</LinksUpToDate>
  <CharactersWithSpaces>21862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fines and penalties for Food Act 1984</dc:title>
  <dc:subject/>
  <dc:creator>CS Finance &amp; Procurement</dc:creator>
  <cp:keywords>fines, penalties, Food Act 1984</cp:keywords>
  <dc:description>fines, penalties, Food Act 1984</dc:description>
  <cp:lastModifiedBy>Navleen Khera (Health)</cp:lastModifiedBy>
  <cp:revision>4</cp:revision>
  <cp:lastPrinted>2020-03-31T15:28:00Z</cp:lastPrinted>
  <dcterms:created xsi:type="dcterms:W3CDTF">2023-09-18T23:33:00Z</dcterms:created>
  <dcterms:modified xsi:type="dcterms:W3CDTF">2023-11-06T00:31:00Z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2023-09-18T23:33:26Z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50940872-80b3-4d0b-aba5-141a8a0f872f</vt:lpwstr>
  </property>
  <property fmtid="{D5CDD505-2E9C-101B-9397-08002B2CF9AE}" pid="22" name="MSIP_Label_43e64453-338c-4f93-8a4d-0039a0a41f2a_ContentBits">
    <vt:lpwstr>2</vt:lpwstr>
  </property>
  <property fmtid="{D5CDD505-2E9C-101B-9397-08002B2CF9AE}" pid="23" name="GrammarlyDocumentId">
    <vt:lpwstr>77d51efea4ff72ba9670f9b512f4d4ce94ddc25da9258aae22a3fffe1fc2559e</vt:lpwstr>
  </property>
</Properties>
</file>