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58241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56049191" w:rsidR="00C70B0D" w:rsidRPr="003A483F" w:rsidRDefault="000F5133" w:rsidP="00C70B0D">
                  <w:pPr>
                    <w:pStyle w:val="Documenttitle"/>
                    <w:spacing w:after="0" w:line="240" w:lineRule="auto"/>
                    <w:rPr>
                      <w:sz w:val="72"/>
                      <w:szCs w:val="72"/>
                    </w:rPr>
                  </w:pPr>
                  <w:r w:rsidRPr="000F5133">
                    <w:rPr>
                      <w:rFonts w:ascii="Vijaya" w:eastAsia="Arial" w:hAnsi="Vijaya" w:cs="Vijaya"/>
                      <w:bCs/>
                      <w:sz w:val="72"/>
                      <w:szCs w:val="72"/>
                    </w:rPr>
                    <w:t xml:space="preserve">உரிமைகள் </w:t>
                  </w:r>
                  <w:r w:rsidRPr="000F5133">
                    <w:rPr>
                      <w:rFonts w:ascii="Vijaya" w:eastAsia="Arial" w:hAnsi="Vijaya" w:cs="Vijaya" w:hint="cs"/>
                      <w:bCs/>
                      <w:sz w:val="72"/>
                      <w:szCs w:val="72"/>
                      <w:cs/>
                      <w:lang w:bidi="ta-IN"/>
                    </w:rPr>
                    <w:t>தெடர்பான கூற்று</w:t>
                  </w:r>
                  <w:r w:rsidRPr="003A483F">
                    <w:rPr>
                      <w:rFonts w:ascii="Vijaya" w:eastAsia="Arial" w:hAnsi="Vijaya" w:cs="Vijaya"/>
                      <w:bCs/>
                      <w:sz w:val="72"/>
                      <w:szCs w:val="72"/>
                    </w:rPr>
                    <w:t xml:space="preserve"> 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69447F96" w:rsidR="00C70B0D" w:rsidRPr="003A483F" w:rsidRDefault="003A483F" w:rsidP="00C70B0D">
                  <w:pPr>
                    <w:pStyle w:val="Documenttitle"/>
                    <w:spacing w:after="0" w:line="240" w:lineRule="auto"/>
                    <w:rPr>
                      <w:rFonts w:ascii="Vijaya" w:eastAsia="Arial" w:hAnsi="Vijaya" w:cs="Vijaya"/>
                      <w:bCs/>
                      <w:sz w:val="72"/>
                      <w:szCs w:val="72"/>
                    </w:rPr>
                  </w:pPr>
                  <w:r w:rsidRPr="003A483F">
                    <w:rPr>
                      <w:rFonts w:ascii="Vijaya" w:eastAsia="Arial" w:hAnsi="Vijaya" w:cs="Vijaya" w:hint="cs"/>
                      <w:bCs/>
                      <w:sz w:val="72"/>
                      <w:szCs w:val="72"/>
                      <w:cs/>
                      <w:lang w:bidi="ta-IN"/>
                    </w:rPr>
                    <w:t>மதிப்பீட்டு</w:t>
                  </w:r>
                  <w:r w:rsidRPr="003A483F">
                    <w:rPr>
                      <w:rFonts w:ascii="Vijaya" w:eastAsia="Arial" w:hAnsi="Vijaya" w:cs="Vijaya"/>
                      <w:bCs/>
                      <w:sz w:val="72"/>
                      <w:szCs w:val="72"/>
                      <w:cs/>
                      <w:lang w:bidi="ta-IN"/>
                    </w:rPr>
                    <w:t xml:space="preserve"> </w:t>
                  </w:r>
                  <w:r w:rsidRPr="003A483F">
                    <w:rPr>
                      <w:rFonts w:ascii="Vijaya" w:eastAsia="Arial" w:hAnsi="Vijaya" w:cs="Vijaya" w:hint="cs"/>
                      <w:bCs/>
                      <w:sz w:val="72"/>
                      <w:szCs w:val="72"/>
                      <w:cs/>
                      <w:lang w:bidi="ta-IN"/>
                    </w:rPr>
                    <w:t>உத்தரவு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249794BA" w14:textId="77777777" w:rsidR="00554774" w:rsidRPr="00A717BC" w:rsidRDefault="00554774" w:rsidP="00554774">
                  <w:pPr>
                    <w:pStyle w:val="Documentsubtitle"/>
                    <w:rPr>
                      <w:rFonts w:ascii="Vijaya" w:hAnsi="Vijaya" w:cs="Vijaya"/>
                      <w:sz w:val="36"/>
                      <w:szCs w:val="32"/>
                    </w:rPr>
                  </w:pP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>நீங்கள் மதிப்பீட்டு உத்தரவில் இடப்பட்டிருப்பதால் இந்த ஆவணம் உங்களுக்கு வழங்கப்பட்டது.</w:t>
                  </w:r>
                </w:p>
                <w:p w14:paraId="3B4F6C69" w14:textId="53185732" w:rsidR="00C70B0D" w:rsidRPr="00785576" w:rsidRDefault="00554774" w:rsidP="00785576">
                  <w:pPr>
                    <w:pStyle w:val="Documentsubtitle"/>
                    <w:rPr>
                      <w:rFonts w:ascii="Vijaya" w:hAnsi="Vijaya" w:cs="Vijaya"/>
                      <w:lang w:bidi="ta-IN"/>
                    </w:rPr>
                  </w:pP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மனநலம் மற்றும் நல்வாழ்வு சட்டம் </w:t>
                  </w:r>
                  <w:r w:rsidRPr="00A717BC">
                    <w:rPr>
                      <w:rFonts w:asciiTheme="minorBidi" w:hAnsiTheme="minorBidi" w:cstheme="minorBidi"/>
                    </w:rPr>
                    <w:t>2022 (Vic)</w:t>
                  </w:r>
                  <w:r w:rsidRPr="00A717BC">
                    <w:rPr>
                      <w:rFonts w:ascii="Vijaya" w:hAnsi="Vijaya" w:cs="Vijaya"/>
                      <w:sz w:val="36"/>
                      <w:szCs w:val="32"/>
                    </w:rPr>
                    <w:t xml:space="preserve"> – ‘</w:t>
                  </w: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சட்டம்’ </w:t>
                  </w:r>
                  <w:r w:rsidRPr="00A717BC">
                    <w:rPr>
                      <w:rFonts w:asciiTheme="minorBidi" w:hAnsiTheme="minorBidi" w:cstheme="minorBidi"/>
                      <w:cs/>
                      <w:lang w:bidi="ta-IN"/>
                    </w:rPr>
                    <w:t>(</w:t>
                  </w:r>
                  <w:r w:rsidRPr="00A717BC">
                    <w:rPr>
                      <w:rFonts w:asciiTheme="minorBidi" w:hAnsiTheme="minorBidi" w:cstheme="minorBidi"/>
                    </w:rPr>
                    <w:t>Mental Health and Wellbeing Act 2022 (Vic).- ‘The Act’)</w:t>
                  </w:r>
                  <w:r w:rsidRPr="00A717BC">
                    <w:rPr>
                      <w:rFonts w:ascii="Vijaya" w:hAnsi="Vijaya" w:cs="Vijaya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இன்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கீழ்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உங்கள்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சட்ட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உரிமைகள்</w:t>
                  </w:r>
                  <w:r w:rsidR="00785576" w:rsidRPr="00785576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 xml:space="preserve"> </w:t>
                  </w:r>
                  <w:r w:rsidR="00785576" w:rsidRPr="00785576">
                    <w:rPr>
                      <w:rFonts w:ascii="Vijaya" w:hAnsi="Vijaya" w:cs="Vijaya" w:hint="cs"/>
                      <w:sz w:val="36"/>
                      <w:szCs w:val="32"/>
                      <w:cs/>
                      <w:lang w:bidi="ta-IN"/>
                    </w:rPr>
                    <w:t>விளக்கப்படுகின்றன</w:t>
                  </w:r>
                  <w:r w:rsidRPr="00A717BC">
                    <w:rPr>
                      <w:rFonts w:ascii="Vijaya" w:hAnsi="Vijaya" w:cs="Vijaya"/>
                      <w:sz w:val="36"/>
                      <w:szCs w:val="32"/>
                      <w:cs/>
                      <w:lang w:bidi="ta-IN"/>
                    </w:rPr>
                    <w:t>.</w:t>
                  </w:r>
                </w:p>
                <w:p w14:paraId="462C0CAD" w14:textId="3E4938A3" w:rsidR="00554774" w:rsidRPr="00554774" w:rsidRDefault="00554774" w:rsidP="00554774">
                  <w:pPr>
                    <w:pStyle w:val="Documentsubtitle"/>
                    <w:rPr>
                      <w:rFonts w:cs="Latha"/>
                      <w:lang w:bidi="ta-IN"/>
                    </w:rPr>
                  </w:pP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72F1758F" w:rsidR="00C70B0D" w:rsidRPr="00C70B0D" w:rsidRDefault="00995FBE" w:rsidP="00C70B0D">
                  <w:pPr>
                    <w:pStyle w:val="Bannermarking"/>
                    <w:spacing w:line="240" w:lineRule="auto"/>
                  </w:pPr>
                  <w:r w:rsidRPr="009D45BA">
                    <w:rPr>
                      <w:rFonts w:ascii="Vijaya" w:hAnsi="Vijaya" w:cs="Vijaya"/>
                      <w:sz w:val="28"/>
                      <w:szCs w:val="28"/>
                      <w:cs/>
                      <w:lang w:bidi="ta-IN"/>
                    </w:rPr>
                    <w:t>அதிகாரப்பூர்வமானது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2C6B9" w14:textId="77777777" w:rsidR="0046377B" w:rsidRPr="00385EF2" w:rsidRDefault="0046377B" w:rsidP="0046377B">
                                  <w:pPr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Tamil / </w:t>
                                  </w:r>
                                  <w:r w:rsidRPr="00385EF2"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ta-IN"/>
                                    </w:rPr>
                                    <w:t>தமிழ்</w:t>
                                  </w:r>
                                </w:p>
                                <w:p w14:paraId="3166AED3" w14:textId="2ED306A5" w:rsidR="00C70B0D" w:rsidRPr="00AD0AD5" w:rsidRDefault="00C70B0D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55pt;margin-top:-44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70B2C6B9" w14:textId="77777777" w:rsidR="0046377B" w:rsidRPr="00385EF2" w:rsidRDefault="0046377B" w:rsidP="0046377B">
                            <w:pPr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Tamil / </w:t>
                            </w:r>
                            <w:r w:rsidRPr="00385EF2"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ta-IN"/>
                              </w:rPr>
                              <w:t>தமிழ்</w:t>
                            </w:r>
                          </w:p>
                          <w:p w14:paraId="3166AED3" w14:textId="2ED306A5" w:rsidR="00C70B0D" w:rsidRPr="00AD0AD5" w:rsidRDefault="00C70B0D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6566D2" w14:textId="77777777" w:rsidR="006278E3" w:rsidRPr="00A0713F" w:rsidRDefault="006278E3" w:rsidP="006278E3">
      <w:pPr>
        <w:pStyle w:val="Heading2"/>
        <w:rPr>
          <w:rFonts w:ascii="Vijaya" w:hAnsi="Vijaya" w:cs="Vijaya"/>
          <w:b w:val="0"/>
          <w:bCs/>
          <w:sz w:val="40"/>
          <w:szCs w:val="36"/>
          <w:u w:val="single"/>
          <w:lang w:bidi="ta-IN"/>
        </w:rPr>
      </w:pPr>
      <w:bookmarkStart w:id="0" w:name="_Hlk63948051"/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இந்த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ஆவணம்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தொடர்பாக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உதவுமுகமாக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</w:p>
    <w:p w14:paraId="1E264C59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03743042" wp14:editId="1B6C12B2">
            <wp:simplePos x="0" y="0"/>
            <wp:positionH relativeFrom="column">
              <wp:posOffset>5563870</wp:posOffset>
            </wp:positionH>
            <wp:positionV relativeFrom="paragraph">
              <wp:posOffset>23495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E4BC5CD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குடும்ப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உறுப்பினர்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நண்பர்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வழக்கறிஞரின்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BF030A5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உதவக்கூடிய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நிறுவனங்களின்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விவரங்களுக்கு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தாளின்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/>
          <w:sz w:val="24"/>
          <w:szCs w:val="24"/>
        </w:rPr>
        <w:t>'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பெறுக</w:t>
      </w:r>
      <w:r w:rsidRPr="00A0713F">
        <w:rPr>
          <w:rFonts w:ascii="Vijaya" w:hAnsi="Vijaya" w:cs="Vijaya"/>
          <w:sz w:val="24"/>
          <w:szCs w:val="24"/>
        </w:rPr>
        <w:t xml:space="preserve">'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பகுதியைப்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பார்க்கவும்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872EB7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மொழிகளில்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மொழிபெயர்க்கப்பட்டுள்ளது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இணைத்தளம்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hyperlink r:id="rId16" w:history="1">
        <w:r w:rsidRPr="002045F3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  <w:r w:rsidRPr="002045F3">
        <w:rPr>
          <w:rFonts w:asciiTheme="minorBidi" w:hAnsiTheme="minorBidi" w:cstheme="minorBidi"/>
          <w:sz w:val="22"/>
          <w:szCs w:val="22"/>
        </w:rPr>
        <w:t>.</w:t>
      </w:r>
    </w:p>
    <w:p w14:paraId="0517F73A" w14:textId="77777777" w:rsidR="006278E3" w:rsidRPr="00A0713F" w:rsidRDefault="006278E3" w:rsidP="006278E3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உதவிக்கு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2045F3">
        <w:rPr>
          <w:rFonts w:asciiTheme="minorBidi" w:hAnsiTheme="minorBidi" w:cstheme="minorBidi"/>
          <w:sz w:val="22"/>
          <w:szCs w:val="22"/>
        </w:rPr>
        <w:t>131 450</w:t>
      </w:r>
      <w:r w:rsidRPr="002045F3">
        <w:rPr>
          <w:rFonts w:ascii="Vijaya" w:hAnsi="Vijaya" w:cs="Vijaya"/>
          <w:sz w:val="22"/>
          <w:szCs w:val="22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என்ற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எண்ணில்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மொழிபெயர்த்துரைப்பு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சேவையைத்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112FEB1" w14:textId="77777777" w:rsidR="00A83F63" w:rsidRDefault="00A83F63" w:rsidP="00C51F0A">
      <w:pPr>
        <w:pStyle w:val="Heading1"/>
        <w:rPr>
          <w:rFonts w:ascii="Vijaya" w:hAnsi="Vijaya" w:cs="Vijaya"/>
          <w:sz w:val="48"/>
          <w:szCs w:val="48"/>
        </w:rPr>
      </w:pPr>
      <w:r w:rsidRPr="00A83F63">
        <w:rPr>
          <w:rFonts w:ascii="Vijaya" w:hAnsi="Vijaya" w:cs="Vijaya" w:hint="cs"/>
          <w:sz w:val="48"/>
          <w:szCs w:val="48"/>
          <w:cs/>
          <w:lang w:bidi="ta-IN"/>
        </w:rPr>
        <w:lastRenderedPageBreak/>
        <w:t>மதிப்பீட்டு</w:t>
      </w:r>
      <w:r w:rsidRPr="00A83F63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83F63">
        <w:rPr>
          <w:rFonts w:ascii="Vijaya" w:hAnsi="Vijaya" w:cs="Vijaya" w:hint="cs"/>
          <w:sz w:val="48"/>
          <w:szCs w:val="48"/>
          <w:cs/>
          <w:lang w:bidi="ta-IN"/>
        </w:rPr>
        <w:t>உத்தரவு</w:t>
      </w:r>
      <w:r w:rsidRPr="00A83F63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83F63">
        <w:rPr>
          <w:rFonts w:ascii="Vijaya" w:hAnsi="Vijaya" w:cs="Vijaya" w:hint="cs"/>
          <w:sz w:val="48"/>
          <w:szCs w:val="48"/>
          <w:cs/>
          <w:lang w:bidi="ta-IN"/>
        </w:rPr>
        <w:t>என்றால்</w:t>
      </w:r>
      <w:r w:rsidRPr="00A83F63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83F63">
        <w:rPr>
          <w:rFonts w:ascii="Vijaya" w:hAnsi="Vijaya" w:cs="Vijaya" w:hint="cs"/>
          <w:sz w:val="48"/>
          <w:szCs w:val="48"/>
          <w:cs/>
          <w:lang w:bidi="ta-IN"/>
        </w:rPr>
        <w:t>என்ன</w:t>
      </w:r>
      <w:r w:rsidRPr="00A83F63">
        <w:rPr>
          <w:rFonts w:ascii="Vijaya" w:hAnsi="Vijaya" w:cs="Vijaya"/>
          <w:sz w:val="48"/>
          <w:szCs w:val="48"/>
        </w:rPr>
        <w:t>?</w:t>
      </w:r>
    </w:p>
    <w:p w14:paraId="258073C2" w14:textId="77777777" w:rsidR="003A4E7C" w:rsidRPr="003A4E7C" w:rsidRDefault="003A4E7C" w:rsidP="003A4E7C">
      <w:pPr>
        <w:pStyle w:val="Body"/>
        <w:rPr>
          <w:rFonts w:ascii="Vijaya" w:hAnsi="Vijaya" w:cs="Vijaya"/>
          <w:sz w:val="24"/>
          <w:szCs w:val="24"/>
        </w:rPr>
      </w:pPr>
      <w:bookmarkStart w:id="1" w:name="_Toc66711982"/>
      <w:bookmarkStart w:id="2" w:name="_Toc66712324"/>
      <w:bookmarkEnd w:id="0"/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3A4E7C">
        <w:rPr>
          <w:rFonts w:ascii="Vijaya" w:hAnsi="Vijaya" w:cs="Vijaya"/>
          <w:sz w:val="24"/>
          <w:szCs w:val="24"/>
        </w:rPr>
        <w:t xml:space="preserve">,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இதை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கூட</w:t>
      </w:r>
      <w:r w:rsidRPr="003A4E7C">
        <w:rPr>
          <w:rFonts w:ascii="Vijaya" w:hAnsi="Vijaya" w:cs="Vijaya"/>
          <w:sz w:val="24"/>
          <w:szCs w:val="24"/>
        </w:rPr>
        <w:t xml:space="preserve">,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3A4E7C">
        <w:rPr>
          <w:rFonts w:ascii="Vijaya" w:hAnsi="Vijaya" w:cs="Vijaya"/>
          <w:sz w:val="24"/>
          <w:szCs w:val="24"/>
        </w:rPr>
        <w:t xml:space="preserve">,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மதிப்பீட்டில்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கேள்விகளைக்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E74F4DA" w14:textId="77777777" w:rsidR="003A4E7C" w:rsidRDefault="003A4E7C" w:rsidP="003A4E7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கீழே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பட்டியலிடப்பட்டுள்ள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நான்கு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பூர்த்திசெய்கின்றீர்கள்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பிறப்பிப்பவர்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நினைக்க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பிறப்பிக்கும்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கடந்த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/>
          <w:sz w:val="24"/>
          <w:szCs w:val="24"/>
        </w:rPr>
        <w:t xml:space="preserve">24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மணிநேரத்தில்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பார்த்து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செய்திருக்க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A4E7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A4E7C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392E617" w14:textId="77777777" w:rsidR="00F709C2" w:rsidRPr="00F709C2" w:rsidRDefault="00F709C2" w:rsidP="00F709C2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F709C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தோன்றுதல்</w:t>
      </w:r>
      <w:r w:rsidRPr="00F709C2">
        <w:rPr>
          <w:rFonts w:ascii="Vijaya" w:hAnsi="Vijaya" w:cs="Vijaya"/>
          <w:sz w:val="24"/>
          <w:szCs w:val="24"/>
        </w:rPr>
        <w:t xml:space="preserve">;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0591C42B" w14:textId="77777777" w:rsidR="00F709C2" w:rsidRPr="00F709C2" w:rsidRDefault="00F709C2" w:rsidP="00F709C2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F709C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தோன்றுவதால்</w:t>
      </w:r>
      <w:r w:rsidRPr="00F709C2">
        <w:rPr>
          <w:rFonts w:ascii="Vijaya" w:hAnsi="Vijaya" w:cs="Vijaya"/>
          <w:sz w:val="24"/>
          <w:szCs w:val="24"/>
        </w:rPr>
        <w:t xml:space="preserve">,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அதனைத்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உடனடிச்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தேவைப்படுவதாரய்த்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09C2">
        <w:rPr>
          <w:rFonts w:ascii="Vijaya" w:hAnsi="Vijaya" w:cs="Vijaya" w:hint="cs"/>
          <w:sz w:val="24"/>
          <w:szCs w:val="24"/>
          <w:cs/>
          <w:lang w:bidi="ta-IN"/>
        </w:rPr>
        <w:t>தோன்றுதல்</w:t>
      </w:r>
      <w:r w:rsidRPr="00F709C2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5B33FB7F" w14:textId="77777777" w:rsidR="00DC0BD2" w:rsidRPr="00DC0BD2" w:rsidRDefault="00DC0BD2" w:rsidP="00DC0BD2">
      <w:pPr>
        <w:pStyle w:val="Bulletafternumbers1"/>
        <w:rPr>
          <w:rFonts w:ascii="Vijaya" w:hAnsi="Vijaya" w:cs="Vijaya"/>
          <w:sz w:val="24"/>
          <w:szCs w:val="24"/>
        </w:rPr>
      </w:pPr>
      <w:r w:rsidRPr="00DC0BD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நபருக்கு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தீங்கு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ஏற்படுதல்</w:t>
      </w:r>
      <w:r w:rsidRPr="00DC0BD2">
        <w:rPr>
          <w:rFonts w:ascii="Vijaya" w:hAnsi="Vijaya" w:cs="Vijaya"/>
          <w:sz w:val="24"/>
          <w:szCs w:val="24"/>
        </w:rPr>
        <w:t xml:space="preserve">;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744415C5" w14:textId="77777777" w:rsidR="00DC0BD2" w:rsidRPr="00DC0BD2" w:rsidRDefault="00DC0BD2" w:rsidP="00DC0BD2">
      <w:pPr>
        <w:pStyle w:val="Bulletafternumbers1"/>
        <w:rPr>
          <w:rFonts w:ascii="Vijaya" w:hAnsi="Vijaya" w:cs="Vijaya"/>
          <w:sz w:val="24"/>
          <w:szCs w:val="24"/>
        </w:rPr>
      </w:pPr>
      <w:r w:rsidRPr="00DC0BD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மன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ஆரோக்கியத்தில்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கடுமையாக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மோசமடைதல்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ஆரோக்கியம்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குறைதல்</w:t>
      </w:r>
      <w:r w:rsidRPr="00DC0BD2">
        <w:rPr>
          <w:rFonts w:ascii="Vijaya" w:hAnsi="Vijaya" w:cs="Vijaya"/>
          <w:sz w:val="24"/>
          <w:szCs w:val="24"/>
          <w:cs/>
          <w:lang w:bidi="ta-IN"/>
        </w:rPr>
        <w:t>)</w:t>
      </w:r>
      <w:r w:rsidRPr="00DC0BD2">
        <w:rPr>
          <w:rFonts w:ascii="Vijaya" w:hAnsi="Vijaya" w:cs="Vijaya"/>
          <w:sz w:val="24"/>
          <w:szCs w:val="24"/>
        </w:rPr>
        <w:t xml:space="preserve">; </w:t>
      </w:r>
      <w:r w:rsidRPr="00DC0BD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34B079DD" w14:textId="77777777" w:rsidR="00E75001" w:rsidRPr="00E75001" w:rsidRDefault="00E75001" w:rsidP="00E75001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E7500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மதிப்பீட்டு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இடப்பட்டால்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நடக்கும்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13FD405" w14:textId="77777777" w:rsidR="00E75001" w:rsidRPr="00E75001" w:rsidRDefault="00E75001" w:rsidP="00E75001">
      <w:pPr>
        <w:pStyle w:val="Numberdigit"/>
        <w:numPr>
          <w:ilvl w:val="0"/>
          <w:numId w:val="2"/>
        </w:numPr>
        <w:rPr>
          <w:rFonts w:ascii="Vijaya" w:hAnsi="Vijaya" w:cs="Vijaya"/>
          <w:sz w:val="24"/>
          <w:szCs w:val="24"/>
        </w:rPr>
      </w:pPr>
      <w:r w:rsidRPr="00E75001">
        <w:rPr>
          <w:rFonts w:ascii="Vijaya" w:hAnsi="Vijaya" w:cs="Vijaya" w:hint="cs"/>
          <w:sz w:val="24"/>
          <w:szCs w:val="24"/>
          <w:cs/>
          <w:lang w:bidi="ta-IN"/>
        </w:rPr>
        <w:t>ஏற்றுக்கொள்ளக்கூடிய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கட்டுப்பாடுகளுடனான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முறையில்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மதிப்பிடுவதற்கு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எதுவும்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இல்லையென்றால்</w:t>
      </w:r>
      <w:r w:rsidRPr="00E75001">
        <w:rPr>
          <w:rFonts w:ascii="Vijaya" w:hAnsi="Vijaya" w:cs="Vijaya"/>
          <w:sz w:val="24"/>
          <w:szCs w:val="24"/>
        </w:rPr>
        <w:t xml:space="preserve">,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கட்டுப்பாடான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வழி</w:t>
      </w:r>
      <w:r w:rsidRPr="00E75001">
        <w:rPr>
          <w:rFonts w:ascii="Vijaya" w:hAnsi="Vijaya" w:cs="Vijaya"/>
          <w:sz w:val="24"/>
          <w:szCs w:val="24"/>
        </w:rPr>
        <w:t xml:space="preserve">,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நியாயமாக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5001">
        <w:rPr>
          <w:rFonts w:ascii="Vijaya" w:hAnsi="Vijaya" w:cs="Vijaya" w:hint="cs"/>
          <w:sz w:val="24"/>
          <w:szCs w:val="24"/>
          <w:cs/>
          <w:lang w:bidi="ta-IN"/>
        </w:rPr>
        <w:t>எதுவுமில்லை</w:t>
      </w:r>
      <w:r w:rsidRPr="00E7500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E2D2A24" w14:textId="77777777" w:rsidR="00722015" w:rsidRPr="00722015" w:rsidRDefault="00722015" w:rsidP="00722015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</w:rPr>
      </w:pP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குறைந்த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சூழ்நிலைகளின்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அடிப்படையில்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முடிந்த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அளவு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சுதந்திரம்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என்பதாகும்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5B67108" w14:textId="77777777" w:rsidR="00722015" w:rsidRPr="00722015" w:rsidRDefault="00722015" w:rsidP="00722015">
      <w:pPr>
        <w:pStyle w:val="Body"/>
        <w:rPr>
          <w:rFonts w:ascii="Vijaya" w:hAnsi="Vijaya" w:cs="Vijaya"/>
          <w:sz w:val="24"/>
          <w:szCs w:val="24"/>
        </w:rPr>
      </w:pP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அதனால்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ஏற்படக்கூடிய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தீங்கானது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நினைக்கும்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தீங்கை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விட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அதிகமாக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பட்சத்தில்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பிறப்பிக்கக்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கூடாது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1F3ED33" w14:textId="77777777" w:rsidR="00722015" w:rsidRDefault="00722015" w:rsidP="00722015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  <w:lang w:bidi="ta-IN"/>
        </w:rPr>
      </w:pP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உத்தரவின்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நகல்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015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72201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1E0A9A5" w14:textId="77777777" w:rsidR="00AB5D8D" w:rsidRPr="00AB5D8D" w:rsidRDefault="00AB5D8D" w:rsidP="005D7D90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AB5D8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நான்</w:t>
      </w:r>
      <w:r w:rsidRPr="00AB5D8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B5D8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எங்கே</w:t>
      </w:r>
      <w:r w:rsidRPr="00AB5D8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B5D8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மதிப்பிடப்படுவேன்</w:t>
      </w:r>
      <w:r w:rsidRPr="00AB5D8D">
        <w:rPr>
          <w:rFonts w:ascii="Vijaya" w:hAnsi="Vijaya" w:cs="Vijaya"/>
          <w:b w:val="0"/>
          <w:bCs/>
          <w:sz w:val="40"/>
          <w:szCs w:val="36"/>
        </w:rPr>
        <w:t>?</w:t>
      </w:r>
    </w:p>
    <w:p w14:paraId="75F6D2F6" w14:textId="77777777" w:rsidR="002A38D3" w:rsidRDefault="002A38D3" w:rsidP="009A3DA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உள்நோயாளியாக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செய்யப்பட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வேண்டுமா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செய்யப்பட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38D3">
        <w:rPr>
          <w:rFonts w:ascii="Vijaya" w:hAnsi="Vijaya" w:cs="Vijaya" w:hint="cs"/>
          <w:sz w:val="24"/>
          <w:szCs w:val="24"/>
          <w:cs/>
          <w:lang w:bidi="ta-IN"/>
        </w:rPr>
        <w:t>செய்யப்படக்கூடாது</w:t>
      </w:r>
      <w:r w:rsidRPr="002A38D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627126A" w14:textId="77777777" w:rsidR="001F1FD9" w:rsidRPr="001F1FD9" w:rsidRDefault="001F1FD9" w:rsidP="0090408A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உத்தரவு</w:t>
      </w:r>
      <w:r w:rsidRPr="001F1F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எவ்வளவு</w:t>
      </w:r>
      <w:r w:rsidRPr="001F1F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காலம்</w:t>
      </w:r>
      <w:r w:rsidRPr="001F1F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F1F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நீடிக்கும்</w:t>
      </w:r>
      <w:r w:rsidRPr="001F1FD9">
        <w:rPr>
          <w:rFonts w:ascii="Vijaya" w:hAnsi="Vijaya" w:cs="Vijaya"/>
          <w:b w:val="0"/>
          <w:bCs/>
          <w:sz w:val="40"/>
          <w:szCs w:val="36"/>
        </w:rPr>
        <w:t>?</w:t>
      </w:r>
    </w:p>
    <w:p w14:paraId="48FCFDDC" w14:textId="77777777" w:rsidR="00F75F0B" w:rsidRDefault="00F75F0B" w:rsidP="00370E9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உத்தரவின்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காலமானது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ஒவ்வொரு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வகை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மதிப்பீட்டு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உத்தரவுக்கும்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வேறுபட்டது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பின்வருவனவற்றைத்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F75F0B">
        <w:rPr>
          <w:rFonts w:ascii="Vijaya" w:hAnsi="Vijaya" w:cs="Vijaya"/>
          <w:sz w:val="24"/>
          <w:szCs w:val="24"/>
        </w:rPr>
        <w:t xml:space="preserve">,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="Vijaya" w:hAnsi="Vijaya" w:cs="Vijaya" w:hint="cs"/>
          <w:sz w:val="24"/>
          <w:szCs w:val="24"/>
          <w:cs/>
          <w:lang w:bidi="ta-IN"/>
        </w:rPr>
        <w:t>ஒரு்</w:t>
      </w:r>
      <w:r w:rsidRPr="00F75F0B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46E675B" w14:textId="77777777" w:rsidR="00475067" w:rsidRPr="000E4E4D" w:rsidRDefault="00475067" w:rsidP="00475067">
      <w:pPr>
        <w:pStyle w:val="Bullet1"/>
        <w:rPr>
          <w:rFonts w:ascii="Vijaya" w:hAnsi="Vijaya" w:cs="Vijaya"/>
          <w:sz w:val="24"/>
          <w:szCs w:val="24"/>
        </w:rPr>
      </w:pP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lastRenderedPageBreak/>
        <w:t>உள்நோயாளிகளுக்கான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(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மருத்துவமனை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)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-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இது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ஆகக்கூடியது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Theme="minorBidi" w:hAnsiTheme="minorBidi" w:cstheme="minorBidi"/>
          <w:sz w:val="22"/>
          <w:szCs w:val="22"/>
        </w:rPr>
        <w:t>72</w:t>
      </w:r>
      <w:r w:rsidRPr="00F75F0B">
        <w:rPr>
          <w:rFonts w:asciiTheme="minorBidi" w:hAnsiTheme="minorBidi" w:cstheme="minorBidi"/>
          <w:sz w:val="22"/>
          <w:szCs w:val="22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மணிநேரம்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வந்தவுடன்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Theme="minorBidi" w:hAnsiTheme="minorBidi" w:cstheme="minorBidi"/>
          <w:sz w:val="22"/>
          <w:szCs w:val="22"/>
        </w:rPr>
        <w:t>24</w:t>
      </w:r>
      <w:r w:rsidRPr="00F75F0B">
        <w:rPr>
          <w:rFonts w:asciiTheme="minorBidi" w:hAnsiTheme="minorBidi" w:cstheme="minorBidi"/>
          <w:sz w:val="22"/>
          <w:szCs w:val="22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மணிநேரம்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அனுமதிக்கும்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BC9C2D0" w14:textId="77777777" w:rsidR="00475067" w:rsidRPr="00475067" w:rsidRDefault="00475067" w:rsidP="00475067">
      <w:pPr>
        <w:pStyle w:val="Bullet1"/>
        <w:rPr>
          <w:rFonts w:ascii="Vijaya" w:hAnsi="Vijaya" w:cs="Vijaya"/>
          <w:sz w:val="24"/>
          <w:szCs w:val="24"/>
        </w:rPr>
      </w:pP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ஒரு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சமூக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– </w:t>
      </w:r>
      <w:r w:rsidRPr="00475067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இது</w:t>
      </w:r>
      <w:r w:rsidRPr="00475067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மதிப்பிடுவதற்கு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E6CA3">
        <w:rPr>
          <w:rFonts w:asciiTheme="minorBidi" w:hAnsiTheme="minorBidi" w:cstheme="minorBidi"/>
          <w:sz w:val="22"/>
          <w:szCs w:val="22"/>
        </w:rPr>
        <w:t>24</w:t>
      </w:r>
      <w:r w:rsidRPr="000E4E4D">
        <w:rPr>
          <w:rFonts w:ascii="Vijaya" w:hAnsi="Vijaya" w:cs="Vijaya"/>
          <w:sz w:val="24"/>
          <w:szCs w:val="24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மணிநேரத்தை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4E4D">
        <w:rPr>
          <w:rFonts w:ascii="Vijaya" w:hAnsi="Vijaya" w:cs="Vijaya" w:hint="cs"/>
          <w:sz w:val="24"/>
          <w:szCs w:val="24"/>
          <w:cs/>
          <w:lang w:bidi="ta-IN"/>
        </w:rPr>
        <w:t>அனுமதிக்கிறது</w:t>
      </w:r>
      <w:r w:rsidRPr="000E4E4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DCCD68E" w14:textId="77777777" w:rsidR="00E37DF0" w:rsidRPr="00E37DF0" w:rsidRDefault="00E37DF0" w:rsidP="00E37DF0">
      <w:pPr>
        <w:pStyle w:val="Bodyafterbullets"/>
        <w:rPr>
          <w:rFonts w:ascii="Vijaya" w:hAnsi="Vijaya" w:cs="Vijaya"/>
          <w:sz w:val="24"/>
          <w:szCs w:val="24"/>
        </w:rPr>
      </w:pPr>
      <w:r w:rsidRPr="00E37DF0">
        <w:rPr>
          <w:rFonts w:ascii="Vijaya" w:hAnsi="Vijaya" w:cs="Vijaya" w:hint="cs"/>
          <w:sz w:val="24"/>
          <w:szCs w:val="24"/>
          <w:cs/>
          <w:lang w:bidi="ta-IN"/>
        </w:rPr>
        <w:t>ஆகக்கூடியது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5F0B">
        <w:rPr>
          <w:rFonts w:asciiTheme="minorBidi" w:hAnsiTheme="minorBidi" w:cstheme="minorBidi"/>
          <w:sz w:val="22"/>
          <w:szCs w:val="22"/>
        </w:rPr>
        <w:t>24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மணிநேரத்திற்கு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இரண்டு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முறை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நீட்டிக்க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0B02590" w14:textId="77777777" w:rsidR="00E37DF0" w:rsidRDefault="00E37DF0" w:rsidP="00E37DF0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இனி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எல்லா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செய்யவில்லை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E37DF0">
        <w:rPr>
          <w:rFonts w:ascii="Vijaya" w:hAnsi="Vijaya" w:cs="Vijaya"/>
          <w:sz w:val="24"/>
          <w:szCs w:val="24"/>
        </w:rPr>
        <w:t xml:space="preserve">,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இரத்து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இடைநிறுத்த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E37DF0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37DF0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09409B31" w14:textId="77777777" w:rsidR="00146E25" w:rsidRPr="00146E25" w:rsidRDefault="00146E25" w:rsidP="00731A68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எனக்கு</w:t>
      </w:r>
      <w:r w:rsidRPr="00146E2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</w:t>
      </w:r>
      <w:r w:rsidRPr="00146E2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</w:t>
      </w:r>
      <w:r w:rsidRPr="00146E2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46E2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முடியுமா</w:t>
      </w:r>
      <w:r w:rsidRPr="00146E25">
        <w:rPr>
          <w:rFonts w:ascii="Vijaya" w:hAnsi="Vijaya" w:cs="Vijaya"/>
          <w:b w:val="0"/>
          <w:bCs/>
          <w:sz w:val="40"/>
          <w:szCs w:val="36"/>
        </w:rPr>
        <w:t>?</w:t>
      </w:r>
    </w:p>
    <w:p w14:paraId="7648BA1F" w14:textId="77777777" w:rsidR="006A2E32" w:rsidRDefault="006A2E32" w:rsidP="00C03234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A2E3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6A2E32">
        <w:rPr>
          <w:rFonts w:ascii="Vijaya" w:hAnsi="Vijaya" w:cs="Vijaya"/>
          <w:sz w:val="24"/>
          <w:szCs w:val="24"/>
        </w:rPr>
        <w:t xml:space="preserve">,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கீழ்க்கண்ட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E32">
        <w:rPr>
          <w:rFonts w:ascii="Vijaya" w:hAnsi="Vijaya" w:cs="Vijaya" w:hint="cs"/>
          <w:sz w:val="24"/>
          <w:szCs w:val="24"/>
          <w:cs/>
          <w:lang w:bidi="ta-IN"/>
        </w:rPr>
        <w:t>இல்லாவிடின்</w:t>
      </w:r>
      <w:r w:rsidRPr="006A2E32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6652D8FE" w14:textId="77777777" w:rsidR="003E7EBC" w:rsidRPr="003E7EBC" w:rsidRDefault="003E7EBC" w:rsidP="003E7EBC">
      <w:pPr>
        <w:pStyle w:val="Bullet1"/>
        <w:rPr>
          <w:rFonts w:ascii="Vijaya" w:hAnsi="Vijaya" w:cs="Vijaya"/>
          <w:sz w:val="24"/>
          <w:szCs w:val="24"/>
        </w:rPr>
      </w:pPr>
      <w:r w:rsidRPr="003E7EB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ஒப்புக்கொள்கிறீர்கள்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: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135B778C" w14:textId="77777777" w:rsidR="003E7EBC" w:rsidRPr="003E7EBC" w:rsidRDefault="003E7EBC" w:rsidP="003E7EBC">
      <w:pPr>
        <w:pStyle w:val="Bullet1"/>
        <w:rPr>
          <w:rFonts w:ascii="Vijaya" w:hAnsi="Vijaya" w:cs="Vijaya"/>
          <w:sz w:val="24"/>
          <w:szCs w:val="24"/>
        </w:rPr>
      </w:pPr>
      <w:r w:rsidRPr="003E7EB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3E7EBC">
        <w:rPr>
          <w:rFonts w:ascii="Vijaya" w:hAnsi="Vijaya" w:cs="Vijaya"/>
          <w:sz w:val="24"/>
          <w:szCs w:val="24"/>
        </w:rPr>
        <w:t xml:space="preserve">,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இதைத்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அவசர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E7EBC">
        <w:rPr>
          <w:rFonts w:ascii="Vijaya" w:hAnsi="Vijaya" w:cs="Vijaya" w:hint="cs"/>
          <w:sz w:val="24"/>
          <w:szCs w:val="24"/>
          <w:cs/>
          <w:lang w:bidi="ta-IN"/>
        </w:rPr>
        <w:t>நினைக்கிறார்</w:t>
      </w:r>
      <w:r w:rsidRPr="003E7EBC">
        <w:rPr>
          <w:rFonts w:ascii="Vijaya" w:hAnsi="Vijaya" w:cs="Vijaya"/>
          <w:sz w:val="24"/>
          <w:szCs w:val="24"/>
          <w:cs/>
          <w:lang w:bidi="ta-IN"/>
        </w:rPr>
        <w:t xml:space="preserve">: </w:t>
      </w:r>
    </w:p>
    <w:p w14:paraId="1971987C" w14:textId="77777777" w:rsidR="00781891" w:rsidRPr="00781891" w:rsidRDefault="00781891" w:rsidP="00781891">
      <w:pPr>
        <w:pStyle w:val="Bullet2"/>
        <w:rPr>
          <w:rFonts w:ascii="Vijaya" w:hAnsi="Vijaya" w:cs="Vijaya"/>
          <w:sz w:val="24"/>
          <w:szCs w:val="24"/>
        </w:rPr>
      </w:pPr>
      <w:r w:rsidRPr="0078189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நபருக்கு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தீங்கு</w:t>
      </w:r>
      <w:r w:rsidRPr="00781891">
        <w:rPr>
          <w:rFonts w:ascii="Vijaya" w:hAnsi="Vijaya" w:cs="Vijaya"/>
          <w:sz w:val="24"/>
          <w:szCs w:val="24"/>
        </w:rPr>
        <w:t xml:space="preserve">;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35F38758" w14:textId="77777777" w:rsidR="00781891" w:rsidRPr="00781891" w:rsidRDefault="00781891" w:rsidP="00781891">
      <w:pPr>
        <w:pStyle w:val="Bullet2"/>
        <w:rPr>
          <w:rFonts w:ascii="Vijaya" w:hAnsi="Vijaya" w:cs="Vijaya"/>
          <w:sz w:val="24"/>
          <w:szCs w:val="24"/>
        </w:rPr>
      </w:pPr>
      <w:r w:rsidRPr="0078189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மன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ஆரோக்கியத்தில்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பாதிப்பு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81891">
        <w:rPr>
          <w:rFonts w:ascii="Vijaya" w:hAnsi="Vijaya" w:cs="Vijaya" w:hint="cs"/>
          <w:sz w:val="24"/>
          <w:szCs w:val="24"/>
          <w:cs/>
          <w:lang w:bidi="ta-IN"/>
        </w:rPr>
        <w:t>குறைதல்</w:t>
      </w:r>
      <w:r w:rsidRPr="00781891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3AE72F7C" w14:textId="77777777" w:rsidR="000D1E03" w:rsidRPr="000D1E03" w:rsidRDefault="000D1E03" w:rsidP="00F63F54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0D1E0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அடுத்து</w:t>
      </w:r>
      <w:r w:rsidRPr="000D1E0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D1E0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என்ன</w:t>
      </w:r>
      <w:r w:rsidRPr="000D1E0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D1E0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நடக்கும்</w:t>
      </w:r>
      <w:r w:rsidRPr="000D1E03">
        <w:rPr>
          <w:rFonts w:ascii="Vijaya" w:hAnsi="Vijaya" w:cs="Vijaya"/>
          <w:b w:val="0"/>
          <w:bCs/>
          <w:sz w:val="40"/>
          <w:szCs w:val="36"/>
        </w:rPr>
        <w:t>?</w:t>
      </w:r>
    </w:p>
    <w:p w14:paraId="5FE3ACE4" w14:textId="77777777" w:rsidR="00E13F13" w:rsidRPr="00E13F13" w:rsidRDefault="00E13F13" w:rsidP="00E13F13">
      <w:pPr>
        <w:pStyle w:val="Body"/>
        <w:rPr>
          <w:rFonts w:ascii="Vijaya" w:hAnsi="Vijaya" w:cs="Vijaya"/>
          <w:sz w:val="24"/>
          <w:szCs w:val="24"/>
        </w:rPr>
      </w:pPr>
      <w:r w:rsidRPr="00E13F1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செய்வார்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அளிக்கப்படும்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மாத்திரைகள்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ஊசி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போன்ற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மருந்துகளாக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எப்போது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சட்டங்கள்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D4A118C" w14:textId="77777777" w:rsidR="00E13F13" w:rsidRDefault="00E13F13" w:rsidP="00E13F1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F13">
        <w:rPr>
          <w:rFonts w:ascii="Vijaya" w:hAnsi="Vijaya" w:cs="Vijaya" w:hint="cs"/>
          <w:sz w:val="24"/>
          <w:szCs w:val="24"/>
          <w:cs/>
          <w:lang w:bidi="ta-IN"/>
        </w:rPr>
        <w:t>செய்தால்</w:t>
      </w:r>
      <w:r w:rsidRPr="00E13F13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85BBA8A" w14:textId="77777777" w:rsidR="0012146C" w:rsidRPr="0012146C" w:rsidRDefault="0012146C" w:rsidP="0012146C">
      <w:pPr>
        <w:pStyle w:val="Bullet1"/>
        <w:rPr>
          <w:rFonts w:ascii="Vijaya" w:hAnsi="Vijaya" w:cs="Vijaya"/>
          <w:sz w:val="24"/>
          <w:szCs w:val="24"/>
        </w:rPr>
      </w:pPr>
      <w:r w:rsidRPr="0012146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தேவையில்லை</w:t>
      </w:r>
      <w:r w:rsidRPr="0012146C">
        <w:rPr>
          <w:rFonts w:ascii="Vijaya" w:hAnsi="Vijaya" w:cs="Vijaya"/>
          <w:sz w:val="24"/>
          <w:szCs w:val="24"/>
        </w:rPr>
        <w:t xml:space="preserve">,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சிகிச்சையகம்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செல்வதை</w:t>
      </w:r>
      <w:r w:rsidRPr="001214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நிறுத்தலாம்</w:t>
      </w:r>
      <w:r w:rsidRPr="0012146C">
        <w:rPr>
          <w:rFonts w:ascii="Vijaya" w:hAnsi="Vijaya" w:cs="Vijaya"/>
          <w:sz w:val="24"/>
          <w:szCs w:val="24"/>
        </w:rPr>
        <w:t xml:space="preserve">; </w:t>
      </w:r>
      <w:r w:rsidRPr="0012146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5CA1A65A" w14:textId="77777777" w:rsidR="00DA1E20" w:rsidRDefault="00DA1E20" w:rsidP="0012146C">
      <w:pPr>
        <w:pStyle w:val="Bullet1"/>
        <w:rPr>
          <w:rFonts w:ascii="Vijaya" w:hAnsi="Vijaya" w:cs="Vijaya"/>
          <w:sz w:val="24"/>
          <w:szCs w:val="24"/>
        </w:rPr>
      </w:pP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தேவைப்படும்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சட்டத்தின்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நிபந்தனைகளை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செய்திருப்பின்</w:t>
      </w:r>
      <w:r w:rsidRPr="00DA1E20">
        <w:rPr>
          <w:rFonts w:ascii="Vijaya" w:hAnsi="Vijaya" w:cs="Vijaya"/>
          <w:sz w:val="24"/>
          <w:szCs w:val="24"/>
        </w:rPr>
        <w:t xml:space="preserve">,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மதிப்பீட்டு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காலாவதியாகும்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முன்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தற்காலிக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A1E20">
        <w:rPr>
          <w:rFonts w:ascii="Vijaya" w:hAnsi="Vijaya" w:cs="Vijaya" w:hint="cs"/>
          <w:sz w:val="24"/>
          <w:szCs w:val="24"/>
          <w:cs/>
          <w:lang w:bidi="ta-IN"/>
        </w:rPr>
        <w:t>வைக்கலாம்</w:t>
      </w:r>
      <w:r w:rsidRPr="00DA1E20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E5DF67C" w14:textId="4D398928" w:rsidR="00033CCF" w:rsidRDefault="00033CCF" w:rsidP="005E6CA3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033CCF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தகவலுக்கு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hyperlink r:id="rId17" w:history="1">
        <w:r w:rsidR="005E6CA3" w:rsidRPr="008F596F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  <w:r w:rsidR="005E6CA3">
        <w:rPr>
          <w:rFonts w:asciiTheme="minorBidi" w:hAnsiTheme="minorBidi" w:cstheme="minorBidi"/>
          <w:sz w:val="22"/>
          <w:szCs w:val="22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இல்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கூற்றைப்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33CCF">
        <w:rPr>
          <w:rFonts w:ascii="Vijaya" w:hAnsi="Vijaya" w:cs="Vijaya" w:hint="cs"/>
          <w:sz w:val="24"/>
          <w:szCs w:val="24"/>
          <w:cs/>
          <w:lang w:bidi="ta-IN"/>
        </w:rPr>
        <w:t>பார்க்கவும்</w:t>
      </w:r>
      <w:r w:rsidRPr="00033CC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34739BD" w14:textId="77777777" w:rsidR="008C64AE" w:rsidRDefault="008C64AE" w:rsidP="003F6A5A">
      <w:pPr>
        <w:pStyle w:val="Heading1"/>
        <w:rPr>
          <w:rFonts w:ascii="Vijaya" w:hAnsi="Vijaya" w:cs="Vijaya"/>
          <w:sz w:val="48"/>
          <w:szCs w:val="48"/>
          <w:lang w:bidi="ta-IN"/>
        </w:rPr>
      </w:pPr>
      <w:r w:rsidRPr="008C64AE">
        <w:rPr>
          <w:rFonts w:ascii="Vijaya" w:hAnsi="Vijaya" w:cs="Vijaya" w:hint="cs"/>
          <w:sz w:val="48"/>
          <w:szCs w:val="48"/>
          <w:cs/>
          <w:lang w:bidi="ta-IN"/>
        </w:rPr>
        <w:t>உங்கள்</w:t>
      </w:r>
      <w:r w:rsidRPr="008C64AE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8C64AE">
        <w:rPr>
          <w:rFonts w:ascii="Vijaya" w:hAnsi="Vijaya" w:cs="Vijaya" w:hint="cs"/>
          <w:sz w:val="48"/>
          <w:szCs w:val="48"/>
          <w:cs/>
          <w:lang w:bidi="ta-IN"/>
        </w:rPr>
        <w:t>உரிமைகள்</w:t>
      </w:r>
      <w:r w:rsidRPr="008C64AE">
        <w:rPr>
          <w:rFonts w:ascii="Vijaya" w:hAnsi="Vijaya" w:cs="Vijaya"/>
          <w:sz w:val="48"/>
          <w:szCs w:val="48"/>
          <w:cs/>
          <w:lang w:bidi="ta-IN"/>
        </w:rPr>
        <w:t xml:space="preserve"> </w:t>
      </w:r>
    </w:p>
    <w:p w14:paraId="2493C525" w14:textId="77777777" w:rsidR="00597044" w:rsidRDefault="00597044" w:rsidP="003F6A5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97044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உள்ளவர்களுக்கு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97044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59704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6C64C43" w14:textId="77777777" w:rsidR="00103984" w:rsidRDefault="00103984" w:rsidP="003F6A5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நீங்கள்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கைது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செய்யப்பட்டாலோ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அல்லது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தேடப்பட்டாலோ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10398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0398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உண்டு </w:t>
      </w:r>
    </w:p>
    <w:p w14:paraId="19D29675" w14:textId="77777777" w:rsidR="00E406F2" w:rsidRDefault="00E406F2" w:rsidP="003F6A5A">
      <w:pPr>
        <w:pStyle w:val="Body"/>
        <w:rPr>
          <w:rFonts w:ascii="Vijaya" w:hAnsi="Vijaya" w:cs="Vijaya"/>
          <w:sz w:val="24"/>
          <w:szCs w:val="24"/>
        </w:rPr>
      </w:pPr>
      <w:r w:rsidRPr="00E406F2">
        <w:rPr>
          <w:noProof/>
        </w:rPr>
        <w:drawing>
          <wp:inline distT="0" distB="0" distL="0" distR="0" wp14:anchorId="22A484AD" wp14:editId="1B776F77">
            <wp:extent cx="647700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D569" w14:textId="6EF2770B" w:rsidR="002154E8" w:rsidRDefault="002154E8" w:rsidP="00F716E8">
      <w:pPr>
        <w:pStyle w:val="Bullet1"/>
        <w:rPr>
          <w:rFonts w:ascii="Vijaya" w:hAnsi="Vijaya" w:cs="Vijaya"/>
          <w:sz w:val="24"/>
          <w:szCs w:val="24"/>
        </w:rPr>
      </w:pPr>
      <w:r w:rsidRPr="002154E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தோன்றினாலோ</w:t>
      </w:r>
      <w:r w:rsidRPr="002154E8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உங்களுக்கோ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வேறு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எவருக்கோ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தீங்கைத்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தடுப்பது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அவசியம்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எனக்கருதினாலோ</w:t>
      </w:r>
      <w:r w:rsidRPr="002154E8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154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>செய்யப்படுவதற்கு</w:t>
      </w:r>
      <w:r w:rsidRPr="002154E8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2154E8">
        <w:rPr>
          <w:rFonts w:ascii="Vijaya" w:hAnsi="Vijaya" w:cs="Vijaya" w:hint="cs"/>
          <w:sz w:val="24"/>
          <w:szCs w:val="24"/>
          <w:cs/>
          <w:lang w:bidi="ta-IN"/>
        </w:rPr>
        <w:t xml:space="preserve">அல்லது </w:t>
      </w:r>
    </w:p>
    <w:p w14:paraId="6416C744" w14:textId="77777777" w:rsidR="00F716E8" w:rsidRPr="00F716E8" w:rsidRDefault="00F716E8" w:rsidP="00F716E8">
      <w:pPr>
        <w:pStyle w:val="Bullet1"/>
        <w:rPr>
          <w:rFonts w:ascii="Vijaya" w:hAnsi="Vijaya" w:cs="Vijaya"/>
          <w:sz w:val="24"/>
          <w:szCs w:val="24"/>
        </w:rPr>
      </w:pPr>
      <w:r w:rsidRPr="00F716E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உள்நோயாளிகள்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அழைத்துச்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16E8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F716E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0F14A5D" w14:textId="77777777" w:rsidR="00E45AAF" w:rsidRDefault="00E45AAF" w:rsidP="009D4D1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வீட்டிற்குள்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நுழைவதற்கு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நியாயமான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அழுத்ததைப்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E45AAF">
        <w:rPr>
          <w:rFonts w:ascii="Vijaya" w:hAnsi="Vijaya" w:cs="Vijaya"/>
          <w:sz w:val="24"/>
          <w:szCs w:val="24"/>
        </w:rPr>
        <w:t xml:space="preserve">,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விளக்கி</w:t>
      </w:r>
      <w:r w:rsidRPr="00E45AAF">
        <w:rPr>
          <w:rFonts w:ascii="Vijaya" w:hAnsi="Vijaya" w:cs="Vijaya"/>
          <w:sz w:val="24"/>
          <w:szCs w:val="24"/>
        </w:rPr>
        <w:t xml:space="preserve">,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அவர்களை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உள்ளே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வாய்ப்பளிக்க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5AA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45AA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FDD76C" w14:textId="77777777" w:rsidR="009D4D13" w:rsidRPr="009D4D13" w:rsidRDefault="009D4D13" w:rsidP="009D4D13">
      <w:pPr>
        <w:pStyle w:val="Bodyafterbullets"/>
        <w:rPr>
          <w:rFonts w:ascii="Vijaya" w:hAnsi="Vijaya" w:cs="Vijaya"/>
          <w:sz w:val="24"/>
          <w:szCs w:val="24"/>
        </w:rPr>
      </w:pP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ஆபத்தான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ஏதேனும்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ஒன்று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சந்தேகித்தால்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தேடுதல்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நடத்தலாம்</w:t>
      </w:r>
      <w:r w:rsidRPr="009D4D13">
        <w:rPr>
          <w:rFonts w:ascii="Vijaya" w:hAnsi="Vijaya" w:cs="Vijaya"/>
          <w:sz w:val="24"/>
          <w:szCs w:val="24"/>
        </w:rPr>
        <w:t xml:space="preserve">,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கூறி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ஒத்துழைக்க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வாய்ப்பளிக்க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தேடுதல்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நடத்துபவரின்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பாலினத்தைத்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தேர்வுசெய்ய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81DAA57" w14:textId="77777777" w:rsidR="009D4D13" w:rsidRDefault="009D4D13" w:rsidP="009D4D1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எடுக்கப்பட்டது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பதிவு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மேற்கொள்ளப்படவேண்டும்</w:t>
      </w:r>
      <w:r w:rsidRPr="009D4D13">
        <w:rPr>
          <w:rFonts w:ascii="Vijaya" w:hAnsi="Vijaya" w:cs="Vijaya"/>
          <w:sz w:val="24"/>
          <w:szCs w:val="24"/>
        </w:rPr>
        <w:t xml:space="preserve">,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மீண்டும்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தருவது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பாதுகாப்பானது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திருப்பித்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தர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D4D1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D4D1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92F0009" w14:textId="77777777" w:rsidR="00FD2607" w:rsidRPr="00FD2607" w:rsidRDefault="00FD2607" w:rsidP="002D193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குறைந்தபட்சம்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கட்டுப்படுத்தப்பட்ட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மதிப்பீடு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மற்றும்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சிகிச்சைக்கான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FD260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FD260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130A596" w14:textId="77777777" w:rsidR="000F509C" w:rsidRDefault="000F509C" w:rsidP="009C3BE7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இதன்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பொருள்</w:t>
      </w:r>
      <w:r w:rsidRPr="000F509C">
        <w:rPr>
          <w:rFonts w:ascii="Vijaya" w:hAnsi="Vijaya" w:cs="Vijaya"/>
          <w:sz w:val="24"/>
          <w:szCs w:val="24"/>
        </w:rPr>
        <w:t xml:space="preserve">,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முடிந்தவரை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சுதந்திரத்தையும்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விருப்பத்தெரிவையும்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0F509C">
        <w:rPr>
          <w:rFonts w:ascii="Vijaya" w:hAnsi="Vijaya" w:cs="Vijaya"/>
          <w:sz w:val="24"/>
          <w:szCs w:val="24"/>
        </w:rPr>
        <w:t xml:space="preserve">,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குணமடையும்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இலக்குகள்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கிடைக்கக்கூடிய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மாற்றுத்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தெரிவுகள்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ஆகியவற்றைக்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ஒருவருக்குக்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இன்னொருவருக்கு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F509C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Pr="000F50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B98AEA7" w14:textId="77777777" w:rsidR="009C3BE7" w:rsidRDefault="009C3BE7" w:rsidP="009C3BE7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ஆனது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சாத்தியமில்லை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3BE7">
        <w:rPr>
          <w:rFonts w:ascii="Vijaya" w:hAnsi="Vijaya" w:cs="Vijaya" w:hint="cs"/>
          <w:sz w:val="24"/>
          <w:szCs w:val="24"/>
          <w:cs/>
          <w:lang w:bidi="ta-IN"/>
        </w:rPr>
        <w:t>அனுமதிக்கப்படும்</w:t>
      </w:r>
      <w:r w:rsidRPr="009C3BE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E38DFD" w14:textId="77777777" w:rsidR="00CE21EE" w:rsidRPr="00CE21EE" w:rsidRDefault="00CE21EE" w:rsidP="00BA4BA2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தகவல்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அறியும்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E21E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CE21E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A107FF7" w14:textId="77777777" w:rsidR="007C6009" w:rsidRDefault="007C6009" w:rsidP="00BA4BA2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7C600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இருப்பதற்கான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காரணங்களை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விளக்க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பின்வருவன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தகவல்களைத்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தர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600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600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53C8C8D2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D235CC">
        <w:rPr>
          <w:rFonts w:ascii="Vijaya" w:hAnsi="Vijaya" w:cs="Vijaya"/>
          <w:sz w:val="24"/>
          <w:szCs w:val="24"/>
        </w:rPr>
        <w:t>;</w:t>
      </w:r>
    </w:p>
    <w:p w14:paraId="58CD0C1C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t>முன்மொழியப்பட்ட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35C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235CC">
        <w:rPr>
          <w:rFonts w:ascii="Vijaya" w:hAnsi="Vijaya" w:cs="Vijaya"/>
          <w:sz w:val="24"/>
          <w:szCs w:val="24"/>
        </w:rPr>
        <w:t>;</w:t>
      </w:r>
    </w:p>
    <w:p w14:paraId="4D56769F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மாற்று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35CC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D235CC">
        <w:rPr>
          <w:rFonts w:ascii="Vijaya" w:hAnsi="Vijaya" w:cs="Vijaya"/>
          <w:sz w:val="24"/>
          <w:szCs w:val="24"/>
        </w:rPr>
        <w:t xml:space="preserve">; </w:t>
      </w:r>
      <w:r w:rsidRPr="00D235C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0911938C" w14:textId="77777777" w:rsidR="00D235CC" w:rsidRPr="00D235CC" w:rsidRDefault="00D235CC" w:rsidP="00D235CC">
      <w:pPr>
        <w:pStyle w:val="Bullet1"/>
        <w:rPr>
          <w:rFonts w:ascii="Vijaya" w:hAnsi="Vijaya" w:cs="Vijaya"/>
          <w:sz w:val="24"/>
          <w:szCs w:val="24"/>
        </w:rPr>
      </w:pPr>
      <w:r w:rsidRPr="00D235CC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D235C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0A0B183" w14:textId="3033F67A" w:rsidR="001710CD" w:rsidRDefault="00D244CE" w:rsidP="00D244CE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D244CE">
        <w:rPr>
          <w:rFonts w:ascii="Vijaya" w:hAnsi="Vijaya" w:cs="Vijaya" w:hint="cs"/>
          <w:sz w:val="24"/>
          <w:szCs w:val="24"/>
          <w:cs/>
          <w:lang w:bidi="ta-IN"/>
        </w:rPr>
        <w:t>தகவலானது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எழுத்து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வாய்மொழி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தெளிவான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பதில்களை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சரியான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244C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244CE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176769B" w14:textId="77777777" w:rsidR="00AE5999" w:rsidRDefault="00AE5999" w:rsidP="00F402AE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பெறுவதற்கு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AE599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E599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உண்டு </w:t>
      </w:r>
    </w:p>
    <w:p w14:paraId="79DE6BBF" w14:textId="77777777" w:rsidR="00B2050B" w:rsidRPr="00B2050B" w:rsidRDefault="00B2050B" w:rsidP="00B2050B">
      <w:pPr>
        <w:pStyle w:val="Body"/>
        <w:rPr>
          <w:rFonts w:ascii="Vijaya" w:hAnsi="Vijaya" w:cs="Vijaya"/>
          <w:sz w:val="24"/>
          <w:szCs w:val="24"/>
        </w:rPr>
      </w:pP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B2050B">
        <w:rPr>
          <w:rFonts w:ascii="Vijaya" w:hAnsi="Vijaya" w:cs="Vijaya"/>
          <w:sz w:val="24"/>
          <w:szCs w:val="24"/>
        </w:rPr>
        <w:t xml:space="preserve">,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மொழியைப்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பேசும்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உட்பட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நபரைத்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32E98284" w14:textId="77777777" w:rsidR="00B2050B" w:rsidRDefault="00B2050B" w:rsidP="00B2050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மதிப்பீட்டின்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சிகிச்சையின்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நிலைகளில்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மற்றவர்களால்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கருத்துகளை</w:t>
      </w:r>
      <w:r w:rsidRPr="00B2050B">
        <w:rPr>
          <w:rFonts w:ascii="Vijaya" w:hAnsi="Vijaya" w:cs="Vijaya"/>
          <w:sz w:val="24"/>
          <w:szCs w:val="24"/>
        </w:rPr>
        <w:t xml:space="preserve">,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அறி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அத்துடன்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கருத்திற்கொள்ளப்படவேண்டும்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2050B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B2050B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2B502D6" w14:textId="01D02644" w:rsidR="00301691" w:rsidRDefault="00301691" w:rsidP="00761204">
      <w:pPr>
        <w:pStyle w:val="Bullet1"/>
        <w:rPr>
          <w:rFonts w:ascii="Vijaya" w:hAnsi="Vijaya" w:cs="Vijaya"/>
          <w:sz w:val="24"/>
          <w:szCs w:val="24"/>
        </w:rPr>
      </w:pPr>
      <w:r w:rsidRPr="00301691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பரிந்துரைக்கப்பட்ட</w:t>
      </w:r>
      <w:r w:rsidRPr="003016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01691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3016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01691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301691">
        <w:rPr>
          <w:rFonts w:ascii="Vijaya" w:hAnsi="Vijaya" w:cs="Vijaya"/>
          <w:sz w:val="24"/>
          <w:szCs w:val="24"/>
          <w:lang w:bidi="ta-IN"/>
        </w:rPr>
        <w:t>;</w:t>
      </w:r>
    </w:p>
    <w:p w14:paraId="1E00F1ED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761204">
        <w:rPr>
          <w:rFonts w:ascii="Vijaya" w:hAnsi="Vijaya" w:cs="Vijaya"/>
          <w:sz w:val="24"/>
          <w:szCs w:val="24"/>
        </w:rPr>
        <w:t>;</w:t>
      </w:r>
    </w:p>
    <w:p w14:paraId="254DE04C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761204">
        <w:rPr>
          <w:rFonts w:ascii="Vijaya" w:hAnsi="Vijaya" w:cs="Vijaya"/>
          <w:sz w:val="24"/>
          <w:szCs w:val="24"/>
        </w:rPr>
        <w:t>;</w:t>
      </w:r>
    </w:p>
    <w:p w14:paraId="37A29D39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கவனிப்பவர்</w:t>
      </w:r>
      <w:r w:rsidRPr="00761204">
        <w:rPr>
          <w:rFonts w:ascii="Vijaya" w:hAnsi="Vijaya" w:cs="Vijaya"/>
          <w:sz w:val="24"/>
          <w:szCs w:val="24"/>
        </w:rPr>
        <w:t xml:space="preserve">;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747676D6" w14:textId="77777777" w:rsidR="00761204" w:rsidRPr="00761204" w:rsidRDefault="00761204" w:rsidP="00761204">
      <w:pPr>
        <w:pStyle w:val="Bullet1"/>
        <w:rPr>
          <w:rFonts w:ascii="Vijaya" w:hAnsi="Vijaya" w:cs="Vijaya"/>
          <w:sz w:val="24"/>
          <w:szCs w:val="24"/>
        </w:rPr>
      </w:pPr>
      <w:r w:rsidRPr="00761204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( </w:t>
      </w:r>
      <w:r w:rsidRPr="00F848C9">
        <w:rPr>
          <w:rFonts w:asciiTheme="minorBidi" w:hAnsiTheme="minorBidi" w:cstheme="minorBidi"/>
          <w:sz w:val="22"/>
          <w:szCs w:val="22"/>
        </w:rPr>
        <w:t>16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204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761204">
        <w:rPr>
          <w:rFonts w:ascii="Vijaya" w:hAnsi="Vijaya" w:cs="Vijaya"/>
          <w:sz w:val="24"/>
          <w:szCs w:val="24"/>
          <w:cs/>
          <w:lang w:bidi="ta-IN"/>
        </w:rPr>
        <w:t xml:space="preserve"> ).</w:t>
      </w:r>
    </w:p>
    <w:p w14:paraId="60804185" w14:textId="77777777" w:rsidR="00E5551C" w:rsidRDefault="00E5551C" w:rsidP="00F402AE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E5551C">
        <w:rPr>
          <w:rFonts w:ascii="Vijaya" w:hAnsi="Vijaya" w:cs="Vijaya" w:hint="cs"/>
          <w:sz w:val="24"/>
          <w:szCs w:val="24"/>
          <w:cs/>
          <w:lang w:bidi="ta-IN"/>
        </w:rPr>
        <w:t>எவரேனும்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ஒருவருடன்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குழுவினர்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கொள்ளவதை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விருப்பவிலையெனில்</w:t>
      </w:r>
      <w:r w:rsidRPr="00E5551C">
        <w:rPr>
          <w:rFonts w:ascii="Vijaya" w:hAnsi="Vijaya" w:cs="Vijaya"/>
          <w:sz w:val="24"/>
          <w:szCs w:val="24"/>
        </w:rPr>
        <w:t xml:space="preserve">,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தெரிவிக்கலாம்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நேரங்களில்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5551C">
        <w:rPr>
          <w:rFonts w:ascii="Vijaya" w:hAnsi="Vijaya" w:cs="Vijaya" w:hint="cs"/>
          <w:sz w:val="24"/>
          <w:szCs w:val="24"/>
          <w:cs/>
          <w:lang w:bidi="ta-IN"/>
        </w:rPr>
        <w:t>பகிரப்படலாம்</w:t>
      </w:r>
      <w:r w:rsidRPr="00E5551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15C211" w14:textId="77777777" w:rsidR="003E5E3C" w:rsidRPr="003E5E3C" w:rsidRDefault="003E5E3C" w:rsidP="00C54CB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முடிவுகள்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எடுப்பதற்கு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உதவி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பெறுவதுக்கு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E5E3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3E5E3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B4FC7A4" w14:textId="77777777" w:rsidR="00A16E63" w:rsidRPr="00A16E63" w:rsidRDefault="00A16E63" w:rsidP="00A16E63">
      <w:pPr>
        <w:pStyle w:val="Body"/>
        <w:rPr>
          <w:rFonts w:ascii="Vijaya" w:hAnsi="Vijaya" w:cs="Vijaya"/>
          <w:sz w:val="24"/>
          <w:szCs w:val="24"/>
        </w:rPr>
      </w:pPr>
      <w:r w:rsidRPr="00A16E63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எடுப்பதில்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6E63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A16E6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CD7536B" w14:textId="77777777" w:rsidR="00C20CFD" w:rsidRDefault="00C20CFD" w:rsidP="00A16E6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பதிலளிக்கவும்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முடிவகளை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எடுக்கவும்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போதுமான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தகவலையும்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நேரத்தையும்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ஆபத்து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C20CFD">
        <w:rPr>
          <w:rFonts w:ascii="Vijaya" w:hAnsi="Vijaya" w:cs="Vijaya"/>
          <w:sz w:val="24"/>
          <w:szCs w:val="24"/>
        </w:rPr>
        <w:t xml:space="preserve">,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எடுக்க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0C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0C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1336286" w14:textId="77777777" w:rsidR="008141E6" w:rsidRPr="008141E6" w:rsidRDefault="008141E6" w:rsidP="009D5E8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பாதுகாப்பாகவும்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மரியாதையாகவும்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உணர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141E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8141E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1F27E0FB" w14:textId="77777777" w:rsidR="00227A57" w:rsidRDefault="00227A57" w:rsidP="009D5E8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தேவைகளையும்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அடையாளத்தையும்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மதிக்கும்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பாதுகாக்கும்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வயது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இயலாமை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பாலின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அடையாளம்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மதம்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பாலியல்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நோக்குநிலை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அங்கீகரிக்கப்பட்டு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ஆதரிக்கப்பட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கண்ணியம்</w:t>
      </w:r>
      <w:r w:rsidRPr="00227A57">
        <w:rPr>
          <w:rFonts w:ascii="Vijaya" w:hAnsi="Vijaya" w:cs="Vijaya"/>
          <w:sz w:val="24"/>
          <w:szCs w:val="24"/>
        </w:rPr>
        <w:t xml:space="preserve">,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சுயாட்சி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நிலைநாட்டப்பட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7A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7A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A09D4B5" w14:textId="77777777" w:rsidR="00A074DC" w:rsidRDefault="00A074DC" w:rsidP="009D5E8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நீங்கள்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முதல்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நாடுகளின்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நபராக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இருந்தால்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A074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074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உள்ளன </w:t>
      </w:r>
    </w:p>
    <w:p w14:paraId="707CD6EF" w14:textId="77777777" w:rsidR="00D72E22" w:rsidRPr="00D72E22" w:rsidRDefault="00D72E22" w:rsidP="00D72E22">
      <w:pPr>
        <w:pStyle w:val="Body"/>
        <w:rPr>
          <w:rFonts w:ascii="Vijaya" w:hAnsi="Vijaya" w:cs="Vijaya"/>
          <w:sz w:val="24"/>
          <w:szCs w:val="24"/>
        </w:rPr>
      </w:pP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நாடுகளின்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மக்களின்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தனித்துவமான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மதிக்க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04E8F55" w14:textId="77777777" w:rsidR="00D72E22" w:rsidRPr="00D72E22" w:rsidRDefault="00D72E22" w:rsidP="00D72E22">
      <w:pPr>
        <w:pStyle w:val="Body"/>
        <w:rPr>
          <w:rFonts w:ascii="Vijaya" w:hAnsi="Vijaya" w:cs="Vijaya"/>
          <w:sz w:val="24"/>
          <w:szCs w:val="24"/>
        </w:rPr>
      </w:pP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சுயநிர்ணயத்தை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ஊக்குவிக்கும்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85A7943" w14:textId="77777777" w:rsidR="00D72E22" w:rsidRDefault="00D72E22" w:rsidP="00D72E22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72E22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D72E22">
        <w:rPr>
          <w:rFonts w:ascii="Vijaya" w:hAnsi="Vijaya" w:cs="Vijaya"/>
          <w:sz w:val="24"/>
          <w:szCs w:val="24"/>
        </w:rPr>
        <w:t xml:space="preserve">,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உறவினர்</w:t>
      </w:r>
      <w:r w:rsidRPr="00D72E22">
        <w:rPr>
          <w:rFonts w:ascii="Vijaya" w:hAnsi="Vijaya" w:cs="Vijaya"/>
          <w:sz w:val="24"/>
          <w:szCs w:val="24"/>
        </w:rPr>
        <w:t xml:space="preserve">,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சமூகம்</w:t>
      </w:r>
      <w:r w:rsidRPr="00D72E22">
        <w:rPr>
          <w:rFonts w:ascii="Vijaya" w:hAnsi="Vijaya" w:cs="Vijaya"/>
          <w:sz w:val="24"/>
          <w:szCs w:val="24"/>
        </w:rPr>
        <w:t xml:space="preserve">,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நாடு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நீர்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ஆகியவற்றுடனான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மதிக்கப்பட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72E2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72E2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C341CA9" w14:textId="77777777" w:rsidR="00255337" w:rsidRDefault="00255337" w:rsidP="00255337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55337">
        <w:rPr>
          <w:rFonts w:ascii="Vijaya" w:hAnsi="Vijaya" w:cs="Vijaya" w:hint="cs"/>
          <w:sz w:val="24"/>
          <w:szCs w:val="24"/>
          <w:cs/>
          <w:lang w:bidi="ta-IN"/>
        </w:rPr>
        <w:t>கீழ்க்கண்டவர்களிடம்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இருந்து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5337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25533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42A61AC" w14:textId="77777777" w:rsidR="000A76F9" w:rsidRPr="000A76F9" w:rsidRDefault="000A76F9" w:rsidP="000A76F9">
      <w:pPr>
        <w:pStyle w:val="Bullet1"/>
        <w:rPr>
          <w:rFonts w:ascii="Vijaya" w:hAnsi="Vijaya" w:cs="Vijaya"/>
          <w:sz w:val="24"/>
          <w:szCs w:val="24"/>
        </w:rPr>
      </w:pPr>
      <w:r w:rsidRPr="000A76F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அலுவலர்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840D8C">
        <w:rPr>
          <w:rFonts w:asciiTheme="minorBidi" w:hAnsiTheme="minorBidi" w:cstheme="minorBidi"/>
          <w:sz w:val="22"/>
          <w:szCs w:val="22"/>
        </w:rPr>
        <w:t>Aboriginal Liaison Officer).</w:t>
      </w:r>
    </w:p>
    <w:p w14:paraId="3CA2A2D1" w14:textId="77777777" w:rsidR="000A76F9" w:rsidRDefault="000A76F9" w:rsidP="000A76F9">
      <w:pPr>
        <w:pStyle w:val="Bullet1"/>
        <w:rPr>
          <w:rFonts w:ascii="Vijaya" w:hAnsi="Vijaya" w:cs="Vijaya"/>
          <w:sz w:val="24"/>
          <w:szCs w:val="24"/>
        </w:rPr>
      </w:pPr>
      <w:r w:rsidRPr="00840D8C">
        <w:rPr>
          <w:rFonts w:asciiTheme="minorBidi" w:hAnsiTheme="minorBidi" w:cstheme="minorBidi"/>
          <w:sz w:val="22"/>
          <w:szCs w:val="22"/>
        </w:rPr>
        <w:t>Victorian Aboriginal Legal Service</w:t>
      </w:r>
      <w:r w:rsidRPr="000A76F9">
        <w:rPr>
          <w:rFonts w:ascii="Vijaya" w:hAnsi="Vijaya" w:cs="Vijaya"/>
          <w:sz w:val="24"/>
          <w:szCs w:val="24"/>
        </w:rPr>
        <w:t xml:space="preserve"> (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76F9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0A76F9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59984E40" w14:textId="77777777" w:rsidR="00AC66BD" w:rsidRDefault="00AC66BD" w:rsidP="00AC66BD">
      <w:pPr>
        <w:pStyle w:val="Heading2"/>
        <w:rPr>
          <w:rFonts w:ascii="Vijaya" w:hAnsi="Vijaya" w:cs="Vijaya"/>
          <w:sz w:val="40"/>
          <w:szCs w:val="36"/>
        </w:rPr>
      </w:pPr>
      <w:r w:rsidRPr="00AC66BD">
        <w:rPr>
          <w:rFonts w:ascii="Vijaya" w:hAnsi="Vijaya" w:cs="Vijaya" w:hint="cs"/>
          <w:bCs/>
          <w:sz w:val="40"/>
          <w:szCs w:val="36"/>
          <w:cs/>
          <w:lang w:bidi="ta-IN"/>
        </w:rPr>
        <w:t xml:space="preserve">தொடர்பாடல் </w:t>
      </w:r>
      <w:r w:rsidRPr="00AC66BD">
        <w:rPr>
          <w:rFonts w:ascii="Vijaya" w:hAnsi="Vijaya" w:cs="Vijaya"/>
          <w:bCs/>
          <w:sz w:val="40"/>
          <w:szCs w:val="36"/>
        </w:rPr>
        <w:t>உத</w:t>
      </w:r>
      <w:r w:rsidRPr="00AC66BD">
        <w:rPr>
          <w:rFonts w:ascii="Vijaya" w:hAnsi="Vijaya" w:cs="Vijaya" w:hint="cs"/>
          <w:bCs/>
          <w:sz w:val="40"/>
          <w:szCs w:val="36"/>
          <w:cs/>
          <w:lang w:bidi="ta-IN"/>
        </w:rPr>
        <w:t>விக்கு</w:t>
      </w:r>
      <w:r w:rsidRPr="00AC66BD">
        <w:rPr>
          <w:rFonts w:ascii="Vijaya" w:hAnsi="Vijaya" w:cs="Vijaya"/>
          <w:bCs/>
          <w:sz w:val="40"/>
          <w:szCs w:val="36"/>
          <w:lang w:val="it-IT"/>
        </w:rPr>
        <w:t xml:space="preserve"> </w:t>
      </w:r>
      <w:r w:rsidRPr="00AC66BD">
        <w:rPr>
          <w:rFonts w:ascii="Vijaya" w:hAnsi="Vijaya" w:cs="Vijaya"/>
          <w:bCs/>
          <w:sz w:val="40"/>
          <w:szCs w:val="36"/>
        </w:rPr>
        <w:t>உங்களுக்கு</w:t>
      </w:r>
      <w:r w:rsidRPr="00AC66BD">
        <w:rPr>
          <w:rFonts w:ascii="Vijaya" w:hAnsi="Vijaya" w:cs="Vijaya"/>
          <w:bCs/>
          <w:sz w:val="40"/>
          <w:szCs w:val="36"/>
          <w:lang w:val="it-IT"/>
        </w:rPr>
        <w:t xml:space="preserve"> </w:t>
      </w:r>
      <w:r w:rsidRPr="00AC66BD">
        <w:rPr>
          <w:rFonts w:ascii="Vijaya" w:hAnsi="Vijaya" w:cs="Vijaya"/>
          <w:bCs/>
          <w:sz w:val="40"/>
          <w:szCs w:val="36"/>
        </w:rPr>
        <w:t>உரிமை</w:t>
      </w:r>
      <w:r w:rsidRPr="00AC66BD">
        <w:rPr>
          <w:rFonts w:ascii="Vijaya" w:hAnsi="Vijaya" w:cs="Vijaya"/>
          <w:bCs/>
          <w:sz w:val="40"/>
          <w:szCs w:val="36"/>
          <w:lang w:val="it-IT"/>
        </w:rPr>
        <w:t xml:space="preserve"> </w:t>
      </w:r>
      <w:r w:rsidRPr="00AC66BD">
        <w:rPr>
          <w:rFonts w:ascii="Vijaya" w:hAnsi="Vijaya" w:cs="Vijaya"/>
          <w:bCs/>
          <w:sz w:val="40"/>
          <w:szCs w:val="36"/>
        </w:rPr>
        <w:t>உண்டு</w:t>
      </w:r>
      <w:r w:rsidRPr="00AC66BD">
        <w:rPr>
          <w:rFonts w:ascii="Vijaya" w:hAnsi="Vijaya" w:cs="Vijaya"/>
          <w:sz w:val="40"/>
          <w:szCs w:val="36"/>
        </w:rPr>
        <w:t xml:space="preserve"> </w:t>
      </w:r>
    </w:p>
    <w:p w14:paraId="5F8398CD" w14:textId="77777777" w:rsidR="00800657" w:rsidRDefault="00800657" w:rsidP="007A210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80065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கொள்கிறீர்கள்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மதித்து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ஆதரிக்க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00657">
        <w:rPr>
          <w:rFonts w:ascii="Vijaya" w:hAnsi="Vijaya" w:cs="Vijaya" w:hint="cs"/>
          <w:sz w:val="24"/>
          <w:szCs w:val="24"/>
          <w:cs/>
          <w:lang w:bidi="ta-IN"/>
        </w:rPr>
        <w:t>அடங்குவன</w:t>
      </w:r>
      <w:r w:rsidRPr="0080065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36E5D7CC" w14:textId="77777777" w:rsidR="007328A7" w:rsidRPr="007328A7" w:rsidRDefault="007328A7" w:rsidP="007328A7">
      <w:pPr>
        <w:pStyle w:val="Bullet1"/>
        <w:rPr>
          <w:rFonts w:ascii="Vijaya" w:hAnsi="Vijaya" w:cs="Vijaya"/>
          <w:sz w:val="24"/>
          <w:szCs w:val="24"/>
        </w:rPr>
      </w:pPr>
      <w:r w:rsidRPr="007328A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மொழிபெயர்ப்பாளரைப்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பயன்படுத்துதல்</w:t>
      </w:r>
      <w:r w:rsidRPr="007328A7">
        <w:rPr>
          <w:rFonts w:ascii="Vijaya" w:hAnsi="Vijaya" w:cs="Vijaya"/>
          <w:sz w:val="24"/>
          <w:szCs w:val="24"/>
        </w:rPr>
        <w:t>;</w:t>
      </w:r>
    </w:p>
    <w:p w14:paraId="2A948753" w14:textId="77777777" w:rsidR="007328A7" w:rsidRPr="007328A7" w:rsidRDefault="007328A7" w:rsidP="007328A7">
      <w:pPr>
        <w:pStyle w:val="Bullet1"/>
        <w:rPr>
          <w:rFonts w:ascii="Vijaya" w:hAnsi="Vijaya" w:cs="Vijaya"/>
          <w:sz w:val="24"/>
          <w:szCs w:val="24"/>
        </w:rPr>
      </w:pPr>
      <w:r w:rsidRPr="007328A7">
        <w:rPr>
          <w:rFonts w:ascii="Vijaya" w:hAnsi="Vijaya" w:cs="Vijaya" w:hint="cs"/>
          <w:sz w:val="24"/>
          <w:szCs w:val="24"/>
          <w:cs/>
          <w:lang w:bidi="ta-IN"/>
        </w:rPr>
        <w:t>உங்களுக்காக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சிறந்த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சூழலில்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தொடர்புகொள்வது</w:t>
      </w:r>
      <w:r w:rsidRPr="007328A7">
        <w:rPr>
          <w:rFonts w:ascii="Vijaya" w:hAnsi="Vijaya" w:cs="Vijaya"/>
          <w:sz w:val="24"/>
          <w:szCs w:val="24"/>
        </w:rPr>
        <w:t xml:space="preserve">;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1F18494E" w14:textId="77777777" w:rsidR="007328A7" w:rsidRPr="007328A7" w:rsidRDefault="007328A7" w:rsidP="007328A7">
      <w:pPr>
        <w:pStyle w:val="Bullet1"/>
        <w:rPr>
          <w:rFonts w:ascii="Vijaya" w:hAnsi="Vijaya" w:cs="Vijaya"/>
          <w:sz w:val="24"/>
          <w:szCs w:val="24"/>
        </w:rPr>
      </w:pPr>
      <w:r w:rsidRPr="007328A7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7328A7">
        <w:rPr>
          <w:rFonts w:ascii="Vijaya" w:hAnsi="Vijaya" w:cs="Vijaya"/>
          <w:sz w:val="24"/>
          <w:szCs w:val="24"/>
        </w:rPr>
        <w:t xml:space="preserve">,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பராமரிப்பாளர்கள்</w:t>
      </w:r>
      <w:r w:rsidRPr="007328A7">
        <w:rPr>
          <w:rFonts w:ascii="Vijaya" w:hAnsi="Vijaya" w:cs="Vijaya"/>
          <w:sz w:val="24"/>
          <w:szCs w:val="24"/>
        </w:rPr>
        <w:t xml:space="preserve">,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ஆதரவாளர்கள்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வழக்கறிஞர்களுடன்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பேசுவதற்கு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இடங்களை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28A7">
        <w:rPr>
          <w:rFonts w:ascii="Vijaya" w:hAnsi="Vijaya" w:cs="Vijaya" w:hint="cs"/>
          <w:sz w:val="24"/>
          <w:szCs w:val="24"/>
          <w:cs/>
          <w:lang w:bidi="ta-IN"/>
        </w:rPr>
        <w:t>வழங்குகிறது</w:t>
      </w:r>
      <w:r w:rsidRPr="007328A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7C9878C" w14:textId="77777777" w:rsidR="00403F3A" w:rsidRDefault="00403F3A" w:rsidP="007A210C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403F3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இருக்கும்போது</w:t>
      </w:r>
      <w:r w:rsidRPr="00403F3A">
        <w:rPr>
          <w:rFonts w:ascii="Vijaya" w:hAnsi="Vijaya" w:cs="Vijaya"/>
          <w:sz w:val="24"/>
          <w:szCs w:val="24"/>
        </w:rPr>
        <w:t xml:space="preserve">,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பாதுகாப்பிற்காக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தேவைப்பட்டால்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எவருடனும்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தொடர்புகொள்வதற்கான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கட்டுப்படுத்தப்படலாம்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கீழ்க்காண்பவர்களைத்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தொடர்புகொள்வதிலிருந்து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03F3A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403F3A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D8529F6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B91B9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B91B9F">
        <w:rPr>
          <w:rFonts w:ascii="Vijaya" w:hAnsi="Vijaya" w:cs="Vijaya"/>
          <w:sz w:val="24"/>
          <w:szCs w:val="24"/>
        </w:rPr>
        <w:t>;</w:t>
      </w:r>
    </w:p>
    <w:p w14:paraId="18A78907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5E6CA3">
        <w:rPr>
          <w:rFonts w:asciiTheme="minorBidi" w:hAnsiTheme="minorBidi" w:cstheme="minorBidi"/>
          <w:sz w:val="22"/>
          <w:szCs w:val="22"/>
        </w:rPr>
        <w:lastRenderedPageBreak/>
        <w:t>Mental Health and Wellbeing Commission</w:t>
      </w:r>
      <w:r w:rsidRPr="00B91B9F">
        <w:rPr>
          <w:rFonts w:ascii="Vijaya" w:hAnsi="Vijaya" w:cs="Vijaya"/>
          <w:sz w:val="24"/>
          <w:szCs w:val="24"/>
        </w:rPr>
        <w:t xml:space="preserve"> (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நல்வாழ்வு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ஆணையம்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B91B9F">
        <w:rPr>
          <w:rFonts w:ascii="Vijaya" w:hAnsi="Vijaya" w:cs="Vijaya"/>
          <w:sz w:val="24"/>
          <w:szCs w:val="24"/>
        </w:rPr>
        <w:t>;</w:t>
      </w:r>
    </w:p>
    <w:p w14:paraId="6E409B88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5E6CA3">
        <w:rPr>
          <w:rFonts w:asciiTheme="minorBidi" w:hAnsiTheme="minorBidi" w:cstheme="minorBidi"/>
          <w:sz w:val="22"/>
          <w:szCs w:val="22"/>
        </w:rPr>
        <w:t>Mental Health Tribunal</w:t>
      </w:r>
      <w:r w:rsidRPr="00B91B9F">
        <w:rPr>
          <w:rFonts w:ascii="Vijaya" w:hAnsi="Vijaya" w:cs="Vijaya"/>
          <w:sz w:val="24"/>
          <w:szCs w:val="24"/>
        </w:rPr>
        <w:t xml:space="preserve"> (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மனநலத்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தீர்ப்பாயம்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>)</w:t>
      </w:r>
      <w:r w:rsidRPr="00B91B9F">
        <w:rPr>
          <w:rFonts w:ascii="Vijaya" w:hAnsi="Vijaya" w:cs="Vijaya"/>
          <w:sz w:val="24"/>
          <w:szCs w:val="24"/>
        </w:rPr>
        <w:t>;</w:t>
      </w:r>
    </w:p>
    <w:p w14:paraId="3F9BABA0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B91B9F">
        <w:rPr>
          <w:rFonts w:ascii="Vijaya" w:hAnsi="Vijaya" w:cs="Vijaya" w:hint="cs"/>
          <w:sz w:val="24"/>
          <w:szCs w:val="24"/>
          <w:cs/>
          <w:lang w:bidi="ta-IN"/>
        </w:rPr>
        <w:t>தலைமை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E6CA3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5E6CA3">
        <w:rPr>
          <w:rFonts w:asciiTheme="minorBidi" w:hAnsiTheme="minorBidi" w:cstheme="minorBidi"/>
          <w:sz w:val="22"/>
          <w:szCs w:val="22"/>
        </w:rPr>
        <w:t>Chief Psychiatrist);</w:t>
      </w:r>
    </w:p>
    <w:p w14:paraId="5213FB0E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B91B9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B91B9F">
        <w:rPr>
          <w:rFonts w:ascii="Vijaya" w:hAnsi="Vijaya" w:cs="Vijaya"/>
          <w:sz w:val="24"/>
          <w:szCs w:val="24"/>
        </w:rPr>
        <w:t xml:space="preserve">;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6393316F" w14:textId="77777777" w:rsidR="00B91B9F" w:rsidRPr="00B91B9F" w:rsidRDefault="00B91B9F" w:rsidP="00B91B9F">
      <w:pPr>
        <w:pStyle w:val="Bullet1"/>
        <w:rPr>
          <w:rFonts w:ascii="Vijaya" w:hAnsi="Vijaya" w:cs="Vijaya"/>
          <w:sz w:val="24"/>
          <w:szCs w:val="24"/>
        </w:rPr>
      </w:pPr>
      <w:r w:rsidRPr="005E6CA3">
        <w:rPr>
          <w:rFonts w:asciiTheme="minorBidi" w:hAnsiTheme="minorBidi" w:cstheme="minorBidi"/>
          <w:sz w:val="22"/>
          <w:szCs w:val="22"/>
          <w:lang w:bidi="ta-IN"/>
        </w:rPr>
        <w:t>the Office of the Public Advocate</w:t>
      </w:r>
      <w:r w:rsidRPr="00B91B9F">
        <w:rPr>
          <w:rFonts w:ascii="Vijaya" w:hAnsi="Vijaya" w:cs="Vijaya"/>
          <w:sz w:val="24"/>
          <w:szCs w:val="24"/>
        </w:rPr>
        <w:t xml:space="preserve"> (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அலுவலகம்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1B9F">
        <w:rPr>
          <w:rFonts w:ascii="Vijaya" w:hAnsi="Vijaya" w:cs="Vijaya" w:hint="cs"/>
          <w:sz w:val="24"/>
          <w:szCs w:val="24"/>
          <w:cs/>
          <w:lang w:bidi="ta-IN"/>
        </w:rPr>
        <w:t>விருந்தாளிகள்</w:t>
      </w:r>
      <w:r w:rsidRPr="00B91B9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5FCBCAD" w14:textId="77777777" w:rsidR="006233F7" w:rsidRPr="006233F7" w:rsidRDefault="006233F7" w:rsidP="0060414F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கட்டுப்பாடான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தலையீடுகள்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பயன்படுத்தப்பட்டால்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233F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உள்ளன</w:t>
      </w:r>
      <w:r w:rsidRPr="006233F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14006AA7" w14:textId="77777777" w:rsidR="000009BF" w:rsidRDefault="000009BF" w:rsidP="0060414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009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பயன்படுத்தக்கூடிய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09BF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0009BF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E70F96B" w14:textId="5FDEE049" w:rsidR="00FD7E5A" w:rsidRPr="00FD7E5A" w:rsidRDefault="00FD7E5A" w:rsidP="00AB6140">
      <w:pPr>
        <w:pStyle w:val="Bullet1"/>
        <w:rPr>
          <w:rFonts w:ascii="Vijaya" w:hAnsi="Vijaya" w:cs="Vijaya"/>
          <w:b/>
          <w:bCs/>
          <w:sz w:val="24"/>
          <w:szCs w:val="24"/>
        </w:rPr>
      </w:pP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தனிமை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அறையில்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தனியாக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வைத்திருக்கும்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B6140" w:rsidRPr="00AB6140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="00AB6140" w:rsidRPr="00AB6140">
        <w:rPr>
          <w:rFonts w:ascii="Vijaya" w:hAnsi="Vijaya" w:cs="Vijaya"/>
          <w:sz w:val="24"/>
          <w:szCs w:val="24"/>
          <w:cs/>
          <w:lang w:bidi="ta-IN"/>
        </w:rPr>
        <w:t>.</w:t>
      </w:r>
      <w:r w:rsidR="00AB6140" w:rsidRPr="00AB6140">
        <w:rPr>
          <w:rFonts w:ascii="Vijaya" w:hAnsi="Vijaya" w:cs="Vijaya"/>
          <w:sz w:val="24"/>
          <w:szCs w:val="24"/>
          <w:lang w:bidi="ta-IN"/>
        </w:rPr>
        <w:t xml:space="preserve"> </w:t>
      </w:r>
    </w:p>
    <w:p w14:paraId="5F1D7036" w14:textId="77777777" w:rsidR="00FD7E5A" w:rsidRPr="00FD7E5A" w:rsidRDefault="00FD7E5A" w:rsidP="00FD7E5A">
      <w:pPr>
        <w:pStyle w:val="Bullet1"/>
        <w:rPr>
          <w:rFonts w:ascii="Vijaya" w:hAnsi="Vijaya" w:cs="Vijaya"/>
          <w:sz w:val="24"/>
          <w:szCs w:val="24"/>
        </w:rPr>
      </w:pP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உடல்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ரீதியாக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தடுக்கும்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6B66FAB" w14:textId="77777777" w:rsidR="00FD7E5A" w:rsidRPr="00FD7E5A" w:rsidRDefault="00FD7E5A" w:rsidP="00FD7E5A">
      <w:pPr>
        <w:pStyle w:val="Bullet1"/>
        <w:rPr>
          <w:rFonts w:ascii="Vijaya" w:hAnsi="Vijaya" w:cs="Vijaya"/>
          <w:sz w:val="24"/>
          <w:szCs w:val="24"/>
        </w:rPr>
      </w:pP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இரசாயன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FD7E5A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நிறுத்த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மருந்து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கொடுக்கப்படும்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7E5A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FD7E5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63157B1" w14:textId="77777777" w:rsidR="004F0ED5" w:rsidRDefault="004F0ED5" w:rsidP="0060414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4F0ED5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மிகக்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கட்டுப்பாட்டுத்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விருப்பமாக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தேர்வாகவும்</w:t>
      </w:r>
      <w:r w:rsidRPr="004F0ED5">
        <w:rPr>
          <w:rFonts w:ascii="Vijaya" w:hAnsi="Vijaya" w:cs="Vijaya"/>
          <w:sz w:val="24"/>
          <w:szCs w:val="24"/>
        </w:rPr>
        <w:t xml:space="preserve">,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தீங்குகளைத்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அவசியமானதாகவும்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அவற்றைப்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F0ED5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4F0ED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34C0E2C" w14:textId="77777777" w:rsidR="0073413E" w:rsidRPr="0073413E" w:rsidRDefault="0073413E" w:rsidP="0073413E">
      <w:pPr>
        <w:pStyle w:val="Bullet1"/>
        <w:rPr>
          <w:rFonts w:ascii="Vijaya" w:hAnsi="Vijaya" w:cs="Vijaya"/>
          <w:sz w:val="24"/>
          <w:szCs w:val="24"/>
        </w:rPr>
      </w:pP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நிலைக்கான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73413E">
        <w:rPr>
          <w:rFonts w:ascii="Vijaya" w:hAnsi="Vijaya" w:cs="Vijaya"/>
          <w:sz w:val="24"/>
          <w:szCs w:val="24"/>
        </w:rPr>
        <w:t xml:space="preserve">;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37C882BB" w14:textId="77777777" w:rsidR="0073413E" w:rsidRPr="0073413E" w:rsidRDefault="0073413E" w:rsidP="0073413E">
      <w:pPr>
        <w:pStyle w:val="Bullet1"/>
        <w:rPr>
          <w:rFonts w:ascii="Vijaya" w:hAnsi="Vijaya" w:cs="Vijaya"/>
          <w:sz w:val="24"/>
          <w:szCs w:val="24"/>
        </w:rPr>
      </w:pPr>
      <w:r w:rsidRPr="0073413E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கொண்டு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இரசாயன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413E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73413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64E4A39" w14:textId="77777777" w:rsidR="001D57C7" w:rsidRDefault="001D57C7" w:rsidP="0060414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D57C7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பயன்படுத்தப்படும்போது</w:t>
      </w:r>
      <w:r w:rsidRPr="001D57C7">
        <w:rPr>
          <w:rFonts w:ascii="Vijaya" w:hAnsi="Vijaya" w:cs="Vijaya"/>
          <w:sz w:val="24"/>
          <w:szCs w:val="24"/>
        </w:rPr>
        <w:t xml:space="preserve">,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D57C7">
        <w:rPr>
          <w:rFonts w:ascii="Vijaya" w:hAnsi="Vijaya" w:cs="Vijaya" w:hint="cs"/>
          <w:sz w:val="24"/>
          <w:szCs w:val="24"/>
          <w:cs/>
          <w:lang w:bidi="ta-IN"/>
        </w:rPr>
        <w:t>கண்டிப்பாக</w:t>
      </w:r>
      <w:r w:rsidRPr="001D57C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4C3F193" w14:textId="228C2DBD" w:rsidR="00CE1BD6" w:rsidRPr="00CE1BD6" w:rsidRDefault="00A1356F" w:rsidP="00CE1BD6">
      <w:pPr>
        <w:pStyle w:val="Bullet1"/>
        <w:rPr>
          <w:rFonts w:ascii="Vijaya" w:hAnsi="Vijaya" w:cs="Vijaya"/>
          <w:sz w:val="24"/>
          <w:szCs w:val="24"/>
        </w:rPr>
      </w:pP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அடிப்படை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நிலைநிறுத்தத்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தேவையான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விடயங்களை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அணுகலாம்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இதுதில்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உணவு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தண்ணீர்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படுக்கை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உடை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கழிப்பறை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கழுவுதல்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போன்றவற்றை</w:t>
      </w:r>
      <w:r w:rsidRPr="00A1356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A1356F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A1356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1C17815A" w14:textId="77777777" w:rsidR="00CE1BD6" w:rsidRPr="00CE1BD6" w:rsidRDefault="00CE1BD6" w:rsidP="00CE1BD6">
      <w:pPr>
        <w:pStyle w:val="Bullet1"/>
        <w:rPr>
          <w:rFonts w:ascii="Vijaya" w:hAnsi="Vijaya" w:cs="Vijaya"/>
          <w:sz w:val="24"/>
          <w:szCs w:val="24"/>
        </w:rPr>
      </w:pPr>
      <w:r w:rsidRPr="00CE1BD6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செவிலிய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ஊழியர்களால்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தொடர்ந்து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பரிசோதிக்கப்பட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E1BD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E1BD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64C9BA" w14:textId="77777777" w:rsidR="009C1EA8" w:rsidRDefault="009C1EA8" w:rsidP="0060414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மேற்கொண்டு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தேவையில்லாத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நிறுத்தப்பட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C1EA8">
        <w:rPr>
          <w:rFonts w:ascii="Vijaya" w:hAnsi="Vijaya" w:cs="Vijaya"/>
          <w:sz w:val="24"/>
          <w:szCs w:val="24"/>
        </w:rPr>
        <w:t xml:space="preserve">,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அவற்றின்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பயன்பாடு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ஆவணப்படுத்தப்பட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அதன்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பின்னர்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நடந்தது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என்பதைப்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கலந்துரையாட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நேரத்தை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1EA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C1EA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A85B651" w14:textId="77777777" w:rsidR="00116B67" w:rsidRPr="00116B67" w:rsidRDefault="00116B67" w:rsidP="00C34030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வழக்கறிஞர்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ஆதரவுக்கு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16B6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116B6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A2BAD1A" w14:textId="524B69EC" w:rsidR="00C84403" w:rsidRPr="00C84403" w:rsidRDefault="00F47802" w:rsidP="00C84403">
      <w:pPr>
        <w:pStyle w:val="Body"/>
        <w:rPr>
          <w:rFonts w:ascii="Vijaya" w:hAnsi="Vijaya" w:cs="Vijaya"/>
          <w:sz w:val="24"/>
          <w:szCs w:val="24"/>
        </w:rPr>
      </w:pPr>
      <w:r w:rsidRPr="00F47802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இலவசமான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ஆதரவுக்காக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F478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5E6CA3">
        <w:rPr>
          <w:rFonts w:asciiTheme="minorBidi" w:hAnsiTheme="minorBidi" w:cstheme="minorBidi"/>
          <w:sz w:val="22"/>
          <w:szCs w:val="22"/>
          <w:lang w:bidi="ta-IN"/>
        </w:rPr>
        <w:t>Independent Mental Health Advocacy</w:t>
      </w:r>
      <w:r w:rsidR="00C84403" w:rsidRPr="00C84403">
        <w:rPr>
          <w:rFonts w:ascii="Vijaya" w:hAnsi="Vijaya" w:cs="Vijaya"/>
          <w:sz w:val="24"/>
          <w:szCs w:val="24"/>
        </w:rPr>
        <w:t xml:space="preserve"> (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சுதந்திர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ஆலோசனையை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>) (</w:t>
      </w:r>
      <w:r w:rsidR="00C84403" w:rsidRPr="00F47802">
        <w:rPr>
          <w:rFonts w:asciiTheme="minorBidi" w:hAnsiTheme="minorBidi" w:cstheme="minorBidi"/>
          <w:sz w:val="22"/>
          <w:szCs w:val="22"/>
          <w:lang w:bidi="ta-IN"/>
        </w:rPr>
        <w:t>IMHA</w:t>
      </w:r>
      <w:r w:rsidR="00C84403" w:rsidRPr="00C84403">
        <w:rPr>
          <w:rFonts w:ascii="Vijaya" w:hAnsi="Vijaya" w:cs="Vijaya"/>
          <w:sz w:val="24"/>
          <w:szCs w:val="24"/>
        </w:rPr>
        <w:t xml:space="preserve">)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.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அறிந்து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="00C84403" w:rsidRPr="00C84403">
        <w:rPr>
          <w:rFonts w:ascii="Vijaya" w:hAnsi="Vijaya" w:cs="Vijaya"/>
          <w:sz w:val="24"/>
          <w:szCs w:val="24"/>
        </w:rPr>
        <w:t xml:space="preserve">,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கருத்தைக்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கூறவும்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C84403" w:rsidRPr="00C84403">
        <w:rPr>
          <w:rFonts w:ascii="Vijaya" w:hAnsi="Vijaya" w:cs="Vijaya" w:hint="cs"/>
          <w:sz w:val="24"/>
          <w:szCs w:val="24"/>
          <w:cs/>
          <w:lang w:bidi="ta-IN"/>
        </w:rPr>
        <w:t>உதவுவார்கள்</w:t>
      </w:r>
      <w:r w:rsidR="00C84403" w:rsidRPr="00C8440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7852AC8" w14:textId="77777777" w:rsidR="00C84403" w:rsidRDefault="00C84403" w:rsidP="00C8440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8440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இடப்படும்போது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7802">
        <w:rPr>
          <w:rFonts w:asciiTheme="minorBidi" w:hAnsiTheme="minorBidi" w:cstheme="minorBidi"/>
          <w:sz w:val="22"/>
          <w:szCs w:val="22"/>
          <w:lang w:bidi="ta-IN"/>
        </w:rPr>
        <w:t>IMHA</w:t>
      </w:r>
      <w:r w:rsidRPr="00C84403">
        <w:rPr>
          <w:rFonts w:ascii="Vijaya" w:hAnsi="Vijaya" w:cs="Vijaya"/>
          <w:sz w:val="24"/>
          <w:szCs w:val="24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தானாகவே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தெரிவிக்கப்படும்</w:t>
      </w:r>
      <w:r w:rsidRPr="00C84403">
        <w:rPr>
          <w:rFonts w:ascii="Vijaya" w:hAnsi="Vijaya" w:cs="Vijaya"/>
          <w:sz w:val="24"/>
          <w:szCs w:val="24"/>
        </w:rPr>
        <w:t xml:space="preserve">,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C84403">
        <w:rPr>
          <w:rFonts w:ascii="Vijaya" w:hAnsi="Vijaya" w:cs="Vijaya"/>
          <w:sz w:val="24"/>
          <w:szCs w:val="24"/>
        </w:rPr>
        <w:t xml:space="preserve">,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வேண்டாம்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கூறும்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4403">
        <w:rPr>
          <w:rFonts w:ascii="Vijaya" w:hAnsi="Vijaya" w:cs="Vijaya"/>
          <w:sz w:val="24"/>
          <w:szCs w:val="24"/>
        </w:rPr>
        <w:t xml:space="preserve">IMHA </w:t>
      </w:r>
      <w:r w:rsidRPr="00C84403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தொடர்புகொள்வார்கள்</w:t>
      </w:r>
      <w:r w:rsidRPr="00C8440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7AE6726" w14:textId="77777777" w:rsidR="00193934" w:rsidRPr="00193934" w:rsidRDefault="00193934" w:rsidP="008D767F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சட்ட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ஆலோசனை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9393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19393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02ABCF8" w14:textId="77777777" w:rsidR="00673A49" w:rsidRDefault="00673A49" w:rsidP="008D767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73A49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பிற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சட்டச்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சிக்கல்கள்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வழக்கறிஞருடன்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கொள்ளக்கூடிய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சேவைகள்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73A49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673A4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9EAE034" w14:textId="77777777" w:rsidR="007E1334" w:rsidRDefault="007E1334" w:rsidP="0064430B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7E1334">
        <w:rPr>
          <w:rFonts w:ascii="Vijaya" w:hAnsi="Vijaya" w:cs="Vijaya" w:hint="cs"/>
          <w:sz w:val="40"/>
          <w:szCs w:val="36"/>
          <w:cs/>
          <w:lang w:bidi="ta-IN"/>
        </w:rPr>
        <w:t>விருப்பத்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தேர்வுகள்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பற்றிய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முன்கூட்டிய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கூற்று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ஒன்றை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உருவாக்க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E1334">
        <w:rPr>
          <w:rFonts w:ascii="Vijaya" w:hAnsi="Vijaya" w:cs="Vijaya" w:hint="cs"/>
          <w:sz w:val="40"/>
          <w:szCs w:val="36"/>
          <w:cs/>
          <w:lang w:bidi="ta-IN"/>
        </w:rPr>
        <w:t>உண்டு</w:t>
      </w:r>
      <w:r w:rsidRPr="007E1334">
        <w:rPr>
          <w:rFonts w:ascii="Vijaya" w:hAnsi="Vijaya" w:cs="Vijaya"/>
          <w:sz w:val="40"/>
          <w:szCs w:val="36"/>
          <w:cs/>
          <w:lang w:bidi="ta-IN"/>
        </w:rPr>
        <w:t xml:space="preserve"> </w:t>
      </w:r>
    </w:p>
    <w:p w14:paraId="145B6A23" w14:textId="77777777" w:rsidR="00315624" w:rsidRPr="00315624" w:rsidRDefault="00315624" w:rsidP="00315624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15624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15624">
        <w:rPr>
          <w:rFonts w:ascii="Vijaya" w:hAnsi="Vijaya" w:cs="Vijaya"/>
          <w:sz w:val="24"/>
          <w:szCs w:val="24"/>
        </w:rPr>
        <w:t xml:space="preserve">,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கவனிப்பு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ஒன்றை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EBA5CB7" w14:textId="77777777" w:rsidR="00315624" w:rsidRDefault="00315624" w:rsidP="00315624">
      <w:pPr>
        <w:pStyle w:val="Body"/>
        <w:rPr>
          <w:rFonts w:ascii="Vijaya" w:hAnsi="Vijaya" w:cs="Vijaya"/>
          <w:b/>
          <w:sz w:val="24"/>
          <w:szCs w:val="24"/>
          <w:lang w:bidi="ta-IN"/>
        </w:rPr>
      </w:pPr>
      <w:r w:rsidRPr="00315624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அறிக்கையில்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உள்ளதைச்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முயற்சிக்க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15624">
        <w:rPr>
          <w:rFonts w:ascii="Vijaya" w:hAnsi="Vijaya" w:cs="Vijaya"/>
          <w:sz w:val="24"/>
          <w:szCs w:val="24"/>
        </w:rPr>
        <w:t xml:space="preserve">,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அவ்வாறு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சட்டப்பூர்வமாகக்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கட்டுப்பட்டவர்கள்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அல்லர்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விருப்பமான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பின்பற்றவில்லை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315624">
        <w:rPr>
          <w:rFonts w:ascii="Vijaya" w:hAnsi="Vijaya" w:cs="Vijaya"/>
          <w:sz w:val="24"/>
          <w:szCs w:val="24"/>
        </w:rPr>
        <w:t xml:space="preserve">,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017">
        <w:rPr>
          <w:rFonts w:cs="Arial"/>
          <w:sz w:val="22"/>
          <w:szCs w:val="22"/>
          <w:cs/>
          <w:lang w:bidi="ta-IN"/>
        </w:rPr>
        <w:t>10</w:t>
      </w:r>
      <w:r w:rsidRPr="00465017">
        <w:rPr>
          <w:rFonts w:ascii="Vijaya" w:hAnsi="Vijaya" w:cs="Vijaya"/>
          <w:sz w:val="22"/>
          <w:szCs w:val="22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1562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1562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83DE5FA" w14:textId="77777777" w:rsidR="00465017" w:rsidRDefault="00465017" w:rsidP="00315624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465017">
        <w:rPr>
          <w:rFonts w:ascii="Vijaya" w:hAnsi="Vijaya" w:cs="Vijaya" w:hint="cs"/>
          <w:sz w:val="40"/>
          <w:szCs w:val="36"/>
          <w:cs/>
          <w:lang w:bidi="ta-IN"/>
        </w:rPr>
        <w:t>பரிந்துரைக்கப்பட்ட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ஆதரவு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நபரைத்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தேர்ந்தெடுக்க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465017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465017">
        <w:rPr>
          <w:rFonts w:ascii="Vijaya" w:hAnsi="Vijaya" w:cs="Vijaya" w:hint="cs"/>
          <w:sz w:val="40"/>
          <w:szCs w:val="36"/>
          <w:cs/>
          <w:lang w:bidi="ta-IN"/>
        </w:rPr>
        <w:t xml:space="preserve">உள்ளது </w:t>
      </w:r>
    </w:p>
    <w:p w14:paraId="01E84450" w14:textId="77777777" w:rsidR="00E76ABF" w:rsidRDefault="00E76ABF" w:rsidP="00E4540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76ABF">
        <w:rPr>
          <w:rFonts w:ascii="Vijaya" w:hAnsi="Vijaya" w:cs="Vijaya" w:hint="cs"/>
          <w:sz w:val="24"/>
          <w:szCs w:val="24"/>
          <w:cs/>
          <w:lang w:bidi="ta-IN"/>
        </w:rPr>
        <w:t>இவரே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E76ABF">
        <w:rPr>
          <w:rFonts w:ascii="Vijaya" w:hAnsi="Vijaya" w:cs="Vijaya"/>
          <w:sz w:val="24"/>
          <w:szCs w:val="24"/>
        </w:rPr>
        <w:t xml:space="preserve">,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வாதிடுவதற்கும்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முறையாகத்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தேர்ந்தெடுக்கும்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இவர்தான்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கூறுகிறீர்களோ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அதற்காக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வாதிட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76ABF">
        <w:rPr>
          <w:rFonts w:ascii="Vijaya" w:hAnsi="Vijaya" w:cs="Vijaya"/>
          <w:sz w:val="24"/>
          <w:szCs w:val="24"/>
        </w:rPr>
        <w:t xml:space="preserve">,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விரும்புவதை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அல்ல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சேவையானது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அவர்களுக்குத்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அவர்களுக்கு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6AB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76AB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A09144F" w14:textId="77777777" w:rsidR="007A0BBF" w:rsidRDefault="007A0BBF" w:rsidP="00006AF0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7A0BBF">
        <w:rPr>
          <w:rFonts w:ascii="Vijaya" w:hAnsi="Vijaya" w:cs="Vijaya" w:hint="cs"/>
          <w:sz w:val="40"/>
          <w:szCs w:val="36"/>
          <w:cs/>
          <w:lang w:bidi="ta-IN"/>
        </w:rPr>
        <w:lastRenderedPageBreak/>
        <w:t>முறையிட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A0BBF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A0BBF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7A0BBF">
        <w:rPr>
          <w:rFonts w:ascii="Vijaya" w:hAnsi="Vijaya" w:cs="Vijaya" w:hint="cs"/>
          <w:sz w:val="40"/>
          <w:szCs w:val="36"/>
          <w:cs/>
          <w:lang w:bidi="ta-IN"/>
        </w:rPr>
        <w:t>உண்டு</w:t>
      </w:r>
      <w:r w:rsidRPr="007A0BBF">
        <w:rPr>
          <w:rFonts w:ascii="Vijaya" w:hAnsi="Vijaya" w:cs="Vijaya"/>
          <w:sz w:val="40"/>
          <w:szCs w:val="36"/>
          <w:cs/>
          <w:lang w:bidi="ta-IN"/>
        </w:rPr>
        <w:t xml:space="preserve"> </w:t>
      </w:r>
    </w:p>
    <w:p w14:paraId="71D7CB40" w14:textId="77777777" w:rsidR="003B0900" w:rsidRDefault="003B0900" w:rsidP="00006AF0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B0900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E6CA3">
        <w:rPr>
          <w:rFonts w:asciiTheme="minorBidi" w:hAnsiTheme="minorBidi" w:cstheme="minorBidi"/>
          <w:sz w:val="22"/>
          <w:szCs w:val="22"/>
          <w:lang w:bidi="ta-IN"/>
        </w:rPr>
        <w:t>Mental Health and Wellbeing Commission (MHWC)</w:t>
      </w:r>
      <w:r w:rsidRPr="003B0900">
        <w:rPr>
          <w:rFonts w:ascii="Vijaya" w:hAnsi="Vijaya" w:cs="Vijaya"/>
          <w:sz w:val="24"/>
          <w:szCs w:val="24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முறையிட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B0900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3B090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8DAAF9D" w14:textId="77777777" w:rsidR="00427B9D" w:rsidRPr="00427B9D" w:rsidRDefault="00427B9D" w:rsidP="00EC1424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தகவலை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பெற்றுக்கொள்ளவும்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மாற்றங்களைக்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கோரவும்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27B9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27B9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</w:p>
    <w:p w14:paraId="6F1B98C6" w14:textId="77777777" w:rsidR="00415C9C" w:rsidRPr="00415C9C" w:rsidRDefault="00415C9C" w:rsidP="00415C9C">
      <w:pPr>
        <w:pStyle w:val="Body"/>
        <w:rPr>
          <w:rFonts w:ascii="Vijaya" w:hAnsi="Vijaya" w:cs="Vijaya"/>
          <w:sz w:val="24"/>
          <w:szCs w:val="24"/>
        </w:rPr>
      </w:pPr>
      <w:r w:rsidRPr="00415C9C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சேவையிடம்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அறியும்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சுதந்திரக்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415C9C">
        <w:rPr>
          <w:rFonts w:ascii="Vijaya" w:hAnsi="Vijaya" w:cs="Vijaya"/>
          <w:sz w:val="24"/>
          <w:szCs w:val="24"/>
        </w:rPr>
        <w:t xml:space="preserve">Freedom of Information)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சமர்ப்பிக்கலாம்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0AF0730" w14:textId="77777777" w:rsidR="00415C9C" w:rsidRDefault="00415C9C" w:rsidP="00415C9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உடல்நலத்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தகவல்களில்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திருத்தங்கள்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நிராகரித்தால்</w:t>
      </w:r>
      <w:r w:rsidRPr="00415C9C">
        <w:rPr>
          <w:rFonts w:ascii="Vijaya" w:hAnsi="Vijaya" w:cs="Vijaya"/>
          <w:sz w:val="24"/>
          <w:szCs w:val="24"/>
        </w:rPr>
        <w:t xml:space="preserve">,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மாற்றங்களை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அறிக்கையை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கோப்பில்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சேர்க்கப்பட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5C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15C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2C3FB6" w14:textId="63DEA08B" w:rsidR="00C17DC7" w:rsidRPr="00E633DD" w:rsidRDefault="00E633DD" w:rsidP="00C17DC7">
      <w:pPr>
        <w:pStyle w:val="Heading1"/>
        <w:rPr>
          <w:b/>
          <w:bCs w:val="0"/>
        </w:rPr>
      </w:pPr>
      <w:r w:rsidRPr="00E633DD">
        <w:rPr>
          <w:rFonts w:ascii="Vijaya" w:eastAsia="Arial" w:hAnsi="Vijaya" w:cs="Vijaya"/>
          <w:b/>
          <w:bCs w:val="0"/>
        </w:rPr>
        <w:t>உதவி</w:t>
      </w:r>
      <w:r w:rsidRPr="00E633DD">
        <w:rPr>
          <w:rFonts w:eastAsia="Arial"/>
          <w:b/>
          <w:bCs w:val="0"/>
        </w:rPr>
        <w:t xml:space="preserve"> </w:t>
      </w:r>
      <w:r w:rsidRPr="00E633DD">
        <w:rPr>
          <w:rFonts w:ascii="Vijaya" w:eastAsia="Arial" w:hAnsi="Vijaya" w:cs="Vijaya"/>
          <w:b/>
          <w:bCs w:val="0"/>
        </w:rPr>
        <w:t>பெற</w:t>
      </w:r>
      <w:r w:rsidRPr="00E633DD">
        <w:rPr>
          <w:rFonts w:ascii="Vijaya" w:eastAsia="Arial" w:hAnsi="Vijaya" w:cs="Vijaya" w:hint="cs"/>
          <w:cs/>
          <w:lang w:bidi="ta-IN"/>
        </w:rPr>
        <w:t>வும்</w:t>
      </w:r>
    </w:p>
    <w:p w14:paraId="2125F097" w14:textId="77777777" w:rsidR="00E633DD" w:rsidRPr="00E633DD" w:rsidRDefault="00E633DD" w:rsidP="00E633DD">
      <w:pPr>
        <w:pStyle w:val="Body"/>
      </w:pPr>
    </w:p>
    <w:p w14:paraId="2395E075" w14:textId="77777777" w:rsidR="00C43781" w:rsidRPr="00C43781" w:rsidRDefault="00C43781" w:rsidP="00C17DC7">
      <w:pPr>
        <w:pStyle w:val="Tablecaption"/>
        <w:rPr>
          <w:rFonts w:ascii="Vijaya" w:hAnsi="Vijaya" w:cs="Vijaya"/>
          <w:b w:val="0"/>
          <w:bCs/>
          <w:sz w:val="28"/>
          <w:szCs w:val="28"/>
          <w:lang w:bidi="ta-IN"/>
        </w:rPr>
      </w:pPr>
      <w:r w:rsidRPr="00C43781">
        <w:rPr>
          <w:rFonts w:ascii="Vijaya" w:hAnsi="Vijaya" w:cs="Vijaya"/>
          <w:b w:val="0"/>
          <w:bCs/>
          <w:sz w:val="28"/>
          <w:szCs w:val="28"/>
          <w:cs/>
          <w:lang w:bidi="ta-IN"/>
        </w:rPr>
        <w:t xml:space="preserve">உங்கள் உரிமைகளைப் பயன்படுத்தி உதவிக்கு நீங்கள் தொடர்பு கொள்ளக்கூடிய சேவைகள்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46D7B" w:rsidRPr="00613781" w14:paraId="27F18FC8" w14:textId="77777777" w:rsidTr="00E37E27">
        <w:trPr>
          <w:tblHeader/>
        </w:trPr>
        <w:tc>
          <w:tcPr>
            <w:tcW w:w="3306" w:type="dxa"/>
            <w:vAlign w:val="center"/>
          </w:tcPr>
          <w:p w14:paraId="20B3E44D" w14:textId="28CEE3D7" w:rsidR="00B46D7B" w:rsidRPr="00613781" w:rsidRDefault="00B46D7B" w:rsidP="00B46D7B">
            <w:pPr>
              <w:pStyle w:val="Tablecolhead"/>
              <w:rPr>
                <w:sz w:val="28"/>
                <w:szCs w:val="28"/>
              </w:rPr>
            </w:pPr>
            <w:r w:rsidRPr="00613781">
              <w:rPr>
                <w:rFonts w:ascii="Vijaya" w:eastAsia="Arial" w:hAnsi="Vijaya" w:cs="Vijaya"/>
                <w:bCs/>
                <w:sz w:val="28"/>
                <w:szCs w:val="28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304A34AA" w14:textId="1EFFA67D" w:rsidR="00B46D7B" w:rsidRPr="00613781" w:rsidRDefault="00B46D7B" w:rsidP="00B46D7B">
            <w:pPr>
              <w:pStyle w:val="Tablecolhead"/>
              <w:rPr>
                <w:sz w:val="28"/>
                <w:szCs w:val="28"/>
              </w:rPr>
            </w:pPr>
            <w:r w:rsidRPr="00613781">
              <w:rPr>
                <w:rFonts w:ascii="Vijaya" w:eastAsia="Arial" w:hAnsi="Vijaya" w:cs="Vijaya"/>
                <w:bCs/>
                <w:sz w:val="28"/>
                <w:szCs w:val="28"/>
              </w:rPr>
              <w:t>வி</w:t>
            </w:r>
            <w:r w:rsidRPr="00613781">
              <w:rPr>
                <w:rFonts w:ascii="Vijaya" w:eastAsia="Arial" w:hAnsi="Vijaya" w:cs="Vijaya" w:hint="cs"/>
                <w:bCs/>
                <w:sz w:val="28"/>
                <w:szCs w:val="28"/>
                <w:cs/>
                <w:lang w:bidi="ta-IN"/>
              </w:rPr>
              <w:t>ப</w:t>
            </w:r>
            <w:r w:rsidRPr="00613781">
              <w:rPr>
                <w:rFonts w:ascii="Vijaya" w:eastAsia="Arial" w:hAnsi="Vijaya" w:cs="Vijaya"/>
                <w:bCs/>
                <w:sz w:val="28"/>
                <w:szCs w:val="28"/>
              </w:rPr>
              <w:t>ரங்கள்</w:t>
            </w:r>
          </w:p>
        </w:tc>
        <w:tc>
          <w:tcPr>
            <w:tcW w:w="3306" w:type="dxa"/>
          </w:tcPr>
          <w:p w14:paraId="29D33DAB" w14:textId="50769143" w:rsidR="00B46D7B" w:rsidRPr="00613781" w:rsidRDefault="003441E4" w:rsidP="00B46D7B">
            <w:pPr>
              <w:pStyle w:val="Tablecolhead"/>
              <w:rPr>
                <w:sz w:val="28"/>
                <w:szCs w:val="28"/>
              </w:rPr>
            </w:pPr>
            <w:r w:rsidRPr="00613781">
              <w:rPr>
                <w:rFonts w:ascii="Vijaya" w:eastAsia="Arial" w:hAnsi="Vijaya" w:cs="Vijaya"/>
                <w:sz w:val="28"/>
                <w:szCs w:val="28"/>
              </w:rPr>
              <w:t>தொடர்பு</w:t>
            </w:r>
            <w:r w:rsidRPr="00613781">
              <w:rPr>
                <w:rFonts w:eastAsia="Arial" w:cs="Arial"/>
                <w:sz w:val="28"/>
                <w:szCs w:val="28"/>
              </w:rPr>
              <w:t xml:space="preserve"> </w:t>
            </w:r>
            <w:r w:rsidRPr="00613781">
              <w:rPr>
                <w:rFonts w:ascii="Vijaya" w:eastAsia="Arial" w:hAnsi="Vijaya" w:cs="Vijaya"/>
                <w:sz w:val="28"/>
                <w:szCs w:val="28"/>
              </w:rPr>
              <w:t>விபரங்கள்</w:t>
            </w:r>
          </w:p>
        </w:tc>
      </w:tr>
      <w:tr w:rsidR="00B46D7B" w:rsidRPr="00613781" w14:paraId="0CF3FC98" w14:textId="77777777" w:rsidTr="00E37E27">
        <w:tc>
          <w:tcPr>
            <w:tcW w:w="3306" w:type="dxa"/>
            <w:vAlign w:val="center"/>
          </w:tcPr>
          <w:p w14:paraId="7925AA25" w14:textId="4F5166C4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34FD3A03" w14:textId="1142FEF7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வழக்கறிஞர்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சேவை</w:t>
            </w:r>
          </w:p>
        </w:tc>
        <w:tc>
          <w:tcPr>
            <w:tcW w:w="3306" w:type="dxa"/>
          </w:tcPr>
          <w:p w14:paraId="71A76692" w14:textId="77777777" w:rsidR="00B46D7B" w:rsidRPr="00613781" w:rsidRDefault="00B46D7B" w:rsidP="00B46D7B">
            <w:pPr>
              <w:pStyle w:val="Tabletext"/>
            </w:pPr>
            <w:r w:rsidRPr="00613781">
              <w:t xml:space="preserve">1300 947 820 </w:t>
            </w:r>
          </w:p>
          <w:p w14:paraId="3E16D4F1" w14:textId="77777777" w:rsidR="00B46D7B" w:rsidRPr="00613781" w:rsidRDefault="00E030B1" w:rsidP="00B46D7B">
            <w:pPr>
              <w:pStyle w:val="Tabletext"/>
            </w:pPr>
            <w:hyperlink r:id="rId19" w:history="1">
              <w:r w:rsidR="00B46D7B" w:rsidRPr="00613781">
                <w:rPr>
                  <w:rStyle w:val="Hyperlink"/>
                </w:rPr>
                <w:t>www.imha.vic.gov.au</w:t>
              </w:r>
            </w:hyperlink>
          </w:p>
        </w:tc>
      </w:tr>
      <w:tr w:rsidR="00B46D7B" w:rsidRPr="00613781" w14:paraId="50354F16" w14:textId="77777777" w:rsidTr="00E37E27">
        <w:tc>
          <w:tcPr>
            <w:tcW w:w="3306" w:type="dxa"/>
            <w:vAlign w:val="center"/>
          </w:tcPr>
          <w:p w14:paraId="072DFAEF" w14:textId="3A9BB9EE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Victoria Legal Aid</w:t>
            </w:r>
            <w:r w:rsidRPr="00613781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(விக்டோரியா சட்ட உதவி)</w:t>
            </w:r>
          </w:p>
        </w:tc>
        <w:tc>
          <w:tcPr>
            <w:tcW w:w="3306" w:type="dxa"/>
            <w:vAlign w:val="center"/>
          </w:tcPr>
          <w:p w14:paraId="0A0060A5" w14:textId="611A7B2F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இலவச சட்ட உதவி</w:t>
            </w:r>
          </w:p>
        </w:tc>
        <w:tc>
          <w:tcPr>
            <w:tcW w:w="3306" w:type="dxa"/>
          </w:tcPr>
          <w:p w14:paraId="4B8847CC" w14:textId="77777777" w:rsidR="00B46D7B" w:rsidRPr="00613781" w:rsidRDefault="00B46D7B" w:rsidP="00B46D7B">
            <w:pPr>
              <w:pStyle w:val="Tabletext"/>
            </w:pPr>
            <w:r w:rsidRPr="00613781">
              <w:t>1300 792 387</w:t>
            </w:r>
          </w:p>
          <w:p w14:paraId="46373D3E" w14:textId="77777777" w:rsidR="00B46D7B" w:rsidRPr="00613781" w:rsidRDefault="00E030B1" w:rsidP="00B46D7B">
            <w:pPr>
              <w:pStyle w:val="Tabletext"/>
            </w:pPr>
            <w:hyperlink r:id="rId20" w:history="1">
              <w:r w:rsidR="00B46D7B" w:rsidRPr="00613781">
                <w:rPr>
                  <w:rStyle w:val="Hyperlink"/>
                </w:rPr>
                <w:t>www.legalaid.vic.gov.au</w:t>
              </w:r>
            </w:hyperlink>
          </w:p>
        </w:tc>
      </w:tr>
      <w:tr w:rsidR="00B46D7B" w:rsidRPr="00613781" w14:paraId="76EAE319" w14:textId="77777777" w:rsidTr="00E37E27">
        <w:tc>
          <w:tcPr>
            <w:tcW w:w="3306" w:type="dxa"/>
            <w:vAlign w:val="center"/>
          </w:tcPr>
          <w:p w14:paraId="2827D77C" w14:textId="3306F227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613781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மனநல சட்ட மையம்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)</w:t>
            </w:r>
          </w:p>
        </w:tc>
        <w:tc>
          <w:tcPr>
            <w:tcW w:w="3306" w:type="dxa"/>
            <w:vAlign w:val="center"/>
          </w:tcPr>
          <w:p w14:paraId="1B827762" w14:textId="78AC9DB5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இலவச சட்ட உதவி</w:t>
            </w:r>
          </w:p>
        </w:tc>
        <w:tc>
          <w:tcPr>
            <w:tcW w:w="3306" w:type="dxa"/>
          </w:tcPr>
          <w:p w14:paraId="772A9B14" w14:textId="77777777" w:rsidR="00B46D7B" w:rsidRPr="00613781" w:rsidRDefault="00B46D7B" w:rsidP="00B46D7B">
            <w:pPr>
              <w:pStyle w:val="Tabletext"/>
            </w:pPr>
            <w:r w:rsidRPr="00613781">
              <w:t>9629 4422</w:t>
            </w:r>
          </w:p>
          <w:p w14:paraId="388C3C1C" w14:textId="77777777" w:rsidR="00B46D7B" w:rsidRPr="00613781" w:rsidRDefault="00E030B1" w:rsidP="00B46D7B">
            <w:pPr>
              <w:pStyle w:val="Tabletext"/>
            </w:pPr>
            <w:hyperlink r:id="rId21" w:history="1">
              <w:r w:rsidR="00B46D7B" w:rsidRPr="00613781">
                <w:rPr>
                  <w:rStyle w:val="Hyperlink"/>
                </w:rPr>
                <w:t>www.mhlc.org.au</w:t>
              </w:r>
            </w:hyperlink>
          </w:p>
        </w:tc>
      </w:tr>
      <w:tr w:rsidR="00B46D7B" w:rsidRPr="00613781" w14:paraId="62297257" w14:textId="77777777" w:rsidTr="00E37E27">
        <w:tc>
          <w:tcPr>
            <w:tcW w:w="3306" w:type="dxa"/>
            <w:vAlign w:val="center"/>
          </w:tcPr>
          <w:p w14:paraId="2C17299F" w14:textId="738D81FD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0FA49633" w14:textId="3CBB7430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பழங்குடியினர் மற்றும் டோரஸ்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நீரிணை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தீவு மக்களுக்கு இலவச சட்ட உதவி</w:t>
            </w:r>
          </w:p>
        </w:tc>
        <w:tc>
          <w:tcPr>
            <w:tcW w:w="3306" w:type="dxa"/>
          </w:tcPr>
          <w:p w14:paraId="3822E969" w14:textId="117EB88D" w:rsidR="00B46D7B" w:rsidRPr="00613781" w:rsidRDefault="00B46D7B" w:rsidP="00B46D7B">
            <w:pPr>
              <w:pStyle w:val="Tabletext"/>
            </w:pPr>
            <w:r w:rsidRPr="00613781">
              <w:t>9418 5920</w:t>
            </w:r>
          </w:p>
          <w:p w14:paraId="2E61348B" w14:textId="77777777" w:rsidR="00B46D7B" w:rsidRPr="00613781" w:rsidRDefault="00E030B1" w:rsidP="00B46D7B">
            <w:pPr>
              <w:pStyle w:val="Tabletext"/>
            </w:pPr>
            <w:hyperlink r:id="rId22" w:history="1">
              <w:r w:rsidR="00B46D7B" w:rsidRPr="00613781">
                <w:rPr>
                  <w:rStyle w:val="Hyperlink"/>
                </w:rPr>
                <w:t>www.vals.org.au</w:t>
              </w:r>
            </w:hyperlink>
          </w:p>
        </w:tc>
      </w:tr>
      <w:tr w:rsidR="00B46D7B" w:rsidRPr="00613781" w14:paraId="2BBED15B" w14:textId="77777777" w:rsidTr="00E37E27">
        <w:tc>
          <w:tcPr>
            <w:tcW w:w="3306" w:type="dxa"/>
            <w:vAlign w:val="center"/>
          </w:tcPr>
          <w:p w14:paraId="6B145622" w14:textId="7B9DE0F9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Community Visitors</w:t>
            </w:r>
            <w:r w:rsidRPr="00613781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 xml:space="preserve"> (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சமூக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விருந்தாளிகள்)</w:t>
            </w:r>
          </w:p>
        </w:tc>
        <w:tc>
          <w:tcPr>
            <w:tcW w:w="3306" w:type="dxa"/>
            <w:vAlign w:val="center"/>
          </w:tcPr>
          <w:p w14:paraId="06395117" w14:textId="088C02B9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>மனநல சேவைகளைப் பார்வையிடவும்</w:t>
            </w:r>
          </w:p>
        </w:tc>
        <w:tc>
          <w:tcPr>
            <w:tcW w:w="3306" w:type="dxa"/>
          </w:tcPr>
          <w:p w14:paraId="5FE880D9" w14:textId="77777777" w:rsidR="00B46D7B" w:rsidRPr="00613781" w:rsidRDefault="00B46D7B" w:rsidP="00B46D7B">
            <w:pPr>
              <w:pStyle w:val="Tabletext"/>
            </w:pPr>
            <w:r w:rsidRPr="00613781">
              <w:t xml:space="preserve">1300 309 337 </w:t>
            </w:r>
            <w:r w:rsidRPr="00613781">
              <w:tab/>
            </w:r>
          </w:p>
          <w:p w14:paraId="75A3E616" w14:textId="77777777" w:rsidR="00B46D7B" w:rsidRPr="00613781" w:rsidRDefault="00E030B1" w:rsidP="00B46D7B">
            <w:pPr>
              <w:pStyle w:val="Tabletext"/>
            </w:pPr>
            <w:hyperlink r:id="rId23" w:history="1">
              <w:r w:rsidR="00B46D7B" w:rsidRPr="00613781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B46D7B" w:rsidRPr="00613781" w14:paraId="54E9052B" w14:textId="77777777" w:rsidTr="00E37E27">
        <w:tc>
          <w:tcPr>
            <w:tcW w:w="3306" w:type="dxa"/>
            <w:vAlign w:val="center"/>
          </w:tcPr>
          <w:p w14:paraId="438EA7CF" w14:textId="304644DE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lastRenderedPageBreak/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52C88CBC" w14:textId="091AE6B3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 முறையிடல்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சேவை</w:t>
            </w:r>
          </w:p>
        </w:tc>
        <w:tc>
          <w:tcPr>
            <w:tcW w:w="3306" w:type="dxa"/>
          </w:tcPr>
          <w:p w14:paraId="72CBEEA5" w14:textId="77777777" w:rsidR="00B46D7B" w:rsidRPr="00613781" w:rsidRDefault="00B46D7B" w:rsidP="00B46D7B">
            <w:pPr>
              <w:pStyle w:val="Tabletext"/>
            </w:pPr>
            <w:r w:rsidRPr="00613781">
              <w:t>1800 246 054</w:t>
            </w:r>
          </w:p>
          <w:p w14:paraId="148F34CB" w14:textId="77777777" w:rsidR="00B46D7B" w:rsidRPr="00613781" w:rsidRDefault="00E030B1" w:rsidP="00B46D7B">
            <w:pPr>
              <w:pStyle w:val="Tabletext"/>
            </w:pPr>
            <w:hyperlink r:id="rId24" w:history="1">
              <w:r w:rsidR="00B46D7B" w:rsidRPr="00613781">
                <w:rPr>
                  <w:rStyle w:val="Hyperlink"/>
                </w:rPr>
                <w:t>www.mhwc.vic.gov.au</w:t>
              </w:r>
            </w:hyperlink>
          </w:p>
        </w:tc>
      </w:tr>
      <w:tr w:rsidR="00B46D7B" w:rsidRPr="00C70B0D" w14:paraId="1B929858" w14:textId="77777777" w:rsidTr="00E37E27">
        <w:tc>
          <w:tcPr>
            <w:tcW w:w="3306" w:type="dxa"/>
            <w:vAlign w:val="center"/>
          </w:tcPr>
          <w:p w14:paraId="0A783005" w14:textId="52F98204" w:rsidR="00B46D7B" w:rsidRPr="00613781" w:rsidRDefault="00B46D7B" w:rsidP="00B46D7B">
            <w:pPr>
              <w:pStyle w:val="Tabletext"/>
            </w:pPr>
            <w:r w:rsidRPr="00613781">
              <w:rPr>
                <w:rFonts w:eastAsia="Arial" w:cs="Arial"/>
                <w:color w:val="000000" w:themeColor="text1"/>
                <w:szCs w:val="21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3FD6EAC9" w14:textId="733DDFAB" w:rsidR="00B46D7B" w:rsidRPr="00613781" w:rsidRDefault="00B46D7B" w:rsidP="00B46D7B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</w:pP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சிகிச்சை </w:t>
            </w:r>
            <w:r w:rsidRPr="0061378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உத்தரவுகளை</w:t>
            </w:r>
            <w:r w:rsidRPr="00613781">
              <w:rPr>
                <w:rFonts w:ascii="Vijaya" w:eastAsia="Arial" w:hAnsi="Vijaya" w:cs="Vijaya"/>
                <w:color w:val="000000" w:themeColor="text1"/>
                <w:sz w:val="24"/>
                <w:szCs w:val="24"/>
                <w:lang w:bidi="ta-IN"/>
              </w:rPr>
              <w:t xml:space="preserve"> உருவாக்கி மதிப்பாய்வு செய்கிறது</w:t>
            </w:r>
          </w:p>
        </w:tc>
        <w:tc>
          <w:tcPr>
            <w:tcW w:w="3306" w:type="dxa"/>
          </w:tcPr>
          <w:p w14:paraId="32F9F8FD" w14:textId="77777777" w:rsidR="00B46D7B" w:rsidRPr="00613781" w:rsidRDefault="00B46D7B" w:rsidP="00B46D7B">
            <w:pPr>
              <w:pStyle w:val="Tabletext"/>
            </w:pPr>
            <w:r w:rsidRPr="00613781">
              <w:t>1800 242 703</w:t>
            </w:r>
          </w:p>
          <w:p w14:paraId="3AD1BED4" w14:textId="77777777" w:rsidR="00B46D7B" w:rsidRPr="00C70B0D" w:rsidRDefault="00E030B1" w:rsidP="00B46D7B">
            <w:pPr>
              <w:pStyle w:val="Tabletext"/>
            </w:pPr>
            <w:hyperlink r:id="rId25" w:history="1">
              <w:r w:rsidR="00B46D7B" w:rsidRPr="00613781">
                <w:rPr>
                  <w:rStyle w:val="Hyperlink"/>
                </w:rPr>
                <w:t>www.mht.vic.gov.au</w:t>
              </w:r>
            </w:hyperlink>
          </w:p>
        </w:tc>
      </w:tr>
    </w:tbl>
    <w:p w14:paraId="1D833560" w14:textId="77777777" w:rsidR="003D5385" w:rsidRPr="005B497F" w:rsidRDefault="003D5385" w:rsidP="003D5385">
      <w:pPr>
        <w:pStyle w:val="Heading1"/>
        <w:rPr>
          <w:rFonts w:ascii="Vijaya" w:hAnsi="Vijaya" w:cs="Vijaya"/>
          <w:lang w:bidi="ta-IN"/>
        </w:rPr>
      </w:pPr>
      <w:r w:rsidRPr="005B497F">
        <w:rPr>
          <w:rFonts w:ascii="Vijaya" w:hAnsi="Vijaya" w:cs="Vijaya"/>
          <w:cs/>
          <w:lang w:bidi="ta-IN"/>
        </w:rPr>
        <w:t xml:space="preserve">மேலும் அறியவும் </w:t>
      </w:r>
    </w:p>
    <w:p w14:paraId="4DA353AE" w14:textId="77777777" w:rsidR="003D5385" w:rsidRPr="005B497F" w:rsidRDefault="003D5385" w:rsidP="003D5385">
      <w:pPr>
        <w:pStyle w:val="Bullet1"/>
      </w:pPr>
      <w:r w:rsidRPr="005B497F">
        <w:t xml:space="preserve">Mental Health and Wellbeing Act 2022 (Vic) </w:t>
      </w:r>
      <w:r w:rsidRPr="005B497F">
        <w:rPr>
          <w:rFonts w:ascii="Vijaya" w:hAnsi="Vijaya" w:cs="Vijaya"/>
          <w:sz w:val="24"/>
          <w:szCs w:val="24"/>
        </w:rPr>
        <w:t>(</w:t>
      </w:r>
      <w:r w:rsidRPr="005B497F">
        <w:rPr>
          <w:rFonts w:ascii="Vijaya" w:eastAsia="Arial" w:hAnsi="Vijaya" w:cs="Vijaya"/>
          <w:color w:val="000000" w:themeColor="text1"/>
          <w:sz w:val="24"/>
          <w:szCs w:val="24"/>
        </w:rPr>
        <w:t xml:space="preserve">மனநலம் மற்றும் நல்வாழ்வு சட்டம் </w:t>
      </w:r>
      <w:r w:rsidRPr="005B497F">
        <w:rPr>
          <w:rFonts w:eastAsia="Arial" w:cs="Arial"/>
          <w:color w:val="000000" w:themeColor="text1"/>
          <w:sz w:val="24"/>
          <w:szCs w:val="24"/>
        </w:rPr>
        <w:t>2022 (Vic))</w:t>
      </w:r>
    </w:p>
    <w:p w14:paraId="0DCE0FB5" w14:textId="77777777" w:rsidR="003D5385" w:rsidRPr="005B497F" w:rsidRDefault="00E030B1" w:rsidP="003D5385">
      <w:pPr>
        <w:pStyle w:val="Bullet1"/>
        <w:numPr>
          <w:ilvl w:val="0"/>
          <w:numId w:val="0"/>
        </w:numPr>
        <w:ind w:firstLine="284"/>
      </w:pPr>
      <w:hyperlink r:id="rId26" w:history="1">
        <w:r w:rsidR="003D5385" w:rsidRPr="005B497F">
          <w:rPr>
            <w:rStyle w:val="Hyperlink"/>
          </w:rPr>
          <w:t>www.legislation.vic.gov.au/as-made/acts/mental-health-and-wellbeing-act-2022</w:t>
        </w:r>
      </w:hyperlink>
    </w:p>
    <w:p w14:paraId="353D4FE5" w14:textId="77777777" w:rsidR="003D5385" w:rsidRPr="005B497F" w:rsidRDefault="003D5385" w:rsidP="003D538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Office of the Chief Psychiatrist </w:t>
      </w:r>
      <w:r w:rsidRPr="005B497F">
        <w:rPr>
          <w:rFonts w:ascii="Vijaya" w:hAnsi="Vijaya" w:cs="Vijaya"/>
          <w:sz w:val="24"/>
          <w:szCs w:val="24"/>
        </w:rPr>
        <w:t>(தலைமை மனநல மருத்துவரின் அலுவலக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ம்)</w:t>
      </w:r>
      <w:r w:rsidRPr="005B497F">
        <w:rPr>
          <w:rFonts w:ascii="Vijaya" w:hAnsi="Vijaya" w:cs="Vijaya" w:hint="cs"/>
          <w:sz w:val="24"/>
          <w:szCs w:val="24"/>
        </w:rPr>
        <w:t xml:space="preserve"> </w:t>
      </w:r>
      <w:r w:rsidRPr="005B497F">
        <w:rPr>
          <w:rFonts w:ascii="Vijaya" w:hAnsi="Vijaya" w:cs="Vijaya"/>
          <w:sz w:val="24"/>
          <w:szCs w:val="24"/>
        </w:rPr>
        <w:t>வழிகாட்டுதல்கள்</w:t>
      </w:r>
      <w:r w:rsidRPr="005B497F">
        <w:rPr>
          <w:rFonts w:ascii="Vijaya" w:hAnsi="Vijaya" w:cs="Vijaya"/>
          <w:sz w:val="24"/>
          <w:szCs w:val="24"/>
        </w:rPr>
        <w:br/>
      </w:r>
      <w:hyperlink r:id="rId27" w:history="1">
        <w:r w:rsidRPr="005B497F">
          <w:rPr>
            <w:rStyle w:val="Hyperlink"/>
          </w:rPr>
          <w:t>www.health.vic.gov.au/chief-psychiatrist/chief-psychiatrist-guidelines</w:t>
        </w:r>
      </w:hyperlink>
    </w:p>
    <w:p w14:paraId="0C2EE66D" w14:textId="77777777" w:rsidR="003D5385" w:rsidRPr="005B497F" w:rsidRDefault="003D5385" w:rsidP="003D538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Victoria Legal Aid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இணையத்தளம்</w:t>
      </w:r>
      <w:r w:rsidRPr="005B497F">
        <w:br/>
      </w:r>
      <w:hyperlink r:id="rId28" w:history="1">
        <w:r w:rsidRPr="005B497F">
          <w:rPr>
            <w:rStyle w:val="Hyperlink"/>
          </w:rPr>
          <w:t>www.legalaid.vic.gov.au/mental-health-and-your-rights</w:t>
        </w:r>
      </w:hyperlink>
    </w:p>
    <w:p w14:paraId="7E4A9C17" w14:textId="284C610A" w:rsidR="003D5385" w:rsidRPr="005B497F" w:rsidRDefault="003D5385" w:rsidP="003D5385">
      <w:pPr>
        <w:pStyle w:val="Bullet1"/>
      </w:pPr>
      <w:r w:rsidRPr="005B497F">
        <w:rPr>
          <w:rFonts w:ascii="Vijaya" w:hAnsi="Vijaya" w:cs="Vijaya"/>
          <w:sz w:val="24"/>
          <w:szCs w:val="24"/>
        </w:rPr>
        <w:t>மனநலம் மற்றும் நல்வாழ்வு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ச்</w:t>
      </w:r>
      <w:r w:rsidRPr="005B497F">
        <w:rPr>
          <w:rFonts w:ascii="Vijaya" w:hAnsi="Vijaya" w:cs="Vijaya"/>
          <w:sz w:val="24"/>
          <w:szCs w:val="24"/>
        </w:rPr>
        <w:t xml:space="preserve"> சட்டம்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(</w:t>
      </w:r>
      <w:r w:rsidRPr="005B497F">
        <w:rPr>
          <w:rFonts w:eastAsia="Arial" w:cs="Arial"/>
          <w:color w:val="000000" w:themeColor="text1"/>
          <w:szCs w:val="21"/>
        </w:rPr>
        <w:t>Mental Health and Wellbeing Act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)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கையேடு</w:t>
      </w:r>
      <w:r w:rsidRPr="005B497F">
        <w:rPr>
          <w:rFonts w:ascii="Vijaya" w:hAnsi="Vijaya" w:cs="Vijaya"/>
          <w:sz w:val="24"/>
          <w:szCs w:val="24"/>
        </w:rPr>
        <w:t xml:space="preserve"> </w:t>
      </w:r>
      <w:hyperlink r:id="rId29" w:history="1">
        <w:r w:rsidR="00464D7F" w:rsidRPr="00464D7F">
          <w:rPr>
            <w:rStyle w:val="Hyperlink"/>
          </w:rPr>
          <w:t>www.health.vic.gov.au/mental-health-and-wellbeing-act-handbook</w:t>
        </w:r>
      </w:hyperlink>
    </w:p>
    <w:p w14:paraId="0F531CEA" w14:textId="77777777" w:rsidR="003D5385" w:rsidRPr="005B497F" w:rsidRDefault="003D5385" w:rsidP="003D5385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பொறுப்புகளின்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சாசனம்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Charter of Human Rights and Responsibilities)</w:t>
      </w:r>
      <w:r w:rsidRPr="005B497F">
        <w:br/>
      </w:r>
      <w:hyperlink r:id="rId30" w:history="1">
        <w:r w:rsidRPr="005B497F">
          <w:rPr>
            <w:rStyle w:val="Hyperlink"/>
          </w:rPr>
          <w:t>www.legislation.vic.gov.au/in-force/acts/charter-human-rights-and-responsibilities-act-2006/015</w:t>
        </w:r>
      </w:hyperlink>
    </w:p>
    <w:p w14:paraId="0288E88C" w14:textId="77777777" w:rsidR="003D5385" w:rsidRPr="005B497F" w:rsidRDefault="003D5385" w:rsidP="003D538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>Independent</w:t>
      </w:r>
      <w:r w:rsidRPr="005B497F">
        <w:t xml:space="preserve"> Mental health Advocacy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தகவல்களை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5B497F">
        <w:rPr>
          <w:rFonts w:cs="Latha"/>
          <w:cs/>
          <w:lang w:bidi="ta-IN"/>
        </w:rPr>
        <w:t xml:space="preserve"> </w:t>
      </w:r>
      <w:hyperlink r:id="rId31" w:history="1">
        <w:r w:rsidRPr="005B497F">
          <w:rPr>
            <w:rStyle w:val="Hyperlink"/>
          </w:rPr>
          <w:t>www.imha.vic.gov.au/know-your-rights</w:t>
        </w:r>
      </w:hyperlink>
    </w:p>
    <w:p w14:paraId="594DE46D" w14:textId="77777777" w:rsidR="003D5385" w:rsidRPr="005B497F" w:rsidRDefault="003D5385" w:rsidP="003D5385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விக்டோரியாவின்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சுகாதாரத்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துறை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கூற்று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Department of Health Statement of Rights)</w:t>
      </w:r>
    </w:p>
    <w:p w14:paraId="1C4111D4" w14:textId="77777777" w:rsidR="003D5385" w:rsidRPr="00BD0689" w:rsidRDefault="003D5385" w:rsidP="003D5385">
      <w:pPr>
        <w:pStyle w:val="Body"/>
        <w:ind w:firstLine="284"/>
        <w:rPr>
          <w:rStyle w:val="Hyperlink"/>
        </w:rPr>
      </w:pPr>
      <w:r w:rsidRPr="005B497F">
        <w:rPr>
          <w:rStyle w:val="Hyperlink"/>
        </w:rPr>
        <w:t>www.</w:t>
      </w:r>
      <w:hyperlink r:id="rId32" w:history="1">
        <w:r w:rsidRPr="005B497F">
          <w:rPr>
            <w:rStyle w:val="Hyperlink"/>
          </w:rPr>
          <w:t>health.vic.gov.au</w:t>
        </w:r>
      </w:hyperlink>
    </w:p>
    <w:p w14:paraId="0755AF89" w14:textId="77777777" w:rsidR="003D5385" w:rsidRPr="007C1301" w:rsidRDefault="003D5385" w:rsidP="003D5385">
      <w:pPr>
        <w:pStyle w:val="Body"/>
        <w:ind w:firstLine="284"/>
      </w:pPr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66C2AFF7" w:rsidR="00C17DC7" w:rsidRPr="00C70B0D" w:rsidRDefault="00C17DC7" w:rsidP="005009E1">
            <w:pPr>
              <w:rPr>
                <w:szCs w:val="21"/>
              </w:rPr>
            </w:pPr>
            <w:bookmarkStart w:id="3" w:name="_Hlk37240926"/>
            <w:r w:rsidRPr="00C70B0D">
              <w:t>To receive this document in another format</w:t>
            </w:r>
            <w:r w:rsidR="00464D7F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3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t>© State of Victoria, Australia, Department of Health, August 2023.</w:t>
            </w:r>
          </w:p>
          <w:p w14:paraId="5A58559B" w14:textId="77777777" w:rsidR="00464D7F" w:rsidRDefault="00464D7F" w:rsidP="005009E1">
            <w:pPr>
              <w:pStyle w:val="Imprint"/>
            </w:pPr>
            <w:r w:rsidRPr="00464D7F">
              <w:t>ISBN 978-1-76131-327-1 (pdf/online/MS word)</w:t>
            </w:r>
          </w:p>
          <w:p w14:paraId="73C10B2F" w14:textId="023F8830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4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3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drawing>
          <wp:anchor distT="0" distB="0" distL="114300" distR="114300" simplePos="0" relativeHeight="251658240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sectPr w:rsidR="00C17DC7" w:rsidRPr="004D535F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0C1E" w14:textId="77777777" w:rsidR="00FB509B" w:rsidRDefault="00FB509B">
      <w:r>
        <w:separator/>
      </w:r>
    </w:p>
  </w:endnote>
  <w:endnote w:type="continuationSeparator" w:id="0">
    <w:p w14:paraId="1FA5AD95" w14:textId="77777777" w:rsidR="00FB509B" w:rsidRDefault="00FB509B">
      <w:r>
        <w:continuationSeparator/>
      </w:r>
    </w:p>
  </w:endnote>
  <w:endnote w:type="continuationNotice" w:id="1">
    <w:p w14:paraId="664DF0A2" w14:textId="77777777" w:rsidR="00FB509B" w:rsidRDefault="00FB5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E65C3F5" w:rsidR="00C70B0D" w:rsidRPr="00F65AA9" w:rsidRDefault="00464D7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211B8837" wp14:editId="696ADD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83c477fb16c18e084dd471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ECC44F" w14:textId="4F34E98F" w:rsidR="00464D7F" w:rsidRPr="00464D7F" w:rsidRDefault="00464D7F" w:rsidP="00464D7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64D7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8837" id="_x0000_t202" coordsize="21600,21600" o:spt="202" path="m,l,21600r21600,l21600,xe">
              <v:stroke joinstyle="miter"/>
              <v:path gradientshapeok="t" o:connecttype="rect"/>
            </v:shapetype>
            <v:shape id="MSIPCMa83c477fb16c18e084dd471d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AECC44F" w14:textId="4F34E98F" w:rsidR="00464D7F" w:rsidRPr="00464D7F" w:rsidRDefault="00464D7F" w:rsidP="00464D7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64D7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B0D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A4B5ECF" wp14:editId="0B86617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B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9D457B" wp14:editId="5330370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5A871837" w:rsidR="00C70B0D" w:rsidRPr="00995FBE" w:rsidRDefault="00995FB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995FBE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D457B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F51921A" w14:textId="5A871837" w:rsidR="00C70B0D" w:rsidRPr="00995FBE" w:rsidRDefault="00995FB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995FBE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08C4CDD8" w:rsidR="00373890" w:rsidRPr="00F65AA9" w:rsidRDefault="00464D7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01199B0F" wp14:editId="77F685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70b04e7c9ea41a97d3a55b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76962" w14:textId="1D955A8F" w:rsidR="00464D7F" w:rsidRPr="00464D7F" w:rsidRDefault="00464D7F" w:rsidP="00464D7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64D7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99B0F" id="_x0000_t202" coordsize="21600,21600" o:spt="202" path="m,l,21600r21600,l21600,xe">
              <v:stroke joinstyle="miter"/>
              <v:path gradientshapeok="t" o:connecttype="rect"/>
            </v:shapetype>
            <v:shape id="MSIPCM70b04e7c9ea41a97d3a55b14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2C76962" w14:textId="1D955A8F" w:rsidR="00464D7F" w:rsidRPr="00464D7F" w:rsidRDefault="00464D7F" w:rsidP="00464D7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64D7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032B1C5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4376E33" w:rsidR="00B07FF7" w:rsidRPr="00995FBE" w:rsidRDefault="00995FB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995FBE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4376E33" w:rsidR="00B07FF7" w:rsidRPr="00995FBE" w:rsidRDefault="00995FB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995FBE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5A64" w14:textId="77777777" w:rsidR="00FB509B" w:rsidRDefault="00FB509B" w:rsidP="002862F1">
      <w:pPr>
        <w:spacing w:before="120"/>
      </w:pPr>
      <w:r>
        <w:separator/>
      </w:r>
    </w:p>
  </w:footnote>
  <w:footnote w:type="continuationSeparator" w:id="0">
    <w:p w14:paraId="2F40F1A6" w14:textId="77777777" w:rsidR="00FB509B" w:rsidRDefault="00FB509B">
      <w:r>
        <w:continuationSeparator/>
      </w:r>
    </w:p>
  </w:footnote>
  <w:footnote w:type="continuationNotice" w:id="1">
    <w:p w14:paraId="6905CDE0" w14:textId="77777777" w:rsidR="00FB509B" w:rsidRDefault="00FB5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1662931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7"/>
  </w:num>
  <w:num w:numId="4" w16cid:durableId="257297833">
    <w:abstractNumId w:val="6"/>
  </w:num>
  <w:num w:numId="5" w16cid:durableId="143162305">
    <w:abstractNumId w:val="8"/>
  </w:num>
  <w:num w:numId="6" w16cid:durableId="11053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5"/>
  </w:num>
  <w:num w:numId="8" w16cid:durableId="11802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2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7"/>
  </w:num>
  <w:num w:numId="12" w16cid:durableId="315450366">
    <w:abstractNumId w:val="3"/>
  </w:num>
  <w:num w:numId="13" w16cid:durableId="264117981">
    <w:abstractNumId w:val="7"/>
  </w:num>
  <w:num w:numId="14" w16cid:durableId="714894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191790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09BF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CCF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7672F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6F9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E03"/>
    <w:rsid w:val="000E077E"/>
    <w:rsid w:val="000E0970"/>
    <w:rsid w:val="000E1910"/>
    <w:rsid w:val="000E3CC7"/>
    <w:rsid w:val="000E4E4D"/>
    <w:rsid w:val="000E511D"/>
    <w:rsid w:val="000E6BD4"/>
    <w:rsid w:val="000E6D6D"/>
    <w:rsid w:val="000F06AC"/>
    <w:rsid w:val="000F1F1E"/>
    <w:rsid w:val="000F2259"/>
    <w:rsid w:val="000F2DDA"/>
    <w:rsid w:val="000F509C"/>
    <w:rsid w:val="000F5133"/>
    <w:rsid w:val="000F5213"/>
    <w:rsid w:val="00101001"/>
    <w:rsid w:val="00103276"/>
    <w:rsid w:val="0010392D"/>
    <w:rsid w:val="00103984"/>
    <w:rsid w:val="0010447F"/>
    <w:rsid w:val="00104FE3"/>
    <w:rsid w:val="0010714F"/>
    <w:rsid w:val="001120C5"/>
    <w:rsid w:val="00116B67"/>
    <w:rsid w:val="0011701A"/>
    <w:rsid w:val="00120BD3"/>
    <w:rsid w:val="0012146C"/>
    <w:rsid w:val="00122FEA"/>
    <w:rsid w:val="001232BD"/>
    <w:rsid w:val="00124ED5"/>
    <w:rsid w:val="00126E96"/>
    <w:rsid w:val="001276FA"/>
    <w:rsid w:val="00133D85"/>
    <w:rsid w:val="0014255B"/>
    <w:rsid w:val="001447B3"/>
    <w:rsid w:val="00146E25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0CD"/>
    <w:rsid w:val="001712C2"/>
    <w:rsid w:val="00172BAF"/>
    <w:rsid w:val="001771DD"/>
    <w:rsid w:val="00177995"/>
    <w:rsid w:val="00177A8C"/>
    <w:rsid w:val="00186B33"/>
    <w:rsid w:val="00192F9D"/>
    <w:rsid w:val="00193934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7C7"/>
    <w:rsid w:val="001D5D56"/>
    <w:rsid w:val="001D60EC"/>
    <w:rsid w:val="001D6F59"/>
    <w:rsid w:val="001D7A58"/>
    <w:rsid w:val="001D7BE0"/>
    <w:rsid w:val="001E0C5D"/>
    <w:rsid w:val="001E2A36"/>
    <w:rsid w:val="001E44DF"/>
    <w:rsid w:val="001E4C20"/>
    <w:rsid w:val="001E5058"/>
    <w:rsid w:val="001E6529"/>
    <w:rsid w:val="001E68A5"/>
    <w:rsid w:val="001E6BB0"/>
    <w:rsid w:val="001E7282"/>
    <w:rsid w:val="001F1FD9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54E8"/>
    <w:rsid w:val="00216C03"/>
    <w:rsid w:val="00220C04"/>
    <w:rsid w:val="0022278D"/>
    <w:rsid w:val="00225465"/>
    <w:rsid w:val="0022701F"/>
    <w:rsid w:val="00227A57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5337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38D3"/>
    <w:rsid w:val="002A483C"/>
    <w:rsid w:val="002B077B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1691"/>
    <w:rsid w:val="00302216"/>
    <w:rsid w:val="00303E53"/>
    <w:rsid w:val="003043B3"/>
    <w:rsid w:val="00305CC1"/>
    <w:rsid w:val="00306E5F"/>
    <w:rsid w:val="00307E14"/>
    <w:rsid w:val="00314054"/>
    <w:rsid w:val="0031562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1E4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483F"/>
    <w:rsid w:val="003A4E7C"/>
    <w:rsid w:val="003A6B67"/>
    <w:rsid w:val="003B0900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4DF"/>
    <w:rsid w:val="003D3E8F"/>
    <w:rsid w:val="003D5385"/>
    <w:rsid w:val="003D6475"/>
    <w:rsid w:val="003E375C"/>
    <w:rsid w:val="003E4086"/>
    <w:rsid w:val="003E5E3C"/>
    <w:rsid w:val="003E639E"/>
    <w:rsid w:val="003E71E5"/>
    <w:rsid w:val="003E7EBC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3F3A"/>
    <w:rsid w:val="00406285"/>
    <w:rsid w:val="004100D8"/>
    <w:rsid w:val="004112C6"/>
    <w:rsid w:val="004148F9"/>
    <w:rsid w:val="00414D4A"/>
    <w:rsid w:val="00415C9C"/>
    <w:rsid w:val="0042084E"/>
    <w:rsid w:val="00421EEF"/>
    <w:rsid w:val="00424D65"/>
    <w:rsid w:val="00427B9D"/>
    <w:rsid w:val="004312CC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377B"/>
    <w:rsid w:val="00464D7F"/>
    <w:rsid w:val="00465017"/>
    <w:rsid w:val="00466E79"/>
    <w:rsid w:val="00470D7D"/>
    <w:rsid w:val="0047372D"/>
    <w:rsid w:val="00473BA3"/>
    <w:rsid w:val="004743DD"/>
    <w:rsid w:val="00474CEA"/>
    <w:rsid w:val="00475067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0ED5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4774"/>
    <w:rsid w:val="005548B5"/>
    <w:rsid w:val="0055737D"/>
    <w:rsid w:val="00562C6F"/>
    <w:rsid w:val="00572031"/>
    <w:rsid w:val="00572282"/>
    <w:rsid w:val="00573CE3"/>
    <w:rsid w:val="0057471F"/>
    <w:rsid w:val="00576E84"/>
    <w:rsid w:val="00580394"/>
    <w:rsid w:val="005809CD"/>
    <w:rsid w:val="00582B8C"/>
    <w:rsid w:val="005862EB"/>
    <w:rsid w:val="0058757E"/>
    <w:rsid w:val="00596A4B"/>
    <w:rsid w:val="00597044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E6CA3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3781"/>
    <w:rsid w:val="00615DC6"/>
    <w:rsid w:val="00615FF3"/>
    <w:rsid w:val="00620154"/>
    <w:rsid w:val="006233F7"/>
    <w:rsid w:val="0062408D"/>
    <w:rsid w:val="006240CC"/>
    <w:rsid w:val="00624756"/>
    <w:rsid w:val="00624940"/>
    <w:rsid w:val="006254F8"/>
    <w:rsid w:val="006278E3"/>
    <w:rsid w:val="006279DE"/>
    <w:rsid w:val="00627DA7"/>
    <w:rsid w:val="00630DA4"/>
    <w:rsid w:val="00632597"/>
    <w:rsid w:val="00632709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34E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70597"/>
    <w:rsid w:val="006706D0"/>
    <w:rsid w:val="00673A49"/>
    <w:rsid w:val="00673E03"/>
    <w:rsid w:val="00677574"/>
    <w:rsid w:val="00680DEF"/>
    <w:rsid w:val="0068454C"/>
    <w:rsid w:val="00691B62"/>
    <w:rsid w:val="006933B5"/>
    <w:rsid w:val="00693D14"/>
    <w:rsid w:val="00696F27"/>
    <w:rsid w:val="006A18C2"/>
    <w:rsid w:val="006A2E32"/>
    <w:rsid w:val="006A3383"/>
    <w:rsid w:val="006B077C"/>
    <w:rsid w:val="006B6803"/>
    <w:rsid w:val="006B79DA"/>
    <w:rsid w:val="006C7071"/>
    <w:rsid w:val="006D0431"/>
    <w:rsid w:val="006D062A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0BF3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015"/>
    <w:rsid w:val="0072251A"/>
    <w:rsid w:val="00724A43"/>
    <w:rsid w:val="007266A6"/>
    <w:rsid w:val="007273AC"/>
    <w:rsid w:val="00730B14"/>
    <w:rsid w:val="007312B4"/>
    <w:rsid w:val="00731A68"/>
    <w:rsid w:val="00731AD4"/>
    <w:rsid w:val="007328A7"/>
    <w:rsid w:val="0073413E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204"/>
    <w:rsid w:val="00761F89"/>
    <w:rsid w:val="00763139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1891"/>
    <w:rsid w:val="007833D8"/>
    <w:rsid w:val="00785576"/>
    <w:rsid w:val="00785677"/>
    <w:rsid w:val="00786F16"/>
    <w:rsid w:val="00791BD7"/>
    <w:rsid w:val="007929CA"/>
    <w:rsid w:val="007933F7"/>
    <w:rsid w:val="00796E20"/>
    <w:rsid w:val="00797C32"/>
    <w:rsid w:val="007A0BBF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600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334"/>
    <w:rsid w:val="007E3B98"/>
    <w:rsid w:val="007E417A"/>
    <w:rsid w:val="007F1F5F"/>
    <w:rsid w:val="007F31B6"/>
    <w:rsid w:val="007F546C"/>
    <w:rsid w:val="007F625F"/>
    <w:rsid w:val="007F665E"/>
    <w:rsid w:val="00800412"/>
    <w:rsid w:val="00800657"/>
    <w:rsid w:val="0080587B"/>
    <w:rsid w:val="00805BE0"/>
    <w:rsid w:val="00806468"/>
    <w:rsid w:val="008119CA"/>
    <w:rsid w:val="008130C4"/>
    <w:rsid w:val="008141E6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0D8C"/>
    <w:rsid w:val="00841AA9"/>
    <w:rsid w:val="008474FE"/>
    <w:rsid w:val="00853EE4"/>
    <w:rsid w:val="00855535"/>
    <w:rsid w:val="00855920"/>
    <w:rsid w:val="00857C5A"/>
    <w:rsid w:val="0086255E"/>
    <w:rsid w:val="008633F0"/>
    <w:rsid w:val="00866555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D3D"/>
    <w:rsid w:val="008B57C7"/>
    <w:rsid w:val="008B5CA3"/>
    <w:rsid w:val="008C2F92"/>
    <w:rsid w:val="008C3697"/>
    <w:rsid w:val="008C5557"/>
    <w:rsid w:val="008C589D"/>
    <w:rsid w:val="008C64AE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C77"/>
    <w:rsid w:val="00944124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95FBE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1EA8"/>
    <w:rsid w:val="009C3BE7"/>
    <w:rsid w:val="009C5E77"/>
    <w:rsid w:val="009C7A7E"/>
    <w:rsid w:val="009D02E8"/>
    <w:rsid w:val="009D4D13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4C5E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4DC"/>
    <w:rsid w:val="00A0776B"/>
    <w:rsid w:val="00A10FB9"/>
    <w:rsid w:val="00A11421"/>
    <w:rsid w:val="00A1356F"/>
    <w:rsid w:val="00A1389F"/>
    <w:rsid w:val="00A157B1"/>
    <w:rsid w:val="00A16E63"/>
    <w:rsid w:val="00A22229"/>
    <w:rsid w:val="00A24442"/>
    <w:rsid w:val="00A330BB"/>
    <w:rsid w:val="00A4218C"/>
    <w:rsid w:val="00A42D67"/>
    <w:rsid w:val="00A43CFE"/>
    <w:rsid w:val="00A44882"/>
    <w:rsid w:val="00A45125"/>
    <w:rsid w:val="00A54715"/>
    <w:rsid w:val="00A6061C"/>
    <w:rsid w:val="00A62D44"/>
    <w:rsid w:val="00A67263"/>
    <w:rsid w:val="00A70E3A"/>
    <w:rsid w:val="00A7161C"/>
    <w:rsid w:val="00A717BC"/>
    <w:rsid w:val="00A74169"/>
    <w:rsid w:val="00A77AA3"/>
    <w:rsid w:val="00A8236D"/>
    <w:rsid w:val="00A83F63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B5D8D"/>
    <w:rsid w:val="00AB6140"/>
    <w:rsid w:val="00AC274B"/>
    <w:rsid w:val="00AC4764"/>
    <w:rsid w:val="00AC66BD"/>
    <w:rsid w:val="00AC6D36"/>
    <w:rsid w:val="00AC7679"/>
    <w:rsid w:val="00AD0AD5"/>
    <w:rsid w:val="00AD0CBA"/>
    <w:rsid w:val="00AD177A"/>
    <w:rsid w:val="00AD1D8C"/>
    <w:rsid w:val="00AD26E2"/>
    <w:rsid w:val="00AD784C"/>
    <w:rsid w:val="00AE126A"/>
    <w:rsid w:val="00AE1BAE"/>
    <w:rsid w:val="00AE3005"/>
    <w:rsid w:val="00AE3BD5"/>
    <w:rsid w:val="00AE5999"/>
    <w:rsid w:val="00AE59A0"/>
    <w:rsid w:val="00AE5AC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50B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7B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1B9F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425C"/>
    <w:rsid w:val="00BB732C"/>
    <w:rsid w:val="00BB7A10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636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0CFD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43781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80C89"/>
    <w:rsid w:val="00C84403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1BD6"/>
    <w:rsid w:val="00CE21EE"/>
    <w:rsid w:val="00CE225F"/>
    <w:rsid w:val="00CE45EE"/>
    <w:rsid w:val="00CF2F50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7B72"/>
    <w:rsid w:val="00D211BF"/>
    <w:rsid w:val="00D235CC"/>
    <w:rsid w:val="00D244CE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2E22"/>
    <w:rsid w:val="00D749FD"/>
    <w:rsid w:val="00D75EA7"/>
    <w:rsid w:val="00D77BF4"/>
    <w:rsid w:val="00D81ADF"/>
    <w:rsid w:val="00D81F21"/>
    <w:rsid w:val="00D864F2"/>
    <w:rsid w:val="00D92F95"/>
    <w:rsid w:val="00D943F8"/>
    <w:rsid w:val="00D95470"/>
    <w:rsid w:val="00D96B55"/>
    <w:rsid w:val="00DA1E20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0BD2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22EA"/>
    <w:rsid w:val="00E030B1"/>
    <w:rsid w:val="00E06B75"/>
    <w:rsid w:val="00E11332"/>
    <w:rsid w:val="00E11352"/>
    <w:rsid w:val="00E13F13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37DF0"/>
    <w:rsid w:val="00E40181"/>
    <w:rsid w:val="00E406F2"/>
    <w:rsid w:val="00E45409"/>
    <w:rsid w:val="00E45AAF"/>
    <w:rsid w:val="00E54950"/>
    <w:rsid w:val="00E5551C"/>
    <w:rsid w:val="00E56A01"/>
    <w:rsid w:val="00E62622"/>
    <w:rsid w:val="00E629A1"/>
    <w:rsid w:val="00E633DD"/>
    <w:rsid w:val="00E6794C"/>
    <w:rsid w:val="00E71591"/>
    <w:rsid w:val="00E71CEB"/>
    <w:rsid w:val="00E7474F"/>
    <w:rsid w:val="00E75001"/>
    <w:rsid w:val="00E76ABF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802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09C2"/>
    <w:rsid w:val="00F716E8"/>
    <w:rsid w:val="00F72C2C"/>
    <w:rsid w:val="00F75F0B"/>
    <w:rsid w:val="00F76CAB"/>
    <w:rsid w:val="00F770F4"/>
    <w:rsid w:val="00F772C6"/>
    <w:rsid w:val="00F815B5"/>
    <w:rsid w:val="00F848C9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A625C"/>
    <w:rsid w:val="00FB2551"/>
    <w:rsid w:val="00FB4769"/>
    <w:rsid w:val="00FB4CDA"/>
    <w:rsid w:val="00FB509B"/>
    <w:rsid w:val="00FB6481"/>
    <w:rsid w:val="00FB6D36"/>
    <w:rsid w:val="00FC0965"/>
    <w:rsid w:val="00FC0F81"/>
    <w:rsid w:val="00FC252F"/>
    <w:rsid w:val="00FC395C"/>
    <w:rsid w:val="00FC5E8E"/>
    <w:rsid w:val="00FD2607"/>
    <w:rsid w:val="00FD3766"/>
    <w:rsid w:val="00FD47C4"/>
    <w:rsid w:val="00FD722A"/>
    <w:rsid w:val="00FD7E5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hlc.org.au" TargetMode="External"/><Relationship Id="rId34" Type="http://schemas.openxmlformats.org/officeDocument/2006/relationships/hyperlink" Target="https://www.health.vic.gov.au/mental-health-and-wellbeing-ac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mailto:mhwa@health.v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legalaid.vic.gov.au" TargetMode="External"/><Relationship Id="rId29" Type="http://schemas.openxmlformats.org/officeDocument/2006/relationships/hyperlink" Target="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https://www.health.vic.gov.au/mental-health-and-wellbeing-ac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publicadvocate.vic.gov.au/opa-volunteers/community-visitors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imha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vals.org.au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F2DBD-8C19-45AA-A3F3-7C03669D4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1637</Words>
  <Characters>14904</Characters>
  <Application>Microsoft Office Word</Application>
  <DocSecurity>2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மதிப்பீட்டு உத்தரவு Assessment order statement of rights in Tamil</vt:lpstr>
    </vt:vector>
  </TitlesOfParts>
  <Manager/>
  <Company>Victoria State Government, Department of Health</Company>
  <LinksUpToDate>false</LinksUpToDate>
  <CharactersWithSpaces>16508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மதிப்பீட்டு உத்தரவு Assessment order statement of rights in Tamil</dc:title>
  <dc:subject/>
  <dc:creator>Microsoft Office User</dc:creator>
  <cp:keywords/>
  <dc:description/>
  <cp:lastModifiedBy>Sarah Luscombe (Health)</cp:lastModifiedBy>
  <cp:revision>122</cp:revision>
  <cp:lastPrinted>2020-03-30T03:28:00Z</cp:lastPrinted>
  <dcterms:created xsi:type="dcterms:W3CDTF">2023-08-11T02:57:00Z</dcterms:created>
  <dcterms:modified xsi:type="dcterms:W3CDTF">2023-09-14T21:48:00Z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a610df67f37bc6b75245444f9cbd6c2a768b36415e7c10fca9fc1e7d2a88a9cc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2023-08-23T11:04:43Z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c0680796-75e1-4a76-8d91-b6024de12dd3</vt:lpwstr>
  </property>
  <property fmtid="{D5CDD505-2E9C-101B-9397-08002B2CF9AE}" pid="35" name="MSIP_Label_43e64453-338c-4f93-8a4d-0039a0a41f2a_ContentBits">
    <vt:lpwstr>2</vt:lpwstr>
  </property>
</Properties>
</file>