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985F3" w14:textId="77777777" w:rsidR="00C70B0D" w:rsidRPr="00C70B0D" w:rsidRDefault="00C70B0D" w:rsidP="00C70B0D">
      <w:pPr>
        <w:pStyle w:val="Sectionbreakfirstpage"/>
      </w:pPr>
      <w:r w:rsidRPr="00C70B0D">
        <w:drawing>
          <wp:anchor distT="0" distB="0" distL="114300" distR="114300" simplePos="0" relativeHeight="251662338" behindDoc="1" locked="1" layoutInCell="1" allowOverlap="1" wp14:anchorId="51FCB10D" wp14:editId="66211C08">
            <wp:simplePos x="0" y="0"/>
            <wp:positionH relativeFrom="page">
              <wp:posOffset>0</wp:posOffset>
            </wp:positionH>
            <wp:positionV relativeFrom="page">
              <wp:posOffset>635</wp:posOffset>
            </wp:positionV>
            <wp:extent cx="7555865" cy="1358265"/>
            <wp:effectExtent l="0" t="0" r="635" b="63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1714BEDB" w14:textId="77777777" w:rsidR="00C70B0D" w:rsidRPr="00C70B0D" w:rsidRDefault="00C70B0D" w:rsidP="00C70B0D">
      <w:pPr>
        <w:pStyle w:val="Sectionbreakfirstpage"/>
        <w:sectPr w:rsidR="00C70B0D" w:rsidRPr="00C70B0D" w:rsidSect="00C70B0D">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C70B0D" w:rsidRPr="00C70B0D" w14:paraId="4A0C393D" w14:textId="77777777" w:rsidTr="00F1374D">
        <w:trPr>
          <w:trHeight w:val="622"/>
        </w:trPr>
        <w:tc>
          <w:tcPr>
            <w:tcW w:w="10348" w:type="dxa"/>
            <w:tcMar>
              <w:top w:w="1531" w:type="dxa"/>
              <w:left w:w="0" w:type="dxa"/>
              <w:right w:w="0" w:type="dxa"/>
            </w:tcMar>
          </w:tcPr>
          <w:tbl>
            <w:tblPr>
              <w:tblStyle w:val="TableGridLight"/>
              <w:tblpPr w:leftFromText="180" w:rightFromText="180" w:vertAnchor="text" w:horzAnchor="margin" w:tblpY="-6178"/>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348"/>
            </w:tblGrid>
            <w:tr w:rsidR="00C70B0D" w:rsidRPr="00C70B0D" w14:paraId="57B69DE3" w14:textId="77777777" w:rsidTr="00C70B0D">
              <w:trPr>
                <w:trHeight w:val="622"/>
              </w:trPr>
              <w:tc>
                <w:tcPr>
                  <w:tcW w:w="10348" w:type="dxa"/>
                </w:tcPr>
                <w:p w14:paraId="5D886F40" w14:textId="77777777" w:rsidR="00536F7C" w:rsidRDefault="00536F7C" w:rsidP="00C70B0D">
                  <w:pPr>
                    <w:pStyle w:val="Documenttitle"/>
                    <w:spacing w:after="0" w:line="240" w:lineRule="auto"/>
                    <w:rPr>
                      <w:i/>
                      <w:iCs/>
                      <w:sz w:val="24"/>
                      <w:szCs w:val="24"/>
                    </w:rPr>
                  </w:pPr>
                  <w:r w:rsidRPr="007E16C7">
                    <w:rPr>
                      <w:rFonts w:eastAsia="Arial" w:cs="Arial"/>
                      <w:bCs/>
                      <w:szCs w:val="48"/>
                      <w:lang w:val="it-IT"/>
                    </w:rPr>
                    <w:t>Dichiarazione dei diritti</w:t>
                  </w:r>
                  <w:r w:rsidRPr="00C70B0D">
                    <w:rPr>
                      <w:i/>
                      <w:iCs/>
                      <w:sz w:val="24"/>
                      <w:szCs w:val="24"/>
                    </w:rPr>
                    <w:t xml:space="preserve"> </w:t>
                  </w:r>
                </w:p>
                <w:p w14:paraId="09CACDF0" w14:textId="1B45BDA0" w:rsidR="00C70B0D" w:rsidRPr="00C70B0D" w:rsidRDefault="00C70B0D" w:rsidP="00C70B0D">
                  <w:pPr>
                    <w:pStyle w:val="Documenttitle"/>
                    <w:spacing w:after="0" w:line="240" w:lineRule="auto"/>
                    <w:rPr>
                      <w:i/>
                      <w:iCs/>
                      <w:sz w:val="24"/>
                      <w:szCs w:val="24"/>
                    </w:rPr>
                  </w:pPr>
                  <w:r w:rsidRPr="00C70B0D">
                    <w:rPr>
                      <w:i/>
                      <w:iCs/>
                      <w:sz w:val="24"/>
                      <w:szCs w:val="24"/>
                    </w:rPr>
                    <w:t>(Statement of Rights)</w:t>
                  </w:r>
                </w:p>
                <w:p w14:paraId="444B2802" w14:textId="77777777" w:rsidR="00C70B0D" w:rsidRPr="00C70B0D" w:rsidRDefault="00C70B0D" w:rsidP="00C70B0D">
                  <w:pPr>
                    <w:pStyle w:val="Documenttitle"/>
                    <w:spacing w:after="0" w:line="240" w:lineRule="auto"/>
                    <w:rPr>
                      <w:i/>
                      <w:iCs/>
                      <w:sz w:val="24"/>
                      <w:szCs w:val="24"/>
                    </w:rPr>
                  </w:pPr>
                </w:p>
                <w:p w14:paraId="124ABAEF" w14:textId="1DBCAC71" w:rsidR="00C70B0D" w:rsidRPr="00C70B0D" w:rsidRDefault="00B56639" w:rsidP="00C70B0D">
                  <w:pPr>
                    <w:pStyle w:val="Documenttitle"/>
                    <w:spacing w:after="0" w:line="240" w:lineRule="auto"/>
                  </w:pPr>
                  <w:r w:rsidRPr="007E16C7">
                    <w:rPr>
                      <w:rFonts w:eastAsia="Arial" w:cs="Arial"/>
                      <w:bCs/>
                      <w:szCs w:val="48"/>
                      <w:lang w:val="it-IT"/>
                    </w:rPr>
                    <w:t>Provvedimento di valutazione</w:t>
                  </w:r>
                </w:p>
                <w:p w14:paraId="57F20D02" w14:textId="77777777" w:rsidR="00C70B0D" w:rsidRPr="00C70B0D" w:rsidRDefault="00C70B0D" w:rsidP="00C70B0D">
                  <w:pPr>
                    <w:pStyle w:val="Documenttitle"/>
                    <w:spacing w:after="0" w:line="240" w:lineRule="auto"/>
                    <w:rPr>
                      <w:i/>
                      <w:iCs/>
                      <w:sz w:val="24"/>
                      <w:szCs w:val="24"/>
                    </w:rPr>
                  </w:pPr>
                  <w:r w:rsidRPr="00C70B0D">
                    <w:rPr>
                      <w:i/>
                      <w:iCs/>
                      <w:sz w:val="24"/>
                      <w:szCs w:val="24"/>
                    </w:rPr>
                    <w:t>(Assessment Order)</w:t>
                  </w:r>
                </w:p>
                <w:p w14:paraId="7BE9E9AD" w14:textId="77777777" w:rsidR="00C70B0D" w:rsidRPr="00C70B0D" w:rsidRDefault="00C70B0D" w:rsidP="00C70B0D">
                  <w:pPr>
                    <w:pStyle w:val="Documenttitle"/>
                    <w:spacing w:after="0" w:line="240" w:lineRule="auto"/>
                  </w:pPr>
                </w:p>
              </w:tc>
            </w:tr>
            <w:tr w:rsidR="00C70B0D" w:rsidRPr="00C70B0D" w14:paraId="22EF27C9" w14:textId="77777777" w:rsidTr="00C70B0D">
              <w:tc>
                <w:tcPr>
                  <w:tcW w:w="10348" w:type="dxa"/>
                </w:tcPr>
                <w:p w14:paraId="13D3FA0A" w14:textId="59342E4A" w:rsidR="00C70B0D" w:rsidRPr="00C70B0D" w:rsidRDefault="00A42D38" w:rsidP="00C70B0D">
                  <w:pPr>
                    <w:pStyle w:val="Documentsubtitle"/>
                  </w:pPr>
                  <w:r w:rsidRPr="007E16C7">
                    <w:rPr>
                      <w:rFonts w:eastAsia="Arial" w:cs="Arial"/>
                      <w:szCs w:val="28"/>
                      <w:lang w:val="it-IT"/>
                    </w:rPr>
                    <w:t>Questo documento ti è stato consegnato, poiché sei stato/a sottoposto/a ad un provvedimento di valutazione (Assessment order)</w:t>
                  </w:r>
                  <w:r w:rsidR="00C70B0D" w:rsidRPr="00C70B0D">
                    <w:t>.</w:t>
                  </w:r>
                </w:p>
                <w:p w14:paraId="317C398E" w14:textId="77777777" w:rsidR="00C70B0D" w:rsidRDefault="003B56A5" w:rsidP="003B56A5">
                  <w:pPr>
                    <w:rPr>
                      <w:i/>
                      <w:iCs/>
                    </w:rPr>
                  </w:pPr>
                  <w:r w:rsidRPr="007E16C7">
                    <w:rPr>
                      <w:rFonts w:eastAsia="Arial" w:cs="Arial"/>
                      <w:color w:val="53565A"/>
                      <w:sz w:val="28"/>
                      <w:szCs w:val="28"/>
                      <w:lang w:val="it-IT"/>
                    </w:rPr>
                    <w:t>Qui vengono spiegati i tuoi diritti ai sensi della legge del Victoria del 2022 per la salute e il benessere mentali, o la legge</w:t>
                  </w:r>
                  <w:r w:rsidRPr="00027E06">
                    <w:rPr>
                      <w:rFonts w:eastAsia="Arial" w:cs="Arial"/>
                      <w:color w:val="53565A"/>
                      <w:sz w:val="28"/>
                      <w:szCs w:val="28"/>
                      <w:lang w:val="it-IT"/>
                    </w:rPr>
                    <w:t xml:space="preserve">. </w:t>
                  </w:r>
                  <w:r w:rsidRPr="00027E06">
                    <w:rPr>
                      <w:rFonts w:eastAsia="Arial" w:cs="Arial"/>
                      <w:i/>
                      <w:iCs/>
                      <w:color w:val="53565A"/>
                      <w:sz w:val="28"/>
                      <w:szCs w:val="28"/>
                    </w:rPr>
                    <w:t>[Mental Health and Wellbeing Act 2022 (Vic) - ‘The Act’]</w:t>
                  </w:r>
                  <w:r w:rsidR="00C70B0D" w:rsidRPr="00027E06">
                    <w:rPr>
                      <w:i/>
                      <w:iCs/>
                    </w:rPr>
                    <w:t>.</w:t>
                  </w:r>
                </w:p>
                <w:p w14:paraId="462C0CAD" w14:textId="0464E7A0" w:rsidR="003B56A5" w:rsidRPr="00C70B0D" w:rsidRDefault="003B56A5" w:rsidP="003B56A5"/>
              </w:tc>
            </w:tr>
            <w:tr w:rsidR="00C70B0D" w:rsidRPr="00C70B0D" w14:paraId="6C36D9A0" w14:textId="77777777" w:rsidTr="00C70B0D">
              <w:tc>
                <w:tcPr>
                  <w:tcW w:w="10348" w:type="dxa"/>
                </w:tcPr>
                <w:p w14:paraId="4BD602D1" w14:textId="62181E48" w:rsidR="00C70B0D" w:rsidRPr="00C70B0D" w:rsidRDefault="00D404DC" w:rsidP="00C70B0D">
                  <w:pPr>
                    <w:pStyle w:val="Bannermarking"/>
                    <w:spacing w:line="240" w:lineRule="auto"/>
                  </w:pPr>
                  <w:r w:rsidRPr="00D404DC">
                    <w:t>UFFICIALE</w:t>
                  </w:r>
                </w:p>
              </w:tc>
            </w:tr>
          </w:tbl>
          <w:p w14:paraId="41007819" w14:textId="2FD5040F" w:rsidR="00C70B0D" w:rsidRPr="00C70B0D" w:rsidRDefault="00C70B0D" w:rsidP="00C70B0D">
            <w:pPr>
              <w:pStyle w:val="Documenttitle"/>
              <w:spacing w:after="0" w:line="240" w:lineRule="auto"/>
            </w:pPr>
            <w:r w:rsidRPr="00C70B0D">
              <w:rPr>
                <w:noProof/>
              </w:rPr>
              <mc:AlternateContent>
                <mc:Choice Requires="wps">
                  <w:drawing>
                    <wp:anchor distT="45720" distB="45720" distL="114300" distR="114300" simplePos="0" relativeHeight="251663362" behindDoc="0" locked="0" layoutInCell="1" allowOverlap="1" wp14:anchorId="1F3D56B8" wp14:editId="0F349555">
                      <wp:simplePos x="0" y="0"/>
                      <wp:positionH relativeFrom="column">
                        <wp:posOffset>-45085</wp:posOffset>
                      </wp:positionH>
                      <wp:positionV relativeFrom="paragraph">
                        <wp:posOffset>-561340</wp:posOffset>
                      </wp:positionV>
                      <wp:extent cx="2360930" cy="14046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166AED3" w14:textId="540BFD9D" w:rsidR="00C70B0D" w:rsidRPr="00AD0AD5" w:rsidRDefault="00B56639" w:rsidP="00C70B0D">
                                  <w:pPr>
                                    <w:rPr>
                                      <w:i/>
                                      <w:iCs/>
                                      <w:color w:val="808080" w:themeColor="background1" w:themeShade="80"/>
                                      <w:sz w:val="24"/>
                                      <w:szCs w:val="24"/>
                                      <w:lang w:val="en-US"/>
                                    </w:rPr>
                                  </w:pPr>
                                  <w:r>
                                    <w:rPr>
                                      <w:i/>
                                      <w:iCs/>
                                      <w:color w:val="808080" w:themeColor="background1" w:themeShade="80"/>
                                      <w:sz w:val="24"/>
                                      <w:szCs w:val="24"/>
                                      <w:lang w:val="en-US"/>
                                    </w:rPr>
                                    <w:t>Italian</w:t>
                                  </w:r>
                                  <w:r w:rsidR="00C70B0D" w:rsidRPr="00AD0AD5">
                                    <w:rPr>
                                      <w:i/>
                                      <w:iCs/>
                                      <w:color w:val="808080" w:themeColor="background1" w:themeShade="80"/>
                                      <w:sz w:val="24"/>
                                      <w:szCs w:val="24"/>
                                      <w:lang w:val="en-US"/>
                                    </w:rPr>
                                    <w:t xml:space="preserve"> / </w:t>
                                  </w:r>
                                  <w:proofErr w:type="spellStart"/>
                                  <w:r w:rsidR="00C70B0D" w:rsidRPr="00AD0AD5">
                                    <w:rPr>
                                      <w:i/>
                                      <w:iCs/>
                                      <w:color w:val="808080" w:themeColor="background1" w:themeShade="80"/>
                                      <w:sz w:val="24"/>
                                      <w:szCs w:val="24"/>
                                      <w:lang w:val="en-US"/>
                                    </w:rPr>
                                    <w:t>I</w:t>
                                  </w:r>
                                  <w:r>
                                    <w:rPr>
                                      <w:i/>
                                      <w:iCs/>
                                      <w:color w:val="808080" w:themeColor="background1" w:themeShade="80"/>
                                      <w:sz w:val="24"/>
                                      <w:szCs w:val="24"/>
                                      <w:lang w:val="en-US"/>
                                    </w:rPr>
                                    <w:t>taliano</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F3D56B8" id="_x0000_t202" coordsize="21600,21600" o:spt="202" path="m,l,21600r21600,l21600,xe">
                      <v:stroke joinstyle="miter"/>
                      <v:path gradientshapeok="t" o:connecttype="rect"/>
                    </v:shapetype>
                    <v:shape id="Text Box 2" o:spid="_x0000_s1026" type="#_x0000_t202" style="position:absolute;margin-left:-3.55pt;margin-top:-44.2pt;width:185.9pt;height:110.6pt;z-index:25166336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" filled="f" stroked="f">
                      <v:textbox style="mso-fit-shape-to-text:t">
                        <w:txbxContent>
                          <w:p w14:paraId="3166AED3" w14:textId="540BFD9D" w:rsidR="00C70B0D" w:rsidRPr="00AD0AD5" w:rsidRDefault="00B56639" w:rsidP="00C70B0D">
                            <w:pPr>
                              <w:rPr>
                                <w:i/>
                                <w:iCs/>
                                <w:color w:val="808080" w:themeColor="background1" w:themeShade="80"/>
                                <w:sz w:val="24"/>
                                <w:szCs w:val="24"/>
                                <w:lang w:val="en-US"/>
                              </w:rPr>
                            </w:pPr>
                            <w:r>
                              <w:rPr>
                                <w:i/>
                                <w:iCs/>
                                <w:color w:val="808080" w:themeColor="background1" w:themeShade="80"/>
                                <w:sz w:val="24"/>
                                <w:szCs w:val="24"/>
                                <w:lang w:val="en-US"/>
                              </w:rPr>
                              <w:t>Italian</w:t>
                            </w:r>
                            <w:r w:rsidR="00C70B0D" w:rsidRPr="00AD0AD5">
                              <w:rPr>
                                <w:i/>
                                <w:iCs/>
                                <w:color w:val="808080" w:themeColor="background1" w:themeShade="80"/>
                                <w:sz w:val="24"/>
                                <w:szCs w:val="24"/>
                                <w:lang w:val="en-US"/>
                              </w:rPr>
                              <w:t xml:space="preserve"> / I</w:t>
                            </w:r>
                            <w:r>
                              <w:rPr>
                                <w:i/>
                                <w:iCs/>
                                <w:color w:val="808080" w:themeColor="background1" w:themeShade="80"/>
                                <w:sz w:val="24"/>
                                <w:szCs w:val="24"/>
                                <w:lang w:val="en-US"/>
                              </w:rPr>
                              <w:t>taliano</w:t>
                            </w:r>
                          </w:p>
                        </w:txbxContent>
                      </v:textbox>
                    </v:shape>
                  </w:pict>
                </mc:Fallback>
              </mc:AlternateContent>
            </w:r>
          </w:p>
        </w:tc>
      </w:tr>
    </w:tbl>
    <w:p w14:paraId="23C94EC6" w14:textId="4965DADE" w:rsidR="006D0431" w:rsidRDefault="006E3F19" w:rsidP="006D0431">
      <w:pPr>
        <w:pStyle w:val="Heading2"/>
      </w:pPr>
      <w:bookmarkStart w:id="0" w:name="_Toc66711981"/>
      <w:bookmarkStart w:id="1" w:name="_Toc66712323"/>
      <w:r w:rsidRPr="007E16C7">
        <w:rPr>
          <w:rFonts w:eastAsia="Arial" w:cs="Arial"/>
          <w:bCs/>
          <w:szCs w:val="32"/>
          <w:lang w:val="it-IT"/>
        </w:rPr>
        <w:t>Assistenza con questo documento</w:t>
      </w:r>
      <w:r w:rsidRPr="00C70B0D">
        <w:t xml:space="preserve"> </w:t>
      </w:r>
      <w:r>
        <w:t xml:space="preserve"> </w:t>
      </w:r>
    </w:p>
    <w:p w14:paraId="4D6FE801" w14:textId="6837C8C5" w:rsidR="007C41D1" w:rsidRDefault="007C41D1" w:rsidP="007C41D1">
      <w:pPr>
        <w:pStyle w:val="Bullet1"/>
      </w:pPr>
      <w:proofErr w:type="spellStart"/>
      <w:r>
        <w:t>L'équipe</w:t>
      </w:r>
      <w:proofErr w:type="spellEnd"/>
      <w:r>
        <w:t xml:space="preserve"> </w:t>
      </w:r>
      <w:proofErr w:type="spellStart"/>
      <w:r>
        <w:t>curante</w:t>
      </w:r>
      <w:proofErr w:type="spellEnd"/>
      <w:r>
        <w:t xml:space="preserve"> </w:t>
      </w:r>
      <w:proofErr w:type="spellStart"/>
      <w:r>
        <w:t>deve</w:t>
      </w:r>
      <w:proofErr w:type="spellEnd"/>
      <w:r>
        <w:t xml:space="preserve"> </w:t>
      </w:r>
      <w:proofErr w:type="spellStart"/>
      <w:r>
        <w:t>aiutarti</w:t>
      </w:r>
      <w:proofErr w:type="spellEnd"/>
      <w:r>
        <w:t xml:space="preserve"> a </w:t>
      </w:r>
      <w:proofErr w:type="spellStart"/>
      <w:r>
        <w:t>comprendere</w:t>
      </w:r>
      <w:proofErr w:type="spellEnd"/>
      <w:r>
        <w:t xml:space="preserve"> </w:t>
      </w:r>
      <w:proofErr w:type="spellStart"/>
      <w:r>
        <w:t>queste</w:t>
      </w:r>
      <w:proofErr w:type="spellEnd"/>
      <w:r>
        <w:t xml:space="preserve"> </w:t>
      </w:r>
      <w:proofErr w:type="spellStart"/>
      <w:r>
        <w:t>informazioni</w:t>
      </w:r>
      <w:proofErr w:type="spellEnd"/>
      <w:r>
        <w:t>.</w:t>
      </w:r>
    </w:p>
    <w:p w14:paraId="59244ECB" w14:textId="2F23F71C" w:rsidR="007C41D1" w:rsidRDefault="007C41D1" w:rsidP="007C41D1">
      <w:pPr>
        <w:pStyle w:val="Bullet1"/>
      </w:pPr>
      <w:r>
        <w:t xml:space="preserve">È </w:t>
      </w:r>
      <w:proofErr w:type="spellStart"/>
      <w:r>
        <w:t>possibile</w:t>
      </w:r>
      <w:proofErr w:type="spellEnd"/>
      <w:r>
        <w:t xml:space="preserve"> </w:t>
      </w:r>
      <w:proofErr w:type="spellStart"/>
      <w:r>
        <w:t>farsi</w:t>
      </w:r>
      <w:proofErr w:type="spellEnd"/>
      <w:r>
        <w:t xml:space="preserve"> </w:t>
      </w:r>
      <w:proofErr w:type="spellStart"/>
      <w:r>
        <w:t>aiutare</w:t>
      </w:r>
      <w:proofErr w:type="spellEnd"/>
      <w:r>
        <w:t xml:space="preserve"> da un </w:t>
      </w:r>
      <w:proofErr w:type="spellStart"/>
      <w:r>
        <w:t>familiare</w:t>
      </w:r>
      <w:proofErr w:type="spellEnd"/>
      <w:r>
        <w:t xml:space="preserve">, un </w:t>
      </w:r>
      <w:proofErr w:type="spellStart"/>
      <w:r>
        <w:t>amico</w:t>
      </w:r>
      <w:proofErr w:type="spellEnd"/>
      <w:r>
        <w:t xml:space="preserve"> o un </w:t>
      </w:r>
      <w:proofErr w:type="spellStart"/>
      <w:r>
        <w:t>patrocinatore</w:t>
      </w:r>
      <w:proofErr w:type="spellEnd"/>
      <w:r>
        <w:t>.</w:t>
      </w:r>
    </w:p>
    <w:p w14:paraId="60EFB92E" w14:textId="4D1F74A1" w:rsidR="007C41D1" w:rsidRDefault="007C41D1" w:rsidP="007C41D1">
      <w:pPr>
        <w:pStyle w:val="Bullet1"/>
      </w:pPr>
      <w:r w:rsidRPr="00C70B0D">
        <w:rPr>
          <w:noProof/>
        </w:rPr>
        <w:drawing>
          <wp:anchor distT="0" distB="0" distL="114300" distR="114300" simplePos="0" relativeHeight="251658241" behindDoc="1" locked="0" layoutInCell="1" allowOverlap="1" wp14:anchorId="4931EA7C" wp14:editId="152A0EFB">
            <wp:simplePos x="0" y="0"/>
            <wp:positionH relativeFrom="column">
              <wp:posOffset>5516245</wp:posOffset>
            </wp:positionH>
            <wp:positionV relativeFrom="paragraph">
              <wp:posOffset>83185</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Per </w:t>
      </w:r>
      <w:proofErr w:type="spellStart"/>
      <w:r>
        <w:t>i</w:t>
      </w:r>
      <w:proofErr w:type="spellEnd"/>
      <w:r>
        <w:t xml:space="preserve"> </w:t>
      </w:r>
      <w:proofErr w:type="spellStart"/>
      <w:r>
        <w:t>contatti</w:t>
      </w:r>
      <w:proofErr w:type="spellEnd"/>
      <w:r>
        <w:t xml:space="preserve"> con le </w:t>
      </w:r>
      <w:proofErr w:type="spellStart"/>
      <w:r>
        <w:t>organizzazioni</w:t>
      </w:r>
      <w:proofErr w:type="spellEnd"/>
      <w:r>
        <w:t xml:space="preserve"> </w:t>
      </w:r>
      <w:proofErr w:type="spellStart"/>
      <w:r>
        <w:t>che</w:t>
      </w:r>
      <w:proofErr w:type="spellEnd"/>
      <w:r>
        <w:t xml:space="preserve"> </w:t>
      </w:r>
      <w:proofErr w:type="spellStart"/>
      <w:r>
        <w:t>possono</w:t>
      </w:r>
      <w:proofErr w:type="spellEnd"/>
      <w:r>
        <w:t xml:space="preserve"> </w:t>
      </w:r>
      <w:proofErr w:type="spellStart"/>
      <w:r>
        <w:t>aiutarti</w:t>
      </w:r>
      <w:proofErr w:type="spellEnd"/>
      <w:r>
        <w:t xml:space="preserve">, consulta la </w:t>
      </w:r>
      <w:proofErr w:type="spellStart"/>
      <w:r>
        <w:t>sezione</w:t>
      </w:r>
      <w:proofErr w:type="spellEnd"/>
      <w:r>
        <w:t xml:space="preserve"> "</w:t>
      </w:r>
      <w:proofErr w:type="spellStart"/>
      <w:r>
        <w:t>Ottenere</w:t>
      </w:r>
      <w:proofErr w:type="spellEnd"/>
      <w:r>
        <w:t xml:space="preserve"> </w:t>
      </w:r>
      <w:proofErr w:type="spellStart"/>
      <w:r>
        <w:t>aiuto</w:t>
      </w:r>
      <w:proofErr w:type="spellEnd"/>
      <w:r>
        <w:t xml:space="preserve">" di </w:t>
      </w:r>
      <w:proofErr w:type="spellStart"/>
      <w:r>
        <w:t>questa</w:t>
      </w:r>
      <w:proofErr w:type="spellEnd"/>
      <w:r>
        <w:t xml:space="preserve"> </w:t>
      </w:r>
      <w:proofErr w:type="spellStart"/>
      <w:r>
        <w:t>scheda</w:t>
      </w:r>
      <w:proofErr w:type="spellEnd"/>
      <w:r>
        <w:t>.</w:t>
      </w:r>
    </w:p>
    <w:p w14:paraId="67A00814" w14:textId="77777777" w:rsidR="007C41D1" w:rsidRDefault="007C41D1" w:rsidP="007C41D1">
      <w:pPr>
        <w:pStyle w:val="Bullet1"/>
      </w:pPr>
      <w:proofErr w:type="spellStart"/>
      <w:r>
        <w:t>Questo</w:t>
      </w:r>
      <w:proofErr w:type="spellEnd"/>
      <w:r>
        <w:t xml:space="preserve"> </w:t>
      </w:r>
      <w:proofErr w:type="spellStart"/>
      <w:r>
        <w:t>documento</w:t>
      </w:r>
      <w:proofErr w:type="spellEnd"/>
      <w:r>
        <w:t xml:space="preserve"> è </w:t>
      </w:r>
      <w:proofErr w:type="spellStart"/>
      <w:r>
        <w:t>stato</w:t>
      </w:r>
      <w:proofErr w:type="spellEnd"/>
      <w:r>
        <w:t xml:space="preserve"> </w:t>
      </w:r>
      <w:proofErr w:type="spellStart"/>
      <w:r>
        <w:t>tradotto</w:t>
      </w:r>
      <w:proofErr w:type="spellEnd"/>
      <w:r>
        <w:t xml:space="preserve"> </w:t>
      </w:r>
      <w:proofErr w:type="spellStart"/>
      <w:r>
        <w:t>nelle</w:t>
      </w:r>
      <w:proofErr w:type="spellEnd"/>
      <w:r>
        <w:t xml:space="preserve"> lingue </w:t>
      </w:r>
      <w:proofErr w:type="spellStart"/>
      <w:r>
        <w:t>comunitarie</w:t>
      </w:r>
      <w:proofErr w:type="spellEnd"/>
      <w:r>
        <w:t xml:space="preserve"> </w:t>
      </w:r>
      <w:proofErr w:type="spellStart"/>
      <w:r>
        <w:t>disponibili</w:t>
      </w:r>
      <w:proofErr w:type="spellEnd"/>
      <w:r>
        <w:t xml:space="preserve"> </w:t>
      </w:r>
      <w:proofErr w:type="spellStart"/>
      <w:r>
        <w:t>sul</w:t>
      </w:r>
      <w:proofErr w:type="spellEnd"/>
      <w:r>
        <w:t xml:space="preserve"> </w:t>
      </w:r>
      <w:proofErr w:type="spellStart"/>
      <w:r>
        <w:t>sito</w:t>
      </w:r>
      <w:proofErr w:type="spellEnd"/>
      <w:r>
        <w:t xml:space="preserve"> www.health.vic.gov.au.</w:t>
      </w:r>
    </w:p>
    <w:p w14:paraId="7B8A8895" w14:textId="0162D677" w:rsidR="007C41D1" w:rsidRPr="00C70B0D" w:rsidRDefault="007C41D1" w:rsidP="007C41D1">
      <w:pPr>
        <w:pStyle w:val="Bullet1"/>
      </w:pPr>
      <w:r>
        <w:t xml:space="preserve">Per </w:t>
      </w:r>
      <w:proofErr w:type="spellStart"/>
      <w:r>
        <w:t>ricevere</w:t>
      </w:r>
      <w:proofErr w:type="spellEnd"/>
      <w:r>
        <w:t xml:space="preserve"> </w:t>
      </w:r>
      <w:proofErr w:type="spellStart"/>
      <w:r>
        <w:t>assistenza</w:t>
      </w:r>
      <w:proofErr w:type="spellEnd"/>
      <w:r>
        <w:t xml:space="preserve"> </w:t>
      </w:r>
      <w:proofErr w:type="spellStart"/>
      <w:r>
        <w:t>nella</w:t>
      </w:r>
      <w:proofErr w:type="spellEnd"/>
      <w:r>
        <w:t xml:space="preserve"> </w:t>
      </w:r>
      <w:proofErr w:type="spellStart"/>
      <w:r>
        <w:t>tua</w:t>
      </w:r>
      <w:proofErr w:type="spellEnd"/>
      <w:r>
        <w:t xml:space="preserve"> lingua, </w:t>
      </w:r>
      <w:proofErr w:type="spellStart"/>
      <w:r>
        <w:t>contatta</w:t>
      </w:r>
      <w:proofErr w:type="spellEnd"/>
      <w:r>
        <w:t xml:space="preserve"> il </w:t>
      </w:r>
      <w:proofErr w:type="spellStart"/>
      <w:r>
        <w:t>Servizio</w:t>
      </w:r>
      <w:proofErr w:type="spellEnd"/>
      <w:r>
        <w:t xml:space="preserve"> di </w:t>
      </w:r>
      <w:proofErr w:type="spellStart"/>
      <w:r>
        <w:t>traduzione</w:t>
      </w:r>
      <w:proofErr w:type="spellEnd"/>
      <w:r>
        <w:t xml:space="preserve"> e </w:t>
      </w:r>
      <w:proofErr w:type="spellStart"/>
      <w:r>
        <w:t>interpretariato</w:t>
      </w:r>
      <w:proofErr w:type="spellEnd"/>
      <w:r>
        <w:t xml:space="preserve"> al </w:t>
      </w:r>
      <w:proofErr w:type="spellStart"/>
      <w:r>
        <w:t>numero</w:t>
      </w:r>
      <w:proofErr w:type="spellEnd"/>
      <w:r>
        <w:t xml:space="preserve"> 131 450.</w:t>
      </w:r>
    </w:p>
    <w:p w14:paraId="610F3614" w14:textId="77777777" w:rsidR="00A97A74" w:rsidRDefault="00A97A74" w:rsidP="00C51F0A">
      <w:pPr>
        <w:pStyle w:val="Heading1"/>
        <w:rPr>
          <w:rFonts w:eastAsia="Arial"/>
          <w:lang w:val="it-IT"/>
        </w:rPr>
      </w:pPr>
      <w:bookmarkStart w:id="2" w:name="_Hlk63948051"/>
      <w:bookmarkEnd w:id="0"/>
      <w:bookmarkEnd w:id="1"/>
      <w:r w:rsidRPr="007E16C7">
        <w:rPr>
          <w:rFonts w:eastAsia="Arial"/>
          <w:lang w:val="it-IT"/>
        </w:rPr>
        <w:t>Cosa è un provvedimento di valutazione?</w:t>
      </w:r>
      <w:r>
        <w:rPr>
          <w:rFonts w:eastAsia="Arial"/>
          <w:lang w:val="it-IT"/>
        </w:rPr>
        <w:t xml:space="preserve"> </w:t>
      </w:r>
    </w:p>
    <w:p w14:paraId="7A2F31ED" w14:textId="77777777" w:rsidR="00AA5D50" w:rsidRDefault="00AA5D50" w:rsidP="00AA5D50">
      <w:pPr>
        <w:pStyle w:val="Body"/>
      </w:pPr>
      <w:bookmarkStart w:id="3" w:name="_Toc66711982"/>
      <w:bookmarkStart w:id="4" w:name="_Toc66712324"/>
      <w:bookmarkEnd w:id="2"/>
      <w:r>
        <w:t xml:space="preserve">Un </w:t>
      </w:r>
      <w:proofErr w:type="spellStart"/>
      <w:r>
        <w:t>provvedimento</w:t>
      </w:r>
      <w:proofErr w:type="spellEnd"/>
      <w:r>
        <w:t xml:space="preserve"> </w:t>
      </w:r>
      <w:proofErr w:type="spellStart"/>
      <w:r>
        <w:t>prevede</w:t>
      </w:r>
      <w:proofErr w:type="spellEnd"/>
      <w:r>
        <w:t xml:space="preserve"> </w:t>
      </w:r>
      <w:proofErr w:type="spellStart"/>
      <w:r>
        <w:t>che</w:t>
      </w:r>
      <w:proofErr w:type="spellEnd"/>
      <w:r>
        <w:t xml:space="preserve"> uno </w:t>
      </w:r>
      <w:proofErr w:type="spellStart"/>
      <w:r>
        <w:t>psichiatra</w:t>
      </w:r>
      <w:proofErr w:type="spellEnd"/>
      <w:r>
        <w:t xml:space="preserve"> </w:t>
      </w:r>
      <w:proofErr w:type="spellStart"/>
      <w:r>
        <w:t>possa</w:t>
      </w:r>
      <w:proofErr w:type="spellEnd"/>
      <w:r>
        <w:t xml:space="preserve"> </w:t>
      </w:r>
      <w:proofErr w:type="spellStart"/>
      <w:r>
        <w:t>sottoporti</w:t>
      </w:r>
      <w:proofErr w:type="spellEnd"/>
      <w:r>
        <w:t xml:space="preserve"> ad </w:t>
      </w:r>
      <w:proofErr w:type="spellStart"/>
      <w:r>
        <w:t>una</w:t>
      </w:r>
      <w:proofErr w:type="spellEnd"/>
      <w:r>
        <w:t xml:space="preserve"> </w:t>
      </w:r>
      <w:proofErr w:type="spellStart"/>
      <w:r>
        <w:t>valutazione</w:t>
      </w:r>
      <w:proofErr w:type="spellEnd"/>
      <w:r>
        <w:t xml:space="preserve"> se </w:t>
      </w:r>
      <w:proofErr w:type="spellStart"/>
      <w:r>
        <w:t>ritiene</w:t>
      </w:r>
      <w:proofErr w:type="spellEnd"/>
      <w:r>
        <w:t xml:space="preserve"> </w:t>
      </w:r>
      <w:proofErr w:type="spellStart"/>
      <w:r>
        <w:t>che</w:t>
      </w:r>
      <w:proofErr w:type="spellEnd"/>
      <w:r>
        <w:t xml:space="preserve"> </w:t>
      </w:r>
      <w:proofErr w:type="spellStart"/>
      <w:r>
        <w:t>tu</w:t>
      </w:r>
      <w:proofErr w:type="spellEnd"/>
      <w:r>
        <w:t xml:space="preserve"> </w:t>
      </w:r>
      <w:proofErr w:type="spellStart"/>
      <w:r>
        <w:t>abbia</w:t>
      </w:r>
      <w:proofErr w:type="spellEnd"/>
      <w:r>
        <w:t xml:space="preserve"> </w:t>
      </w:r>
      <w:proofErr w:type="spellStart"/>
      <w:r>
        <w:t>bisogno</w:t>
      </w:r>
      <w:proofErr w:type="spellEnd"/>
      <w:r>
        <w:t xml:space="preserve"> di un </w:t>
      </w:r>
      <w:proofErr w:type="spellStart"/>
      <w:r>
        <w:t>trattamento</w:t>
      </w:r>
      <w:proofErr w:type="spellEnd"/>
      <w:r>
        <w:t xml:space="preserve"> </w:t>
      </w:r>
      <w:proofErr w:type="spellStart"/>
      <w:r>
        <w:t>obbligatorio</w:t>
      </w:r>
      <w:proofErr w:type="spellEnd"/>
      <w:r>
        <w:t xml:space="preserve">, </w:t>
      </w:r>
      <w:proofErr w:type="spellStart"/>
      <w:r>
        <w:t>anche</w:t>
      </w:r>
      <w:proofErr w:type="spellEnd"/>
      <w:r>
        <w:t xml:space="preserve"> se non </w:t>
      </w:r>
      <w:proofErr w:type="spellStart"/>
      <w:r>
        <w:t>vuoi</w:t>
      </w:r>
      <w:proofErr w:type="spellEnd"/>
      <w:r>
        <w:t xml:space="preserve"> </w:t>
      </w:r>
      <w:proofErr w:type="spellStart"/>
      <w:r>
        <w:t>che</w:t>
      </w:r>
      <w:proofErr w:type="spellEnd"/>
      <w:r>
        <w:t xml:space="preserve"> </w:t>
      </w:r>
      <w:proofErr w:type="spellStart"/>
      <w:r>
        <w:t>ciò</w:t>
      </w:r>
      <w:proofErr w:type="spellEnd"/>
      <w:r>
        <w:t xml:space="preserve"> </w:t>
      </w:r>
      <w:proofErr w:type="spellStart"/>
      <w:r>
        <w:t>avvenga</w:t>
      </w:r>
      <w:proofErr w:type="spellEnd"/>
      <w:r>
        <w:t xml:space="preserve">. La </w:t>
      </w:r>
      <w:proofErr w:type="spellStart"/>
      <w:r>
        <w:t>valutazione</w:t>
      </w:r>
      <w:proofErr w:type="spellEnd"/>
      <w:r>
        <w:t xml:space="preserve"> </w:t>
      </w:r>
      <w:proofErr w:type="spellStart"/>
      <w:r>
        <w:t>può</w:t>
      </w:r>
      <w:proofErr w:type="spellEnd"/>
      <w:r>
        <w:t xml:space="preserve"> </w:t>
      </w:r>
      <w:proofErr w:type="spellStart"/>
      <w:r>
        <w:t>comprendere</w:t>
      </w:r>
      <w:proofErr w:type="spellEnd"/>
      <w:r>
        <w:t xml:space="preserve"> </w:t>
      </w:r>
      <w:proofErr w:type="spellStart"/>
      <w:r>
        <w:t>domande</w:t>
      </w:r>
      <w:proofErr w:type="spellEnd"/>
      <w:r>
        <w:t xml:space="preserve"> da </w:t>
      </w:r>
      <w:proofErr w:type="spellStart"/>
      <w:r>
        <w:t>parte</w:t>
      </w:r>
      <w:proofErr w:type="spellEnd"/>
      <w:r>
        <w:t xml:space="preserve"> </w:t>
      </w:r>
      <w:proofErr w:type="spellStart"/>
      <w:r>
        <w:t>dello</w:t>
      </w:r>
      <w:proofErr w:type="spellEnd"/>
      <w:r>
        <w:t xml:space="preserve"> </w:t>
      </w:r>
      <w:proofErr w:type="spellStart"/>
      <w:r>
        <w:t>psichiatra</w:t>
      </w:r>
      <w:proofErr w:type="spellEnd"/>
      <w:r>
        <w:t>.</w:t>
      </w:r>
    </w:p>
    <w:p w14:paraId="7F9B4190" w14:textId="77777777" w:rsidR="00AA5D50" w:rsidRDefault="00AA5D50" w:rsidP="00AA5D50">
      <w:pPr>
        <w:pStyle w:val="Body"/>
      </w:pPr>
      <w:r>
        <w:t xml:space="preserve">La persona </w:t>
      </w:r>
      <w:proofErr w:type="spellStart"/>
      <w:r>
        <w:t>che</w:t>
      </w:r>
      <w:proofErr w:type="spellEnd"/>
      <w:r>
        <w:t xml:space="preserve"> </w:t>
      </w:r>
      <w:proofErr w:type="spellStart"/>
      <w:r>
        <w:t>emette</w:t>
      </w:r>
      <w:proofErr w:type="spellEnd"/>
      <w:r>
        <w:t xml:space="preserve"> il </w:t>
      </w:r>
      <w:proofErr w:type="spellStart"/>
      <w:r>
        <w:t>provvedimento</w:t>
      </w:r>
      <w:proofErr w:type="spellEnd"/>
      <w:r>
        <w:t xml:space="preserve"> </w:t>
      </w:r>
      <w:proofErr w:type="spellStart"/>
      <w:r>
        <w:t>deve</w:t>
      </w:r>
      <w:proofErr w:type="spellEnd"/>
      <w:r>
        <w:t xml:space="preserve"> </w:t>
      </w:r>
      <w:proofErr w:type="spellStart"/>
      <w:r>
        <w:t>ritenere</w:t>
      </w:r>
      <w:proofErr w:type="spellEnd"/>
      <w:r>
        <w:t xml:space="preserve"> </w:t>
      </w:r>
      <w:proofErr w:type="spellStart"/>
      <w:r>
        <w:t>che</w:t>
      </w:r>
      <w:proofErr w:type="spellEnd"/>
      <w:r>
        <w:t xml:space="preserve"> </w:t>
      </w:r>
      <w:proofErr w:type="spellStart"/>
      <w:r>
        <w:t>tu</w:t>
      </w:r>
      <w:proofErr w:type="spellEnd"/>
      <w:r>
        <w:t xml:space="preserve"> </w:t>
      </w:r>
      <w:proofErr w:type="spellStart"/>
      <w:r>
        <w:t>soddisfi</w:t>
      </w:r>
      <w:proofErr w:type="spellEnd"/>
      <w:r>
        <w:t xml:space="preserve"> </w:t>
      </w:r>
      <w:proofErr w:type="spellStart"/>
      <w:r>
        <w:t>i</w:t>
      </w:r>
      <w:proofErr w:type="spellEnd"/>
      <w:r>
        <w:t xml:space="preserve"> quattro </w:t>
      </w:r>
      <w:proofErr w:type="spellStart"/>
      <w:r>
        <w:t>criteri</w:t>
      </w:r>
      <w:proofErr w:type="spellEnd"/>
      <w:r>
        <w:t xml:space="preserve"> </w:t>
      </w:r>
      <w:proofErr w:type="spellStart"/>
      <w:r>
        <w:t>elencati</w:t>
      </w:r>
      <w:proofErr w:type="spellEnd"/>
      <w:r>
        <w:t xml:space="preserve"> di </w:t>
      </w:r>
      <w:proofErr w:type="spellStart"/>
      <w:r>
        <w:t>seguito</w:t>
      </w:r>
      <w:proofErr w:type="spellEnd"/>
      <w:r>
        <w:t xml:space="preserve">. Il medico o la persona </w:t>
      </w:r>
      <w:proofErr w:type="spellStart"/>
      <w:r>
        <w:t>autorizzata</w:t>
      </w:r>
      <w:proofErr w:type="spellEnd"/>
      <w:r>
        <w:t xml:space="preserve"> </w:t>
      </w:r>
      <w:proofErr w:type="spellStart"/>
      <w:r>
        <w:t>ad</w:t>
      </w:r>
      <w:proofErr w:type="spellEnd"/>
      <w:r>
        <w:t xml:space="preserve"> </w:t>
      </w:r>
      <w:proofErr w:type="spellStart"/>
      <w:r>
        <w:t>emettere</w:t>
      </w:r>
      <w:proofErr w:type="spellEnd"/>
      <w:r>
        <w:t xml:space="preserve"> il </w:t>
      </w:r>
      <w:proofErr w:type="spellStart"/>
      <w:r>
        <w:t>provvedimento</w:t>
      </w:r>
      <w:proofErr w:type="spellEnd"/>
      <w:r>
        <w:t xml:space="preserve"> </w:t>
      </w:r>
      <w:proofErr w:type="spellStart"/>
      <w:r>
        <w:t>deve</w:t>
      </w:r>
      <w:proofErr w:type="spellEnd"/>
      <w:r>
        <w:t xml:space="preserve"> </w:t>
      </w:r>
      <w:proofErr w:type="spellStart"/>
      <w:r>
        <w:t>averti</w:t>
      </w:r>
      <w:proofErr w:type="spellEnd"/>
      <w:r>
        <w:t xml:space="preserve"> </w:t>
      </w:r>
      <w:proofErr w:type="spellStart"/>
      <w:r>
        <w:t>sottoposto</w:t>
      </w:r>
      <w:proofErr w:type="spellEnd"/>
      <w:r>
        <w:t xml:space="preserve">/a a </w:t>
      </w:r>
      <w:proofErr w:type="spellStart"/>
      <w:r>
        <w:t>valutazione</w:t>
      </w:r>
      <w:proofErr w:type="spellEnd"/>
      <w:r>
        <w:t xml:space="preserve"> </w:t>
      </w:r>
      <w:proofErr w:type="spellStart"/>
      <w:r>
        <w:t>nelle</w:t>
      </w:r>
      <w:proofErr w:type="spellEnd"/>
      <w:r>
        <w:t xml:space="preserve"> </w:t>
      </w:r>
      <w:proofErr w:type="spellStart"/>
      <w:r>
        <w:t>ultime</w:t>
      </w:r>
      <w:proofErr w:type="spellEnd"/>
      <w:r>
        <w:t xml:space="preserve"> 24 ore e </w:t>
      </w:r>
      <w:proofErr w:type="spellStart"/>
      <w:r>
        <w:t>ritenere</w:t>
      </w:r>
      <w:proofErr w:type="spellEnd"/>
      <w:r>
        <w:t xml:space="preserve"> </w:t>
      </w:r>
      <w:proofErr w:type="spellStart"/>
      <w:r>
        <w:t>che</w:t>
      </w:r>
      <w:proofErr w:type="spellEnd"/>
      <w:r>
        <w:t>:</w:t>
      </w:r>
    </w:p>
    <w:p w14:paraId="03A87033" w14:textId="77777777" w:rsidR="00E5650E" w:rsidRPr="00E5650E" w:rsidRDefault="00E5650E" w:rsidP="00E5650E">
      <w:pPr>
        <w:pStyle w:val="Numberdigit"/>
        <w:numPr>
          <w:ilvl w:val="0"/>
          <w:numId w:val="2"/>
        </w:numPr>
        <w:rPr>
          <w:lang w:val="pl-PL"/>
        </w:rPr>
      </w:pPr>
      <w:r w:rsidRPr="00E5650E">
        <w:rPr>
          <w:lang w:val="pl-PL"/>
        </w:rPr>
        <w:t>Sembra che tu sia affetto/a da una malattia mentale; e</w:t>
      </w:r>
    </w:p>
    <w:p w14:paraId="47D4A713" w14:textId="77777777" w:rsidR="00E5650E" w:rsidRDefault="00E5650E" w:rsidP="00E5650E">
      <w:pPr>
        <w:pStyle w:val="Numberdigit"/>
        <w:numPr>
          <w:ilvl w:val="0"/>
          <w:numId w:val="2"/>
        </w:numPr>
      </w:pPr>
      <w:proofErr w:type="spellStart"/>
      <w:r>
        <w:t>Poiché</w:t>
      </w:r>
      <w:proofErr w:type="spellEnd"/>
      <w:r>
        <w:t xml:space="preserve"> </w:t>
      </w:r>
      <w:proofErr w:type="spellStart"/>
      <w:r>
        <w:t>sembra</w:t>
      </w:r>
      <w:proofErr w:type="spellEnd"/>
      <w:r>
        <w:t xml:space="preserve"> </w:t>
      </w:r>
      <w:proofErr w:type="spellStart"/>
      <w:r>
        <w:t>che</w:t>
      </w:r>
      <w:proofErr w:type="spellEnd"/>
      <w:r>
        <w:t xml:space="preserve"> </w:t>
      </w:r>
      <w:proofErr w:type="spellStart"/>
      <w:r>
        <w:t>tu</w:t>
      </w:r>
      <w:proofErr w:type="spellEnd"/>
      <w:r>
        <w:t xml:space="preserve"> </w:t>
      </w:r>
      <w:proofErr w:type="spellStart"/>
      <w:r>
        <w:t>abbia</w:t>
      </w:r>
      <w:proofErr w:type="spellEnd"/>
      <w:r>
        <w:t xml:space="preserve"> </w:t>
      </w:r>
      <w:proofErr w:type="spellStart"/>
      <w:r>
        <w:t>una</w:t>
      </w:r>
      <w:proofErr w:type="spellEnd"/>
      <w:r>
        <w:t xml:space="preserve"> </w:t>
      </w:r>
      <w:proofErr w:type="spellStart"/>
      <w:r>
        <w:t>malattia</w:t>
      </w:r>
      <w:proofErr w:type="spellEnd"/>
      <w:r>
        <w:t xml:space="preserve"> </w:t>
      </w:r>
      <w:proofErr w:type="spellStart"/>
      <w:r>
        <w:t>mentale</w:t>
      </w:r>
      <w:proofErr w:type="spellEnd"/>
      <w:r>
        <w:t xml:space="preserve">, </w:t>
      </w:r>
      <w:proofErr w:type="spellStart"/>
      <w:r>
        <w:t>sembra</w:t>
      </w:r>
      <w:proofErr w:type="spellEnd"/>
      <w:r>
        <w:t xml:space="preserve"> </w:t>
      </w:r>
      <w:proofErr w:type="spellStart"/>
      <w:r>
        <w:t>che</w:t>
      </w:r>
      <w:proofErr w:type="spellEnd"/>
      <w:r>
        <w:t xml:space="preserve"> </w:t>
      </w:r>
      <w:proofErr w:type="spellStart"/>
      <w:r>
        <w:t>possa</w:t>
      </w:r>
      <w:proofErr w:type="spellEnd"/>
      <w:r>
        <w:t xml:space="preserve"> aver </w:t>
      </w:r>
      <w:proofErr w:type="spellStart"/>
      <w:r>
        <w:t>bisogno</w:t>
      </w:r>
      <w:proofErr w:type="spellEnd"/>
      <w:r>
        <w:t xml:space="preserve"> di un </w:t>
      </w:r>
      <w:proofErr w:type="spellStart"/>
      <w:r>
        <w:t>trattamento</w:t>
      </w:r>
      <w:proofErr w:type="spellEnd"/>
      <w:r>
        <w:t xml:space="preserve"> </w:t>
      </w:r>
      <w:proofErr w:type="spellStart"/>
      <w:r>
        <w:t>immediato</w:t>
      </w:r>
      <w:proofErr w:type="spellEnd"/>
      <w:r>
        <w:t xml:space="preserve"> per </w:t>
      </w:r>
      <w:proofErr w:type="spellStart"/>
      <w:r>
        <w:t>prevenire</w:t>
      </w:r>
      <w:proofErr w:type="spellEnd"/>
      <w:r>
        <w:t>:</w:t>
      </w:r>
    </w:p>
    <w:p w14:paraId="0E199602" w14:textId="77777777" w:rsidR="00A53AFE" w:rsidRPr="00A53AFE" w:rsidRDefault="00A53AFE" w:rsidP="00A53AFE">
      <w:pPr>
        <w:pStyle w:val="Bulletafternumbers1"/>
        <w:rPr>
          <w:lang w:val="pl-PL"/>
        </w:rPr>
      </w:pPr>
      <w:r w:rsidRPr="00A53AFE">
        <w:rPr>
          <w:lang w:val="pl-PL"/>
        </w:rPr>
        <w:t>Un grave danno a te o a un'altra persona; o</w:t>
      </w:r>
    </w:p>
    <w:p w14:paraId="5B0C8107" w14:textId="77777777" w:rsidR="00A53AFE" w:rsidRDefault="00A53AFE" w:rsidP="00A53AFE">
      <w:pPr>
        <w:pStyle w:val="Bulletafternumbers1"/>
      </w:pPr>
      <w:r>
        <w:lastRenderedPageBreak/>
        <w:t xml:space="preserve">Un grave </w:t>
      </w:r>
      <w:proofErr w:type="spellStart"/>
      <w:r>
        <w:t>deterioramento</w:t>
      </w:r>
      <w:proofErr w:type="spellEnd"/>
      <w:r>
        <w:t xml:space="preserve"> (o </w:t>
      </w:r>
      <w:proofErr w:type="spellStart"/>
      <w:r>
        <w:t>diminuzione</w:t>
      </w:r>
      <w:proofErr w:type="spellEnd"/>
      <w:r>
        <w:t xml:space="preserve">) </w:t>
      </w:r>
      <w:proofErr w:type="spellStart"/>
      <w:r>
        <w:t>della</w:t>
      </w:r>
      <w:proofErr w:type="spellEnd"/>
      <w:r>
        <w:t xml:space="preserve"> </w:t>
      </w:r>
      <w:proofErr w:type="spellStart"/>
      <w:r>
        <w:t>tua</w:t>
      </w:r>
      <w:proofErr w:type="spellEnd"/>
      <w:r>
        <w:t xml:space="preserve"> salute </w:t>
      </w:r>
      <w:proofErr w:type="spellStart"/>
      <w:r>
        <w:t>mentale</w:t>
      </w:r>
      <w:proofErr w:type="spellEnd"/>
      <w:r>
        <w:t xml:space="preserve"> o </w:t>
      </w:r>
      <w:proofErr w:type="spellStart"/>
      <w:r>
        <w:t>fisica</w:t>
      </w:r>
      <w:proofErr w:type="spellEnd"/>
      <w:r>
        <w:t>; e</w:t>
      </w:r>
    </w:p>
    <w:p w14:paraId="705E2332" w14:textId="77777777" w:rsidR="00044B19" w:rsidRDefault="00044B19" w:rsidP="00044B19">
      <w:pPr>
        <w:pStyle w:val="Numberdigit"/>
        <w:numPr>
          <w:ilvl w:val="0"/>
          <w:numId w:val="2"/>
        </w:numPr>
      </w:pPr>
      <w:r>
        <w:t xml:space="preserve">La </w:t>
      </w:r>
      <w:proofErr w:type="spellStart"/>
      <w:r>
        <w:t>valutazione</w:t>
      </w:r>
      <w:proofErr w:type="spellEnd"/>
      <w:r>
        <w:t xml:space="preserve"> </w:t>
      </w:r>
      <w:proofErr w:type="spellStart"/>
      <w:r>
        <w:t>avverrà</w:t>
      </w:r>
      <w:proofErr w:type="spellEnd"/>
      <w:r>
        <w:t xml:space="preserve"> se sei </w:t>
      </w:r>
      <w:proofErr w:type="spellStart"/>
      <w:r>
        <w:t>sottoposto</w:t>
      </w:r>
      <w:proofErr w:type="spellEnd"/>
      <w:r>
        <w:t xml:space="preserve">/a ad un </w:t>
      </w:r>
      <w:proofErr w:type="spellStart"/>
      <w:r>
        <w:t>provvedimento</w:t>
      </w:r>
      <w:proofErr w:type="spellEnd"/>
      <w:r>
        <w:t xml:space="preserve"> </w:t>
      </w:r>
      <w:proofErr w:type="spellStart"/>
      <w:r>
        <w:t>valutazione</w:t>
      </w:r>
      <w:proofErr w:type="spellEnd"/>
      <w:r>
        <w:t>.</w:t>
      </w:r>
    </w:p>
    <w:p w14:paraId="64BAA079" w14:textId="77777777" w:rsidR="00044B19" w:rsidRDefault="00044B19" w:rsidP="00044B19">
      <w:pPr>
        <w:pStyle w:val="Numberdigit"/>
        <w:numPr>
          <w:ilvl w:val="0"/>
          <w:numId w:val="2"/>
        </w:numPr>
      </w:pPr>
      <w:r>
        <w:t xml:space="preserve">Non vi è un modo </w:t>
      </w:r>
      <w:proofErr w:type="spellStart"/>
      <w:r>
        <w:t>meno</w:t>
      </w:r>
      <w:proofErr w:type="spellEnd"/>
      <w:r>
        <w:t xml:space="preserve"> </w:t>
      </w:r>
      <w:proofErr w:type="spellStart"/>
      <w:r>
        <w:t>restrittivo</w:t>
      </w:r>
      <w:proofErr w:type="spellEnd"/>
      <w:r>
        <w:t xml:space="preserve">, </w:t>
      </w:r>
      <w:proofErr w:type="spellStart"/>
      <w:r>
        <w:t>ragionevolmente</w:t>
      </w:r>
      <w:proofErr w:type="spellEnd"/>
      <w:r>
        <w:t xml:space="preserve"> </w:t>
      </w:r>
      <w:proofErr w:type="spellStart"/>
      <w:r>
        <w:t>disponibile</w:t>
      </w:r>
      <w:proofErr w:type="spellEnd"/>
      <w:r>
        <w:t xml:space="preserve"> per la </w:t>
      </w:r>
      <w:proofErr w:type="spellStart"/>
      <w:r>
        <w:t>tua</w:t>
      </w:r>
      <w:proofErr w:type="spellEnd"/>
      <w:r>
        <w:t xml:space="preserve"> </w:t>
      </w:r>
      <w:proofErr w:type="spellStart"/>
      <w:r>
        <w:t>valutazione</w:t>
      </w:r>
      <w:proofErr w:type="spellEnd"/>
      <w:r>
        <w:t>.</w:t>
      </w:r>
    </w:p>
    <w:p w14:paraId="61B832BA" w14:textId="77777777" w:rsidR="00AC2F86" w:rsidRDefault="00AC2F86" w:rsidP="00AC2F86">
      <w:pPr>
        <w:pStyle w:val="Numberdigit"/>
        <w:numPr>
          <w:ilvl w:val="0"/>
          <w:numId w:val="0"/>
        </w:numPr>
      </w:pPr>
      <w:r>
        <w:t xml:space="preserve">Con il </w:t>
      </w:r>
      <w:proofErr w:type="spellStart"/>
      <w:r>
        <w:t>temine</w:t>
      </w:r>
      <w:proofErr w:type="spellEnd"/>
      <w:r>
        <w:t xml:space="preserve"> ‘</w:t>
      </w:r>
      <w:proofErr w:type="spellStart"/>
      <w:r>
        <w:t>meno</w:t>
      </w:r>
      <w:proofErr w:type="spellEnd"/>
      <w:r>
        <w:t xml:space="preserve"> </w:t>
      </w:r>
      <w:proofErr w:type="spellStart"/>
      <w:r>
        <w:t>restrittivo</w:t>
      </w:r>
      <w:proofErr w:type="spellEnd"/>
      <w:r>
        <w:t xml:space="preserve">’ </w:t>
      </w:r>
      <w:proofErr w:type="spellStart"/>
      <w:r>
        <w:t>si</w:t>
      </w:r>
      <w:proofErr w:type="spellEnd"/>
      <w:r>
        <w:t xml:space="preserve"> </w:t>
      </w:r>
      <w:proofErr w:type="spellStart"/>
      <w:r>
        <w:t>intende</w:t>
      </w:r>
      <w:proofErr w:type="spellEnd"/>
      <w:r>
        <w:t xml:space="preserve"> </w:t>
      </w:r>
      <w:proofErr w:type="spellStart"/>
      <w:r>
        <w:t>che</w:t>
      </w:r>
      <w:proofErr w:type="spellEnd"/>
      <w:r>
        <w:t xml:space="preserve"> </w:t>
      </w:r>
      <w:proofErr w:type="spellStart"/>
      <w:r>
        <w:t>ti</w:t>
      </w:r>
      <w:proofErr w:type="spellEnd"/>
      <w:r>
        <w:t xml:space="preserve"> </w:t>
      </w:r>
      <w:proofErr w:type="spellStart"/>
      <w:r>
        <w:t>sarà</w:t>
      </w:r>
      <w:proofErr w:type="spellEnd"/>
      <w:r>
        <w:t xml:space="preserve"> </w:t>
      </w:r>
      <w:proofErr w:type="spellStart"/>
      <w:r>
        <w:t>lasciata</w:t>
      </w:r>
      <w:proofErr w:type="spellEnd"/>
      <w:r>
        <w:t xml:space="preserve"> </w:t>
      </w:r>
      <w:proofErr w:type="spellStart"/>
      <w:r>
        <w:t>più</w:t>
      </w:r>
      <w:proofErr w:type="spellEnd"/>
      <w:r>
        <w:t xml:space="preserve"> </w:t>
      </w:r>
      <w:proofErr w:type="spellStart"/>
      <w:r>
        <w:t>libertà</w:t>
      </w:r>
      <w:proofErr w:type="spellEnd"/>
      <w:r>
        <w:t xml:space="preserve"> </w:t>
      </w:r>
      <w:proofErr w:type="spellStart"/>
      <w:r>
        <w:t>possibile</w:t>
      </w:r>
      <w:proofErr w:type="spellEnd"/>
      <w:r>
        <w:t xml:space="preserve">, </w:t>
      </w:r>
      <w:proofErr w:type="spellStart"/>
      <w:r>
        <w:t>sulla</w:t>
      </w:r>
      <w:proofErr w:type="spellEnd"/>
      <w:r>
        <w:t xml:space="preserve"> base </w:t>
      </w:r>
      <w:proofErr w:type="spellStart"/>
      <w:r>
        <w:t>delle</w:t>
      </w:r>
      <w:proofErr w:type="spellEnd"/>
      <w:r>
        <w:t xml:space="preserve"> </w:t>
      </w:r>
      <w:proofErr w:type="spellStart"/>
      <w:r>
        <w:t>tue</w:t>
      </w:r>
      <w:proofErr w:type="spellEnd"/>
      <w:r>
        <w:t xml:space="preserve"> </w:t>
      </w:r>
      <w:proofErr w:type="spellStart"/>
      <w:r>
        <w:t>circostanze</w:t>
      </w:r>
      <w:proofErr w:type="spellEnd"/>
      <w:r>
        <w:t xml:space="preserve"> </w:t>
      </w:r>
      <w:proofErr w:type="spellStart"/>
      <w:r>
        <w:t>personali</w:t>
      </w:r>
      <w:proofErr w:type="spellEnd"/>
      <w:r>
        <w:t>.</w:t>
      </w:r>
    </w:p>
    <w:p w14:paraId="727F0666" w14:textId="77777777" w:rsidR="00AC2F86" w:rsidRDefault="00AC2F86" w:rsidP="00AC2F86">
      <w:pPr>
        <w:pStyle w:val="Numberdigit"/>
        <w:numPr>
          <w:ilvl w:val="0"/>
          <w:numId w:val="0"/>
        </w:numPr>
        <w:ind w:left="397" w:hanging="397"/>
      </w:pPr>
      <w:r>
        <w:t xml:space="preserve">Un </w:t>
      </w:r>
      <w:proofErr w:type="spellStart"/>
      <w:r>
        <w:t>provvedimento</w:t>
      </w:r>
      <w:proofErr w:type="spellEnd"/>
      <w:r>
        <w:t xml:space="preserve"> non </w:t>
      </w:r>
      <w:proofErr w:type="spellStart"/>
      <w:r>
        <w:t>dovrebbe</w:t>
      </w:r>
      <w:proofErr w:type="spellEnd"/>
      <w:r>
        <w:t xml:space="preserve"> </w:t>
      </w:r>
      <w:proofErr w:type="spellStart"/>
      <w:r>
        <w:t>essere</w:t>
      </w:r>
      <w:proofErr w:type="spellEnd"/>
      <w:r>
        <w:t xml:space="preserve"> </w:t>
      </w:r>
      <w:proofErr w:type="spellStart"/>
      <w:r>
        <w:t>imposto</w:t>
      </w:r>
      <w:proofErr w:type="spellEnd"/>
      <w:r>
        <w:t xml:space="preserve">, </w:t>
      </w:r>
      <w:proofErr w:type="spellStart"/>
      <w:r>
        <w:t>qualora</w:t>
      </w:r>
      <w:proofErr w:type="spellEnd"/>
      <w:r>
        <w:t xml:space="preserve"> il </w:t>
      </w:r>
      <w:proofErr w:type="spellStart"/>
      <w:r>
        <w:t>possibile</w:t>
      </w:r>
      <w:proofErr w:type="spellEnd"/>
      <w:r>
        <w:t xml:space="preserve"> </w:t>
      </w:r>
      <w:proofErr w:type="spellStart"/>
      <w:r>
        <w:t>danno</w:t>
      </w:r>
      <w:proofErr w:type="spellEnd"/>
      <w:r>
        <w:t xml:space="preserve"> </w:t>
      </w:r>
      <w:proofErr w:type="spellStart"/>
      <w:r>
        <w:t>che</w:t>
      </w:r>
      <w:proofErr w:type="spellEnd"/>
      <w:r>
        <w:t xml:space="preserve"> ne </w:t>
      </w:r>
      <w:proofErr w:type="spellStart"/>
      <w:r>
        <w:t>deriva</w:t>
      </w:r>
      <w:proofErr w:type="spellEnd"/>
      <w:r>
        <w:t xml:space="preserve"> è </w:t>
      </w:r>
      <w:proofErr w:type="spellStart"/>
      <w:r>
        <w:t>potenzialmente</w:t>
      </w:r>
      <w:proofErr w:type="spellEnd"/>
      <w:r>
        <w:t xml:space="preserve"> </w:t>
      </w:r>
      <w:proofErr w:type="spellStart"/>
      <w:r>
        <w:t>maggiore</w:t>
      </w:r>
      <w:proofErr w:type="spellEnd"/>
      <w:r>
        <w:t xml:space="preserve"> del </w:t>
      </w:r>
      <w:proofErr w:type="spellStart"/>
      <w:r>
        <w:t>danno</w:t>
      </w:r>
      <w:proofErr w:type="spellEnd"/>
      <w:r>
        <w:t xml:space="preserve"> </w:t>
      </w:r>
      <w:proofErr w:type="spellStart"/>
      <w:r>
        <w:t>che</w:t>
      </w:r>
      <w:proofErr w:type="spellEnd"/>
      <w:r>
        <w:t xml:space="preserve"> il </w:t>
      </w:r>
      <w:proofErr w:type="spellStart"/>
      <w:r>
        <w:t>provvedimento</w:t>
      </w:r>
      <w:proofErr w:type="spellEnd"/>
      <w:r>
        <w:t xml:space="preserve"> </w:t>
      </w:r>
      <w:proofErr w:type="spellStart"/>
      <w:r>
        <w:t>intende</w:t>
      </w:r>
      <w:proofErr w:type="spellEnd"/>
      <w:r>
        <w:t xml:space="preserve"> </w:t>
      </w:r>
      <w:proofErr w:type="spellStart"/>
      <w:r>
        <w:t>prevenire</w:t>
      </w:r>
      <w:proofErr w:type="spellEnd"/>
      <w:r>
        <w:t>.</w:t>
      </w:r>
    </w:p>
    <w:p w14:paraId="5C0BF6B9" w14:textId="4C1C03E3" w:rsidR="00AC2F86" w:rsidRDefault="00AC2F86" w:rsidP="00AC2F86">
      <w:pPr>
        <w:pStyle w:val="Numberdigit"/>
        <w:numPr>
          <w:ilvl w:val="0"/>
          <w:numId w:val="0"/>
        </w:numPr>
      </w:pPr>
      <w:proofErr w:type="spellStart"/>
      <w:r>
        <w:t>Riceverai</w:t>
      </w:r>
      <w:proofErr w:type="spellEnd"/>
      <w:r>
        <w:t xml:space="preserve"> </w:t>
      </w:r>
      <w:proofErr w:type="spellStart"/>
      <w:r>
        <w:t>una</w:t>
      </w:r>
      <w:proofErr w:type="spellEnd"/>
      <w:r>
        <w:t xml:space="preserve"> </w:t>
      </w:r>
      <w:proofErr w:type="spellStart"/>
      <w:r>
        <w:t>copia</w:t>
      </w:r>
      <w:proofErr w:type="spellEnd"/>
      <w:r>
        <w:t xml:space="preserve"> del </w:t>
      </w:r>
      <w:proofErr w:type="spellStart"/>
      <w:r>
        <w:t>tuo</w:t>
      </w:r>
      <w:proofErr w:type="spellEnd"/>
      <w:r>
        <w:t xml:space="preserve"> </w:t>
      </w:r>
      <w:proofErr w:type="spellStart"/>
      <w:r>
        <w:t>provvedimento</w:t>
      </w:r>
      <w:proofErr w:type="spellEnd"/>
      <w:r>
        <w:t>.</w:t>
      </w:r>
    </w:p>
    <w:p w14:paraId="6CBA4D84" w14:textId="77777777" w:rsidR="003936C9" w:rsidRDefault="003936C9" w:rsidP="005D7D90">
      <w:pPr>
        <w:pStyle w:val="Heading2"/>
      </w:pPr>
      <w:r w:rsidRPr="003936C9">
        <w:t xml:space="preserve">Dove </w:t>
      </w:r>
      <w:proofErr w:type="spellStart"/>
      <w:r w:rsidRPr="003936C9">
        <w:t>riceverò</w:t>
      </w:r>
      <w:proofErr w:type="spellEnd"/>
      <w:r w:rsidRPr="003936C9">
        <w:t xml:space="preserve"> </w:t>
      </w:r>
      <w:proofErr w:type="spellStart"/>
      <w:r w:rsidRPr="003936C9">
        <w:t>questi</w:t>
      </w:r>
      <w:proofErr w:type="spellEnd"/>
      <w:r w:rsidRPr="003936C9">
        <w:t xml:space="preserve"> </w:t>
      </w:r>
      <w:proofErr w:type="spellStart"/>
      <w:r w:rsidRPr="003936C9">
        <w:t>trattamenti</w:t>
      </w:r>
      <w:proofErr w:type="spellEnd"/>
      <w:r w:rsidRPr="003936C9">
        <w:t>?</w:t>
      </w:r>
    </w:p>
    <w:p w14:paraId="05543996" w14:textId="77777777" w:rsidR="00393721" w:rsidRDefault="00393721" w:rsidP="009A3DA9">
      <w:pPr>
        <w:pStyle w:val="Body"/>
        <w:rPr>
          <w:rFonts w:eastAsia="Arial" w:cs="Arial"/>
          <w:color w:val="000000" w:themeColor="text1"/>
          <w:szCs w:val="21"/>
          <w:lang w:val="it-IT"/>
        </w:rPr>
      </w:pPr>
      <w:r w:rsidRPr="007E16C7">
        <w:rPr>
          <w:rFonts w:eastAsia="Arial" w:cs="Arial"/>
          <w:color w:val="000000" w:themeColor="text1"/>
          <w:szCs w:val="21"/>
          <w:lang w:val="it-IT"/>
        </w:rPr>
        <w:t>Il tuo provvedimento indicherà se la tua valutazione verrà effettuata in un ospedale come paziente ricoverato, oppure in una struttura comunitaria.</w:t>
      </w:r>
    </w:p>
    <w:p w14:paraId="0FD7649C" w14:textId="42A77D79" w:rsidR="0090408A" w:rsidRPr="00C70B0D" w:rsidRDefault="006039C3" w:rsidP="0090408A">
      <w:pPr>
        <w:pStyle w:val="Heading2"/>
      </w:pPr>
      <w:r w:rsidRPr="007E16C7">
        <w:rPr>
          <w:rFonts w:eastAsia="Arial" w:cs="Arial"/>
          <w:bCs/>
          <w:szCs w:val="32"/>
          <w:lang w:val="it-IT"/>
        </w:rPr>
        <w:t>Quanto dura il provvedimento?</w:t>
      </w:r>
    </w:p>
    <w:p w14:paraId="34DCB028" w14:textId="77777777" w:rsidR="007C7766" w:rsidRDefault="007C7766" w:rsidP="00370E9C">
      <w:pPr>
        <w:pStyle w:val="Body"/>
        <w:rPr>
          <w:rFonts w:eastAsia="Arial" w:cs="Arial"/>
          <w:color w:val="000000" w:themeColor="text1"/>
          <w:szCs w:val="21"/>
        </w:rPr>
      </w:pPr>
      <w:r w:rsidRPr="00F86DB6">
        <w:rPr>
          <w:rFonts w:eastAsia="Arial" w:cs="Arial"/>
          <w:color w:val="000000" w:themeColor="text1"/>
          <w:szCs w:val="21"/>
          <w:lang w:val="it-IT"/>
        </w:rPr>
        <w:t xml:space="preserve">La durata del provvedimento è diversa a seconda del tipo di provvedimento di valutazione. </w:t>
      </w:r>
      <w:r w:rsidRPr="007E16C7">
        <w:rPr>
          <w:rFonts w:eastAsia="Arial" w:cs="Arial"/>
          <w:color w:val="000000" w:themeColor="text1"/>
          <w:szCs w:val="21"/>
        </w:rPr>
        <w:t xml:space="preserve">Il </w:t>
      </w:r>
      <w:proofErr w:type="spellStart"/>
      <w:r w:rsidRPr="007E16C7">
        <w:rPr>
          <w:rFonts w:eastAsia="Arial" w:cs="Arial"/>
          <w:color w:val="000000" w:themeColor="text1"/>
          <w:szCs w:val="21"/>
        </w:rPr>
        <w:t>tuo</w:t>
      </w:r>
      <w:proofErr w:type="spellEnd"/>
      <w:r w:rsidRPr="007E16C7">
        <w:rPr>
          <w:rFonts w:eastAsia="Arial" w:cs="Arial"/>
          <w:color w:val="000000" w:themeColor="text1"/>
          <w:szCs w:val="21"/>
        </w:rPr>
        <w:t xml:space="preserve"> </w:t>
      </w:r>
      <w:proofErr w:type="spellStart"/>
      <w:r w:rsidRPr="007E16C7">
        <w:rPr>
          <w:rFonts w:eastAsia="Arial" w:cs="Arial"/>
          <w:color w:val="000000" w:themeColor="text1"/>
          <w:szCs w:val="21"/>
        </w:rPr>
        <w:t>provvedimento</w:t>
      </w:r>
      <w:proofErr w:type="spellEnd"/>
      <w:r w:rsidRPr="007E16C7">
        <w:rPr>
          <w:rFonts w:eastAsia="Arial" w:cs="Arial"/>
          <w:color w:val="000000" w:themeColor="text1"/>
          <w:szCs w:val="21"/>
        </w:rPr>
        <w:t xml:space="preserve"> </w:t>
      </w:r>
      <w:proofErr w:type="spellStart"/>
      <w:r w:rsidRPr="007E16C7">
        <w:rPr>
          <w:rFonts w:eastAsia="Arial" w:cs="Arial"/>
          <w:color w:val="000000" w:themeColor="text1"/>
          <w:szCs w:val="21"/>
        </w:rPr>
        <w:t>indicherà</w:t>
      </w:r>
      <w:proofErr w:type="spellEnd"/>
      <w:r w:rsidRPr="007E16C7">
        <w:rPr>
          <w:rFonts w:eastAsia="Arial" w:cs="Arial"/>
          <w:color w:val="000000" w:themeColor="text1"/>
          <w:szCs w:val="21"/>
        </w:rPr>
        <w:t xml:space="preserve"> se </w:t>
      </w:r>
      <w:proofErr w:type="spellStart"/>
      <w:r w:rsidRPr="007E16C7">
        <w:rPr>
          <w:rFonts w:eastAsia="Arial" w:cs="Arial"/>
          <w:color w:val="000000" w:themeColor="text1"/>
          <w:szCs w:val="21"/>
        </w:rPr>
        <w:t>si</w:t>
      </w:r>
      <w:proofErr w:type="spellEnd"/>
      <w:r w:rsidRPr="007E16C7">
        <w:rPr>
          <w:rFonts w:eastAsia="Arial" w:cs="Arial"/>
          <w:color w:val="000000" w:themeColor="text1"/>
          <w:szCs w:val="21"/>
        </w:rPr>
        <w:t xml:space="preserve"> </w:t>
      </w:r>
      <w:proofErr w:type="spellStart"/>
      <w:r w:rsidRPr="007E16C7">
        <w:rPr>
          <w:rFonts w:eastAsia="Arial" w:cs="Arial"/>
          <w:color w:val="000000" w:themeColor="text1"/>
          <w:szCs w:val="21"/>
        </w:rPr>
        <w:t>tratta</w:t>
      </w:r>
      <w:proofErr w:type="spellEnd"/>
      <w:r w:rsidRPr="007E16C7">
        <w:rPr>
          <w:rFonts w:eastAsia="Arial" w:cs="Arial"/>
          <w:color w:val="000000" w:themeColor="text1"/>
          <w:szCs w:val="21"/>
        </w:rPr>
        <w:t xml:space="preserve"> di:</w:t>
      </w:r>
    </w:p>
    <w:p w14:paraId="18AE1ACC" w14:textId="77777777" w:rsidR="00743EE8" w:rsidRDefault="00743EE8" w:rsidP="00743EE8">
      <w:pPr>
        <w:pStyle w:val="Bullet1"/>
      </w:pPr>
      <w:r w:rsidRPr="00743EE8">
        <w:rPr>
          <w:b/>
          <w:bCs/>
        </w:rPr>
        <w:t xml:space="preserve">Un </w:t>
      </w:r>
      <w:proofErr w:type="spellStart"/>
      <w:r w:rsidRPr="00743EE8">
        <w:rPr>
          <w:b/>
          <w:bCs/>
        </w:rPr>
        <w:t>provvedimento</w:t>
      </w:r>
      <w:proofErr w:type="spellEnd"/>
      <w:r w:rsidRPr="00743EE8">
        <w:rPr>
          <w:b/>
          <w:bCs/>
        </w:rPr>
        <w:t xml:space="preserve"> di </w:t>
      </w:r>
      <w:proofErr w:type="spellStart"/>
      <w:r w:rsidRPr="00743EE8">
        <w:rPr>
          <w:b/>
          <w:bCs/>
        </w:rPr>
        <w:t>ricovero</w:t>
      </w:r>
      <w:proofErr w:type="spellEnd"/>
      <w:r w:rsidRPr="00743EE8">
        <w:rPr>
          <w:b/>
          <w:bCs/>
        </w:rPr>
        <w:t xml:space="preserve"> (in </w:t>
      </w:r>
      <w:proofErr w:type="spellStart"/>
      <w:r w:rsidRPr="00743EE8">
        <w:rPr>
          <w:b/>
          <w:bCs/>
        </w:rPr>
        <w:t>ospedale</w:t>
      </w:r>
      <w:proofErr w:type="spellEnd"/>
      <w:r w:rsidRPr="00743EE8">
        <w:rPr>
          <w:b/>
          <w:bCs/>
        </w:rPr>
        <w:t>):</w:t>
      </w:r>
      <w:r>
        <w:t xml:space="preserve"> dispone un </w:t>
      </w:r>
      <w:proofErr w:type="spellStart"/>
      <w:r>
        <w:t>massimo</w:t>
      </w:r>
      <w:proofErr w:type="spellEnd"/>
      <w:r>
        <w:t xml:space="preserve"> di 72 ore per la </w:t>
      </w:r>
      <w:proofErr w:type="spellStart"/>
      <w:r>
        <w:t>valutazione</w:t>
      </w:r>
      <w:proofErr w:type="spellEnd"/>
      <w:r>
        <w:t xml:space="preserve"> in </w:t>
      </w:r>
      <w:proofErr w:type="spellStart"/>
      <w:r>
        <w:t>ospedale</w:t>
      </w:r>
      <w:proofErr w:type="spellEnd"/>
      <w:r>
        <w:t xml:space="preserve">, o 24 ore </w:t>
      </w:r>
      <w:proofErr w:type="spellStart"/>
      <w:r>
        <w:t>una</w:t>
      </w:r>
      <w:proofErr w:type="spellEnd"/>
      <w:r>
        <w:t xml:space="preserve"> volta </w:t>
      </w:r>
      <w:proofErr w:type="spellStart"/>
      <w:r>
        <w:t>giunto</w:t>
      </w:r>
      <w:proofErr w:type="spellEnd"/>
      <w:r>
        <w:t xml:space="preserve"> in </w:t>
      </w:r>
      <w:proofErr w:type="spellStart"/>
      <w:r>
        <w:t>ospedale</w:t>
      </w:r>
      <w:proofErr w:type="spellEnd"/>
      <w:r>
        <w:t>.</w:t>
      </w:r>
    </w:p>
    <w:p w14:paraId="232EABA6" w14:textId="6A46C9B7" w:rsidR="00743EE8" w:rsidRPr="00C70B0D" w:rsidRDefault="00743EE8" w:rsidP="00743EE8">
      <w:pPr>
        <w:pStyle w:val="Bullet1"/>
      </w:pPr>
      <w:r w:rsidRPr="00743EE8">
        <w:rPr>
          <w:b/>
          <w:bCs/>
        </w:rPr>
        <w:t xml:space="preserve">Un </w:t>
      </w:r>
      <w:proofErr w:type="spellStart"/>
      <w:r w:rsidRPr="00743EE8">
        <w:rPr>
          <w:b/>
          <w:bCs/>
        </w:rPr>
        <w:t>provvedimento</w:t>
      </w:r>
      <w:proofErr w:type="spellEnd"/>
      <w:r w:rsidRPr="00743EE8">
        <w:rPr>
          <w:b/>
          <w:bCs/>
        </w:rPr>
        <w:t xml:space="preserve"> di </w:t>
      </w:r>
      <w:proofErr w:type="spellStart"/>
      <w:r w:rsidRPr="00743EE8">
        <w:rPr>
          <w:b/>
          <w:bCs/>
        </w:rPr>
        <w:t>comunità</w:t>
      </w:r>
      <w:proofErr w:type="spellEnd"/>
      <w:r>
        <w:t xml:space="preserve"> </w:t>
      </w:r>
      <w:proofErr w:type="spellStart"/>
      <w:r>
        <w:t>che</w:t>
      </w:r>
      <w:proofErr w:type="spellEnd"/>
      <w:r>
        <w:t xml:space="preserve"> dispone di 24 ore per la </w:t>
      </w:r>
      <w:proofErr w:type="spellStart"/>
      <w:r>
        <w:t>valutazione</w:t>
      </w:r>
      <w:proofErr w:type="spellEnd"/>
      <w:r>
        <w:t>.</w:t>
      </w:r>
    </w:p>
    <w:p w14:paraId="68763F91" w14:textId="77777777" w:rsidR="00BA005C" w:rsidRDefault="00BA005C" w:rsidP="00BA005C">
      <w:pPr>
        <w:pStyle w:val="Bodyafterbullets"/>
      </w:pPr>
      <w:proofErr w:type="spellStart"/>
      <w:r>
        <w:t>Entrambi</w:t>
      </w:r>
      <w:proofErr w:type="spellEnd"/>
      <w:r>
        <w:t xml:space="preserve"> </w:t>
      </w:r>
      <w:proofErr w:type="spellStart"/>
      <w:r>
        <w:t>i</w:t>
      </w:r>
      <w:proofErr w:type="spellEnd"/>
      <w:r>
        <w:t xml:space="preserve"> </w:t>
      </w:r>
      <w:proofErr w:type="spellStart"/>
      <w:r>
        <w:t>provvedimenti</w:t>
      </w:r>
      <w:proofErr w:type="spellEnd"/>
      <w:r>
        <w:t xml:space="preserve"> </w:t>
      </w:r>
      <w:proofErr w:type="spellStart"/>
      <w:r>
        <w:t>possono</w:t>
      </w:r>
      <w:proofErr w:type="spellEnd"/>
      <w:r>
        <w:t xml:space="preserve"> </w:t>
      </w:r>
      <w:proofErr w:type="spellStart"/>
      <w:r>
        <w:t>essere</w:t>
      </w:r>
      <w:proofErr w:type="spellEnd"/>
      <w:r>
        <w:t xml:space="preserve"> </w:t>
      </w:r>
      <w:proofErr w:type="spellStart"/>
      <w:r>
        <w:t>prorogati</w:t>
      </w:r>
      <w:proofErr w:type="spellEnd"/>
      <w:r>
        <w:t xml:space="preserve"> due volte per un </w:t>
      </w:r>
      <w:proofErr w:type="spellStart"/>
      <w:r>
        <w:t>massimo</w:t>
      </w:r>
      <w:proofErr w:type="spellEnd"/>
      <w:r>
        <w:t xml:space="preserve"> di 24 ore </w:t>
      </w:r>
      <w:proofErr w:type="spellStart"/>
      <w:r>
        <w:t>ogni</w:t>
      </w:r>
      <w:proofErr w:type="spellEnd"/>
      <w:r>
        <w:t xml:space="preserve"> volta.  </w:t>
      </w:r>
    </w:p>
    <w:p w14:paraId="7F9BA68E" w14:textId="77777777" w:rsidR="00BA005C" w:rsidRDefault="00BA005C" w:rsidP="00BA005C">
      <w:pPr>
        <w:pStyle w:val="Bodyafterbullets"/>
      </w:pPr>
      <w:r>
        <w:t xml:space="preserve">Lo </w:t>
      </w:r>
      <w:proofErr w:type="spellStart"/>
      <w:r>
        <w:t>psichiatra</w:t>
      </w:r>
      <w:proofErr w:type="spellEnd"/>
      <w:r>
        <w:t xml:space="preserve"> </w:t>
      </w:r>
      <w:proofErr w:type="spellStart"/>
      <w:r>
        <w:t>deve</w:t>
      </w:r>
      <w:proofErr w:type="spellEnd"/>
      <w:r>
        <w:t xml:space="preserve"> </w:t>
      </w:r>
      <w:proofErr w:type="spellStart"/>
      <w:r>
        <w:t>revocare</w:t>
      </w:r>
      <w:proofErr w:type="spellEnd"/>
      <w:r>
        <w:t xml:space="preserve"> (</w:t>
      </w:r>
      <w:proofErr w:type="spellStart"/>
      <w:r>
        <w:t>cancellare</w:t>
      </w:r>
      <w:proofErr w:type="spellEnd"/>
      <w:r>
        <w:t xml:space="preserve">) il </w:t>
      </w:r>
      <w:proofErr w:type="spellStart"/>
      <w:r>
        <w:t>provvedimento</w:t>
      </w:r>
      <w:proofErr w:type="spellEnd"/>
      <w:r>
        <w:t xml:space="preserve">, </w:t>
      </w:r>
      <w:proofErr w:type="spellStart"/>
      <w:r>
        <w:t>nel</w:t>
      </w:r>
      <w:proofErr w:type="spellEnd"/>
      <w:r>
        <w:t xml:space="preserve"> </w:t>
      </w:r>
      <w:proofErr w:type="spellStart"/>
      <w:r>
        <w:t>caso</w:t>
      </w:r>
      <w:proofErr w:type="spellEnd"/>
      <w:r>
        <w:t xml:space="preserve"> </w:t>
      </w:r>
      <w:proofErr w:type="spellStart"/>
      <w:r>
        <w:t>ritenga</w:t>
      </w:r>
      <w:proofErr w:type="spellEnd"/>
      <w:r>
        <w:t xml:space="preserve"> </w:t>
      </w:r>
      <w:proofErr w:type="spellStart"/>
      <w:r>
        <w:t>che</w:t>
      </w:r>
      <w:proofErr w:type="spellEnd"/>
      <w:r>
        <w:t xml:space="preserve"> </w:t>
      </w:r>
      <w:proofErr w:type="spellStart"/>
      <w:r>
        <w:t>tu</w:t>
      </w:r>
      <w:proofErr w:type="spellEnd"/>
      <w:r>
        <w:t xml:space="preserve"> non </w:t>
      </w:r>
      <w:proofErr w:type="spellStart"/>
      <w:r>
        <w:t>soddisfi</w:t>
      </w:r>
      <w:proofErr w:type="spellEnd"/>
      <w:r>
        <w:t xml:space="preserve"> </w:t>
      </w:r>
      <w:proofErr w:type="spellStart"/>
      <w:r>
        <w:t>più</w:t>
      </w:r>
      <w:proofErr w:type="spellEnd"/>
      <w:r>
        <w:t xml:space="preserve"> </w:t>
      </w:r>
      <w:proofErr w:type="spellStart"/>
      <w:r>
        <w:t>i</w:t>
      </w:r>
      <w:proofErr w:type="spellEnd"/>
      <w:r>
        <w:t xml:space="preserve"> </w:t>
      </w:r>
      <w:proofErr w:type="spellStart"/>
      <w:r>
        <w:t>criteri</w:t>
      </w:r>
      <w:proofErr w:type="spellEnd"/>
      <w:r>
        <w:t>.</w:t>
      </w:r>
    </w:p>
    <w:p w14:paraId="23A4FA67" w14:textId="77777777" w:rsidR="004F1BFB" w:rsidRDefault="004F1BFB" w:rsidP="00731A68">
      <w:pPr>
        <w:pStyle w:val="Heading2"/>
      </w:pPr>
      <w:proofErr w:type="spellStart"/>
      <w:r w:rsidRPr="004F1BFB">
        <w:t>Verrò</w:t>
      </w:r>
      <w:proofErr w:type="spellEnd"/>
      <w:r w:rsidRPr="004F1BFB">
        <w:t xml:space="preserve"> </w:t>
      </w:r>
      <w:proofErr w:type="spellStart"/>
      <w:r w:rsidRPr="004F1BFB">
        <w:t>sottoposto</w:t>
      </w:r>
      <w:proofErr w:type="spellEnd"/>
      <w:r w:rsidRPr="004F1BFB">
        <w:t xml:space="preserve">/a a </w:t>
      </w:r>
      <w:proofErr w:type="spellStart"/>
      <w:r w:rsidRPr="004F1BFB">
        <w:t>trattamento</w:t>
      </w:r>
      <w:proofErr w:type="spellEnd"/>
      <w:r w:rsidRPr="004F1BFB">
        <w:t>?</w:t>
      </w:r>
    </w:p>
    <w:p w14:paraId="3D0E6753" w14:textId="77777777" w:rsidR="0091522F" w:rsidRDefault="0091522F" w:rsidP="00C03234">
      <w:pPr>
        <w:pStyle w:val="Body"/>
      </w:pPr>
      <w:r w:rsidRPr="0091522F">
        <w:t xml:space="preserve">Non </w:t>
      </w:r>
      <w:proofErr w:type="spellStart"/>
      <w:r w:rsidRPr="0091522F">
        <w:t>sarai</w:t>
      </w:r>
      <w:proofErr w:type="spellEnd"/>
      <w:r w:rsidRPr="0091522F">
        <w:t xml:space="preserve"> </w:t>
      </w:r>
      <w:proofErr w:type="spellStart"/>
      <w:r w:rsidRPr="0091522F">
        <w:t>sottoposto</w:t>
      </w:r>
      <w:proofErr w:type="spellEnd"/>
      <w:r w:rsidRPr="0091522F">
        <w:t xml:space="preserve">/a a </w:t>
      </w:r>
      <w:proofErr w:type="spellStart"/>
      <w:r w:rsidRPr="0091522F">
        <w:t>trattamento</w:t>
      </w:r>
      <w:proofErr w:type="spellEnd"/>
      <w:r w:rsidRPr="0091522F">
        <w:t xml:space="preserve"> </w:t>
      </w:r>
      <w:proofErr w:type="spellStart"/>
      <w:r w:rsidRPr="0091522F">
        <w:t>durante</w:t>
      </w:r>
      <w:proofErr w:type="spellEnd"/>
      <w:r w:rsidRPr="0091522F">
        <w:t xml:space="preserve"> la </w:t>
      </w:r>
      <w:proofErr w:type="spellStart"/>
      <w:r w:rsidRPr="0091522F">
        <w:t>validità</w:t>
      </w:r>
      <w:proofErr w:type="spellEnd"/>
      <w:r w:rsidRPr="0091522F">
        <w:t xml:space="preserve"> di </w:t>
      </w:r>
      <w:proofErr w:type="spellStart"/>
      <w:r w:rsidRPr="0091522F">
        <w:t>questo</w:t>
      </w:r>
      <w:proofErr w:type="spellEnd"/>
      <w:r w:rsidRPr="0091522F">
        <w:t xml:space="preserve"> </w:t>
      </w:r>
      <w:proofErr w:type="spellStart"/>
      <w:r w:rsidRPr="0091522F">
        <w:t>provvedimento</w:t>
      </w:r>
      <w:proofErr w:type="spellEnd"/>
      <w:r w:rsidRPr="0091522F">
        <w:t xml:space="preserve">, a </w:t>
      </w:r>
      <w:proofErr w:type="spellStart"/>
      <w:r w:rsidRPr="0091522F">
        <w:t>meno</w:t>
      </w:r>
      <w:proofErr w:type="spellEnd"/>
      <w:r w:rsidRPr="0091522F">
        <w:t xml:space="preserve"> </w:t>
      </w:r>
      <w:proofErr w:type="spellStart"/>
      <w:r w:rsidRPr="0091522F">
        <w:t>che</w:t>
      </w:r>
      <w:proofErr w:type="spellEnd"/>
      <w:r w:rsidRPr="0091522F">
        <w:t>:</w:t>
      </w:r>
    </w:p>
    <w:p w14:paraId="28B61C83" w14:textId="77777777" w:rsidR="00607299" w:rsidRDefault="00607299" w:rsidP="00607299">
      <w:pPr>
        <w:pStyle w:val="Bullet1"/>
      </w:pPr>
      <w:proofErr w:type="spellStart"/>
      <w:r>
        <w:t>tu</w:t>
      </w:r>
      <w:proofErr w:type="spellEnd"/>
      <w:r>
        <w:t xml:space="preserve"> vi </w:t>
      </w:r>
      <w:proofErr w:type="spellStart"/>
      <w:r>
        <w:t>acconsenta</w:t>
      </w:r>
      <w:proofErr w:type="spellEnd"/>
      <w:r>
        <w:t>; o</w:t>
      </w:r>
    </w:p>
    <w:p w14:paraId="693C59D9" w14:textId="77777777" w:rsidR="00607299" w:rsidRDefault="00607299" w:rsidP="00607299">
      <w:pPr>
        <w:pStyle w:val="Bullet1"/>
      </w:pPr>
      <w:r>
        <w:t xml:space="preserve">un medico del </w:t>
      </w:r>
      <w:proofErr w:type="spellStart"/>
      <w:r>
        <w:t>servizio</w:t>
      </w:r>
      <w:proofErr w:type="spellEnd"/>
      <w:r>
        <w:t xml:space="preserve"> di salute </w:t>
      </w:r>
      <w:proofErr w:type="spellStart"/>
      <w:r>
        <w:t>mentale</w:t>
      </w:r>
      <w:proofErr w:type="spellEnd"/>
      <w:r>
        <w:t xml:space="preserve"> </w:t>
      </w:r>
      <w:proofErr w:type="spellStart"/>
      <w:r>
        <w:t>ritenga</w:t>
      </w:r>
      <w:proofErr w:type="spellEnd"/>
      <w:r>
        <w:t xml:space="preserve"> </w:t>
      </w:r>
      <w:proofErr w:type="spellStart"/>
      <w:r>
        <w:t>che</w:t>
      </w:r>
      <w:proofErr w:type="spellEnd"/>
      <w:r>
        <w:t xml:space="preserve"> </w:t>
      </w:r>
      <w:proofErr w:type="spellStart"/>
      <w:r>
        <w:t>necessiti</w:t>
      </w:r>
      <w:proofErr w:type="spellEnd"/>
      <w:r>
        <w:t xml:space="preserve"> di un </w:t>
      </w:r>
      <w:proofErr w:type="spellStart"/>
      <w:r>
        <w:t>trattamento</w:t>
      </w:r>
      <w:proofErr w:type="spellEnd"/>
      <w:r>
        <w:t xml:space="preserve"> </w:t>
      </w:r>
      <w:proofErr w:type="spellStart"/>
      <w:r>
        <w:t>urgente</w:t>
      </w:r>
      <w:proofErr w:type="spellEnd"/>
      <w:r>
        <w:t xml:space="preserve"> per </w:t>
      </w:r>
      <w:proofErr w:type="spellStart"/>
      <w:r>
        <w:t>prevenire</w:t>
      </w:r>
      <w:proofErr w:type="spellEnd"/>
      <w:r>
        <w:t>:</w:t>
      </w:r>
    </w:p>
    <w:p w14:paraId="3A62080D" w14:textId="77777777" w:rsidR="000F02F9" w:rsidRPr="000F02F9" w:rsidRDefault="000F02F9" w:rsidP="000F02F9">
      <w:pPr>
        <w:pStyle w:val="Bullet2"/>
        <w:rPr>
          <w:lang w:val="pl-PL"/>
        </w:rPr>
      </w:pPr>
      <w:r w:rsidRPr="000F02F9">
        <w:rPr>
          <w:lang w:val="pl-PL"/>
        </w:rPr>
        <w:t>Un grave danno a te o a un'altra persona; o</w:t>
      </w:r>
    </w:p>
    <w:p w14:paraId="2914403D" w14:textId="77777777" w:rsidR="000F02F9" w:rsidRDefault="000F02F9" w:rsidP="000F02F9">
      <w:pPr>
        <w:pStyle w:val="Bullet2"/>
      </w:pPr>
      <w:r>
        <w:t xml:space="preserve">Un grave </w:t>
      </w:r>
      <w:proofErr w:type="spellStart"/>
      <w:r>
        <w:t>deterioramento</w:t>
      </w:r>
      <w:proofErr w:type="spellEnd"/>
      <w:r>
        <w:t xml:space="preserve"> (o </w:t>
      </w:r>
      <w:proofErr w:type="spellStart"/>
      <w:r>
        <w:t>diminuzione</w:t>
      </w:r>
      <w:proofErr w:type="spellEnd"/>
      <w:r>
        <w:t xml:space="preserve">) </w:t>
      </w:r>
      <w:proofErr w:type="spellStart"/>
      <w:r>
        <w:t>della</w:t>
      </w:r>
      <w:proofErr w:type="spellEnd"/>
      <w:r>
        <w:t xml:space="preserve"> </w:t>
      </w:r>
      <w:proofErr w:type="spellStart"/>
      <w:r>
        <w:t>tua</w:t>
      </w:r>
      <w:proofErr w:type="spellEnd"/>
      <w:r>
        <w:t xml:space="preserve"> salute </w:t>
      </w:r>
      <w:proofErr w:type="spellStart"/>
      <w:r>
        <w:t>mentale</w:t>
      </w:r>
      <w:proofErr w:type="spellEnd"/>
      <w:r>
        <w:t xml:space="preserve"> o </w:t>
      </w:r>
      <w:proofErr w:type="spellStart"/>
      <w:r>
        <w:t>fisica</w:t>
      </w:r>
      <w:proofErr w:type="spellEnd"/>
      <w:r>
        <w:t>.</w:t>
      </w:r>
    </w:p>
    <w:p w14:paraId="5E9427B8" w14:textId="217D536C" w:rsidR="00F63F54" w:rsidRPr="00C70B0D" w:rsidRDefault="00C846A9" w:rsidP="00F63F54">
      <w:pPr>
        <w:pStyle w:val="Heading2"/>
      </w:pPr>
      <w:r w:rsidRPr="007E16C7">
        <w:rPr>
          <w:rFonts w:eastAsia="Arial" w:cs="Arial"/>
          <w:bCs/>
          <w:szCs w:val="32"/>
          <w:lang w:val="it-IT"/>
        </w:rPr>
        <w:t>Cosa succede dopo?</w:t>
      </w:r>
    </w:p>
    <w:p w14:paraId="73436E16" w14:textId="77777777" w:rsidR="00E509BA" w:rsidRDefault="00E509BA" w:rsidP="00E509BA">
      <w:pPr>
        <w:pStyle w:val="Body"/>
      </w:pPr>
      <w:r>
        <w:t xml:space="preserve">Lo </w:t>
      </w:r>
      <w:proofErr w:type="spellStart"/>
      <w:r>
        <w:t>psichiatra</w:t>
      </w:r>
      <w:proofErr w:type="spellEnd"/>
      <w:r>
        <w:t xml:space="preserve"> </w:t>
      </w:r>
      <w:proofErr w:type="spellStart"/>
      <w:r>
        <w:t>deciderà</w:t>
      </w:r>
      <w:proofErr w:type="spellEnd"/>
      <w:r>
        <w:t xml:space="preserve"> se </w:t>
      </w:r>
      <w:proofErr w:type="spellStart"/>
      <w:r>
        <w:t>hai</w:t>
      </w:r>
      <w:proofErr w:type="spellEnd"/>
      <w:r>
        <w:t xml:space="preserve"> </w:t>
      </w:r>
      <w:proofErr w:type="spellStart"/>
      <w:r>
        <w:t>bisogno</w:t>
      </w:r>
      <w:proofErr w:type="spellEnd"/>
      <w:r>
        <w:t xml:space="preserve"> di un </w:t>
      </w:r>
      <w:proofErr w:type="spellStart"/>
      <w:r>
        <w:t>trattamento</w:t>
      </w:r>
      <w:proofErr w:type="spellEnd"/>
      <w:r>
        <w:t xml:space="preserve"> </w:t>
      </w:r>
      <w:proofErr w:type="spellStart"/>
      <w:r>
        <w:t>obbligatorio</w:t>
      </w:r>
      <w:proofErr w:type="spellEnd"/>
      <w:r>
        <w:t xml:space="preserve">. Un </w:t>
      </w:r>
      <w:proofErr w:type="spellStart"/>
      <w:r>
        <w:t>trattamento</w:t>
      </w:r>
      <w:proofErr w:type="spellEnd"/>
      <w:r>
        <w:t xml:space="preserve"> </w:t>
      </w:r>
      <w:proofErr w:type="spellStart"/>
      <w:r>
        <w:t>obbligatorio</w:t>
      </w:r>
      <w:proofErr w:type="spellEnd"/>
      <w:r>
        <w:t xml:space="preserve"> </w:t>
      </w:r>
      <w:proofErr w:type="spellStart"/>
      <w:r>
        <w:t>prevede</w:t>
      </w:r>
      <w:proofErr w:type="spellEnd"/>
      <w:r>
        <w:t xml:space="preserve"> </w:t>
      </w:r>
      <w:proofErr w:type="spellStart"/>
      <w:r>
        <w:t>che</w:t>
      </w:r>
      <w:proofErr w:type="spellEnd"/>
      <w:r>
        <w:t xml:space="preserve"> </w:t>
      </w:r>
      <w:proofErr w:type="spellStart"/>
      <w:r>
        <w:t>tu</w:t>
      </w:r>
      <w:proofErr w:type="spellEnd"/>
      <w:r>
        <w:t xml:space="preserve"> </w:t>
      </w:r>
      <w:proofErr w:type="spellStart"/>
      <w:r>
        <w:t>venga</w:t>
      </w:r>
      <w:proofErr w:type="spellEnd"/>
      <w:r>
        <w:t xml:space="preserve"> </w:t>
      </w:r>
      <w:proofErr w:type="spellStart"/>
      <w:r>
        <w:t>sottoposto</w:t>
      </w:r>
      <w:proofErr w:type="spellEnd"/>
      <w:r>
        <w:t xml:space="preserve">/a ad un </w:t>
      </w:r>
      <w:proofErr w:type="spellStart"/>
      <w:r>
        <w:t>trattamento</w:t>
      </w:r>
      <w:proofErr w:type="spellEnd"/>
      <w:r>
        <w:t xml:space="preserve">, </w:t>
      </w:r>
      <w:proofErr w:type="spellStart"/>
      <w:r>
        <w:t>anche</w:t>
      </w:r>
      <w:proofErr w:type="spellEnd"/>
      <w:r>
        <w:t xml:space="preserve"> se sei </w:t>
      </w:r>
      <w:proofErr w:type="spellStart"/>
      <w:r>
        <w:t>contrario</w:t>
      </w:r>
      <w:proofErr w:type="spellEnd"/>
      <w:r>
        <w:t xml:space="preserve">/a. Si </w:t>
      </w:r>
      <w:proofErr w:type="spellStart"/>
      <w:r>
        <w:t>può</w:t>
      </w:r>
      <w:proofErr w:type="spellEnd"/>
      <w:r>
        <w:t xml:space="preserve"> </w:t>
      </w:r>
      <w:proofErr w:type="spellStart"/>
      <w:r>
        <w:t>trattare</w:t>
      </w:r>
      <w:proofErr w:type="spellEnd"/>
      <w:r>
        <w:t xml:space="preserve"> </w:t>
      </w:r>
      <w:proofErr w:type="spellStart"/>
      <w:r>
        <w:t>della</w:t>
      </w:r>
      <w:proofErr w:type="spellEnd"/>
      <w:r>
        <w:t xml:space="preserve"> </w:t>
      </w:r>
      <w:proofErr w:type="spellStart"/>
      <w:r>
        <w:t>somministrazione</w:t>
      </w:r>
      <w:proofErr w:type="spellEnd"/>
      <w:r>
        <w:t xml:space="preserve"> di </w:t>
      </w:r>
      <w:proofErr w:type="spellStart"/>
      <w:r>
        <w:t>medicinali</w:t>
      </w:r>
      <w:proofErr w:type="spellEnd"/>
      <w:r>
        <w:t xml:space="preserve">, come </w:t>
      </w:r>
      <w:proofErr w:type="spellStart"/>
      <w:r>
        <w:t>pastiglie</w:t>
      </w:r>
      <w:proofErr w:type="spellEnd"/>
      <w:r>
        <w:t xml:space="preserve"> o </w:t>
      </w:r>
      <w:proofErr w:type="spellStart"/>
      <w:r>
        <w:t>iniezioni</w:t>
      </w:r>
      <w:proofErr w:type="spellEnd"/>
      <w:r>
        <w:t xml:space="preserve">. </w:t>
      </w:r>
      <w:proofErr w:type="spellStart"/>
      <w:r>
        <w:t>Esistono</w:t>
      </w:r>
      <w:proofErr w:type="spellEnd"/>
      <w:r>
        <w:t xml:space="preserve"> </w:t>
      </w:r>
      <w:proofErr w:type="spellStart"/>
      <w:r>
        <w:t>leggi</w:t>
      </w:r>
      <w:proofErr w:type="spellEnd"/>
      <w:r>
        <w:t xml:space="preserve"> </w:t>
      </w:r>
      <w:proofErr w:type="spellStart"/>
      <w:r>
        <w:t>sul</w:t>
      </w:r>
      <w:proofErr w:type="spellEnd"/>
      <w:r>
        <w:t xml:space="preserve"> </w:t>
      </w:r>
      <w:proofErr w:type="spellStart"/>
      <w:r>
        <w:t>trattamento</w:t>
      </w:r>
      <w:proofErr w:type="spellEnd"/>
      <w:r>
        <w:t xml:space="preserve"> </w:t>
      </w:r>
      <w:proofErr w:type="spellStart"/>
      <w:r>
        <w:t>obbligatorio</w:t>
      </w:r>
      <w:proofErr w:type="spellEnd"/>
      <w:r>
        <w:t xml:space="preserve"> e sui </w:t>
      </w:r>
      <w:proofErr w:type="spellStart"/>
      <w:r>
        <w:t>casi</w:t>
      </w:r>
      <w:proofErr w:type="spellEnd"/>
      <w:r>
        <w:t xml:space="preserve"> in cui </w:t>
      </w:r>
      <w:proofErr w:type="spellStart"/>
      <w:r>
        <w:t>può</w:t>
      </w:r>
      <w:proofErr w:type="spellEnd"/>
      <w:r>
        <w:t xml:space="preserve"> </w:t>
      </w:r>
      <w:proofErr w:type="spellStart"/>
      <w:r>
        <w:t>essere</w:t>
      </w:r>
      <w:proofErr w:type="spellEnd"/>
      <w:r>
        <w:t xml:space="preserve"> </w:t>
      </w:r>
      <w:proofErr w:type="spellStart"/>
      <w:r>
        <w:t>utilizzato</w:t>
      </w:r>
      <w:proofErr w:type="spellEnd"/>
      <w:r>
        <w:t>.</w:t>
      </w:r>
    </w:p>
    <w:p w14:paraId="71E8C05B" w14:textId="77777777" w:rsidR="00E509BA" w:rsidRDefault="00E509BA" w:rsidP="00E509BA">
      <w:pPr>
        <w:pStyle w:val="Body"/>
      </w:pPr>
      <w:r>
        <w:t xml:space="preserve">Se lo </w:t>
      </w:r>
      <w:proofErr w:type="spellStart"/>
      <w:r>
        <w:t>psichiatra</w:t>
      </w:r>
      <w:proofErr w:type="spellEnd"/>
      <w:r>
        <w:t xml:space="preserve"> decide:</w:t>
      </w:r>
    </w:p>
    <w:p w14:paraId="0D6D5538" w14:textId="77777777" w:rsidR="00206B68" w:rsidRDefault="00206B68" w:rsidP="00206B68">
      <w:pPr>
        <w:pStyle w:val="Bullet1"/>
      </w:pPr>
      <w:proofErr w:type="spellStart"/>
      <w:r>
        <w:t>che</w:t>
      </w:r>
      <w:proofErr w:type="spellEnd"/>
      <w:r>
        <w:t xml:space="preserve"> non </w:t>
      </w:r>
      <w:proofErr w:type="spellStart"/>
      <w:r>
        <w:t>necessiti</w:t>
      </w:r>
      <w:proofErr w:type="spellEnd"/>
      <w:r>
        <w:t xml:space="preserve"> di </w:t>
      </w:r>
      <w:proofErr w:type="spellStart"/>
      <w:r>
        <w:t>trattamento</w:t>
      </w:r>
      <w:proofErr w:type="spellEnd"/>
      <w:r>
        <w:t xml:space="preserve"> </w:t>
      </w:r>
      <w:proofErr w:type="spellStart"/>
      <w:r>
        <w:t>obbligatorio</w:t>
      </w:r>
      <w:proofErr w:type="spellEnd"/>
      <w:r>
        <w:t xml:space="preserve">, </w:t>
      </w:r>
      <w:proofErr w:type="spellStart"/>
      <w:r>
        <w:t>potrai</w:t>
      </w:r>
      <w:proofErr w:type="spellEnd"/>
      <w:r>
        <w:t xml:space="preserve"> </w:t>
      </w:r>
      <w:proofErr w:type="spellStart"/>
      <w:r>
        <w:t>lasciare</w:t>
      </w:r>
      <w:proofErr w:type="spellEnd"/>
      <w:r>
        <w:t xml:space="preserve"> </w:t>
      </w:r>
      <w:proofErr w:type="spellStart"/>
      <w:r>
        <w:t>l'ospedale</w:t>
      </w:r>
      <w:proofErr w:type="spellEnd"/>
      <w:r>
        <w:t xml:space="preserve"> o </w:t>
      </w:r>
      <w:proofErr w:type="spellStart"/>
      <w:r>
        <w:t>terminare</w:t>
      </w:r>
      <w:proofErr w:type="spellEnd"/>
      <w:r>
        <w:t xml:space="preserve"> le </w:t>
      </w:r>
      <w:proofErr w:type="spellStart"/>
      <w:r>
        <w:t>tue</w:t>
      </w:r>
      <w:proofErr w:type="spellEnd"/>
      <w:r>
        <w:t xml:space="preserve"> </w:t>
      </w:r>
      <w:proofErr w:type="spellStart"/>
      <w:r>
        <w:t>visite</w:t>
      </w:r>
      <w:proofErr w:type="spellEnd"/>
      <w:r>
        <w:t xml:space="preserve"> al </w:t>
      </w:r>
      <w:proofErr w:type="spellStart"/>
      <w:r>
        <w:t>centro</w:t>
      </w:r>
      <w:proofErr w:type="spellEnd"/>
      <w:r>
        <w:t xml:space="preserve"> </w:t>
      </w:r>
      <w:proofErr w:type="spellStart"/>
      <w:r>
        <w:t>comunitario</w:t>
      </w:r>
      <w:proofErr w:type="spellEnd"/>
      <w:r>
        <w:t xml:space="preserve">; </w:t>
      </w:r>
      <w:proofErr w:type="spellStart"/>
      <w:r>
        <w:t>oppure</w:t>
      </w:r>
      <w:proofErr w:type="spellEnd"/>
    </w:p>
    <w:p w14:paraId="5A12A158" w14:textId="77777777" w:rsidR="00206B68" w:rsidRDefault="00206B68" w:rsidP="00206B68">
      <w:pPr>
        <w:pStyle w:val="Bullet1"/>
      </w:pPr>
      <w:proofErr w:type="spellStart"/>
      <w:r>
        <w:t>che</w:t>
      </w:r>
      <w:proofErr w:type="spellEnd"/>
      <w:r>
        <w:t xml:space="preserve"> </w:t>
      </w:r>
      <w:proofErr w:type="spellStart"/>
      <w:r>
        <w:t>necessiti</w:t>
      </w:r>
      <w:proofErr w:type="spellEnd"/>
      <w:r>
        <w:t xml:space="preserve"> di </w:t>
      </w:r>
      <w:proofErr w:type="spellStart"/>
      <w:r>
        <w:t>trattamento</w:t>
      </w:r>
      <w:proofErr w:type="spellEnd"/>
      <w:r>
        <w:t xml:space="preserve"> </w:t>
      </w:r>
      <w:proofErr w:type="spellStart"/>
      <w:r>
        <w:t>obbligatorio</w:t>
      </w:r>
      <w:proofErr w:type="spellEnd"/>
      <w:r>
        <w:t xml:space="preserve"> e </w:t>
      </w:r>
      <w:proofErr w:type="spellStart"/>
      <w:r>
        <w:t>che</w:t>
      </w:r>
      <w:proofErr w:type="spellEnd"/>
      <w:r>
        <w:t xml:space="preserve"> </w:t>
      </w:r>
      <w:proofErr w:type="spellStart"/>
      <w:r>
        <w:t>soddisfi</w:t>
      </w:r>
      <w:proofErr w:type="spellEnd"/>
      <w:r>
        <w:t xml:space="preserve"> </w:t>
      </w:r>
      <w:proofErr w:type="spellStart"/>
      <w:r>
        <w:t>i</w:t>
      </w:r>
      <w:proofErr w:type="spellEnd"/>
      <w:r>
        <w:t xml:space="preserve"> </w:t>
      </w:r>
      <w:proofErr w:type="spellStart"/>
      <w:r>
        <w:t>criteri</w:t>
      </w:r>
      <w:proofErr w:type="spellEnd"/>
      <w:r>
        <w:t xml:space="preserve"> </w:t>
      </w:r>
      <w:proofErr w:type="spellStart"/>
      <w:r>
        <w:t>previsti</w:t>
      </w:r>
      <w:proofErr w:type="spellEnd"/>
      <w:r>
        <w:t xml:space="preserve"> </w:t>
      </w:r>
      <w:proofErr w:type="spellStart"/>
      <w:r>
        <w:t>dalla</w:t>
      </w:r>
      <w:proofErr w:type="spellEnd"/>
      <w:r>
        <w:t xml:space="preserve"> </w:t>
      </w:r>
      <w:proofErr w:type="spellStart"/>
      <w:r>
        <w:t>legge</w:t>
      </w:r>
      <w:proofErr w:type="spellEnd"/>
      <w:r>
        <w:t xml:space="preserve">, </w:t>
      </w:r>
      <w:proofErr w:type="spellStart"/>
      <w:r>
        <w:t>potrai</w:t>
      </w:r>
      <w:proofErr w:type="spellEnd"/>
      <w:r>
        <w:t xml:space="preserve"> </w:t>
      </w:r>
      <w:proofErr w:type="spellStart"/>
      <w:r>
        <w:t>essere</w:t>
      </w:r>
      <w:proofErr w:type="spellEnd"/>
      <w:r>
        <w:t xml:space="preserve"> </w:t>
      </w:r>
      <w:proofErr w:type="spellStart"/>
      <w:r>
        <w:t>sottoposto</w:t>
      </w:r>
      <w:proofErr w:type="spellEnd"/>
      <w:r>
        <w:t xml:space="preserve">/a ad un </w:t>
      </w:r>
      <w:proofErr w:type="spellStart"/>
      <w:r>
        <w:t>provvedimento</w:t>
      </w:r>
      <w:proofErr w:type="spellEnd"/>
      <w:r>
        <w:t xml:space="preserve"> di </w:t>
      </w:r>
      <w:proofErr w:type="spellStart"/>
      <w:r>
        <w:t>trattamento</w:t>
      </w:r>
      <w:proofErr w:type="spellEnd"/>
      <w:r>
        <w:t xml:space="preserve"> </w:t>
      </w:r>
      <w:proofErr w:type="spellStart"/>
      <w:r>
        <w:t>temporaneo</w:t>
      </w:r>
      <w:proofErr w:type="spellEnd"/>
      <w:r>
        <w:t xml:space="preserve"> prima </w:t>
      </w:r>
      <w:proofErr w:type="spellStart"/>
      <w:r>
        <w:t>della</w:t>
      </w:r>
      <w:proofErr w:type="spellEnd"/>
      <w:r>
        <w:t xml:space="preserve"> </w:t>
      </w:r>
      <w:proofErr w:type="spellStart"/>
      <w:r>
        <w:t>scadenza</w:t>
      </w:r>
      <w:proofErr w:type="spellEnd"/>
      <w:r>
        <w:t xml:space="preserve"> del </w:t>
      </w:r>
      <w:proofErr w:type="spellStart"/>
      <w:r>
        <w:t>provvedimento</w:t>
      </w:r>
      <w:proofErr w:type="spellEnd"/>
      <w:r>
        <w:t xml:space="preserve"> di </w:t>
      </w:r>
      <w:proofErr w:type="spellStart"/>
      <w:r>
        <w:t>valutazione</w:t>
      </w:r>
      <w:proofErr w:type="spellEnd"/>
      <w:r>
        <w:t>.</w:t>
      </w:r>
    </w:p>
    <w:p w14:paraId="0ABB0188" w14:textId="230A1FFF" w:rsidR="00FE242C" w:rsidRDefault="00FE242C" w:rsidP="00EF5090">
      <w:pPr>
        <w:pStyle w:val="Bodyafterbullets"/>
      </w:pPr>
      <w:r w:rsidRPr="00FE242C">
        <w:t xml:space="preserve">Per </w:t>
      </w:r>
      <w:proofErr w:type="spellStart"/>
      <w:r w:rsidRPr="00FE242C">
        <w:t>ulteriori</w:t>
      </w:r>
      <w:proofErr w:type="spellEnd"/>
      <w:r w:rsidRPr="00FE242C">
        <w:t xml:space="preserve"> </w:t>
      </w:r>
      <w:proofErr w:type="spellStart"/>
      <w:r w:rsidRPr="00FE242C">
        <w:t>informazioni</w:t>
      </w:r>
      <w:proofErr w:type="spellEnd"/>
      <w:r w:rsidRPr="00FE242C">
        <w:t xml:space="preserve">, consulta la </w:t>
      </w:r>
      <w:proofErr w:type="spellStart"/>
      <w:r w:rsidRPr="00FE242C">
        <w:t>dichiarazione</w:t>
      </w:r>
      <w:proofErr w:type="spellEnd"/>
      <w:r w:rsidRPr="00FE242C">
        <w:t xml:space="preserve"> </w:t>
      </w:r>
      <w:proofErr w:type="spellStart"/>
      <w:r w:rsidRPr="00FE242C">
        <w:t>dei</w:t>
      </w:r>
      <w:proofErr w:type="spellEnd"/>
      <w:r w:rsidRPr="00FE242C">
        <w:t xml:space="preserve"> </w:t>
      </w:r>
      <w:proofErr w:type="spellStart"/>
      <w:r w:rsidRPr="00FE242C">
        <w:t>diritti</w:t>
      </w:r>
      <w:proofErr w:type="spellEnd"/>
      <w:r w:rsidRPr="00FE242C">
        <w:t xml:space="preserve"> del </w:t>
      </w:r>
      <w:proofErr w:type="spellStart"/>
      <w:r w:rsidRPr="00FE242C">
        <w:t>provvedimento</w:t>
      </w:r>
      <w:proofErr w:type="spellEnd"/>
      <w:r w:rsidRPr="00FE242C">
        <w:t xml:space="preserve"> di </w:t>
      </w:r>
      <w:proofErr w:type="spellStart"/>
      <w:r w:rsidRPr="00FE242C">
        <w:t>trattamento</w:t>
      </w:r>
      <w:proofErr w:type="spellEnd"/>
      <w:r w:rsidRPr="00FE242C">
        <w:t xml:space="preserve"> </w:t>
      </w:r>
      <w:proofErr w:type="spellStart"/>
      <w:r w:rsidRPr="00FE242C">
        <w:t>obbligatorio</w:t>
      </w:r>
      <w:proofErr w:type="spellEnd"/>
      <w:r w:rsidRPr="00FE242C">
        <w:t xml:space="preserve"> </w:t>
      </w:r>
      <w:proofErr w:type="spellStart"/>
      <w:r w:rsidRPr="00FE242C">
        <w:t>disponibile</w:t>
      </w:r>
      <w:proofErr w:type="spellEnd"/>
      <w:r w:rsidRPr="00FE242C">
        <w:t xml:space="preserve"> </w:t>
      </w:r>
      <w:proofErr w:type="spellStart"/>
      <w:r w:rsidRPr="00FE242C">
        <w:t>su</w:t>
      </w:r>
      <w:proofErr w:type="spellEnd"/>
      <w:r w:rsidRPr="00FE242C">
        <w:t xml:space="preserve"> </w:t>
      </w:r>
      <w:hyperlink r:id="rId19" w:history="1">
        <w:r w:rsidRPr="00665B7A">
          <w:rPr>
            <w:rStyle w:val="Hyperlink"/>
          </w:rPr>
          <w:t>www.health.vic.gov.au</w:t>
        </w:r>
      </w:hyperlink>
      <w:r w:rsidRPr="00FE242C">
        <w:t>.</w:t>
      </w:r>
    </w:p>
    <w:p w14:paraId="7B243CE2" w14:textId="537DCFCB" w:rsidR="003F6A5A" w:rsidRPr="00C70B0D" w:rsidRDefault="004F7FC4" w:rsidP="003F6A5A">
      <w:pPr>
        <w:pStyle w:val="Heading1"/>
      </w:pPr>
      <w:r w:rsidRPr="004F7FC4">
        <w:lastRenderedPageBreak/>
        <w:t xml:space="preserve">I </w:t>
      </w:r>
      <w:proofErr w:type="spellStart"/>
      <w:r w:rsidRPr="004F7FC4">
        <w:t>tuoi</w:t>
      </w:r>
      <w:proofErr w:type="spellEnd"/>
      <w:r w:rsidRPr="004F7FC4">
        <w:t xml:space="preserve"> </w:t>
      </w:r>
      <w:proofErr w:type="spellStart"/>
      <w:r w:rsidRPr="004F7FC4">
        <w:t>diritti</w:t>
      </w:r>
      <w:proofErr w:type="spellEnd"/>
    </w:p>
    <w:p w14:paraId="3840AB21" w14:textId="010D675B" w:rsidR="003F6A5A" w:rsidRPr="00C70B0D" w:rsidRDefault="005C15CA" w:rsidP="003F6A5A">
      <w:pPr>
        <w:pStyle w:val="Body"/>
      </w:pPr>
      <w:r w:rsidRPr="005C15CA">
        <w:t xml:space="preserve">Le </w:t>
      </w:r>
      <w:proofErr w:type="spellStart"/>
      <w:r w:rsidRPr="005C15CA">
        <w:t>persone</w:t>
      </w:r>
      <w:proofErr w:type="spellEnd"/>
      <w:r w:rsidRPr="005C15CA">
        <w:t xml:space="preserve"> </w:t>
      </w:r>
      <w:proofErr w:type="spellStart"/>
      <w:r w:rsidRPr="005C15CA">
        <w:t>sottoposte</w:t>
      </w:r>
      <w:proofErr w:type="spellEnd"/>
      <w:r w:rsidRPr="005C15CA">
        <w:t xml:space="preserve"> ad un </w:t>
      </w:r>
      <w:proofErr w:type="spellStart"/>
      <w:r w:rsidRPr="005C15CA">
        <w:t>provvedimento</w:t>
      </w:r>
      <w:proofErr w:type="spellEnd"/>
      <w:r w:rsidRPr="005C15CA">
        <w:t xml:space="preserve"> </w:t>
      </w:r>
      <w:proofErr w:type="spellStart"/>
      <w:r w:rsidRPr="005C15CA">
        <w:t>hanno</w:t>
      </w:r>
      <w:proofErr w:type="spellEnd"/>
      <w:r w:rsidRPr="005C15CA">
        <w:t xml:space="preserve"> </w:t>
      </w:r>
      <w:proofErr w:type="spellStart"/>
      <w:r w:rsidRPr="005C15CA">
        <w:t>dei</w:t>
      </w:r>
      <w:proofErr w:type="spellEnd"/>
      <w:r w:rsidRPr="005C15CA">
        <w:t xml:space="preserve"> </w:t>
      </w:r>
      <w:proofErr w:type="spellStart"/>
      <w:r w:rsidRPr="005C15CA">
        <w:t>diritti</w:t>
      </w:r>
      <w:proofErr w:type="spellEnd"/>
      <w:r w:rsidRPr="005C15CA">
        <w:t>.</w:t>
      </w:r>
      <w:r>
        <w:t xml:space="preserve"> </w:t>
      </w:r>
    </w:p>
    <w:p w14:paraId="363408F9" w14:textId="77777777" w:rsidR="00961D73" w:rsidRDefault="00961D73" w:rsidP="003F6A5A">
      <w:pPr>
        <w:pStyle w:val="Heading2"/>
      </w:pPr>
      <w:r w:rsidRPr="007E16C7">
        <w:rPr>
          <w:rFonts w:eastAsia="Arial" w:cs="Arial"/>
          <w:bCs/>
          <w:szCs w:val="32"/>
          <w:lang w:val="it-IT"/>
        </w:rPr>
        <w:t>I tuoi diritti in caso di fermo o perquisizione</w:t>
      </w:r>
      <w:r w:rsidRPr="00C70B0D">
        <w:t xml:space="preserve"> </w:t>
      </w:r>
    </w:p>
    <w:p w14:paraId="680690F8" w14:textId="77777777" w:rsidR="00E2774C" w:rsidRDefault="00E2774C" w:rsidP="00E2774C">
      <w:pPr>
        <w:pStyle w:val="Body"/>
      </w:pPr>
      <w:proofErr w:type="spellStart"/>
      <w:r>
        <w:t>Puoi</w:t>
      </w:r>
      <w:proofErr w:type="spellEnd"/>
      <w:r>
        <w:t xml:space="preserve"> </w:t>
      </w:r>
      <w:proofErr w:type="spellStart"/>
      <w:r>
        <w:t>essere</w:t>
      </w:r>
      <w:proofErr w:type="spellEnd"/>
      <w:r>
        <w:t xml:space="preserve"> </w:t>
      </w:r>
      <w:proofErr w:type="spellStart"/>
      <w:r>
        <w:t>fermato</w:t>
      </w:r>
      <w:proofErr w:type="spellEnd"/>
      <w:r>
        <w:t xml:space="preserve">/a </w:t>
      </w:r>
      <w:proofErr w:type="spellStart"/>
      <w:r>
        <w:t>dalla</w:t>
      </w:r>
      <w:proofErr w:type="spellEnd"/>
      <w:r>
        <w:t xml:space="preserve"> </w:t>
      </w:r>
      <w:proofErr w:type="spellStart"/>
      <w:r>
        <w:t>polizia</w:t>
      </w:r>
      <w:proofErr w:type="spellEnd"/>
      <w:r>
        <w:t xml:space="preserve"> o da </w:t>
      </w:r>
      <w:proofErr w:type="spellStart"/>
      <w:r>
        <w:t>agenti</w:t>
      </w:r>
      <w:proofErr w:type="spellEnd"/>
      <w:r>
        <w:t xml:space="preserve"> </w:t>
      </w:r>
      <w:proofErr w:type="spellStart"/>
      <w:r>
        <w:t>dei</w:t>
      </w:r>
      <w:proofErr w:type="spellEnd"/>
      <w:r>
        <w:t xml:space="preserve"> </w:t>
      </w:r>
      <w:proofErr w:type="spellStart"/>
      <w:r>
        <w:t>servizi</w:t>
      </w:r>
      <w:proofErr w:type="spellEnd"/>
      <w:r>
        <w:t xml:space="preserve"> di </w:t>
      </w:r>
      <w:proofErr w:type="spellStart"/>
      <w:r>
        <w:t>protezione</w:t>
      </w:r>
      <w:proofErr w:type="spellEnd"/>
      <w:r>
        <w:t>:</w:t>
      </w:r>
    </w:p>
    <w:p w14:paraId="5EF47952" w14:textId="77777777" w:rsidR="00E2774C" w:rsidRDefault="00E2774C" w:rsidP="00E2774C">
      <w:pPr>
        <w:pStyle w:val="Bullet1"/>
      </w:pPr>
      <w:r>
        <w:t xml:space="preserve">per </w:t>
      </w:r>
      <w:proofErr w:type="spellStart"/>
      <w:r>
        <w:t>ricevere</w:t>
      </w:r>
      <w:proofErr w:type="spellEnd"/>
      <w:r>
        <w:t xml:space="preserve"> </w:t>
      </w:r>
      <w:proofErr w:type="spellStart"/>
      <w:r>
        <w:t>una</w:t>
      </w:r>
      <w:proofErr w:type="spellEnd"/>
      <w:r>
        <w:t xml:space="preserve"> </w:t>
      </w:r>
      <w:proofErr w:type="spellStart"/>
      <w:r>
        <w:t>valutazione</w:t>
      </w:r>
      <w:proofErr w:type="spellEnd"/>
      <w:r>
        <w:t xml:space="preserve">, se </w:t>
      </w:r>
      <w:proofErr w:type="spellStart"/>
      <w:r>
        <w:t>sembra</w:t>
      </w:r>
      <w:proofErr w:type="spellEnd"/>
      <w:r>
        <w:t xml:space="preserve"> </w:t>
      </w:r>
      <w:proofErr w:type="spellStart"/>
      <w:r>
        <w:t>che</w:t>
      </w:r>
      <w:proofErr w:type="spellEnd"/>
      <w:r>
        <w:t xml:space="preserve"> </w:t>
      </w:r>
      <w:proofErr w:type="spellStart"/>
      <w:r>
        <w:t>tu</w:t>
      </w:r>
      <w:proofErr w:type="spellEnd"/>
      <w:r>
        <w:t xml:space="preserve"> </w:t>
      </w:r>
      <w:proofErr w:type="spellStart"/>
      <w:r>
        <w:t>sia</w:t>
      </w:r>
      <w:proofErr w:type="spellEnd"/>
      <w:r>
        <w:t xml:space="preserve"> affetto/a da </w:t>
      </w:r>
      <w:proofErr w:type="spellStart"/>
      <w:r>
        <w:t>una</w:t>
      </w:r>
      <w:proofErr w:type="spellEnd"/>
      <w:r>
        <w:t xml:space="preserve"> </w:t>
      </w:r>
      <w:proofErr w:type="spellStart"/>
      <w:r>
        <w:t>malattia</w:t>
      </w:r>
      <w:proofErr w:type="spellEnd"/>
      <w:r>
        <w:t xml:space="preserve"> </w:t>
      </w:r>
      <w:proofErr w:type="spellStart"/>
      <w:r>
        <w:t>mentale</w:t>
      </w:r>
      <w:proofErr w:type="spellEnd"/>
      <w:r>
        <w:t xml:space="preserve">, e se </w:t>
      </w:r>
      <w:proofErr w:type="spellStart"/>
      <w:r>
        <w:t>ciò</w:t>
      </w:r>
      <w:proofErr w:type="spellEnd"/>
      <w:r>
        <w:t xml:space="preserve"> è </w:t>
      </w:r>
      <w:proofErr w:type="spellStart"/>
      <w:r>
        <w:t>necessario</w:t>
      </w:r>
      <w:proofErr w:type="spellEnd"/>
      <w:r>
        <w:t xml:space="preserve"> per </w:t>
      </w:r>
      <w:proofErr w:type="spellStart"/>
      <w:r>
        <w:t>prevenire</w:t>
      </w:r>
      <w:proofErr w:type="spellEnd"/>
      <w:r>
        <w:t xml:space="preserve"> un </w:t>
      </w:r>
      <w:proofErr w:type="spellStart"/>
      <w:r>
        <w:t>danno</w:t>
      </w:r>
      <w:proofErr w:type="spellEnd"/>
      <w:r>
        <w:t xml:space="preserve"> </w:t>
      </w:r>
      <w:proofErr w:type="spellStart"/>
      <w:r>
        <w:t>imminente</w:t>
      </w:r>
      <w:proofErr w:type="spellEnd"/>
      <w:r>
        <w:t xml:space="preserve"> e grave a </w:t>
      </w:r>
      <w:proofErr w:type="spellStart"/>
      <w:r>
        <w:t>te</w:t>
      </w:r>
      <w:proofErr w:type="spellEnd"/>
      <w:r>
        <w:t xml:space="preserve"> </w:t>
      </w:r>
      <w:proofErr w:type="spellStart"/>
      <w:r>
        <w:t>o</w:t>
      </w:r>
      <w:proofErr w:type="spellEnd"/>
      <w:r>
        <w:t xml:space="preserve"> a </w:t>
      </w:r>
      <w:proofErr w:type="spellStart"/>
      <w:r>
        <w:t>qualcun</w:t>
      </w:r>
      <w:proofErr w:type="spellEnd"/>
      <w:r>
        <w:t xml:space="preserve"> </w:t>
      </w:r>
      <w:proofErr w:type="spellStart"/>
      <w:r>
        <w:t>altro</w:t>
      </w:r>
      <w:proofErr w:type="spellEnd"/>
      <w:r>
        <w:t xml:space="preserve">; </w:t>
      </w:r>
      <w:proofErr w:type="spellStart"/>
      <w:r>
        <w:t>oppure</w:t>
      </w:r>
      <w:proofErr w:type="spellEnd"/>
    </w:p>
    <w:p w14:paraId="57F2A0DF" w14:textId="6152F881" w:rsidR="00E2774C" w:rsidRPr="00C70B0D" w:rsidRDefault="00E2774C" w:rsidP="00F07739">
      <w:pPr>
        <w:pStyle w:val="Bullet1"/>
      </w:pPr>
      <w:r>
        <w:t xml:space="preserve">per il </w:t>
      </w:r>
      <w:proofErr w:type="spellStart"/>
      <w:r>
        <w:t>trasporto</w:t>
      </w:r>
      <w:proofErr w:type="spellEnd"/>
      <w:r>
        <w:t xml:space="preserve"> </w:t>
      </w:r>
      <w:proofErr w:type="spellStart"/>
      <w:r>
        <w:t>presso</w:t>
      </w:r>
      <w:proofErr w:type="spellEnd"/>
      <w:r>
        <w:t xml:space="preserve"> un </w:t>
      </w:r>
      <w:proofErr w:type="spellStart"/>
      <w:r>
        <w:t>ospedale</w:t>
      </w:r>
      <w:proofErr w:type="spellEnd"/>
      <w:r>
        <w:t xml:space="preserve">, se sei </w:t>
      </w:r>
      <w:proofErr w:type="spellStart"/>
      <w:r>
        <w:t>stato</w:t>
      </w:r>
      <w:proofErr w:type="spellEnd"/>
      <w:r>
        <w:t xml:space="preserve">/a </w:t>
      </w:r>
      <w:proofErr w:type="spellStart"/>
      <w:r>
        <w:t>sottoposto</w:t>
      </w:r>
      <w:proofErr w:type="spellEnd"/>
      <w:r>
        <w:t xml:space="preserve">/a ad un </w:t>
      </w:r>
      <w:proofErr w:type="spellStart"/>
      <w:r>
        <w:t>provvedimento</w:t>
      </w:r>
      <w:proofErr w:type="spellEnd"/>
      <w:r>
        <w:t xml:space="preserve"> come </w:t>
      </w:r>
      <w:proofErr w:type="spellStart"/>
      <w:r>
        <w:t>paziente</w:t>
      </w:r>
      <w:proofErr w:type="spellEnd"/>
      <w:r>
        <w:t xml:space="preserve"> </w:t>
      </w:r>
      <w:proofErr w:type="spellStart"/>
      <w:r>
        <w:t>ricoverato</w:t>
      </w:r>
      <w:proofErr w:type="spellEnd"/>
      <w:r>
        <w:t>/a.</w:t>
      </w:r>
    </w:p>
    <w:p w14:paraId="2308F8E4" w14:textId="77777777" w:rsidR="00F07739" w:rsidRDefault="00F07739" w:rsidP="00F07739">
      <w:pPr>
        <w:pStyle w:val="Bodyafterbullets"/>
      </w:pPr>
      <w:proofErr w:type="spellStart"/>
      <w:r>
        <w:t>Possono</w:t>
      </w:r>
      <w:proofErr w:type="spellEnd"/>
      <w:r>
        <w:t xml:space="preserve"> </w:t>
      </w:r>
      <w:proofErr w:type="spellStart"/>
      <w:r>
        <w:t>utilizzare</w:t>
      </w:r>
      <w:proofErr w:type="spellEnd"/>
      <w:r>
        <w:t xml:space="preserve"> </w:t>
      </w:r>
      <w:proofErr w:type="spellStart"/>
      <w:r>
        <w:t>una</w:t>
      </w:r>
      <w:proofErr w:type="spellEnd"/>
      <w:r>
        <w:t xml:space="preserve"> forza </w:t>
      </w:r>
      <w:proofErr w:type="spellStart"/>
      <w:r>
        <w:t>ragionevole</w:t>
      </w:r>
      <w:proofErr w:type="spellEnd"/>
      <w:r>
        <w:t xml:space="preserve"> per </w:t>
      </w:r>
      <w:proofErr w:type="spellStart"/>
      <w:r>
        <w:t>entrare</w:t>
      </w:r>
      <w:proofErr w:type="spellEnd"/>
      <w:r>
        <w:t xml:space="preserve"> in casa </w:t>
      </w:r>
      <w:proofErr w:type="spellStart"/>
      <w:r>
        <w:t>tua</w:t>
      </w:r>
      <w:proofErr w:type="spellEnd"/>
      <w:r>
        <w:t xml:space="preserve">, ma </w:t>
      </w:r>
      <w:proofErr w:type="spellStart"/>
      <w:r>
        <w:t>devono</w:t>
      </w:r>
      <w:proofErr w:type="spellEnd"/>
      <w:r>
        <w:t xml:space="preserve"> </w:t>
      </w:r>
      <w:proofErr w:type="spellStart"/>
      <w:r>
        <w:t>spiegartene</w:t>
      </w:r>
      <w:proofErr w:type="spellEnd"/>
      <w:r>
        <w:t xml:space="preserve"> il </w:t>
      </w:r>
      <w:proofErr w:type="spellStart"/>
      <w:r>
        <w:t>motivo</w:t>
      </w:r>
      <w:proofErr w:type="spellEnd"/>
      <w:r>
        <w:t xml:space="preserve"> e </w:t>
      </w:r>
      <w:proofErr w:type="spellStart"/>
      <w:r>
        <w:t>darti</w:t>
      </w:r>
      <w:proofErr w:type="spellEnd"/>
      <w:r>
        <w:t xml:space="preserve"> la </w:t>
      </w:r>
      <w:proofErr w:type="spellStart"/>
      <w:r>
        <w:t>possibilità</w:t>
      </w:r>
      <w:proofErr w:type="spellEnd"/>
      <w:r>
        <w:t xml:space="preserve"> di </w:t>
      </w:r>
      <w:proofErr w:type="spellStart"/>
      <w:r>
        <w:t>lasciarli</w:t>
      </w:r>
      <w:proofErr w:type="spellEnd"/>
      <w:r>
        <w:t xml:space="preserve"> </w:t>
      </w:r>
      <w:proofErr w:type="spellStart"/>
      <w:r>
        <w:t>entrare</w:t>
      </w:r>
      <w:proofErr w:type="spellEnd"/>
      <w:r>
        <w:t>.</w:t>
      </w:r>
    </w:p>
    <w:p w14:paraId="2A410152" w14:textId="77777777" w:rsidR="00F07739" w:rsidRDefault="00F07739" w:rsidP="00F07739">
      <w:pPr>
        <w:pStyle w:val="Bodyafterbullets"/>
      </w:pPr>
      <w:proofErr w:type="spellStart"/>
      <w:r>
        <w:t>Possono</w:t>
      </w:r>
      <w:proofErr w:type="spellEnd"/>
      <w:r>
        <w:t xml:space="preserve"> </w:t>
      </w:r>
      <w:proofErr w:type="spellStart"/>
      <w:r>
        <w:t>perquisirti</w:t>
      </w:r>
      <w:proofErr w:type="spellEnd"/>
      <w:r>
        <w:t xml:space="preserve"> se </w:t>
      </w:r>
      <w:proofErr w:type="spellStart"/>
      <w:r>
        <w:t>sospettano</w:t>
      </w:r>
      <w:proofErr w:type="spellEnd"/>
      <w:r>
        <w:t xml:space="preserve"> </w:t>
      </w:r>
      <w:proofErr w:type="spellStart"/>
      <w:r>
        <w:t>che</w:t>
      </w:r>
      <w:proofErr w:type="spellEnd"/>
      <w:r>
        <w:t xml:space="preserve"> </w:t>
      </w:r>
      <w:proofErr w:type="spellStart"/>
      <w:r>
        <w:t>possieda</w:t>
      </w:r>
      <w:proofErr w:type="spellEnd"/>
      <w:r>
        <w:t xml:space="preserve"> </w:t>
      </w:r>
      <w:proofErr w:type="spellStart"/>
      <w:r>
        <w:t>qualcosa</w:t>
      </w:r>
      <w:proofErr w:type="spellEnd"/>
      <w:r>
        <w:t xml:space="preserve"> di </w:t>
      </w:r>
      <w:proofErr w:type="spellStart"/>
      <w:r>
        <w:t>pericoloso</w:t>
      </w:r>
      <w:proofErr w:type="spellEnd"/>
      <w:r>
        <w:t xml:space="preserve">, ma </w:t>
      </w:r>
      <w:proofErr w:type="spellStart"/>
      <w:r>
        <w:t>devono</w:t>
      </w:r>
      <w:proofErr w:type="spellEnd"/>
      <w:r>
        <w:t xml:space="preserve"> </w:t>
      </w:r>
      <w:proofErr w:type="spellStart"/>
      <w:r>
        <w:t>spiegartene</w:t>
      </w:r>
      <w:proofErr w:type="spellEnd"/>
      <w:r>
        <w:t xml:space="preserve"> il </w:t>
      </w:r>
      <w:proofErr w:type="spellStart"/>
      <w:r>
        <w:t>motivo</w:t>
      </w:r>
      <w:proofErr w:type="spellEnd"/>
      <w:r>
        <w:t xml:space="preserve"> e </w:t>
      </w:r>
      <w:proofErr w:type="spellStart"/>
      <w:r>
        <w:t>darti</w:t>
      </w:r>
      <w:proofErr w:type="spellEnd"/>
      <w:r>
        <w:t xml:space="preserve"> la </w:t>
      </w:r>
      <w:proofErr w:type="spellStart"/>
      <w:r>
        <w:t>possibilità</w:t>
      </w:r>
      <w:proofErr w:type="spellEnd"/>
      <w:r>
        <w:t xml:space="preserve"> di </w:t>
      </w:r>
      <w:proofErr w:type="spellStart"/>
      <w:r>
        <w:t>collaborare</w:t>
      </w:r>
      <w:proofErr w:type="spellEnd"/>
      <w:r>
        <w:t xml:space="preserve">. </w:t>
      </w:r>
      <w:proofErr w:type="spellStart"/>
      <w:r>
        <w:t>Puoi</w:t>
      </w:r>
      <w:proofErr w:type="spellEnd"/>
      <w:r>
        <w:t xml:space="preserve"> </w:t>
      </w:r>
      <w:proofErr w:type="spellStart"/>
      <w:r>
        <w:t>richiedere</w:t>
      </w:r>
      <w:proofErr w:type="spellEnd"/>
      <w:r>
        <w:t xml:space="preserve"> di </w:t>
      </w:r>
      <w:proofErr w:type="spellStart"/>
      <w:r>
        <w:t>scegliere</w:t>
      </w:r>
      <w:proofErr w:type="spellEnd"/>
      <w:r>
        <w:t xml:space="preserve"> il </w:t>
      </w:r>
      <w:proofErr w:type="spellStart"/>
      <w:r>
        <w:t>sesso</w:t>
      </w:r>
      <w:proofErr w:type="spellEnd"/>
      <w:r>
        <w:t xml:space="preserve"> </w:t>
      </w:r>
      <w:proofErr w:type="spellStart"/>
      <w:r>
        <w:t>della</w:t>
      </w:r>
      <w:proofErr w:type="spellEnd"/>
      <w:r>
        <w:t xml:space="preserve"> persona </w:t>
      </w:r>
      <w:proofErr w:type="spellStart"/>
      <w:r>
        <w:t>che</w:t>
      </w:r>
      <w:proofErr w:type="spellEnd"/>
      <w:r>
        <w:t xml:space="preserve"> </w:t>
      </w:r>
      <w:proofErr w:type="spellStart"/>
      <w:r>
        <w:t>ti</w:t>
      </w:r>
      <w:proofErr w:type="spellEnd"/>
      <w:r>
        <w:t xml:space="preserve"> </w:t>
      </w:r>
      <w:proofErr w:type="spellStart"/>
      <w:r>
        <w:t>perquisisce</w:t>
      </w:r>
      <w:proofErr w:type="spellEnd"/>
      <w:r>
        <w:t>.</w:t>
      </w:r>
    </w:p>
    <w:p w14:paraId="78FB08ED" w14:textId="77777777" w:rsidR="00F07739" w:rsidRDefault="00F07739" w:rsidP="00F07739">
      <w:pPr>
        <w:pStyle w:val="Bodyafterbullets"/>
      </w:pPr>
      <w:r>
        <w:t xml:space="preserve">La persona </w:t>
      </w:r>
      <w:proofErr w:type="spellStart"/>
      <w:r>
        <w:t>che</w:t>
      </w:r>
      <w:proofErr w:type="spellEnd"/>
      <w:r>
        <w:t xml:space="preserve"> </w:t>
      </w:r>
      <w:proofErr w:type="spellStart"/>
      <w:r>
        <w:t>ti</w:t>
      </w:r>
      <w:proofErr w:type="spellEnd"/>
      <w:r>
        <w:t xml:space="preserve"> </w:t>
      </w:r>
      <w:proofErr w:type="spellStart"/>
      <w:r>
        <w:t>perquisisce</w:t>
      </w:r>
      <w:proofErr w:type="spellEnd"/>
      <w:r>
        <w:t xml:space="preserve"> </w:t>
      </w:r>
      <w:proofErr w:type="spellStart"/>
      <w:r>
        <w:t>deve</w:t>
      </w:r>
      <w:proofErr w:type="spellEnd"/>
      <w:r>
        <w:t xml:space="preserve"> </w:t>
      </w:r>
      <w:proofErr w:type="spellStart"/>
      <w:r>
        <w:t>prendere</w:t>
      </w:r>
      <w:proofErr w:type="spellEnd"/>
      <w:r>
        <w:t xml:space="preserve"> nota di </w:t>
      </w:r>
      <w:proofErr w:type="spellStart"/>
      <w:r>
        <w:t>ciò</w:t>
      </w:r>
      <w:proofErr w:type="spellEnd"/>
      <w:r>
        <w:t xml:space="preserve"> </w:t>
      </w:r>
      <w:proofErr w:type="spellStart"/>
      <w:r>
        <w:t>che</w:t>
      </w:r>
      <w:proofErr w:type="spellEnd"/>
      <w:r>
        <w:t xml:space="preserve"> è </w:t>
      </w:r>
      <w:proofErr w:type="spellStart"/>
      <w:r>
        <w:t>stato</w:t>
      </w:r>
      <w:proofErr w:type="spellEnd"/>
      <w:r>
        <w:t xml:space="preserve"> </w:t>
      </w:r>
      <w:proofErr w:type="spellStart"/>
      <w:r>
        <w:t>prelevato</w:t>
      </w:r>
      <w:proofErr w:type="spellEnd"/>
      <w:r>
        <w:t xml:space="preserve"> e </w:t>
      </w:r>
      <w:proofErr w:type="spellStart"/>
      <w:r>
        <w:t>restituirtelo</w:t>
      </w:r>
      <w:proofErr w:type="spellEnd"/>
      <w:r>
        <w:t xml:space="preserve"> se </w:t>
      </w:r>
      <w:proofErr w:type="spellStart"/>
      <w:r>
        <w:t>ritiene</w:t>
      </w:r>
      <w:proofErr w:type="spellEnd"/>
      <w:r>
        <w:t xml:space="preserve"> </w:t>
      </w:r>
      <w:proofErr w:type="spellStart"/>
      <w:r>
        <w:t>che</w:t>
      </w:r>
      <w:proofErr w:type="spellEnd"/>
      <w:r>
        <w:t xml:space="preserve"> </w:t>
      </w:r>
      <w:proofErr w:type="spellStart"/>
      <w:r>
        <w:t>sia</w:t>
      </w:r>
      <w:proofErr w:type="spellEnd"/>
      <w:r>
        <w:t xml:space="preserve"> </w:t>
      </w:r>
      <w:proofErr w:type="spellStart"/>
      <w:r>
        <w:t>sicuro</w:t>
      </w:r>
      <w:proofErr w:type="spellEnd"/>
      <w:r>
        <w:t xml:space="preserve"> </w:t>
      </w:r>
      <w:proofErr w:type="spellStart"/>
      <w:r>
        <w:t>farlo</w:t>
      </w:r>
      <w:proofErr w:type="spellEnd"/>
      <w:r>
        <w:t>.</w:t>
      </w:r>
    </w:p>
    <w:p w14:paraId="5B0B7C76" w14:textId="77777777" w:rsidR="00DB4FF8" w:rsidRDefault="00DB4FF8" w:rsidP="002D1939">
      <w:pPr>
        <w:pStyle w:val="Heading2"/>
      </w:pPr>
      <w:r w:rsidRPr="00DB4FF8">
        <w:t xml:space="preserve">Hai il </w:t>
      </w:r>
      <w:proofErr w:type="spellStart"/>
      <w:r w:rsidRPr="00DB4FF8">
        <w:t>diritto</w:t>
      </w:r>
      <w:proofErr w:type="spellEnd"/>
      <w:r w:rsidRPr="00DB4FF8">
        <w:t xml:space="preserve"> ad </w:t>
      </w:r>
      <w:proofErr w:type="spellStart"/>
      <w:r w:rsidRPr="00DB4FF8">
        <w:t>una</w:t>
      </w:r>
      <w:proofErr w:type="spellEnd"/>
      <w:r w:rsidRPr="00DB4FF8">
        <w:t xml:space="preserve"> </w:t>
      </w:r>
      <w:proofErr w:type="spellStart"/>
      <w:r w:rsidRPr="00DB4FF8">
        <w:t>valutazione</w:t>
      </w:r>
      <w:proofErr w:type="spellEnd"/>
      <w:r w:rsidRPr="00DB4FF8">
        <w:t xml:space="preserve"> e ad un </w:t>
      </w:r>
      <w:proofErr w:type="spellStart"/>
      <w:r w:rsidRPr="00DB4FF8">
        <w:t>trattamento</w:t>
      </w:r>
      <w:proofErr w:type="spellEnd"/>
      <w:r w:rsidRPr="00DB4FF8">
        <w:t xml:space="preserve"> il </w:t>
      </w:r>
      <w:proofErr w:type="spellStart"/>
      <w:r w:rsidRPr="00DB4FF8">
        <w:t>meno</w:t>
      </w:r>
      <w:proofErr w:type="spellEnd"/>
      <w:r w:rsidRPr="00DB4FF8">
        <w:t xml:space="preserve"> </w:t>
      </w:r>
      <w:proofErr w:type="spellStart"/>
      <w:r w:rsidRPr="00DB4FF8">
        <w:t>restrittivi</w:t>
      </w:r>
      <w:proofErr w:type="spellEnd"/>
      <w:r w:rsidRPr="00DB4FF8">
        <w:t xml:space="preserve"> </w:t>
      </w:r>
      <w:proofErr w:type="spellStart"/>
      <w:r w:rsidRPr="00DB4FF8">
        <w:t>possibile</w:t>
      </w:r>
      <w:proofErr w:type="spellEnd"/>
      <w:r w:rsidRPr="00DB4FF8">
        <w:t xml:space="preserve"> </w:t>
      </w:r>
    </w:p>
    <w:p w14:paraId="655C9803" w14:textId="77777777" w:rsidR="00FA7F1C" w:rsidRDefault="00FA7F1C" w:rsidP="00FA7F1C">
      <w:pPr>
        <w:pStyle w:val="Body"/>
      </w:pPr>
      <w:proofErr w:type="spellStart"/>
      <w:r>
        <w:t>Ciò</w:t>
      </w:r>
      <w:proofErr w:type="spellEnd"/>
      <w:r>
        <w:t xml:space="preserve"> </w:t>
      </w:r>
      <w:proofErr w:type="spellStart"/>
      <w:r>
        <w:t>comporta</w:t>
      </w:r>
      <w:proofErr w:type="spellEnd"/>
      <w:r>
        <w:t xml:space="preserve"> </w:t>
      </w:r>
      <w:proofErr w:type="spellStart"/>
      <w:r>
        <w:t>che</w:t>
      </w:r>
      <w:proofErr w:type="spellEnd"/>
      <w:r>
        <w:t xml:space="preserve"> la </w:t>
      </w:r>
      <w:proofErr w:type="spellStart"/>
      <w:r>
        <w:t>valutazione</w:t>
      </w:r>
      <w:proofErr w:type="spellEnd"/>
      <w:r>
        <w:t xml:space="preserve"> e il </w:t>
      </w:r>
      <w:proofErr w:type="spellStart"/>
      <w:r>
        <w:t>trattamento</w:t>
      </w:r>
      <w:proofErr w:type="spellEnd"/>
      <w:r>
        <w:t xml:space="preserve"> </w:t>
      </w:r>
      <w:proofErr w:type="spellStart"/>
      <w:r>
        <w:t>obbligatorio</w:t>
      </w:r>
      <w:proofErr w:type="spellEnd"/>
      <w:r>
        <w:t xml:space="preserve"> </w:t>
      </w:r>
      <w:proofErr w:type="spellStart"/>
      <w:r>
        <w:t>siano</w:t>
      </w:r>
      <w:proofErr w:type="spellEnd"/>
      <w:r>
        <w:t xml:space="preserve"> </w:t>
      </w:r>
      <w:proofErr w:type="spellStart"/>
      <w:r>
        <w:t>erogati</w:t>
      </w:r>
      <w:proofErr w:type="spellEnd"/>
      <w:r>
        <w:t xml:space="preserve"> in modo da </w:t>
      </w:r>
      <w:proofErr w:type="spellStart"/>
      <w:r>
        <w:t>lasciarti</w:t>
      </w:r>
      <w:proofErr w:type="spellEnd"/>
      <w:r>
        <w:t xml:space="preserve"> la </w:t>
      </w:r>
      <w:proofErr w:type="spellStart"/>
      <w:r>
        <w:t>massima</w:t>
      </w:r>
      <w:proofErr w:type="spellEnd"/>
      <w:r>
        <w:t xml:space="preserve"> </w:t>
      </w:r>
      <w:proofErr w:type="spellStart"/>
      <w:r>
        <w:t>libertà</w:t>
      </w:r>
      <w:proofErr w:type="spellEnd"/>
      <w:r>
        <w:t xml:space="preserve"> e </w:t>
      </w:r>
      <w:proofErr w:type="spellStart"/>
      <w:r>
        <w:t>scelta</w:t>
      </w:r>
      <w:proofErr w:type="spellEnd"/>
      <w:r>
        <w:t xml:space="preserve"> </w:t>
      </w:r>
      <w:proofErr w:type="spellStart"/>
      <w:r>
        <w:t>possibili</w:t>
      </w:r>
      <w:proofErr w:type="spellEnd"/>
      <w:r>
        <w:t xml:space="preserve">. Si </w:t>
      </w:r>
      <w:proofErr w:type="spellStart"/>
      <w:r>
        <w:t>deve</w:t>
      </w:r>
      <w:proofErr w:type="spellEnd"/>
      <w:r>
        <w:t xml:space="preserve"> </w:t>
      </w:r>
      <w:proofErr w:type="spellStart"/>
      <w:r>
        <w:t>tenere</w:t>
      </w:r>
      <w:proofErr w:type="spellEnd"/>
      <w:r>
        <w:t xml:space="preserve"> </w:t>
      </w:r>
      <w:proofErr w:type="spellStart"/>
      <w:r>
        <w:t>conto</w:t>
      </w:r>
      <w:proofErr w:type="spellEnd"/>
      <w:r>
        <w:t xml:space="preserve"> di </w:t>
      </w:r>
      <w:proofErr w:type="spellStart"/>
      <w:r>
        <w:t>ciò</w:t>
      </w:r>
      <w:proofErr w:type="spellEnd"/>
      <w:r>
        <w:t xml:space="preserve"> </w:t>
      </w:r>
      <w:proofErr w:type="spellStart"/>
      <w:r>
        <w:t>che</w:t>
      </w:r>
      <w:proofErr w:type="spellEnd"/>
      <w:r>
        <w:t xml:space="preserve"> </w:t>
      </w:r>
      <w:proofErr w:type="spellStart"/>
      <w:r>
        <w:t>desideri</w:t>
      </w:r>
      <w:proofErr w:type="spellEnd"/>
      <w:r>
        <w:t xml:space="preserve">, </w:t>
      </w:r>
      <w:proofErr w:type="spellStart"/>
      <w:r>
        <w:t>dei</w:t>
      </w:r>
      <w:proofErr w:type="spellEnd"/>
      <w:r>
        <w:t xml:space="preserve"> </w:t>
      </w:r>
      <w:proofErr w:type="spellStart"/>
      <w:r>
        <w:t>tuoi</w:t>
      </w:r>
      <w:proofErr w:type="spellEnd"/>
      <w:r>
        <w:t xml:space="preserve"> </w:t>
      </w:r>
      <w:proofErr w:type="spellStart"/>
      <w:r>
        <w:t>obiettivi</w:t>
      </w:r>
      <w:proofErr w:type="spellEnd"/>
      <w:r>
        <w:t xml:space="preserve"> di </w:t>
      </w:r>
      <w:proofErr w:type="spellStart"/>
      <w:r>
        <w:t>recupero</w:t>
      </w:r>
      <w:proofErr w:type="spellEnd"/>
      <w:r>
        <w:t xml:space="preserve"> e </w:t>
      </w:r>
      <w:proofErr w:type="spellStart"/>
      <w:r>
        <w:t>delle</w:t>
      </w:r>
      <w:proofErr w:type="spellEnd"/>
      <w:r>
        <w:t xml:space="preserve"> alternative </w:t>
      </w:r>
      <w:proofErr w:type="spellStart"/>
      <w:r>
        <w:t>disponibili</w:t>
      </w:r>
      <w:proofErr w:type="spellEnd"/>
      <w:r>
        <w:t xml:space="preserve">. </w:t>
      </w:r>
      <w:proofErr w:type="spellStart"/>
      <w:r>
        <w:t>Ciò</w:t>
      </w:r>
      <w:proofErr w:type="spellEnd"/>
      <w:r>
        <w:t xml:space="preserve"> </w:t>
      </w:r>
      <w:proofErr w:type="spellStart"/>
      <w:r>
        <w:t>che</w:t>
      </w:r>
      <w:proofErr w:type="spellEnd"/>
      <w:r>
        <w:t xml:space="preserve"> è </w:t>
      </w:r>
      <w:proofErr w:type="spellStart"/>
      <w:r>
        <w:t>restrittivo</w:t>
      </w:r>
      <w:proofErr w:type="spellEnd"/>
      <w:r>
        <w:t xml:space="preserve"> per </w:t>
      </w:r>
      <w:proofErr w:type="spellStart"/>
      <w:r>
        <w:t>una</w:t>
      </w:r>
      <w:proofErr w:type="spellEnd"/>
      <w:r>
        <w:t xml:space="preserve"> persona </w:t>
      </w:r>
      <w:proofErr w:type="spellStart"/>
      <w:r>
        <w:t>potrebbe</w:t>
      </w:r>
      <w:proofErr w:type="spellEnd"/>
      <w:r>
        <w:t xml:space="preserve"> non </w:t>
      </w:r>
      <w:proofErr w:type="spellStart"/>
      <w:r>
        <w:t>esserlo</w:t>
      </w:r>
      <w:proofErr w:type="spellEnd"/>
      <w:r>
        <w:t xml:space="preserve"> per </w:t>
      </w:r>
      <w:proofErr w:type="spellStart"/>
      <w:r>
        <w:t>un'altra</w:t>
      </w:r>
      <w:proofErr w:type="spellEnd"/>
      <w:r>
        <w:t>.</w:t>
      </w:r>
    </w:p>
    <w:p w14:paraId="7634D03E" w14:textId="77777777" w:rsidR="00FA7F1C" w:rsidRDefault="00FA7F1C" w:rsidP="00FA7F1C">
      <w:pPr>
        <w:pStyle w:val="Body"/>
      </w:pPr>
      <w:r>
        <w:t xml:space="preserve">La </w:t>
      </w:r>
      <w:proofErr w:type="spellStart"/>
      <w:r>
        <w:t>valutazione</w:t>
      </w:r>
      <w:proofErr w:type="spellEnd"/>
      <w:r>
        <w:t xml:space="preserve"> e il </w:t>
      </w:r>
      <w:proofErr w:type="spellStart"/>
      <w:r>
        <w:t>trattamento</w:t>
      </w:r>
      <w:proofErr w:type="spellEnd"/>
      <w:r>
        <w:t xml:space="preserve"> </w:t>
      </w:r>
      <w:proofErr w:type="spellStart"/>
      <w:r>
        <w:t>obbligatori</w:t>
      </w:r>
      <w:proofErr w:type="spellEnd"/>
      <w:r>
        <w:t xml:space="preserve"> in </w:t>
      </w:r>
      <w:proofErr w:type="spellStart"/>
      <w:r>
        <w:t>ospedale</w:t>
      </w:r>
      <w:proofErr w:type="spellEnd"/>
      <w:r>
        <w:t xml:space="preserve"> </w:t>
      </w:r>
      <w:proofErr w:type="spellStart"/>
      <w:r>
        <w:t>sono</w:t>
      </w:r>
      <w:proofErr w:type="spellEnd"/>
      <w:r>
        <w:t xml:space="preserve"> </w:t>
      </w:r>
      <w:proofErr w:type="spellStart"/>
      <w:r>
        <w:t>consentiti</w:t>
      </w:r>
      <w:proofErr w:type="spellEnd"/>
      <w:r>
        <w:t xml:space="preserve"> solo se non </w:t>
      </w:r>
      <w:proofErr w:type="spellStart"/>
      <w:r>
        <w:t>sono</w:t>
      </w:r>
      <w:proofErr w:type="spellEnd"/>
      <w:r>
        <w:t xml:space="preserve"> ci </w:t>
      </w:r>
      <w:proofErr w:type="spellStart"/>
      <w:r>
        <w:t>sono</w:t>
      </w:r>
      <w:proofErr w:type="spellEnd"/>
      <w:r>
        <w:t xml:space="preserve"> </w:t>
      </w:r>
      <w:proofErr w:type="spellStart"/>
      <w:r>
        <w:t>opzioni</w:t>
      </w:r>
      <w:proofErr w:type="spellEnd"/>
      <w:r>
        <w:t xml:space="preserve"> </w:t>
      </w:r>
      <w:proofErr w:type="spellStart"/>
      <w:r>
        <w:t>possibili</w:t>
      </w:r>
      <w:proofErr w:type="spellEnd"/>
      <w:r>
        <w:t xml:space="preserve"> </w:t>
      </w:r>
      <w:proofErr w:type="spellStart"/>
      <w:r>
        <w:t>nella</w:t>
      </w:r>
      <w:proofErr w:type="spellEnd"/>
      <w:r>
        <w:t xml:space="preserve"> </w:t>
      </w:r>
      <w:proofErr w:type="spellStart"/>
      <w:r>
        <w:t>comunità</w:t>
      </w:r>
      <w:proofErr w:type="spellEnd"/>
      <w:r>
        <w:t>.</w:t>
      </w:r>
    </w:p>
    <w:p w14:paraId="58E898D6" w14:textId="77777777" w:rsidR="001B6260" w:rsidRDefault="001B6260" w:rsidP="00BA4BA2">
      <w:pPr>
        <w:pStyle w:val="Heading2"/>
      </w:pPr>
      <w:r w:rsidRPr="001B6260">
        <w:t xml:space="preserve">Hai il </w:t>
      </w:r>
      <w:proofErr w:type="spellStart"/>
      <w:r w:rsidRPr="001B6260">
        <w:t>diritto</w:t>
      </w:r>
      <w:proofErr w:type="spellEnd"/>
      <w:r w:rsidRPr="001B6260">
        <w:t xml:space="preserve"> a </w:t>
      </w:r>
      <w:proofErr w:type="spellStart"/>
      <w:r w:rsidRPr="001B6260">
        <w:t>ricevere</w:t>
      </w:r>
      <w:proofErr w:type="spellEnd"/>
      <w:r w:rsidRPr="001B6260">
        <w:t xml:space="preserve"> </w:t>
      </w:r>
      <w:proofErr w:type="spellStart"/>
      <w:r w:rsidRPr="001B6260">
        <w:t>informazioni</w:t>
      </w:r>
      <w:proofErr w:type="spellEnd"/>
      <w:r w:rsidRPr="001B6260">
        <w:t xml:space="preserve"> </w:t>
      </w:r>
    </w:p>
    <w:p w14:paraId="081C9B28" w14:textId="77777777" w:rsidR="00EF6943" w:rsidRDefault="00EF6943" w:rsidP="00BA4BA2">
      <w:pPr>
        <w:pStyle w:val="Body"/>
        <w:rPr>
          <w:rFonts w:eastAsia="Arial" w:cs="Arial"/>
          <w:color w:val="000000" w:themeColor="text1"/>
          <w:szCs w:val="21"/>
          <w:lang w:val="it-IT"/>
        </w:rPr>
      </w:pPr>
      <w:r w:rsidRPr="007E16C7">
        <w:rPr>
          <w:rFonts w:eastAsia="Arial" w:cs="Arial"/>
          <w:color w:val="000000" w:themeColor="text1"/>
          <w:szCs w:val="21"/>
          <w:lang w:val="it-IT"/>
        </w:rPr>
        <w:t>La tua équipe curante deve spiegarti le ragioni per le quali sei stato/a sottoposto/a ad un provvedimento, e dovrà darti informazioni circa:</w:t>
      </w:r>
    </w:p>
    <w:p w14:paraId="0F3B8A4D" w14:textId="77777777" w:rsidR="001A5335" w:rsidRDefault="001A5335" w:rsidP="001A5335">
      <w:pPr>
        <w:pStyle w:val="Bullet1"/>
      </w:pPr>
      <w:r>
        <w:t xml:space="preserve">la </w:t>
      </w:r>
      <w:proofErr w:type="spellStart"/>
      <w:proofErr w:type="gramStart"/>
      <w:r>
        <w:t>valutazione</w:t>
      </w:r>
      <w:proofErr w:type="spellEnd"/>
      <w:r>
        <w:t>;</w:t>
      </w:r>
      <w:proofErr w:type="gramEnd"/>
    </w:p>
    <w:p w14:paraId="7A357207" w14:textId="77777777" w:rsidR="001A5335" w:rsidRDefault="001A5335" w:rsidP="001A5335">
      <w:pPr>
        <w:pStyle w:val="Bullet1"/>
      </w:pPr>
      <w:r>
        <w:t xml:space="preserve">il </w:t>
      </w:r>
      <w:proofErr w:type="spellStart"/>
      <w:r>
        <w:t>trattamento</w:t>
      </w:r>
      <w:proofErr w:type="spellEnd"/>
      <w:r>
        <w:t xml:space="preserve"> </w:t>
      </w:r>
      <w:proofErr w:type="spellStart"/>
      <w:proofErr w:type="gramStart"/>
      <w:r>
        <w:t>proposto</w:t>
      </w:r>
      <w:proofErr w:type="spellEnd"/>
      <w:r>
        <w:t>;</w:t>
      </w:r>
      <w:proofErr w:type="gramEnd"/>
    </w:p>
    <w:p w14:paraId="6F647060" w14:textId="77777777" w:rsidR="001A5335" w:rsidRDefault="001A5335" w:rsidP="001A5335">
      <w:pPr>
        <w:pStyle w:val="Bullet1"/>
      </w:pPr>
      <w:r>
        <w:t>le alternative; e</w:t>
      </w:r>
    </w:p>
    <w:p w14:paraId="6C93AAA2" w14:textId="77777777" w:rsidR="001A5335" w:rsidRDefault="001A5335" w:rsidP="001A5335">
      <w:pPr>
        <w:pStyle w:val="Bullet1"/>
      </w:pPr>
      <w:proofErr w:type="spellStart"/>
      <w:r>
        <w:t>i</w:t>
      </w:r>
      <w:proofErr w:type="spellEnd"/>
      <w:r>
        <w:t xml:space="preserve"> </w:t>
      </w:r>
      <w:proofErr w:type="spellStart"/>
      <w:r>
        <w:t>tuoi</w:t>
      </w:r>
      <w:proofErr w:type="spellEnd"/>
      <w:r>
        <w:t xml:space="preserve"> </w:t>
      </w:r>
      <w:proofErr w:type="spellStart"/>
      <w:r>
        <w:t>diritti</w:t>
      </w:r>
      <w:proofErr w:type="spellEnd"/>
      <w:r>
        <w:t>.</w:t>
      </w:r>
    </w:p>
    <w:p w14:paraId="3E40A29F" w14:textId="77777777" w:rsidR="00377F43" w:rsidRDefault="00377F43" w:rsidP="00BA4BA2">
      <w:pPr>
        <w:pStyle w:val="Bodyafterbullets"/>
        <w:rPr>
          <w:rFonts w:eastAsia="Arial" w:cs="Arial"/>
          <w:color w:val="000000" w:themeColor="text1"/>
          <w:szCs w:val="21"/>
          <w:lang w:val="it-IT"/>
        </w:rPr>
      </w:pPr>
      <w:r w:rsidRPr="007E16C7">
        <w:rPr>
          <w:rFonts w:eastAsia="Arial" w:cs="Arial"/>
          <w:color w:val="000000" w:themeColor="text1"/>
          <w:szCs w:val="21"/>
          <w:lang w:val="it-IT"/>
        </w:rPr>
        <w:t>Tali informazioni possono essere date per iscritto o oralmente, e nella tua lingua prescelta. Devi anche ricevere risposte chiare alle tue domande. Le informazioni dovrebbero essere fornite al momento giusto perché tu le possa prendere in considerazione.</w:t>
      </w:r>
    </w:p>
    <w:p w14:paraId="79976B36" w14:textId="77777777" w:rsidR="00905FE8" w:rsidRDefault="00905FE8" w:rsidP="00F402AE">
      <w:pPr>
        <w:pStyle w:val="Heading2"/>
      </w:pPr>
      <w:r w:rsidRPr="007E16C7">
        <w:rPr>
          <w:rFonts w:eastAsia="Arial" w:cs="Arial"/>
          <w:bCs/>
          <w:szCs w:val="32"/>
          <w:lang w:val="it-IT"/>
        </w:rPr>
        <w:t>Hai il diritto a ricevere supporto</w:t>
      </w:r>
      <w:r w:rsidRPr="00C70B0D">
        <w:t xml:space="preserve"> </w:t>
      </w:r>
    </w:p>
    <w:p w14:paraId="12672557" w14:textId="77777777" w:rsidR="003A511F" w:rsidRDefault="003A511F" w:rsidP="003A511F">
      <w:pPr>
        <w:pStyle w:val="Body"/>
      </w:pPr>
      <w:proofErr w:type="spellStart"/>
      <w:r>
        <w:t>Puoi</w:t>
      </w:r>
      <w:proofErr w:type="spellEnd"/>
      <w:r>
        <w:t xml:space="preserve"> </w:t>
      </w:r>
      <w:proofErr w:type="spellStart"/>
      <w:r>
        <w:t>scegliere</w:t>
      </w:r>
      <w:proofErr w:type="spellEnd"/>
      <w:r>
        <w:t xml:space="preserve"> </w:t>
      </w:r>
      <w:proofErr w:type="spellStart"/>
      <w:r>
        <w:t>una</w:t>
      </w:r>
      <w:proofErr w:type="spellEnd"/>
      <w:r>
        <w:t xml:space="preserve"> persona </w:t>
      </w:r>
      <w:proofErr w:type="spellStart"/>
      <w:r>
        <w:t>che</w:t>
      </w:r>
      <w:proofErr w:type="spellEnd"/>
      <w:r>
        <w:t xml:space="preserve"> </w:t>
      </w:r>
      <w:proofErr w:type="spellStart"/>
      <w:r>
        <w:t>possa</w:t>
      </w:r>
      <w:proofErr w:type="spellEnd"/>
      <w:r>
        <w:t xml:space="preserve"> </w:t>
      </w:r>
      <w:proofErr w:type="spellStart"/>
      <w:r>
        <w:t>aiutarti</w:t>
      </w:r>
      <w:proofErr w:type="spellEnd"/>
      <w:r>
        <w:t xml:space="preserve">, </w:t>
      </w:r>
      <w:proofErr w:type="spellStart"/>
      <w:r>
        <w:t>tra</w:t>
      </w:r>
      <w:proofErr w:type="spellEnd"/>
      <w:r>
        <w:t xml:space="preserve"> cui </w:t>
      </w:r>
      <w:proofErr w:type="spellStart"/>
      <w:r>
        <w:t>qualcuno</w:t>
      </w:r>
      <w:proofErr w:type="spellEnd"/>
      <w:r>
        <w:t xml:space="preserve"> </w:t>
      </w:r>
      <w:proofErr w:type="spellStart"/>
      <w:r>
        <w:t>che</w:t>
      </w:r>
      <w:proofErr w:type="spellEnd"/>
      <w:r>
        <w:t xml:space="preserve"> </w:t>
      </w:r>
      <w:proofErr w:type="spellStart"/>
      <w:r>
        <w:t>parla</w:t>
      </w:r>
      <w:proofErr w:type="spellEnd"/>
      <w:r>
        <w:t xml:space="preserve"> la </w:t>
      </w:r>
      <w:proofErr w:type="spellStart"/>
      <w:r>
        <w:t>tua</w:t>
      </w:r>
      <w:proofErr w:type="spellEnd"/>
      <w:r>
        <w:t xml:space="preserve"> lingua, e la </w:t>
      </w:r>
      <w:proofErr w:type="spellStart"/>
      <w:r>
        <w:t>tua</w:t>
      </w:r>
      <w:proofErr w:type="spellEnd"/>
      <w:r>
        <w:t xml:space="preserve"> </w:t>
      </w:r>
      <w:proofErr w:type="spellStart"/>
      <w:r>
        <w:t>équipe</w:t>
      </w:r>
      <w:proofErr w:type="spellEnd"/>
      <w:r>
        <w:t xml:space="preserve"> </w:t>
      </w:r>
      <w:proofErr w:type="spellStart"/>
      <w:r>
        <w:t>deve</w:t>
      </w:r>
      <w:proofErr w:type="spellEnd"/>
      <w:r>
        <w:t xml:space="preserve"> </w:t>
      </w:r>
      <w:proofErr w:type="spellStart"/>
      <w:r>
        <w:t>aiutarti</w:t>
      </w:r>
      <w:proofErr w:type="spellEnd"/>
      <w:r>
        <w:t xml:space="preserve"> a </w:t>
      </w:r>
      <w:proofErr w:type="spellStart"/>
      <w:r>
        <w:t>contattare</w:t>
      </w:r>
      <w:proofErr w:type="spellEnd"/>
      <w:r>
        <w:t xml:space="preserve"> </w:t>
      </w:r>
      <w:proofErr w:type="spellStart"/>
      <w:r>
        <w:t>questa</w:t>
      </w:r>
      <w:proofErr w:type="spellEnd"/>
      <w:r>
        <w:t xml:space="preserve"> persona di </w:t>
      </w:r>
      <w:proofErr w:type="spellStart"/>
      <w:r>
        <w:t>supporto</w:t>
      </w:r>
      <w:proofErr w:type="spellEnd"/>
      <w:r>
        <w:t>.</w:t>
      </w:r>
    </w:p>
    <w:p w14:paraId="07333B32" w14:textId="77777777" w:rsidR="003A511F" w:rsidRDefault="003A511F" w:rsidP="003A511F">
      <w:pPr>
        <w:pStyle w:val="Body"/>
      </w:pPr>
      <w:r>
        <w:t xml:space="preserve">Lo </w:t>
      </w:r>
      <w:proofErr w:type="spellStart"/>
      <w:r>
        <w:t>psichiatra</w:t>
      </w:r>
      <w:proofErr w:type="spellEnd"/>
      <w:r>
        <w:t xml:space="preserve"> </w:t>
      </w:r>
      <w:proofErr w:type="spellStart"/>
      <w:r>
        <w:t>deve</w:t>
      </w:r>
      <w:proofErr w:type="spellEnd"/>
      <w:r>
        <w:t xml:space="preserve"> </w:t>
      </w:r>
      <w:proofErr w:type="spellStart"/>
      <w:r>
        <w:t>notificare</w:t>
      </w:r>
      <w:proofErr w:type="spellEnd"/>
      <w:r>
        <w:t xml:space="preserve">, e </w:t>
      </w:r>
      <w:proofErr w:type="spellStart"/>
      <w:r>
        <w:t>può</w:t>
      </w:r>
      <w:proofErr w:type="spellEnd"/>
      <w:r>
        <w:t xml:space="preserve"> </w:t>
      </w:r>
      <w:proofErr w:type="spellStart"/>
      <w:r>
        <w:t>prendere</w:t>
      </w:r>
      <w:proofErr w:type="spellEnd"/>
      <w:r>
        <w:t xml:space="preserve"> in </w:t>
      </w:r>
      <w:proofErr w:type="spellStart"/>
      <w:r>
        <w:t>considerazione</w:t>
      </w:r>
      <w:proofErr w:type="spellEnd"/>
      <w:r>
        <w:t xml:space="preserve">, il </w:t>
      </w:r>
      <w:proofErr w:type="spellStart"/>
      <w:r>
        <w:t>contributo</w:t>
      </w:r>
      <w:proofErr w:type="spellEnd"/>
      <w:r>
        <w:t xml:space="preserve"> di </w:t>
      </w:r>
      <w:proofErr w:type="spellStart"/>
      <w:r>
        <w:t>persone</w:t>
      </w:r>
      <w:proofErr w:type="spellEnd"/>
      <w:r>
        <w:t xml:space="preserve"> in </w:t>
      </w:r>
      <w:proofErr w:type="spellStart"/>
      <w:r>
        <w:t>determinati</w:t>
      </w:r>
      <w:proofErr w:type="spellEnd"/>
      <w:r>
        <w:t xml:space="preserve"> </w:t>
      </w:r>
      <w:proofErr w:type="spellStart"/>
      <w:r>
        <w:t>momenti</w:t>
      </w:r>
      <w:proofErr w:type="spellEnd"/>
      <w:r>
        <w:t xml:space="preserve"> </w:t>
      </w:r>
      <w:proofErr w:type="spellStart"/>
      <w:r>
        <w:t>della</w:t>
      </w:r>
      <w:proofErr w:type="spellEnd"/>
      <w:r>
        <w:t xml:space="preserve"> </w:t>
      </w:r>
      <w:proofErr w:type="spellStart"/>
      <w:r>
        <w:t>tua</w:t>
      </w:r>
      <w:proofErr w:type="spellEnd"/>
      <w:r>
        <w:t xml:space="preserve"> </w:t>
      </w:r>
      <w:proofErr w:type="spellStart"/>
      <w:r>
        <w:t>valutazione</w:t>
      </w:r>
      <w:proofErr w:type="spellEnd"/>
      <w:r>
        <w:t xml:space="preserve"> e del </w:t>
      </w:r>
      <w:proofErr w:type="spellStart"/>
      <w:r>
        <w:t>trattamento</w:t>
      </w:r>
      <w:proofErr w:type="spellEnd"/>
      <w:r>
        <w:t xml:space="preserve">, </w:t>
      </w:r>
      <w:proofErr w:type="spellStart"/>
      <w:r>
        <w:t>tra</w:t>
      </w:r>
      <w:proofErr w:type="spellEnd"/>
      <w:r>
        <w:t xml:space="preserve"> cui:</w:t>
      </w:r>
    </w:p>
    <w:p w14:paraId="6674C67B" w14:textId="77777777" w:rsidR="00751430" w:rsidRDefault="00751430" w:rsidP="00751430">
      <w:pPr>
        <w:pStyle w:val="Bullet1"/>
      </w:pPr>
      <w:r>
        <w:t xml:space="preserve">persona di </w:t>
      </w:r>
      <w:proofErr w:type="spellStart"/>
      <w:r>
        <w:t>supporto</w:t>
      </w:r>
      <w:proofErr w:type="spellEnd"/>
      <w:r>
        <w:t xml:space="preserve"> </w:t>
      </w:r>
      <w:proofErr w:type="spellStart"/>
      <w:proofErr w:type="gramStart"/>
      <w:r>
        <w:t>nominata</w:t>
      </w:r>
      <w:proofErr w:type="spellEnd"/>
      <w:r>
        <w:t>;</w:t>
      </w:r>
      <w:proofErr w:type="gramEnd"/>
    </w:p>
    <w:p w14:paraId="28EF55B2" w14:textId="77777777" w:rsidR="00751430" w:rsidRDefault="00751430" w:rsidP="00751430">
      <w:pPr>
        <w:pStyle w:val="Bullet1"/>
      </w:pPr>
      <w:proofErr w:type="spellStart"/>
      <w:r>
        <w:lastRenderedPageBreak/>
        <w:t>patrocinatore</w:t>
      </w:r>
      <w:proofErr w:type="spellEnd"/>
      <w:r>
        <w:t xml:space="preserve"> per la salute </w:t>
      </w:r>
      <w:proofErr w:type="spellStart"/>
      <w:proofErr w:type="gramStart"/>
      <w:r>
        <w:t>mentale</w:t>
      </w:r>
      <w:proofErr w:type="spellEnd"/>
      <w:r>
        <w:t>;</w:t>
      </w:r>
      <w:proofErr w:type="gramEnd"/>
    </w:p>
    <w:p w14:paraId="00B74E8E" w14:textId="77777777" w:rsidR="00751430" w:rsidRDefault="00751430" w:rsidP="00751430">
      <w:pPr>
        <w:pStyle w:val="Bullet1"/>
      </w:pPr>
      <w:proofErr w:type="spellStart"/>
      <w:proofErr w:type="gramStart"/>
      <w:r>
        <w:t>tutore</w:t>
      </w:r>
      <w:proofErr w:type="spellEnd"/>
      <w:r>
        <w:t>;</w:t>
      </w:r>
      <w:proofErr w:type="gramEnd"/>
    </w:p>
    <w:p w14:paraId="134D5C9B" w14:textId="77777777" w:rsidR="00751430" w:rsidRDefault="00751430" w:rsidP="00751430">
      <w:pPr>
        <w:pStyle w:val="Bullet1"/>
      </w:pPr>
      <w:r>
        <w:t>caregiver; o</w:t>
      </w:r>
    </w:p>
    <w:p w14:paraId="2A507F1E" w14:textId="77777777" w:rsidR="00751430" w:rsidRDefault="00751430" w:rsidP="00751430">
      <w:pPr>
        <w:pStyle w:val="Bullet1"/>
      </w:pPr>
      <w:proofErr w:type="spellStart"/>
      <w:r>
        <w:t>genitore</w:t>
      </w:r>
      <w:proofErr w:type="spellEnd"/>
      <w:r>
        <w:t xml:space="preserve"> (se </w:t>
      </w:r>
      <w:proofErr w:type="spellStart"/>
      <w:r>
        <w:t>hai</w:t>
      </w:r>
      <w:proofErr w:type="spellEnd"/>
      <w:r>
        <w:t xml:space="preserve"> </w:t>
      </w:r>
      <w:proofErr w:type="spellStart"/>
      <w:r>
        <w:t>meno</w:t>
      </w:r>
      <w:proofErr w:type="spellEnd"/>
      <w:r>
        <w:t xml:space="preserve"> di 16 anni).</w:t>
      </w:r>
    </w:p>
    <w:p w14:paraId="2B72ED22" w14:textId="77777777" w:rsidR="00963387" w:rsidRDefault="00963387" w:rsidP="00F402AE">
      <w:pPr>
        <w:pStyle w:val="Bodyafterbullets"/>
        <w:rPr>
          <w:rFonts w:eastAsia="Arial" w:cs="Arial"/>
          <w:color w:val="000000" w:themeColor="text1"/>
          <w:szCs w:val="21"/>
          <w:lang w:val="it-IT"/>
        </w:rPr>
      </w:pPr>
      <w:r w:rsidRPr="007E16C7">
        <w:rPr>
          <w:rFonts w:eastAsia="Arial" w:cs="Arial"/>
          <w:color w:val="000000" w:themeColor="text1"/>
          <w:szCs w:val="21"/>
          <w:lang w:val="it-IT"/>
        </w:rPr>
        <w:t>Hai la possibilità di comunicare all’équipe curante se c’è qualcuno che tu non desideri venga contattato. Talvolta però, le tue informazioni potrebbero essere condivise per legge, anche se tu non sei d’accordo.</w:t>
      </w:r>
    </w:p>
    <w:p w14:paraId="26BA9502" w14:textId="77777777" w:rsidR="00316496" w:rsidRDefault="00316496" w:rsidP="00C54CBA">
      <w:pPr>
        <w:pStyle w:val="Heading2"/>
      </w:pPr>
      <w:r w:rsidRPr="00316496">
        <w:t xml:space="preserve">Hai il </w:t>
      </w:r>
      <w:proofErr w:type="spellStart"/>
      <w:r w:rsidRPr="00316496">
        <w:t>diritto</w:t>
      </w:r>
      <w:proofErr w:type="spellEnd"/>
      <w:r w:rsidRPr="00316496">
        <w:t xml:space="preserve"> a </w:t>
      </w:r>
      <w:proofErr w:type="spellStart"/>
      <w:r w:rsidRPr="00316496">
        <w:t>ricevere</w:t>
      </w:r>
      <w:proofErr w:type="spellEnd"/>
      <w:r w:rsidRPr="00316496">
        <w:t xml:space="preserve"> </w:t>
      </w:r>
      <w:proofErr w:type="spellStart"/>
      <w:r w:rsidRPr="00316496">
        <w:t>aiuto</w:t>
      </w:r>
      <w:proofErr w:type="spellEnd"/>
      <w:r w:rsidRPr="00316496">
        <w:t xml:space="preserve"> per </w:t>
      </w:r>
      <w:proofErr w:type="spellStart"/>
      <w:r w:rsidRPr="00316496">
        <w:t>prendere</w:t>
      </w:r>
      <w:proofErr w:type="spellEnd"/>
      <w:r w:rsidRPr="00316496">
        <w:t xml:space="preserve"> </w:t>
      </w:r>
      <w:proofErr w:type="spellStart"/>
      <w:r w:rsidRPr="00316496">
        <w:t>decisioni</w:t>
      </w:r>
      <w:proofErr w:type="spellEnd"/>
      <w:r w:rsidRPr="00316496">
        <w:t xml:space="preserve"> </w:t>
      </w:r>
    </w:p>
    <w:p w14:paraId="7F758A07" w14:textId="77777777" w:rsidR="00350FFD" w:rsidRDefault="00350FFD" w:rsidP="00C54CBA">
      <w:pPr>
        <w:pStyle w:val="Body"/>
      </w:pPr>
      <w:proofErr w:type="spellStart"/>
      <w:r w:rsidRPr="00350FFD">
        <w:t>Puoi</w:t>
      </w:r>
      <w:proofErr w:type="spellEnd"/>
      <w:r w:rsidRPr="00350FFD">
        <w:t xml:space="preserve"> </w:t>
      </w:r>
      <w:proofErr w:type="spellStart"/>
      <w:r w:rsidRPr="00350FFD">
        <w:t>scegliere</w:t>
      </w:r>
      <w:proofErr w:type="spellEnd"/>
      <w:r w:rsidRPr="00350FFD">
        <w:t xml:space="preserve"> </w:t>
      </w:r>
      <w:proofErr w:type="spellStart"/>
      <w:r w:rsidRPr="00350FFD">
        <w:t>una</w:t>
      </w:r>
      <w:proofErr w:type="spellEnd"/>
      <w:r w:rsidRPr="00350FFD">
        <w:t xml:space="preserve"> persona </w:t>
      </w:r>
      <w:proofErr w:type="spellStart"/>
      <w:r w:rsidRPr="00350FFD">
        <w:t>che</w:t>
      </w:r>
      <w:proofErr w:type="spellEnd"/>
      <w:r w:rsidRPr="00350FFD">
        <w:t xml:space="preserve"> </w:t>
      </w:r>
      <w:proofErr w:type="spellStart"/>
      <w:r w:rsidRPr="00350FFD">
        <w:t>ti</w:t>
      </w:r>
      <w:proofErr w:type="spellEnd"/>
      <w:r w:rsidRPr="00350FFD">
        <w:t xml:space="preserve"> </w:t>
      </w:r>
      <w:proofErr w:type="spellStart"/>
      <w:r w:rsidRPr="00350FFD">
        <w:t>aiuti</w:t>
      </w:r>
      <w:proofErr w:type="spellEnd"/>
      <w:r w:rsidRPr="00350FFD">
        <w:t xml:space="preserve"> a </w:t>
      </w:r>
      <w:proofErr w:type="spellStart"/>
      <w:r w:rsidRPr="00350FFD">
        <w:t>prendere</w:t>
      </w:r>
      <w:proofErr w:type="spellEnd"/>
      <w:r w:rsidRPr="00350FFD">
        <w:t xml:space="preserve"> le </w:t>
      </w:r>
      <w:proofErr w:type="spellStart"/>
      <w:r w:rsidRPr="00350FFD">
        <w:t>decisioni</w:t>
      </w:r>
      <w:proofErr w:type="spellEnd"/>
      <w:r w:rsidRPr="00350FFD">
        <w:t>.</w:t>
      </w:r>
    </w:p>
    <w:p w14:paraId="5B2566C8" w14:textId="77777777" w:rsidR="00985FF2" w:rsidRDefault="00985FF2" w:rsidP="00C54CBA">
      <w:pPr>
        <w:pStyle w:val="Body"/>
      </w:pPr>
      <w:proofErr w:type="spellStart"/>
      <w:r w:rsidRPr="00985FF2">
        <w:t>Anche</w:t>
      </w:r>
      <w:proofErr w:type="spellEnd"/>
      <w:r w:rsidRPr="00985FF2">
        <w:t xml:space="preserve"> se sei </w:t>
      </w:r>
      <w:proofErr w:type="spellStart"/>
      <w:r w:rsidRPr="00985FF2">
        <w:t>sottoposto</w:t>
      </w:r>
      <w:proofErr w:type="spellEnd"/>
      <w:r w:rsidRPr="00985FF2">
        <w:t xml:space="preserve">/a a </w:t>
      </w:r>
      <w:proofErr w:type="spellStart"/>
      <w:r w:rsidRPr="00985FF2">
        <w:t>trattamento</w:t>
      </w:r>
      <w:proofErr w:type="spellEnd"/>
      <w:r w:rsidRPr="00985FF2">
        <w:t xml:space="preserve"> </w:t>
      </w:r>
      <w:proofErr w:type="spellStart"/>
      <w:r w:rsidRPr="00985FF2">
        <w:t>obbligatorio</w:t>
      </w:r>
      <w:proofErr w:type="spellEnd"/>
      <w:r w:rsidRPr="00985FF2">
        <w:t xml:space="preserve">, </w:t>
      </w:r>
      <w:proofErr w:type="spellStart"/>
      <w:r w:rsidRPr="00985FF2">
        <w:t>l'équipe</w:t>
      </w:r>
      <w:proofErr w:type="spellEnd"/>
      <w:r w:rsidRPr="00985FF2">
        <w:t xml:space="preserve"> </w:t>
      </w:r>
      <w:proofErr w:type="spellStart"/>
      <w:r w:rsidRPr="00985FF2">
        <w:t>curante</w:t>
      </w:r>
      <w:proofErr w:type="spellEnd"/>
      <w:r w:rsidRPr="00985FF2">
        <w:t xml:space="preserve"> </w:t>
      </w:r>
      <w:proofErr w:type="spellStart"/>
      <w:r w:rsidRPr="00985FF2">
        <w:t>deve</w:t>
      </w:r>
      <w:proofErr w:type="spellEnd"/>
      <w:r w:rsidRPr="00985FF2">
        <w:t xml:space="preserve"> </w:t>
      </w:r>
      <w:proofErr w:type="spellStart"/>
      <w:r w:rsidRPr="00985FF2">
        <w:t>fornirti</w:t>
      </w:r>
      <w:proofErr w:type="spellEnd"/>
      <w:r w:rsidRPr="00985FF2">
        <w:t xml:space="preserve"> </w:t>
      </w:r>
      <w:proofErr w:type="spellStart"/>
      <w:r w:rsidRPr="00985FF2">
        <w:t>informazioni</w:t>
      </w:r>
      <w:proofErr w:type="spellEnd"/>
      <w:r w:rsidRPr="00985FF2">
        <w:t xml:space="preserve"> </w:t>
      </w:r>
      <w:proofErr w:type="spellStart"/>
      <w:r w:rsidRPr="00985FF2">
        <w:t>sulle</w:t>
      </w:r>
      <w:proofErr w:type="spellEnd"/>
      <w:r w:rsidRPr="00985FF2">
        <w:t xml:space="preserve"> </w:t>
      </w:r>
      <w:proofErr w:type="spellStart"/>
      <w:r w:rsidRPr="00985FF2">
        <w:t>tue</w:t>
      </w:r>
      <w:proofErr w:type="spellEnd"/>
      <w:r w:rsidRPr="00985FF2">
        <w:t xml:space="preserve"> </w:t>
      </w:r>
      <w:proofErr w:type="spellStart"/>
      <w:r w:rsidRPr="00985FF2">
        <w:t>opzioni</w:t>
      </w:r>
      <w:proofErr w:type="spellEnd"/>
      <w:r w:rsidRPr="00985FF2">
        <w:t xml:space="preserve">. </w:t>
      </w:r>
      <w:proofErr w:type="spellStart"/>
      <w:r w:rsidRPr="00985FF2">
        <w:t>Deve</w:t>
      </w:r>
      <w:proofErr w:type="spellEnd"/>
      <w:r w:rsidRPr="00985FF2">
        <w:t xml:space="preserve"> </w:t>
      </w:r>
      <w:proofErr w:type="spellStart"/>
      <w:r w:rsidRPr="00985FF2">
        <w:t>fornirti</w:t>
      </w:r>
      <w:proofErr w:type="spellEnd"/>
      <w:r w:rsidRPr="00985FF2">
        <w:t xml:space="preserve"> </w:t>
      </w:r>
      <w:proofErr w:type="spellStart"/>
      <w:r w:rsidRPr="00985FF2">
        <w:t>informazioni</w:t>
      </w:r>
      <w:proofErr w:type="spellEnd"/>
      <w:r w:rsidRPr="00985FF2">
        <w:t xml:space="preserve"> e tempo </w:t>
      </w:r>
      <w:proofErr w:type="spellStart"/>
      <w:r w:rsidRPr="00985FF2">
        <w:t>sufficienti</w:t>
      </w:r>
      <w:proofErr w:type="spellEnd"/>
      <w:r w:rsidRPr="00985FF2">
        <w:t xml:space="preserve"> per </w:t>
      </w:r>
      <w:proofErr w:type="spellStart"/>
      <w:r w:rsidRPr="00985FF2">
        <w:t>prendere</w:t>
      </w:r>
      <w:proofErr w:type="spellEnd"/>
      <w:r w:rsidRPr="00985FF2">
        <w:t xml:space="preserve"> </w:t>
      </w:r>
      <w:proofErr w:type="spellStart"/>
      <w:r w:rsidRPr="00985FF2">
        <w:t>decisioni</w:t>
      </w:r>
      <w:proofErr w:type="spellEnd"/>
      <w:r w:rsidRPr="00985FF2">
        <w:t xml:space="preserve">, e </w:t>
      </w:r>
      <w:proofErr w:type="spellStart"/>
      <w:r w:rsidRPr="00985FF2">
        <w:t>rispondere</w:t>
      </w:r>
      <w:proofErr w:type="spellEnd"/>
      <w:r w:rsidRPr="00985FF2">
        <w:t xml:space="preserve"> alle </w:t>
      </w:r>
      <w:proofErr w:type="spellStart"/>
      <w:r w:rsidRPr="00985FF2">
        <w:t>tue</w:t>
      </w:r>
      <w:proofErr w:type="spellEnd"/>
      <w:r w:rsidRPr="00985FF2">
        <w:t xml:space="preserve"> </w:t>
      </w:r>
      <w:proofErr w:type="spellStart"/>
      <w:r w:rsidRPr="00985FF2">
        <w:t>domande</w:t>
      </w:r>
      <w:proofErr w:type="spellEnd"/>
      <w:r w:rsidRPr="00985FF2">
        <w:t xml:space="preserve"> in modo </w:t>
      </w:r>
      <w:proofErr w:type="spellStart"/>
      <w:r w:rsidRPr="00985FF2">
        <w:t>comprensibile</w:t>
      </w:r>
      <w:proofErr w:type="spellEnd"/>
      <w:r w:rsidRPr="00985FF2">
        <w:t xml:space="preserve">. </w:t>
      </w:r>
      <w:proofErr w:type="spellStart"/>
      <w:r w:rsidRPr="00985FF2">
        <w:t>Deve</w:t>
      </w:r>
      <w:proofErr w:type="spellEnd"/>
      <w:r w:rsidRPr="00985FF2">
        <w:t xml:space="preserve"> </w:t>
      </w:r>
      <w:proofErr w:type="spellStart"/>
      <w:r w:rsidRPr="00985FF2">
        <w:t>permetterti</w:t>
      </w:r>
      <w:proofErr w:type="spellEnd"/>
      <w:r w:rsidRPr="00985FF2">
        <w:t xml:space="preserve"> di </w:t>
      </w:r>
      <w:proofErr w:type="spellStart"/>
      <w:r w:rsidRPr="00985FF2">
        <w:t>prendere</w:t>
      </w:r>
      <w:proofErr w:type="spellEnd"/>
      <w:r w:rsidRPr="00985FF2">
        <w:t xml:space="preserve"> </w:t>
      </w:r>
      <w:proofErr w:type="spellStart"/>
      <w:r w:rsidRPr="00985FF2">
        <w:t>decisioni</w:t>
      </w:r>
      <w:proofErr w:type="spellEnd"/>
      <w:r w:rsidRPr="00985FF2">
        <w:t xml:space="preserve">, </w:t>
      </w:r>
      <w:proofErr w:type="spellStart"/>
      <w:r w:rsidRPr="00985FF2">
        <w:t>anche</w:t>
      </w:r>
      <w:proofErr w:type="spellEnd"/>
      <w:r w:rsidRPr="00985FF2">
        <w:t xml:space="preserve"> se </w:t>
      </w:r>
      <w:proofErr w:type="spellStart"/>
      <w:r w:rsidRPr="00985FF2">
        <w:t>ritiene</w:t>
      </w:r>
      <w:proofErr w:type="spellEnd"/>
      <w:r w:rsidRPr="00985FF2">
        <w:t xml:space="preserve"> </w:t>
      </w:r>
      <w:proofErr w:type="spellStart"/>
      <w:r w:rsidRPr="00985FF2">
        <w:t>che</w:t>
      </w:r>
      <w:proofErr w:type="spellEnd"/>
      <w:r w:rsidRPr="00985FF2">
        <w:t xml:space="preserve"> ci </w:t>
      </w:r>
      <w:proofErr w:type="spellStart"/>
      <w:r w:rsidRPr="00985FF2">
        <w:t>siano</w:t>
      </w:r>
      <w:proofErr w:type="spellEnd"/>
      <w:r w:rsidRPr="00985FF2">
        <w:t xml:space="preserve"> </w:t>
      </w:r>
      <w:proofErr w:type="spellStart"/>
      <w:r w:rsidRPr="00985FF2">
        <w:t>dei</w:t>
      </w:r>
      <w:proofErr w:type="spellEnd"/>
      <w:r w:rsidRPr="00985FF2">
        <w:t xml:space="preserve"> </w:t>
      </w:r>
      <w:proofErr w:type="spellStart"/>
      <w:r w:rsidRPr="00985FF2">
        <w:t>rischi</w:t>
      </w:r>
      <w:proofErr w:type="spellEnd"/>
      <w:r w:rsidRPr="00985FF2">
        <w:t>.</w:t>
      </w:r>
    </w:p>
    <w:p w14:paraId="69A0C158" w14:textId="77777777" w:rsidR="00AB6D94" w:rsidRDefault="00AB6D94" w:rsidP="009D5E89">
      <w:pPr>
        <w:pStyle w:val="Heading2"/>
      </w:pPr>
      <w:r w:rsidRPr="00AB6D94">
        <w:t xml:space="preserve">Hai il </w:t>
      </w:r>
      <w:proofErr w:type="spellStart"/>
      <w:r w:rsidRPr="00AB6D94">
        <w:t>diritto</w:t>
      </w:r>
      <w:proofErr w:type="spellEnd"/>
      <w:r w:rsidRPr="00AB6D94">
        <w:t xml:space="preserve"> a </w:t>
      </w:r>
      <w:proofErr w:type="spellStart"/>
      <w:r w:rsidRPr="00AB6D94">
        <w:t>sentirti</w:t>
      </w:r>
      <w:proofErr w:type="spellEnd"/>
      <w:r w:rsidRPr="00AB6D94">
        <w:t xml:space="preserve"> al </w:t>
      </w:r>
      <w:proofErr w:type="spellStart"/>
      <w:r w:rsidRPr="00AB6D94">
        <w:t>sicuro</w:t>
      </w:r>
      <w:proofErr w:type="spellEnd"/>
      <w:r w:rsidRPr="00AB6D94">
        <w:t xml:space="preserve"> e </w:t>
      </w:r>
      <w:proofErr w:type="spellStart"/>
      <w:r w:rsidRPr="00AB6D94">
        <w:t>rispettato</w:t>
      </w:r>
      <w:proofErr w:type="spellEnd"/>
      <w:r w:rsidRPr="00AB6D94">
        <w:t xml:space="preserve">/a </w:t>
      </w:r>
    </w:p>
    <w:p w14:paraId="3A9F4323" w14:textId="77777777" w:rsidR="00254FAC" w:rsidRDefault="00254FAC" w:rsidP="009D5E89">
      <w:pPr>
        <w:pStyle w:val="Body"/>
        <w:rPr>
          <w:rFonts w:cs="Arial"/>
          <w:sz w:val="22"/>
          <w:szCs w:val="22"/>
          <w:lang w:val="it-IT"/>
        </w:rPr>
      </w:pPr>
      <w:r w:rsidRPr="007E16C7">
        <w:rPr>
          <w:rFonts w:eastAsia="Arial" w:cs="Arial"/>
          <w:color w:val="000000" w:themeColor="text1"/>
          <w:szCs w:val="21"/>
          <w:lang w:val="it-IT"/>
        </w:rPr>
        <w:t>La valutazione e il trattamento obbligatorio devono essere forniti in modo da rispettare e proteggere le tue esigenze e l'identità individuali. Ciò può includere la cultura, le esigenze di comunicazione, l'età, la disabilità, l'identità di genere, la religione e l'orientamento sessuale. Le altre esigenze di salute devono essere riconosciute e supportate. La tua dignità, la tua autonomia e i tuoi diritti devono essere rispettati.</w:t>
      </w:r>
      <w:r w:rsidRPr="007E16C7">
        <w:rPr>
          <w:rFonts w:cs="Arial"/>
          <w:sz w:val="22"/>
          <w:szCs w:val="22"/>
          <w:lang w:val="it-IT"/>
        </w:rPr>
        <w:t xml:space="preserve">  </w:t>
      </w:r>
    </w:p>
    <w:p w14:paraId="06E7FEC2" w14:textId="77777777" w:rsidR="000A3E86" w:rsidRDefault="000A3E86" w:rsidP="009D5E89">
      <w:pPr>
        <w:pStyle w:val="Heading2"/>
      </w:pPr>
      <w:r w:rsidRPr="000A3E86">
        <w:t xml:space="preserve">Se </w:t>
      </w:r>
      <w:proofErr w:type="spellStart"/>
      <w:r w:rsidRPr="000A3E86">
        <w:t>fai</w:t>
      </w:r>
      <w:proofErr w:type="spellEnd"/>
      <w:r w:rsidRPr="000A3E86">
        <w:t xml:space="preserve"> </w:t>
      </w:r>
      <w:proofErr w:type="spellStart"/>
      <w:r w:rsidRPr="000A3E86">
        <w:t>parte</w:t>
      </w:r>
      <w:proofErr w:type="spellEnd"/>
      <w:r w:rsidRPr="000A3E86">
        <w:t xml:space="preserve"> </w:t>
      </w:r>
      <w:proofErr w:type="spellStart"/>
      <w:r w:rsidRPr="000A3E86">
        <w:t>delle</w:t>
      </w:r>
      <w:proofErr w:type="spellEnd"/>
      <w:r w:rsidRPr="000A3E86">
        <w:t xml:space="preserve"> Prime </w:t>
      </w:r>
      <w:proofErr w:type="spellStart"/>
      <w:r w:rsidRPr="000A3E86">
        <w:t>Nazioni</w:t>
      </w:r>
      <w:proofErr w:type="spellEnd"/>
      <w:r w:rsidRPr="000A3E86">
        <w:t xml:space="preserve">, </w:t>
      </w:r>
      <w:proofErr w:type="spellStart"/>
      <w:r w:rsidRPr="000A3E86">
        <w:t>hai</w:t>
      </w:r>
      <w:proofErr w:type="spellEnd"/>
      <w:r w:rsidRPr="000A3E86">
        <w:t xml:space="preserve"> </w:t>
      </w:r>
      <w:proofErr w:type="spellStart"/>
      <w:r w:rsidRPr="000A3E86">
        <w:t>dei</w:t>
      </w:r>
      <w:proofErr w:type="spellEnd"/>
      <w:r w:rsidRPr="000A3E86">
        <w:t xml:space="preserve"> </w:t>
      </w:r>
      <w:proofErr w:type="spellStart"/>
      <w:r w:rsidRPr="000A3E86">
        <w:t>diritti</w:t>
      </w:r>
      <w:proofErr w:type="spellEnd"/>
      <w:r w:rsidRPr="000A3E86">
        <w:t xml:space="preserve"> </w:t>
      </w:r>
      <w:proofErr w:type="spellStart"/>
      <w:r w:rsidRPr="000A3E86">
        <w:t>specifici</w:t>
      </w:r>
      <w:proofErr w:type="spellEnd"/>
      <w:r w:rsidRPr="000A3E86">
        <w:t xml:space="preserve"> </w:t>
      </w:r>
    </w:p>
    <w:p w14:paraId="71673DED" w14:textId="77777777" w:rsidR="009E32DC" w:rsidRDefault="009E32DC" w:rsidP="009E32DC">
      <w:pPr>
        <w:pStyle w:val="Body"/>
      </w:pPr>
      <w:r>
        <w:t xml:space="preserve">Alle </w:t>
      </w:r>
      <w:proofErr w:type="spellStart"/>
      <w:r>
        <w:t>persone</w:t>
      </w:r>
      <w:proofErr w:type="spellEnd"/>
      <w:r>
        <w:t xml:space="preserve"> </w:t>
      </w:r>
      <w:proofErr w:type="spellStart"/>
      <w:r>
        <w:t>delle</w:t>
      </w:r>
      <w:proofErr w:type="spellEnd"/>
      <w:r>
        <w:t xml:space="preserve"> Prime </w:t>
      </w:r>
      <w:proofErr w:type="spellStart"/>
      <w:r>
        <w:t>Nazioni</w:t>
      </w:r>
      <w:proofErr w:type="spellEnd"/>
      <w:r>
        <w:t xml:space="preserve"> </w:t>
      </w:r>
      <w:proofErr w:type="spellStart"/>
      <w:r>
        <w:t>deve</w:t>
      </w:r>
      <w:proofErr w:type="spellEnd"/>
      <w:r>
        <w:t xml:space="preserve"> </w:t>
      </w:r>
      <w:proofErr w:type="spellStart"/>
      <w:r>
        <w:t>essere</w:t>
      </w:r>
      <w:proofErr w:type="spellEnd"/>
      <w:r>
        <w:t xml:space="preserve"> </w:t>
      </w:r>
      <w:proofErr w:type="spellStart"/>
      <w:r>
        <w:t>garantito</w:t>
      </w:r>
      <w:proofErr w:type="spellEnd"/>
      <w:r>
        <w:t xml:space="preserve"> il rispetto </w:t>
      </w:r>
      <w:proofErr w:type="spellStart"/>
      <w:r>
        <w:t>della</w:t>
      </w:r>
      <w:proofErr w:type="spellEnd"/>
      <w:r>
        <w:t xml:space="preserve"> </w:t>
      </w:r>
      <w:proofErr w:type="spellStart"/>
      <w:r>
        <w:t>loro</w:t>
      </w:r>
      <w:proofErr w:type="spellEnd"/>
      <w:r>
        <w:t xml:space="preserve"> </w:t>
      </w:r>
      <w:proofErr w:type="spellStart"/>
      <w:r>
        <w:t>cultura</w:t>
      </w:r>
      <w:proofErr w:type="spellEnd"/>
      <w:r>
        <w:t xml:space="preserve"> e </w:t>
      </w:r>
      <w:proofErr w:type="spellStart"/>
      <w:r>
        <w:t>identità</w:t>
      </w:r>
      <w:proofErr w:type="spellEnd"/>
      <w:r>
        <w:t xml:space="preserve"> </w:t>
      </w:r>
      <w:proofErr w:type="spellStart"/>
      <w:r>
        <w:t>uniche</w:t>
      </w:r>
      <w:proofErr w:type="spellEnd"/>
      <w:r>
        <w:t xml:space="preserve">.  </w:t>
      </w:r>
    </w:p>
    <w:p w14:paraId="20BFAA4E" w14:textId="77777777" w:rsidR="009E32DC" w:rsidRDefault="009E32DC" w:rsidP="009E32DC">
      <w:pPr>
        <w:pStyle w:val="Body"/>
      </w:pPr>
      <w:r>
        <w:t xml:space="preserve">Hai </w:t>
      </w:r>
      <w:proofErr w:type="spellStart"/>
      <w:r>
        <w:t>diritto</w:t>
      </w:r>
      <w:proofErr w:type="spellEnd"/>
      <w:r>
        <w:t xml:space="preserve"> ad </w:t>
      </w:r>
      <w:proofErr w:type="spellStart"/>
      <w:r>
        <w:t>una</w:t>
      </w:r>
      <w:proofErr w:type="spellEnd"/>
      <w:r>
        <w:t xml:space="preserve"> </w:t>
      </w:r>
      <w:proofErr w:type="spellStart"/>
      <w:r>
        <w:t>valutazione</w:t>
      </w:r>
      <w:proofErr w:type="spellEnd"/>
      <w:r>
        <w:t xml:space="preserve"> e a un </w:t>
      </w:r>
      <w:proofErr w:type="spellStart"/>
      <w:r>
        <w:t>trattamento</w:t>
      </w:r>
      <w:proofErr w:type="spellEnd"/>
      <w:r>
        <w:t xml:space="preserve"> </w:t>
      </w:r>
      <w:proofErr w:type="spellStart"/>
      <w:r>
        <w:t>che</w:t>
      </w:r>
      <w:proofErr w:type="spellEnd"/>
      <w:r>
        <w:t xml:space="preserve"> </w:t>
      </w:r>
      <w:proofErr w:type="spellStart"/>
      <w:r>
        <w:t>promuovano</w:t>
      </w:r>
      <w:proofErr w:type="spellEnd"/>
      <w:r>
        <w:t xml:space="preserve"> la </w:t>
      </w:r>
      <w:proofErr w:type="spellStart"/>
      <w:r>
        <w:t>tua</w:t>
      </w:r>
      <w:proofErr w:type="spellEnd"/>
      <w:r>
        <w:t xml:space="preserve"> </w:t>
      </w:r>
      <w:proofErr w:type="spellStart"/>
      <w:r>
        <w:t>autodeterminazione</w:t>
      </w:r>
      <w:proofErr w:type="spellEnd"/>
      <w:r>
        <w:t xml:space="preserve">.  </w:t>
      </w:r>
    </w:p>
    <w:p w14:paraId="1620A809" w14:textId="77777777" w:rsidR="009E32DC" w:rsidRDefault="009E32DC" w:rsidP="009E32DC">
      <w:pPr>
        <w:pStyle w:val="Body"/>
      </w:pPr>
      <w:r>
        <w:t xml:space="preserve">Il </w:t>
      </w:r>
      <w:proofErr w:type="spellStart"/>
      <w:r>
        <w:t>tuo</w:t>
      </w:r>
      <w:proofErr w:type="spellEnd"/>
      <w:r>
        <w:t xml:space="preserve"> </w:t>
      </w:r>
      <w:proofErr w:type="spellStart"/>
      <w:r>
        <w:t>legame</w:t>
      </w:r>
      <w:proofErr w:type="spellEnd"/>
      <w:r>
        <w:t xml:space="preserve"> con la </w:t>
      </w:r>
      <w:proofErr w:type="spellStart"/>
      <w:r>
        <w:t>famiglia</w:t>
      </w:r>
      <w:proofErr w:type="spellEnd"/>
      <w:r>
        <w:t xml:space="preserve">, </w:t>
      </w:r>
      <w:proofErr w:type="spellStart"/>
      <w:r>
        <w:t>i</w:t>
      </w:r>
      <w:proofErr w:type="spellEnd"/>
      <w:r>
        <w:t xml:space="preserve"> </w:t>
      </w:r>
      <w:proofErr w:type="spellStart"/>
      <w:r>
        <w:t>parenti</w:t>
      </w:r>
      <w:proofErr w:type="spellEnd"/>
      <w:r>
        <w:t xml:space="preserve">, la </w:t>
      </w:r>
      <w:proofErr w:type="spellStart"/>
      <w:r>
        <w:t>comunità</w:t>
      </w:r>
      <w:proofErr w:type="spellEnd"/>
      <w:r>
        <w:t xml:space="preserve">, il </w:t>
      </w:r>
      <w:proofErr w:type="spellStart"/>
      <w:r>
        <w:t>paese</w:t>
      </w:r>
      <w:proofErr w:type="spellEnd"/>
      <w:r>
        <w:t xml:space="preserve"> e </w:t>
      </w:r>
      <w:proofErr w:type="spellStart"/>
      <w:r>
        <w:t>l'acqua</w:t>
      </w:r>
      <w:proofErr w:type="spellEnd"/>
      <w:r>
        <w:t xml:space="preserve"> </w:t>
      </w:r>
      <w:proofErr w:type="spellStart"/>
      <w:r>
        <w:t>deve</w:t>
      </w:r>
      <w:proofErr w:type="spellEnd"/>
      <w:r>
        <w:t xml:space="preserve"> </w:t>
      </w:r>
      <w:proofErr w:type="spellStart"/>
      <w:r>
        <w:t>essere</w:t>
      </w:r>
      <w:proofErr w:type="spellEnd"/>
      <w:r>
        <w:t xml:space="preserve"> </w:t>
      </w:r>
      <w:proofErr w:type="spellStart"/>
      <w:r>
        <w:t>rispettato</w:t>
      </w:r>
      <w:proofErr w:type="spellEnd"/>
      <w:r>
        <w:t>.</w:t>
      </w:r>
    </w:p>
    <w:p w14:paraId="274735E2" w14:textId="77777777" w:rsidR="001966B0" w:rsidRDefault="001966B0" w:rsidP="009D5E89">
      <w:pPr>
        <w:pStyle w:val="Body"/>
      </w:pPr>
      <w:proofErr w:type="spellStart"/>
      <w:r w:rsidRPr="001966B0">
        <w:t>Puoi</w:t>
      </w:r>
      <w:proofErr w:type="spellEnd"/>
      <w:r w:rsidRPr="001966B0">
        <w:t xml:space="preserve"> </w:t>
      </w:r>
      <w:proofErr w:type="spellStart"/>
      <w:r w:rsidRPr="001966B0">
        <w:t>ottenere</w:t>
      </w:r>
      <w:proofErr w:type="spellEnd"/>
      <w:r w:rsidRPr="001966B0">
        <w:t xml:space="preserve"> </w:t>
      </w:r>
      <w:proofErr w:type="spellStart"/>
      <w:r w:rsidRPr="001966B0">
        <w:t>aiuto</w:t>
      </w:r>
      <w:proofErr w:type="spellEnd"/>
      <w:r w:rsidRPr="001966B0">
        <w:t xml:space="preserve"> da:</w:t>
      </w:r>
    </w:p>
    <w:p w14:paraId="52C35985" w14:textId="77777777" w:rsidR="00A91CE4" w:rsidRDefault="00A91CE4" w:rsidP="00A91CE4">
      <w:pPr>
        <w:pStyle w:val="Bullet1"/>
      </w:pPr>
      <w:proofErr w:type="spellStart"/>
      <w:r>
        <w:t>Addetto</w:t>
      </w:r>
      <w:proofErr w:type="spellEnd"/>
      <w:r>
        <w:t xml:space="preserve"> alle </w:t>
      </w:r>
      <w:proofErr w:type="spellStart"/>
      <w:r>
        <w:t>relazioni</w:t>
      </w:r>
      <w:proofErr w:type="spellEnd"/>
      <w:r>
        <w:t xml:space="preserve"> con </w:t>
      </w:r>
      <w:proofErr w:type="spellStart"/>
      <w:r>
        <w:t>gli</w:t>
      </w:r>
      <w:proofErr w:type="spellEnd"/>
      <w:r>
        <w:t xml:space="preserve"> </w:t>
      </w:r>
      <w:proofErr w:type="spellStart"/>
      <w:r>
        <w:t>aborigeni</w:t>
      </w:r>
      <w:proofErr w:type="spellEnd"/>
      <w:r>
        <w:t xml:space="preserve"> (Aboriginal Liaison Officer) </w:t>
      </w:r>
      <w:proofErr w:type="spellStart"/>
      <w:r>
        <w:t>presso</w:t>
      </w:r>
      <w:proofErr w:type="spellEnd"/>
      <w:r>
        <w:t xml:space="preserve"> il </w:t>
      </w:r>
      <w:proofErr w:type="spellStart"/>
      <w:r>
        <w:t>tuo</w:t>
      </w:r>
      <w:proofErr w:type="spellEnd"/>
      <w:r>
        <w:t xml:space="preserve"> </w:t>
      </w:r>
      <w:proofErr w:type="spellStart"/>
      <w:r>
        <w:t>servizio</w:t>
      </w:r>
      <w:proofErr w:type="spellEnd"/>
      <w:r>
        <w:t xml:space="preserve"> di salute </w:t>
      </w:r>
      <w:proofErr w:type="spellStart"/>
      <w:r>
        <w:t>mentale</w:t>
      </w:r>
      <w:proofErr w:type="spellEnd"/>
      <w:r>
        <w:t>.</w:t>
      </w:r>
    </w:p>
    <w:p w14:paraId="2F81224C" w14:textId="77777777" w:rsidR="00A91CE4" w:rsidRDefault="00A91CE4" w:rsidP="00A91CE4">
      <w:pPr>
        <w:pStyle w:val="Bullet1"/>
      </w:pPr>
      <w:r>
        <w:t>Victorian Aboriginal Legal Service (</w:t>
      </w:r>
      <w:proofErr w:type="spellStart"/>
      <w:r>
        <w:t>servizio</w:t>
      </w:r>
      <w:proofErr w:type="spellEnd"/>
      <w:r>
        <w:t xml:space="preserve"> </w:t>
      </w:r>
      <w:proofErr w:type="spellStart"/>
      <w:r>
        <w:t>legale</w:t>
      </w:r>
      <w:proofErr w:type="spellEnd"/>
      <w:r>
        <w:t xml:space="preserve"> per </w:t>
      </w:r>
      <w:proofErr w:type="spellStart"/>
      <w:r>
        <w:t>aborigeni</w:t>
      </w:r>
      <w:proofErr w:type="spellEnd"/>
      <w:r>
        <w:t xml:space="preserve"> del Victoria).</w:t>
      </w:r>
    </w:p>
    <w:p w14:paraId="3487C16A" w14:textId="5713DC45" w:rsidR="004C61C0" w:rsidRDefault="004C61C0" w:rsidP="007A210C">
      <w:pPr>
        <w:pStyle w:val="Heading2"/>
      </w:pPr>
      <w:r w:rsidRPr="004C61C0">
        <w:t xml:space="preserve">Hai il </w:t>
      </w:r>
      <w:proofErr w:type="spellStart"/>
      <w:r w:rsidRPr="004C61C0">
        <w:t>diritto</w:t>
      </w:r>
      <w:proofErr w:type="spellEnd"/>
      <w:r w:rsidRPr="004C61C0">
        <w:t xml:space="preserve"> a </w:t>
      </w:r>
      <w:proofErr w:type="spellStart"/>
      <w:r w:rsidRPr="004C61C0">
        <w:t>ricevere</w:t>
      </w:r>
      <w:proofErr w:type="spellEnd"/>
      <w:r w:rsidRPr="004C61C0">
        <w:t xml:space="preserve"> </w:t>
      </w:r>
      <w:proofErr w:type="spellStart"/>
      <w:r w:rsidRPr="004C61C0">
        <w:t>assistenza</w:t>
      </w:r>
      <w:proofErr w:type="spellEnd"/>
      <w:r w:rsidRPr="004C61C0">
        <w:t xml:space="preserve"> </w:t>
      </w:r>
      <w:proofErr w:type="spellStart"/>
      <w:r w:rsidRPr="004C61C0">
        <w:t>linguistica</w:t>
      </w:r>
      <w:proofErr w:type="spellEnd"/>
    </w:p>
    <w:p w14:paraId="342472A0" w14:textId="77777777" w:rsidR="004D4C34" w:rsidRDefault="004D4C34" w:rsidP="007A210C">
      <w:pPr>
        <w:pStyle w:val="Body"/>
      </w:pPr>
      <w:r w:rsidRPr="004D4C34">
        <w:t xml:space="preserve">La </w:t>
      </w:r>
      <w:proofErr w:type="spellStart"/>
      <w:r w:rsidRPr="004D4C34">
        <w:t>tua</w:t>
      </w:r>
      <w:proofErr w:type="spellEnd"/>
      <w:r w:rsidRPr="004D4C34">
        <w:t xml:space="preserve"> </w:t>
      </w:r>
      <w:proofErr w:type="spellStart"/>
      <w:r w:rsidRPr="004D4C34">
        <w:t>équipe</w:t>
      </w:r>
      <w:proofErr w:type="spellEnd"/>
      <w:r w:rsidRPr="004D4C34">
        <w:t xml:space="preserve"> </w:t>
      </w:r>
      <w:proofErr w:type="spellStart"/>
      <w:r w:rsidRPr="004D4C34">
        <w:t>curante</w:t>
      </w:r>
      <w:proofErr w:type="spellEnd"/>
      <w:r w:rsidRPr="004D4C34">
        <w:t xml:space="preserve"> </w:t>
      </w:r>
      <w:proofErr w:type="spellStart"/>
      <w:r w:rsidRPr="004D4C34">
        <w:t>deve</w:t>
      </w:r>
      <w:proofErr w:type="spellEnd"/>
      <w:r w:rsidRPr="004D4C34">
        <w:t xml:space="preserve"> </w:t>
      </w:r>
      <w:proofErr w:type="spellStart"/>
      <w:r w:rsidRPr="004D4C34">
        <w:t>rispettare</w:t>
      </w:r>
      <w:proofErr w:type="spellEnd"/>
      <w:r w:rsidRPr="004D4C34">
        <w:t xml:space="preserve"> e </w:t>
      </w:r>
      <w:proofErr w:type="spellStart"/>
      <w:r w:rsidRPr="004D4C34">
        <w:t>sostenere</w:t>
      </w:r>
      <w:proofErr w:type="spellEnd"/>
      <w:r w:rsidRPr="004D4C34">
        <w:t xml:space="preserve"> il </w:t>
      </w:r>
      <w:proofErr w:type="spellStart"/>
      <w:r w:rsidRPr="004D4C34">
        <w:t>tuo</w:t>
      </w:r>
      <w:proofErr w:type="spellEnd"/>
      <w:r w:rsidRPr="004D4C34">
        <w:t xml:space="preserve"> modo di </w:t>
      </w:r>
      <w:proofErr w:type="spellStart"/>
      <w:r w:rsidRPr="004D4C34">
        <w:t>comunicare</w:t>
      </w:r>
      <w:proofErr w:type="spellEnd"/>
      <w:r w:rsidRPr="004D4C34">
        <w:t xml:space="preserve">. </w:t>
      </w:r>
      <w:proofErr w:type="spellStart"/>
      <w:r w:rsidRPr="004D4C34">
        <w:t>Ciò</w:t>
      </w:r>
      <w:proofErr w:type="spellEnd"/>
      <w:r w:rsidRPr="004D4C34">
        <w:t xml:space="preserve"> include:</w:t>
      </w:r>
    </w:p>
    <w:p w14:paraId="3CA1FD4E" w14:textId="77777777" w:rsidR="00D808A0" w:rsidRDefault="00D808A0" w:rsidP="00D808A0">
      <w:pPr>
        <w:pStyle w:val="Bullet1"/>
      </w:pPr>
      <w:proofErr w:type="spellStart"/>
      <w:r>
        <w:t>utilizzare</w:t>
      </w:r>
      <w:proofErr w:type="spellEnd"/>
      <w:r>
        <w:t xml:space="preserve"> </w:t>
      </w:r>
      <w:proofErr w:type="spellStart"/>
      <w:r>
        <w:t>i</w:t>
      </w:r>
      <w:proofErr w:type="spellEnd"/>
      <w:r>
        <w:t xml:space="preserve"> </w:t>
      </w:r>
      <w:proofErr w:type="spellStart"/>
      <w:r>
        <w:t>servizi</w:t>
      </w:r>
      <w:proofErr w:type="spellEnd"/>
      <w:r>
        <w:t xml:space="preserve"> di un </w:t>
      </w:r>
      <w:proofErr w:type="spellStart"/>
      <w:r>
        <w:t>interprete</w:t>
      </w:r>
      <w:proofErr w:type="spellEnd"/>
      <w:r>
        <w:t xml:space="preserve">, se lo </w:t>
      </w:r>
      <w:proofErr w:type="spellStart"/>
      <w:proofErr w:type="gramStart"/>
      <w:r>
        <w:t>desideri</w:t>
      </w:r>
      <w:proofErr w:type="spellEnd"/>
      <w:r>
        <w:t>;</w:t>
      </w:r>
      <w:proofErr w:type="gramEnd"/>
    </w:p>
    <w:p w14:paraId="2D7F63BE" w14:textId="77777777" w:rsidR="00D808A0" w:rsidRDefault="00D808A0" w:rsidP="00D808A0">
      <w:pPr>
        <w:pStyle w:val="Bullet1"/>
      </w:pPr>
      <w:proofErr w:type="spellStart"/>
      <w:r>
        <w:t>comunicare</w:t>
      </w:r>
      <w:proofErr w:type="spellEnd"/>
      <w:r>
        <w:t xml:space="preserve"> in un </w:t>
      </w:r>
      <w:proofErr w:type="spellStart"/>
      <w:r>
        <w:t>ambiente</w:t>
      </w:r>
      <w:proofErr w:type="spellEnd"/>
      <w:r>
        <w:t xml:space="preserve"> </w:t>
      </w:r>
      <w:proofErr w:type="spellStart"/>
      <w:r>
        <w:t>che</w:t>
      </w:r>
      <w:proofErr w:type="spellEnd"/>
      <w:r>
        <w:t xml:space="preserve"> </w:t>
      </w:r>
      <w:proofErr w:type="spellStart"/>
      <w:r>
        <w:t>risponda</w:t>
      </w:r>
      <w:proofErr w:type="spellEnd"/>
      <w:r>
        <w:t xml:space="preserve"> alle </w:t>
      </w:r>
      <w:proofErr w:type="spellStart"/>
      <w:r>
        <w:t>tue</w:t>
      </w:r>
      <w:proofErr w:type="spellEnd"/>
      <w:r>
        <w:t xml:space="preserve"> </w:t>
      </w:r>
      <w:proofErr w:type="spellStart"/>
      <w:r>
        <w:t>esigenze</w:t>
      </w:r>
      <w:proofErr w:type="spellEnd"/>
      <w:r>
        <w:t>; e</w:t>
      </w:r>
    </w:p>
    <w:p w14:paraId="7744415F" w14:textId="77777777" w:rsidR="00D808A0" w:rsidRDefault="00D808A0" w:rsidP="00D808A0">
      <w:pPr>
        <w:pStyle w:val="Bullet1"/>
      </w:pPr>
      <w:proofErr w:type="spellStart"/>
      <w:r>
        <w:t>offrirti</w:t>
      </w:r>
      <w:proofErr w:type="spellEnd"/>
      <w:r>
        <w:t xml:space="preserve"> </w:t>
      </w:r>
      <w:proofErr w:type="spellStart"/>
      <w:r>
        <w:t>degli</w:t>
      </w:r>
      <w:proofErr w:type="spellEnd"/>
      <w:r>
        <w:t xml:space="preserve"> </w:t>
      </w:r>
      <w:proofErr w:type="spellStart"/>
      <w:r>
        <w:t>spazi</w:t>
      </w:r>
      <w:proofErr w:type="spellEnd"/>
      <w:r>
        <w:t xml:space="preserve"> in cui </w:t>
      </w:r>
      <w:proofErr w:type="spellStart"/>
      <w:r>
        <w:t>parlare</w:t>
      </w:r>
      <w:proofErr w:type="spellEnd"/>
      <w:r>
        <w:t xml:space="preserve"> con la </w:t>
      </w:r>
      <w:proofErr w:type="spellStart"/>
      <w:r>
        <w:t>tua</w:t>
      </w:r>
      <w:proofErr w:type="spellEnd"/>
      <w:r>
        <w:t xml:space="preserve"> </w:t>
      </w:r>
      <w:proofErr w:type="spellStart"/>
      <w:r>
        <w:t>famiglia</w:t>
      </w:r>
      <w:proofErr w:type="spellEnd"/>
      <w:r>
        <w:t xml:space="preserve">, </w:t>
      </w:r>
      <w:proofErr w:type="spellStart"/>
      <w:r>
        <w:t>i</w:t>
      </w:r>
      <w:proofErr w:type="spellEnd"/>
      <w:r>
        <w:t xml:space="preserve"> caregiver, le </w:t>
      </w:r>
      <w:proofErr w:type="spellStart"/>
      <w:r>
        <w:t>persone</w:t>
      </w:r>
      <w:proofErr w:type="spellEnd"/>
      <w:r>
        <w:t xml:space="preserve"> di </w:t>
      </w:r>
      <w:proofErr w:type="spellStart"/>
      <w:r>
        <w:t>supporto</w:t>
      </w:r>
      <w:proofErr w:type="spellEnd"/>
      <w:r>
        <w:t xml:space="preserve"> o </w:t>
      </w:r>
      <w:proofErr w:type="spellStart"/>
      <w:r>
        <w:t>i</w:t>
      </w:r>
      <w:proofErr w:type="spellEnd"/>
      <w:r>
        <w:t xml:space="preserve"> </w:t>
      </w:r>
      <w:proofErr w:type="spellStart"/>
      <w:r>
        <w:t>patrocinatori</w:t>
      </w:r>
      <w:proofErr w:type="spellEnd"/>
      <w:r>
        <w:t>.</w:t>
      </w:r>
    </w:p>
    <w:p w14:paraId="06AE098B" w14:textId="77777777" w:rsidR="00D738F1" w:rsidRDefault="00D738F1" w:rsidP="007A210C">
      <w:pPr>
        <w:pStyle w:val="Bodyafterbullets"/>
      </w:pPr>
      <w:r w:rsidRPr="00D738F1">
        <w:t xml:space="preserve">In </w:t>
      </w:r>
      <w:proofErr w:type="spellStart"/>
      <w:r w:rsidRPr="00D738F1">
        <w:t>ospedale</w:t>
      </w:r>
      <w:proofErr w:type="spellEnd"/>
      <w:r w:rsidRPr="00D738F1">
        <w:t xml:space="preserve">, il </w:t>
      </w:r>
      <w:proofErr w:type="spellStart"/>
      <w:r w:rsidRPr="00D738F1">
        <w:t>tuo</w:t>
      </w:r>
      <w:proofErr w:type="spellEnd"/>
      <w:r w:rsidRPr="00D738F1">
        <w:t xml:space="preserve"> </w:t>
      </w:r>
      <w:proofErr w:type="spellStart"/>
      <w:r w:rsidRPr="00D738F1">
        <w:t>diritto</w:t>
      </w:r>
      <w:proofErr w:type="spellEnd"/>
      <w:r w:rsidRPr="00D738F1">
        <w:t xml:space="preserve"> di </w:t>
      </w:r>
      <w:proofErr w:type="spellStart"/>
      <w:r w:rsidRPr="00D738F1">
        <w:t>comunicare</w:t>
      </w:r>
      <w:proofErr w:type="spellEnd"/>
      <w:r w:rsidRPr="00D738F1">
        <w:t xml:space="preserve"> con </w:t>
      </w:r>
      <w:proofErr w:type="spellStart"/>
      <w:r w:rsidRPr="00D738F1">
        <w:t>chiunque</w:t>
      </w:r>
      <w:proofErr w:type="spellEnd"/>
      <w:r w:rsidRPr="00D738F1">
        <w:t xml:space="preserve"> </w:t>
      </w:r>
      <w:proofErr w:type="spellStart"/>
      <w:r w:rsidRPr="00D738F1">
        <w:t>può</w:t>
      </w:r>
      <w:proofErr w:type="spellEnd"/>
      <w:r w:rsidRPr="00D738F1">
        <w:t xml:space="preserve"> </w:t>
      </w:r>
      <w:proofErr w:type="spellStart"/>
      <w:r w:rsidRPr="00D738F1">
        <w:t>essere</w:t>
      </w:r>
      <w:proofErr w:type="spellEnd"/>
      <w:r w:rsidRPr="00D738F1">
        <w:t xml:space="preserve"> </w:t>
      </w:r>
      <w:proofErr w:type="spellStart"/>
      <w:r w:rsidRPr="00D738F1">
        <w:t>limitato</w:t>
      </w:r>
      <w:proofErr w:type="spellEnd"/>
      <w:r w:rsidRPr="00D738F1">
        <w:t xml:space="preserve"> se </w:t>
      </w:r>
      <w:proofErr w:type="spellStart"/>
      <w:r w:rsidRPr="00D738F1">
        <w:t>necessario</w:t>
      </w:r>
      <w:proofErr w:type="spellEnd"/>
      <w:r w:rsidRPr="00D738F1">
        <w:t xml:space="preserve">, per </w:t>
      </w:r>
      <w:proofErr w:type="spellStart"/>
      <w:r w:rsidRPr="00D738F1">
        <w:t>motivi</w:t>
      </w:r>
      <w:proofErr w:type="spellEnd"/>
      <w:r w:rsidRPr="00D738F1">
        <w:t xml:space="preserve"> di </w:t>
      </w:r>
      <w:proofErr w:type="spellStart"/>
      <w:r w:rsidRPr="00D738F1">
        <w:t>sicurezza</w:t>
      </w:r>
      <w:proofErr w:type="spellEnd"/>
      <w:r w:rsidRPr="00D738F1">
        <w:t xml:space="preserve">. Ma non è </w:t>
      </w:r>
      <w:proofErr w:type="spellStart"/>
      <w:r w:rsidRPr="00D738F1">
        <w:t>possibile</w:t>
      </w:r>
      <w:proofErr w:type="spellEnd"/>
      <w:r w:rsidRPr="00D738F1">
        <w:t xml:space="preserve"> </w:t>
      </w:r>
      <w:proofErr w:type="spellStart"/>
      <w:r w:rsidRPr="00D738F1">
        <w:t>impedirti</w:t>
      </w:r>
      <w:proofErr w:type="spellEnd"/>
      <w:r w:rsidRPr="00D738F1">
        <w:t xml:space="preserve"> di </w:t>
      </w:r>
      <w:proofErr w:type="spellStart"/>
      <w:r w:rsidRPr="00D738F1">
        <w:t>contattare</w:t>
      </w:r>
      <w:proofErr w:type="spellEnd"/>
      <w:r w:rsidRPr="00D738F1">
        <w:t>:</w:t>
      </w:r>
    </w:p>
    <w:p w14:paraId="3906B8CF" w14:textId="77777777" w:rsidR="00E64305" w:rsidRDefault="00E64305" w:rsidP="00E64305">
      <w:pPr>
        <w:pStyle w:val="Bullet1"/>
      </w:pPr>
      <w:r>
        <w:t xml:space="preserve">un </w:t>
      </w:r>
      <w:proofErr w:type="spellStart"/>
      <w:proofErr w:type="gramStart"/>
      <w:r>
        <w:t>avvocato</w:t>
      </w:r>
      <w:proofErr w:type="spellEnd"/>
      <w:r>
        <w:t>;</w:t>
      </w:r>
      <w:proofErr w:type="gramEnd"/>
    </w:p>
    <w:p w14:paraId="51ECAA26" w14:textId="77777777" w:rsidR="00E64305" w:rsidRDefault="00E64305" w:rsidP="00E64305">
      <w:pPr>
        <w:pStyle w:val="Bullet1"/>
      </w:pPr>
      <w:r>
        <w:t xml:space="preserve">la </w:t>
      </w:r>
      <w:proofErr w:type="spellStart"/>
      <w:r>
        <w:t>Commissione</w:t>
      </w:r>
      <w:proofErr w:type="spellEnd"/>
      <w:r>
        <w:t xml:space="preserve"> per la salute e il </w:t>
      </w:r>
      <w:proofErr w:type="spellStart"/>
      <w:r>
        <w:t>benessere</w:t>
      </w:r>
      <w:proofErr w:type="spellEnd"/>
      <w:r>
        <w:t xml:space="preserve"> </w:t>
      </w:r>
      <w:proofErr w:type="spellStart"/>
      <w:r>
        <w:t>mentali</w:t>
      </w:r>
      <w:proofErr w:type="spellEnd"/>
      <w:r>
        <w:t xml:space="preserve"> (Mental Health and Wellbeing Commission</w:t>
      </w:r>
      <w:proofErr w:type="gramStart"/>
      <w:r>
        <w:t>);</w:t>
      </w:r>
      <w:proofErr w:type="gramEnd"/>
    </w:p>
    <w:p w14:paraId="7F48628C" w14:textId="77777777" w:rsidR="00E64305" w:rsidRDefault="00E64305" w:rsidP="00E64305">
      <w:pPr>
        <w:pStyle w:val="Bullet1"/>
      </w:pPr>
      <w:r>
        <w:t xml:space="preserve">il </w:t>
      </w:r>
      <w:proofErr w:type="spellStart"/>
      <w:r>
        <w:t>Tribunale</w:t>
      </w:r>
      <w:proofErr w:type="spellEnd"/>
      <w:r>
        <w:t xml:space="preserve"> per la salute </w:t>
      </w:r>
      <w:proofErr w:type="spellStart"/>
      <w:r>
        <w:t>mentale</w:t>
      </w:r>
      <w:proofErr w:type="spellEnd"/>
      <w:r>
        <w:t xml:space="preserve"> (Mental Health Tribunal</w:t>
      </w:r>
      <w:proofErr w:type="gramStart"/>
      <w:r>
        <w:t>);</w:t>
      </w:r>
      <w:proofErr w:type="gramEnd"/>
    </w:p>
    <w:p w14:paraId="16F98089" w14:textId="77777777" w:rsidR="00E64305" w:rsidRDefault="00E64305" w:rsidP="00E64305">
      <w:pPr>
        <w:pStyle w:val="Bullet1"/>
      </w:pPr>
      <w:proofErr w:type="spellStart"/>
      <w:r>
        <w:t>l’ufficio</w:t>
      </w:r>
      <w:proofErr w:type="spellEnd"/>
      <w:r>
        <w:t xml:space="preserve"> </w:t>
      </w:r>
      <w:proofErr w:type="spellStart"/>
      <w:r>
        <w:t>dello</w:t>
      </w:r>
      <w:proofErr w:type="spellEnd"/>
      <w:r>
        <w:t xml:space="preserve"> </w:t>
      </w:r>
      <w:proofErr w:type="spellStart"/>
      <w:r>
        <w:t>psichiatra</w:t>
      </w:r>
      <w:proofErr w:type="spellEnd"/>
      <w:r>
        <w:t xml:space="preserve"> di </w:t>
      </w:r>
      <w:proofErr w:type="spellStart"/>
      <w:r>
        <w:t>Stato</w:t>
      </w:r>
      <w:proofErr w:type="spellEnd"/>
      <w:r>
        <w:t xml:space="preserve"> (Chief Psychiatrist</w:t>
      </w:r>
      <w:proofErr w:type="gramStart"/>
      <w:r>
        <w:t>);</w:t>
      </w:r>
      <w:proofErr w:type="gramEnd"/>
    </w:p>
    <w:p w14:paraId="7CC4BBFE" w14:textId="77777777" w:rsidR="00E64305" w:rsidRDefault="00E64305" w:rsidP="00E64305">
      <w:pPr>
        <w:pStyle w:val="Bullet1"/>
      </w:pPr>
      <w:r>
        <w:t xml:space="preserve">Il </w:t>
      </w:r>
      <w:proofErr w:type="spellStart"/>
      <w:r>
        <w:t>tuo</w:t>
      </w:r>
      <w:proofErr w:type="spellEnd"/>
      <w:r>
        <w:t xml:space="preserve"> </w:t>
      </w:r>
      <w:proofErr w:type="spellStart"/>
      <w:r>
        <w:t>patrocinatore</w:t>
      </w:r>
      <w:proofErr w:type="spellEnd"/>
      <w:r>
        <w:t xml:space="preserve"> per la salute </w:t>
      </w:r>
      <w:proofErr w:type="spellStart"/>
      <w:r>
        <w:t>mentale</w:t>
      </w:r>
      <w:proofErr w:type="spellEnd"/>
      <w:r>
        <w:t xml:space="preserve">; </w:t>
      </w:r>
      <w:proofErr w:type="spellStart"/>
      <w:r>
        <w:t>oppure</w:t>
      </w:r>
      <w:proofErr w:type="spellEnd"/>
    </w:p>
    <w:p w14:paraId="114C88F9" w14:textId="77777777" w:rsidR="00E64305" w:rsidRDefault="00E64305" w:rsidP="00E64305">
      <w:pPr>
        <w:pStyle w:val="Bullet1"/>
      </w:pPr>
      <w:proofErr w:type="spellStart"/>
      <w:r>
        <w:t>l’osservatore</w:t>
      </w:r>
      <w:proofErr w:type="spellEnd"/>
      <w:r>
        <w:t xml:space="preserve"> </w:t>
      </w:r>
      <w:proofErr w:type="spellStart"/>
      <w:r>
        <w:t>comunitario</w:t>
      </w:r>
      <w:proofErr w:type="spellEnd"/>
      <w:r>
        <w:t xml:space="preserve"> </w:t>
      </w:r>
      <w:proofErr w:type="spellStart"/>
      <w:r>
        <w:t>dell’ufficio</w:t>
      </w:r>
      <w:proofErr w:type="spellEnd"/>
      <w:r>
        <w:t xml:space="preserve"> del </w:t>
      </w:r>
      <w:proofErr w:type="spellStart"/>
      <w:r>
        <w:t>difensore</w:t>
      </w:r>
      <w:proofErr w:type="spellEnd"/>
      <w:r>
        <w:t xml:space="preserve"> </w:t>
      </w:r>
      <w:proofErr w:type="spellStart"/>
      <w:r>
        <w:t>civico</w:t>
      </w:r>
      <w:proofErr w:type="spellEnd"/>
      <w:r>
        <w:t xml:space="preserve"> (Office of the Public Advocate community visitor).</w:t>
      </w:r>
    </w:p>
    <w:p w14:paraId="43CA7D83" w14:textId="77777777" w:rsidR="001351C1" w:rsidRDefault="001351C1" w:rsidP="0060414F">
      <w:pPr>
        <w:pStyle w:val="Heading2"/>
      </w:pPr>
      <w:r w:rsidRPr="001351C1">
        <w:lastRenderedPageBreak/>
        <w:t xml:space="preserve">Hai </w:t>
      </w:r>
      <w:proofErr w:type="spellStart"/>
      <w:r w:rsidRPr="001351C1">
        <w:t>dei</w:t>
      </w:r>
      <w:proofErr w:type="spellEnd"/>
      <w:r w:rsidRPr="001351C1">
        <w:t xml:space="preserve"> </w:t>
      </w:r>
      <w:proofErr w:type="spellStart"/>
      <w:r w:rsidRPr="001351C1">
        <w:t>diritti</w:t>
      </w:r>
      <w:proofErr w:type="spellEnd"/>
      <w:r w:rsidRPr="001351C1">
        <w:t xml:space="preserve"> se </w:t>
      </w:r>
      <w:proofErr w:type="spellStart"/>
      <w:r w:rsidRPr="001351C1">
        <w:t>vengono</w:t>
      </w:r>
      <w:proofErr w:type="spellEnd"/>
      <w:r w:rsidRPr="001351C1">
        <w:t xml:space="preserve"> </w:t>
      </w:r>
      <w:proofErr w:type="spellStart"/>
      <w:r w:rsidRPr="001351C1">
        <w:t>utilizzati</w:t>
      </w:r>
      <w:proofErr w:type="spellEnd"/>
      <w:r w:rsidRPr="001351C1">
        <w:t xml:space="preserve"> </w:t>
      </w:r>
      <w:proofErr w:type="spellStart"/>
      <w:r w:rsidRPr="001351C1">
        <w:t>interventi</w:t>
      </w:r>
      <w:proofErr w:type="spellEnd"/>
      <w:r w:rsidRPr="001351C1">
        <w:t xml:space="preserve"> </w:t>
      </w:r>
      <w:proofErr w:type="spellStart"/>
      <w:r w:rsidRPr="001351C1">
        <w:t>restrittivi</w:t>
      </w:r>
      <w:proofErr w:type="spellEnd"/>
      <w:r w:rsidRPr="001351C1">
        <w:t xml:space="preserve"> </w:t>
      </w:r>
    </w:p>
    <w:p w14:paraId="2AF0D1BF" w14:textId="77777777" w:rsidR="00973E4F" w:rsidRDefault="00973E4F" w:rsidP="00973E4F">
      <w:pPr>
        <w:pStyle w:val="Body"/>
      </w:pPr>
      <w:proofErr w:type="spellStart"/>
      <w:r>
        <w:t>Gli</w:t>
      </w:r>
      <w:proofErr w:type="spellEnd"/>
      <w:r>
        <w:t xml:space="preserve"> </w:t>
      </w:r>
      <w:proofErr w:type="spellStart"/>
      <w:r>
        <w:t>interventi</w:t>
      </w:r>
      <w:proofErr w:type="spellEnd"/>
      <w:r>
        <w:t xml:space="preserve"> </w:t>
      </w:r>
      <w:proofErr w:type="spellStart"/>
      <w:r>
        <w:t>restrittivi</w:t>
      </w:r>
      <w:proofErr w:type="spellEnd"/>
      <w:r>
        <w:t xml:space="preserve"> </w:t>
      </w:r>
      <w:proofErr w:type="spellStart"/>
      <w:r>
        <w:t>che</w:t>
      </w:r>
      <w:proofErr w:type="spellEnd"/>
      <w:r>
        <w:t xml:space="preserve"> </w:t>
      </w:r>
      <w:proofErr w:type="spellStart"/>
      <w:r>
        <w:t>possono</w:t>
      </w:r>
      <w:proofErr w:type="spellEnd"/>
      <w:r>
        <w:t xml:space="preserve"> </w:t>
      </w:r>
      <w:proofErr w:type="spellStart"/>
      <w:r>
        <w:t>essere</w:t>
      </w:r>
      <w:proofErr w:type="spellEnd"/>
      <w:r>
        <w:t xml:space="preserve"> </w:t>
      </w:r>
      <w:proofErr w:type="spellStart"/>
      <w:r>
        <w:t>utilizzati</w:t>
      </w:r>
      <w:proofErr w:type="spellEnd"/>
      <w:r>
        <w:t xml:space="preserve"> in </w:t>
      </w:r>
      <w:proofErr w:type="spellStart"/>
      <w:r>
        <w:t>caso</w:t>
      </w:r>
      <w:proofErr w:type="spellEnd"/>
      <w:r>
        <w:t xml:space="preserve"> di </w:t>
      </w:r>
      <w:proofErr w:type="spellStart"/>
      <w:r>
        <w:t>ricovero</w:t>
      </w:r>
      <w:proofErr w:type="spellEnd"/>
      <w:r>
        <w:t xml:space="preserve"> in </w:t>
      </w:r>
      <w:proofErr w:type="spellStart"/>
      <w:r>
        <w:t>ospedale</w:t>
      </w:r>
      <w:proofErr w:type="spellEnd"/>
      <w:r>
        <w:t xml:space="preserve"> </w:t>
      </w:r>
      <w:proofErr w:type="spellStart"/>
      <w:r>
        <w:t>sono</w:t>
      </w:r>
      <w:proofErr w:type="spellEnd"/>
      <w:r>
        <w:t>:</w:t>
      </w:r>
    </w:p>
    <w:p w14:paraId="73AB5DD5" w14:textId="77777777" w:rsidR="00973E4F" w:rsidRPr="00973E4F" w:rsidRDefault="00973E4F" w:rsidP="00973E4F">
      <w:pPr>
        <w:pStyle w:val="Bullet1"/>
        <w:rPr>
          <w:b/>
          <w:bCs/>
        </w:rPr>
      </w:pPr>
      <w:proofErr w:type="spellStart"/>
      <w:r w:rsidRPr="00973E4F">
        <w:rPr>
          <w:b/>
          <w:bCs/>
        </w:rPr>
        <w:t>Isolamento</w:t>
      </w:r>
      <w:proofErr w:type="spellEnd"/>
      <w:r w:rsidRPr="00973E4F">
        <w:rPr>
          <w:b/>
          <w:bCs/>
        </w:rPr>
        <w:t xml:space="preserve">: </w:t>
      </w:r>
      <w:proofErr w:type="spellStart"/>
      <w:r w:rsidRPr="00973E4F">
        <w:t>quando</w:t>
      </w:r>
      <w:proofErr w:type="spellEnd"/>
      <w:r w:rsidRPr="00973E4F">
        <w:t xml:space="preserve"> </w:t>
      </w:r>
      <w:proofErr w:type="spellStart"/>
      <w:r w:rsidRPr="00973E4F">
        <w:t>si</w:t>
      </w:r>
      <w:proofErr w:type="spellEnd"/>
      <w:r w:rsidRPr="00973E4F">
        <w:t xml:space="preserve"> </w:t>
      </w:r>
      <w:proofErr w:type="spellStart"/>
      <w:r w:rsidRPr="00973E4F">
        <w:t>viene</w:t>
      </w:r>
      <w:proofErr w:type="spellEnd"/>
      <w:r w:rsidRPr="00973E4F">
        <w:t xml:space="preserve"> tenuti da soli in </w:t>
      </w:r>
      <w:proofErr w:type="spellStart"/>
      <w:r w:rsidRPr="00973E4F">
        <w:t>una</w:t>
      </w:r>
      <w:proofErr w:type="spellEnd"/>
      <w:r w:rsidRPr="00973E4F">
        <w:t xml:space="preserve"> stanza.</w:t>
      </w:r>
    </w:p>
    <w:p w14:paraId="103B9F3B" w14:textId="77777777" w:rsidR="00973E4F" w:rsidRPr="00973E4F" w:rsidRDefault="00973E4F" w:rsidP="00973E4F">
      <w:pPr>
        <w:pStyle w:val="Bullet1"/>
        <w:rPr>
          <w:b/>
          <w:bCs/>
        </w:rPr>
      </w:pPr>
      <w:proofErr w:type="spellStart"/>
      <w:r w:rsidRPr="00973E4F">
        <w:rPr>
          <w:b/>
          <w:bCs/>
        </w:rPr>
        <w:t>Contenzione</w:t>
      </w:r>
      <w:proofErr w:type="spellEnd"/>
      <w:r w:rsidRPr="00973E4F">
        <w:rPr>
          <w:b/>
          <w:bCs/>
        </w:rPr>
        <w:t xml:space="preserve"> </w:t>
      </w:r>
      <w:proofErr w:type="spellStart"/>
      <w:r w:rsidRPr="00973E4F">
        <w:rPr>
          <w:b/>
          <w:bCs/>
        </w:rPr>
        <w:t>fisica</w:t>
      </w:r>
      <w:proofErr w:type="spellEnd"/>
      <w:r w:rsidRPr="00973E4F">
        <w:rPr>
          <w:b/>
          <w:bCs/>
        </w:rPr>
        <w:t xml:space="preserve">: </w:t>
      </w:r>
      <w:proofErr w:type="spellStart"/>
      <w:r w:rsidRPr="00973E4F">
        <w:t>quando</w:t>
      </w:r>
      <w:proofErr w:type="spellEnd"/>
      <w:r w:rsidRPr="00973E4F">
        <w:t xml:space="preserve"> </w:t>
      </w:r>
      <w:proofErr w:type="spellStart"/>
      <w:r w:rsidRPr="00973E4F">
        <w:t>si</w:t>
      </w:r>
      <w:proofErr w:type="spellEnd"/>
      <w:r w:rsidRPr="00973E4F">
        <w:t xml:space="preserve"> </w:t>
      </w:r>
      <w:proofErr w:type="spellStart"/>
      <w:r w:rsidRPr="00973E4F">
        <w:t>impedisce</w:t>
      </w:r>
      <w:proofErr w:type="spellEnd"/>
      <w:r w:rsidRPr="00973E4F">
        <w:t xml:space="preserve"> ad </w:t>
      </w:r>
      <w:proofErr w:type="spellStart"/>
      <w:r w:rsidRPr="00973E4F">
        <w:t>una</w:t>
      </w:r>
      <w:proofErr w:type="spellEnd"/>
      <w:r w:rsidRPr="00973E4F">
        <w:t xml:space="preserve"> persona di </w:t>
      </w:r>
      <w:proofErr w:type="spellStart"/>
      <w:r w:rsidRPr="00973E4F">
        <w:t>muovere</w:t>
      </w:r>
      <w:proofErr w:type="spellEnd"/>
      <w:r w:rsidRPr="00973E4F">
        <w:t xml:space="preserve"> il </w:t>
      </w:r>
      <w:proofErr w:type="spellStart"/>
      <w:r w:rsidRPr="00973E4F">
        <w:t>corpo</w:t>
      </w:r>
      <w:proofErr w:type="spellEnd"/>
      <w:r w:rsidRPr="00973E4F">
        <w:t>.</w:t>
      </w:r>
    </w:p>
    <w:p w14:paraId="5A584ECF" w14:textId="77777777" w:rsidR="00973E4F" w:rsidRDefault="00973E4F" w:rsidP="00973E4F">
      <w:pPr>
        <w:pStyle w:val="Bullet1"/>
      </w:pPr>
      <w:proofErr w:type="spellStart"/>
      <w:r w:rsidRPr="00973E4F">
        <w:rPr>
          <w:b/>
          <w:bCs/>
        </w:rPr>
        <w:t>Contenzione</w:t>
      </w:r>
      <w:proofErr w:type="spellEnd"/>
      <w:r>
        <w:t xml:space="preserve"> </w:t>
      </w:r>
      <w:proofErr w:type="spellStart"/>
      <w:r w:rsidRPr="00973E4F">
        <w:rPr>
          <w:b/>
          <w:bCs/>
        </w:rPr>
        <w:t>chimica</w:t>
      </w:r>
      <w:proofErr w:type="spellEnd"/>
      <w:r w:rsidRPr="00973E4F">
        <w:rPr>
          <w:b/>
          <w:bCs/>
        </w:rPr>
        <w:t>:</w:t>
      </w:r>
      <w:r>
        <w:t xml:space="preserve"> </w:t>
      </w:r>
      <w:proofErr w:type="spellStart"/>
      <w:r>
        <w:t>quando</w:t>
      </w:r>
      <w:proofErr w:type="spellEnd"/>
      <w:r>
        <w:t xml:space="preserve"> </w:t>
      </w:r>
      <w:proofErr w:type="spellStart"/>
      <w:r>
        <w:t>viene</w:t>
      </w:r>
      <w:proofErr w:type="spellEnd"/>
      <w:r>
        <w:t xml:space="preserve"> </w:t>
      </w:r>
      <w:proofErr w:type="spellStart"/>
      <w:r>
        <w:t>somministrato</w:t>
      </w:r>
      <w:proofErr w:type="spellEnd"/>
      <w:r>
        <w:t xml:space="preserve"> un </w:t>
      </w:r>
      <w:proofErr w:type="spellStart"/>
      <w:r>
        <w:t>farmaco</w:t>
      </w:r>
      <w:proofErr w:type="spellEnd"/>
      <w:r>
        <w:t xml:space="preserve"> </w:t>
      </w:r>
      <w:proofErr w:type="spellStart"/>
      <w:r>
        <w:t>che</w:t>
      </w:r>
      <w:proofErr w:type="spellEnd"/>
      <w:r>
        <w:t xml:space="preserve"> </w:t>
      </w:r>
      <w:proofErr w:type="spellStart"/>
      <w:r>
        <w:t>impedisce</w:t>
      </w:r>
      <w:proofErr w:type="spellEnd"/>
      <w:r>
        <w:t xml:space="preserve"> di </w:t>
      </w:r>
      <w:proofErr w:type="spellStart"/>
      <w:r>
        <w:t>muovere</w:t>
      </w:r>
      <w:proofErr w:type="spellEnd"/>
      <w:r>
        <w:t xml:space="preserve"> il </w:t>
      </w:r>
      <w:proofErr w:type="spellStart"/>
      <w:r>
        <w:t>corpo</w:t>
      </w:r>
      <w:proofErr w:type="spellEnd"/>
      <w:r>
        <w:t>.</w:t>
      </w:r>
    </w:p>
    <w:p w14:paraId="61638B95" w14:textId="77777777" w:rsidR="00973E4F" w:rsidRDefault="00973E4F" w:rsidP="00973E4F">
      <w:pPr>
        <w:pStyle w:val="Bodyafterbullets"/>
      </w:pPr>
      <w:proofErr w:type="spellStart"/>
      <w:r>
        <w:t>Questi</w:t>
      </w:r>
      <w:proofErr w:type="spellEnd"/>
      <w:r>
        <w:t xml:space="preserve"> </w:t>
      </w:r>
      <w:proofErr w:type="spellStart"/>
      <w:r>
        <w:t>possono</w:t>
      </w:r>
      <w:proofErr w:type="spellEnd"/>
      <w:r>
        <w:t xml:space="preserve"> </w:t>
      </w:r>
      <w:proofErr w:type="spellStart"/>
      <w:r>
        <w:t>essere</w:t>
      </w:r>
      <w:proofErr w:type="spellEnd"/>
      <w:r>
        <w:t xml:space="preserve"> </w:t>
      </w:r>
      <w:proofErr w:type="spellStart"/>
      <w:r>
        <w:t>utilizzati</w:t>
      </w:r>
      <w:proofErr w:type="spellEnd"/>
      <w:r>
        <w:t xml:space="preserve"> solo se </w:t>
      </w:r>
      <w:proofErr w:type="spellStart"/>
      <w:r>
        <w:t>rappresentano</w:t>
      </w:r>
      <w:proofErr w:type="spellEnd"/>
      <w:r>
        <w:t xml:space="preserve"> </w:t>
      </w:r>
      <w:proofErr w:type="spellStart"/>
      <w:r>
        <w:t>l'opzione</w:t>
      </w:r>
      <w:proofErr w:type="spellEnd"/>
      <w:r>
        <w:t xml:space="preserve"> </w:t>
      </w:r>
      <w:proofErr w:type="spellStart"/>
      <w:r>
        <w:t>meno</w:t>
      </w:r>
      <w:proofErr w:type="spellEnd"/>
      <w:r>
        <w:t xml:space="preserve"> </w:t>
      </w:r>
      <w:proofErr w:type="spellStart"/>
      <w:r>
        <w:t>restrittiva</w:t>
      </w:r>
      <w:proofErr w:type="spellEnd"/>
      <w:r>
        <w:t xml:space="preserve">, e </w:t>
      </w:r>
      <w:proofErr w:type="spellStart"/>
      <w:r>
        <w:t>sono</w:t>
      </w:r>
      <w:proofErr w:type="spellEnd"/>
      <w:r>
        <w:t xml:space="preserve"> </w:t>
      </w:r>
      <w:proofErr w:type="spellStart"/>
      <w:r>
        <w:t>necessari</w:t>
      </w:r>
      <w:proofErr w:type="spellEnd"/>
      <w:r>
        <w:t xml:space="preserve"> per </w:t>
      </w:r>
      <w:proofErr w:type="spellStart"/>
      <w:r>
        <w:t>prevenire</w:t>
      </w:r>
      <w:proofErr w:type="spellEnd"/>
      <w:r>
        <w:t xml:space="preserve"> un </w:t>
      </w:r>
      <w:proofErr w:type="spellStart"/>
      <w:r>
        <w:t>danno</w:t>
      </w:r>
      <w:proofErr w:type="spellEnd"/>
      <w:r>
        <w:t xml:space="preserve"> grave e </w:t>
      </w:r>
      <w:proofErr w:type="spellStart"/>
      <w:r>
        <w:t>imminente</w:t>
      </w:r>
      <w:proofErr w:type="spellEnd"/>
      <w:r>
        <w:t xml:space="preserve">, a </w:t>
      </w:r>
      <w:proofErr w:type="spellStart"/>
      <w:r>
        <w:t>meno</w:t>
      </w:r>
      <w:proofErr w:type="spellEnd"/>
      <w:r>
        <w:t xml:space="preserve"> </w:t>
      </w:r>
      <w:proofErr w:type="spellStart"/>
      <w:r>
        <w:t>che</w:t>
      </w:r>
      <w:proofErr w:type="spellEnd"/>
      <w:r>
        <w:t>:</w:t>
      </w:r>
    </w:p>
    <w:p w14:paraId="70560A6C" w14:textId="77777777" w:rsidR="0040669E" w:rsidRDefault="0040669E" w:rsidP="0040669E">
      <w:pPr>
        <w:pStyle w:val="Bullet1"/>
      </w:pPr>
      <w:r>
        <w:t xml:space="preserve">la </w:t>
      </w:r>
      <w:proofErr w:type="spellStart"/>
      <w:r>
        <w:t>contenzione</w:t>
      </w:r>
      <w:proofErr w:type="spellEnd"/>
      <w:r>
        <w:t xml:space="preserve"> </w:t>
      </w:r>
      <w:proofErr w:type="spellStart"/>
      <w:r>
        <w:t>fisica</w:t>
      </w:r>
      <w:proofErr w:type="spellEnd"/>
      <w:r>
        <w:t xml:space="preserve"> </w:t>
      </w:r>
      <w:proofErr w:type="spellStart"/>
      <w:r>
        <w:t>venga</w:t>
      </w:r>
      <w:proofErr w:type="spellEnd"/>
      <w:r>
        <w:t xml:space="preserve"> </w:t>
      </w:r>
      <w:proofErr w:type="spellStart"/>
      <w:r>
        <w:t>utilizzata</w:t>
      </w:r>
      <w:proofErr w:type="spellEnd"/>
      <w:r>
        <w:t xml:space="preserve"> per </w:t>
      </w:r>
      <w:proofErr w:type="spellStart"/>
      <w:r>
        <w:t>sottoporti</w:t>
      </w:r>
      <w:proofErr w:type="spellEnd"/>
      <w:r>
        <w:t xml:space="preserve"> a </w:t>
      </w:r>
      <w:proofErr w:type="spellStart"/>
      <w:r>
        <w:t>trattamenti</w:t>
      </w:r>
      <w:proofErr w:type="spellEnd"/>
      <w:r>
        <w:t xml:space="preserve"> per </w:t>
      </w:r>
      <w:proofErr w:type="spellStart"/>
      <w:r>
        <w:t>una</w:t>
      </w:r>
      <w:proofErr w:type="spellEnd"/>
      <w:r>
        <w:t xml:space="preserve"> </w:t>
      </w:r>
      <w:proofErr w:type="spellStart"/>
      <w:r>
        <w:t>malattia</w:t>
      </w:r>
      <w:proofErr w:type="spellEnd"/>
      <w:r>
        <w:t xml:space="preserve"> </w:t>
      </w:r>
      <w:proofErr w:type="spellStart"/>
      <w:r>
        <w:t>mentale</w:t>
      </w:r>
      <w:proofErr w:type="spellEnd"/>
      <w:r>
        <w:t xml:space="preserve"> o </w:t>
      </w:r>
      <w:proofErr w:type="spellStart"/>
      <w:r>
        <w:t>una</w:t>
      </w:r>
      <w:proofErr w:type="spellEnd"/>
      <w:r>
        <w:t xml:space="preserve"> </w:t>
      </w:r>
      <w:proofErr w:type="spellStart"/>
      <w:r>
        <w:t>condizione</w:t>
      </w:r>
      <w:proofErr w:type="spellEnd"/>
      <w:r>
        <w:t xml:space="preserve"> medica; e</w:t>
      </w:r>
    </w:p>
    <w:p w14:paraId="20A1D807" w14:textId="77777777" w:rsidR="0040669E" w:rsidRDefault="0040669E" w:rsidP="0040669E">
      <w:pPr>
        <w:pStyle w:val="Bullet1"/>
      </w:pPr>
      <w:r>
        <w:t xml:space="preserve">la </w:t>
      </w:r>
      <w:proofErr w:type="spellStart"/>
      <w:r>
        <w:t>contenzione</w:t>
      </w:r>
      <w:proofErr w:type="spellEnd"/>
      <w:r>
        <w:t xml:space="preserve"> </w:t>
      </w:r>
      <w:proofErr w:type="spellStart"/>
      <w:r>
        <w:t>chimica</w:t>
      </w:r>
      <w:proofErr w:type="spellEnd"/>
      <w:r>
        <w:t xml:space="preserve"> </w:t>
      </w:r>
      <w:proofErr w:type="spellStart"/>
      <w:r>
        <w:t>venga</w:t>
      </w:r>
      <w:proofErr w:type="spellEnd"/>
      <w:r>
        <w:t xml:space="preserve"> </w:t>
      </w:r>
      <w:proofErr w:type="spellStart"/>
      <w:r>
        <w:t>utilizzata</w:t>
      </w:r>
      <w:proofErr w:type="spellEnd"/>
      <w:r>
        <w:t xml:space="preserve"> per il </w:t>
      </w:r>
      <w:proofErr w:type="spellStart"/>
      <w:r>
        <w:t>trasporto</w:t>
      </w:r>
      <w:proofErr w:type="spellEnd"/>
      <w:r>
        <w:t xml:space="preserve"> in </w:t>
      </w:r>
      <w:proofErr w:type="spellStart"/>
      <w:r>
        <w:t>ospedale</w:t>
      </w:r>
      <w:proofErr w:type="spellEnd"/>
      <w:r>
        <w:t>.</w:t>
      </w:r>
    </w:p>
    <w:p w14:paraId="77BE802F" w14:textId="77777777" w:rsidR="003F3E51" w:rsidRDefault="003F3E51" w:rsidP="0060414F">
      <w:pPr>
        <w:pStyle w:val="Bodyafterbullets"/>
      </w:pPr>
      <w:proofErr w:type="spellStart"/>
      <w:r w:rsidRPr="003F3E51">
        <w:t>Quando</w:t>
      </w:r>
      <w:proofErr w:type="spellEnd"/>
      <w:r w:rsidRPr="003F3E51">
        <w:t xml:space="preserve"> </w:t>
      </w:r>
      <w:proofErr w:type="spellStart"/>
      <w:r w:rsidRPr="003F3E51">
        <w:t>vengono</w:t>
      </w:r>
      <w:proofErr w:type="spellEnd"/>
      <w:r w:rsidRPr="003F3E51">
        <w:t xml:space="preserve"> </w:t>
      </w:r>
      <w:proofErr w:type="spellStart"/>
      <w:r w:rsidRPr="003F3E51">
        <w:t>utilizzati</w:t>
      </w:r>
      <w:proofErr w:type="spellEnd"/>
      <w:r w:rsidRPr="003F3E51">
        <w:t xml:space="preserve"> </w:t>
      </w:r>
      <w:proofErr w:type="spellStart"/>
      <w:r w:rsidRPr="003F3E51">
        <w:t>interventi</w:t>
      </w:r>
      <w:proofErr w:type="spellEnd"/>
      <w:r w:rsidRPr="003F3E51">
        <w:t xml:space="preserve"> </w:t>
      </w:r>
      <w:proofErr w:type="spellStart"/>
      <w:r w:rsidRPr="003F3E51">
        <w:t>restrittivi</w:t>
      </w:r>
      <w:proofErr w:type="spellEnd"/>
      <w:r w:rsidRPr="003F3E51">
        <w:t>, devi:</w:t>
      </w:r>
    </w:p>
    <w:p w14:paraId="65DB1C9D" w14:textId="77777777" w:rsidR="004F5059" w:rsidRDefault="004F5059" w:rsidP="004F5059">
      <w:pPr>
        <w:pStyle w:val="Bullet1"/>
      </w:pPr>
      <w:proofErr w:type="spellStart"/>
      <w:r>
        <w:t>avere</w:t>
      </w:r>
      <w:proofErr w:type="spellEnd"/>
      <w:r>
        <w:t xml:space="preserve"> accesso a </w:t>
      </w:r>
      <w:proofErr w:type="spellStart"/>
      <w:r>
        <w:t>ciò</w:t>
      </w:r>
      <w:proofErr w:type="spellEnd"/>
      <w:r>
        <w:t xml:space="preserve"> </w:t>
      </w:r>
      <w:proofErr w:type="spellStart"/>
      <w:r>
        <w:t>che</w:t>
      </w:r>
      <w:proofErr w:type="spellEnd"/>
      <w:r>
        <w:t xml:space="preserve"> è </w:t>
      </w:r>
      <w:proofErr w:type="spellStart"/>
      <w:r>
        <w:t>necessario</w:t>
      </w:r>
      <w:proofErr w:type="spellEnd"/>
      <w:r>
        <w:t xml:space="preserve"> per il </w:t>
      </w:r>
      <w:proofErr w:type="spellStart"/>
      <w:r>
        <w:t>mantenimento</w:t>
      </w:r>
      <w:proofErr w:type="spellEnd"/>
      <w:r>
        <w:t xml:space="preserve"> </w:t>
      </w:r>
      <w:proofErr w:type="spellStart"/>
      <w:r>
        <w:t>dei</w:t>
      </w:r>
      <w:proofErr w:type="spellEnd"/>
      <w:r>
        <w:t xml:space="preserve"> </w:t>
      </w:r>
      <w:proofErr w:type="spellStart"/>
      <w:r>
        <w:t>tuoi</w:t>
      </w:r>
      <w:proofErr w:type="spellEnd"/>
      <w:r>
        <w:t xml:space="preserve"> </w:t>
      </w:r>
      <w:proofErr w:type="spellStart"/>
      <w:r>
        <w:t>diritti</w:t>
      </w:r>
      <w:proofErr w:type="spellEnd"/>
      <w:r>
        <w:t xml:space="preserve"> </w:t>
      </w:r>
      <w:proofErr w:type="spellStart"/>
      <w:r>
        <w:t>umani</w:t>
      </w:r>
      <w:proofErr w:type="spellEnd"/>
      <w:r>
        <w:t xml:space="preserve"> </w:t>
      </w:r>
      <w:proofErr w:type="spellStart"/>
      <w:r>
        <w:t>fondamentali</w:t>
      </w:r>
      <w:proofErr w:type="spellEnd"/>
      <w:r>
        <w:t xml:space="preserve">, </w:t>
      </w:r>
      <w:proofErr w:type="spellStart"/>
      <w:r>
        <w:t>tra</w:t>
      </w:r>
      <w:proofErr w:type="spellEnd"/>
      <w:r>
        <w:t xml:space="preserve"> cui: </w:t>
      </w:r>
      <w:proofErr w:type="spellStart"/>
      <w:r>
        <w:t>cibo</w:t>
      </w:r>
      <w:proofErr w:type="spellEnd"/>
      <w:r>
        <w:t xml:space="preserve">, </w:t>
      </w:r>
      <w:proofErr w:type="spellStart"/>
      <w:r>
        <w:t>acqua</w:t>
      </w:r>
      <w:proofErr w:type="spellEnd"/>
      <w:r>
        <w:t xml:space="preserve">, </w:t>
      </w:r>
      <w:proofErr w:type="spellStart"/>
      <w:r>
        <w:t>lenzuola</w:t>
      </w:r>
      <w:proofErr w:type="spellEnd"/>
      <w:r>
        <w:t xml:space="preserve">, </w:t>
      </w:r>
      <w:proofErr w:type="spellStart"/>
      <w:r>
        <w:t>vestiti</w:t>
      </w:r>
      <w:proofErr w:type="spellEnd"/>
      <w:r>
        <w:t xml:space="preserve"> e la </w:t>
      </w:r>
      <w:proofErr w:type="spellStart"/>
      <w:r>
        <w:t>possibilità</w:t>
      </w:r>
      <w:proofErr w:type="spellEnd"/>
      <w:r>
        <w:t xml:space="preserve"> di </w:t>
      </w:r>
      <w:proofErr w:type="spellStart"/>
      <w:r>
        <w:t>usare</w:t>
      </w:r>
      <w:proofErr w:type="spellEnd"/>
      <w:r>
        <w:t xml:space="preserve"> la toilette e di </w:t>
      </w:r>
      <w:proofErr w:type="spellStart"/>
      <w:r>
        <w:t>lavarti</w:t>
      </w:r>
      <w:proofErr w:type="spellEnd"/>
      <w:r>
        <w:t>; e</w:t>
      </w:r>
    </w:p>
    <w:p w14:paraId="1C450442" w14:textId="77777777" w:rsidR="004F5059" w:rsidRDefault="004F5059" w:rsidP="004F5059">
      <w:pPr>
        <w:pStyle w:val="Bullet1"/>
      </w:pPr>
      <w:proofErr w:type="spellStart"/>
      <w:r>
        <w:t>essere</w:t>
      </w:r>
      <w:proofErr w:type="spellEnd"/>
      <w:r>
        <w:t xml:space="preserve"> </w:t>
      </w:r>
      <w:proofErr w:type="spellStart"/>
      <w:r>
        <w:t>controllato</w:t>
      </w:r>
      <w:proofErr w:type="spellEnd"/>
      <w:r>
        <w:t xml:space="preserve">/a </w:t>
      </w:r>
      <w:proofErr w:type="spellStart"/>
      <w:r>
        <w:t>regolarmente</w:t>
      </w:r>
      <w:proofErr w:type="spellEnd"/>
      <w:r>
        <w:t xml:space="preserve"> da </w:t>
      </w:r>
      <w:proofErr w:type="spellStart"/>
      <w:r>
        <w:t>personale</w:t>
      </w:r>
      <w:proofErr w:type="spellEnd"/>
      <w:r>
        <w:t xml:space="preserve"> medico o </w:t>
      </w:r>
      <w:proofErr w:type="spellStart"/>
      <w:r>
        <w:t>infermieristico</w:t>
      </w:r>
      <w:proofErr w:type="spellEnd"/>
      <w:r>
        <w:t>.</w:t>
      </w:r>
    </w:p>
    <w:p w14:paraId="5DB9669E" w14:textId="77777777" w:rsidR="00704D82" w:rsidRDefault="00704D82" w:rsidP="0060414F">
      <w:pPr>
        <w:pStyle w:val="Bodyafterbullets"/>
      </w:pPr>
      <w:proofErr w:type="spellStart"/>
      <w:r w:rsidRPr="00704D82">
        <w:t>Gli</w:t>
      </w:r>
      <w:proofErr w:type="spellEnd"/>
      <w:r w:rsidRPr="00704D82">
        <w:t xml:space="preserve"> </w:t>
      </w:r>
      <w:proofErr w:type="spellStart"/>
      <w:r w:rsidRPr="00704D82">
        <w:t>interventi</w:t>
      </w:r>
      <w:proofErr w:type="spellEnd"/>
      <w:r w:rsidRPr="00704D82">
        <w:t xml:space="preserve"> </w:t>
      </w:r>
      <w:proofErr w:type="spellStart"/>
      <w:r w:rsidRPr="00704D82">
        <w:t>restrittivi</w:t>
      </w:r>
      <w:proofErr w:type="spellEnd"/>
      <w:r w:rsidRPr="00704D82">
        <w:t xml:space="preserve"> </w:t>
      </w:r>
      <w:proofErr w:type="spellStart"/>
      <w:r w:rsidRPr="00704D82">
        <w:t>devono</w:t>
      </w:r>
      <w:proofErr w:type="spellEnd"/>
      <w:r w:rsidRPr="00704D82">
        <w:t xml:space="preserve"> </w:t>
      </w:r>
      <w:proofErr w:type="spellStart"/>
      <w:r w:rsidRPr="00704D82">
        <w:t>essere</w:t>
      </w:r>
      <w:proofErr w:type="spellEnd"/>
      <w:r w:rsidRPr="00704D82">
        <w:t xml:space="preserve"> </w:t>
      </w:r>
      <w:proofErr w:type="spellStart"/>
      <w:r w:rsidRPr="00704D82">
        <w:t>interrotti</w:t>
      </w:r>
      <w:proofErr w:type="spellEnd"/>
      <w:r w:rsidRPr="00704D82">
        <w:t xml:space="preserve"> </w:t>
      </w:r>
      <w:proofErr w:type="spellStart"/>
      <w:r w:rsidRPr="00704D82">
        <w:t>quando</w:t>
      </w:r>
      <w:proofErr w:type="spellEnd"/>
      <w:r w:rsidRPr="00704D82">
        <w:t xml:space="preserve"> non </w:t>
      </w:r>
      <w:proofErr w:type="spellStart"/>
      <w:r w:rsidRPr="00704D82">
        <w:t>sono</w:t>
      </w:r>
      <w:proofErr w:type="spellEnd"/>
      <w:r w:rsidRPr="00704D82">
        <w:t xml:space="preserve"> </w:t>
      </w:r>
      <w:proofErr w:type="spellStart"/>
      <w:r w:rsidRPr="00704D82">
        <w:t>più</w:t>
      </w:r>
      <w:proofErr w:type="spellEnd"/>
      <w:r w:rsidRPr="00704D82">
        <w:t xml:space="preserve"> </w:t>
      </w:r>
      <w:proofErr w:type="spellStart"/>
      <w:r w:rsidRPr="00704D82">
        <w:t>necessari</w:t>
      </w:r>
      <w:proofErr w:type="spellEnd"/>
      <w:r w:rsidRPr="00704D82">
        <w:t xml:space="preserve"> e il </w:t>
      </w:r>
      <w:proofErr w:type="spellStart"/>
      <w:r w:rsidRPr="00704D82">
        <w:t>loro</w:t>
      </w:r>
      <w:proofErr w:type="spellEnd"/>
      <w:r w:rsidRPr="00704D82">
        <w:t xml:space="preserve"> </w:t>
      </w:r>
      <w:proofErr w:type="spellStart"/>
      <w:r w:rsidRPr="00704D82">
        <w:t>uso</w:t>
      </w:r>
      <w:proofErr w:type="spellEnd"/>
      <w:r w:rsidRPr="00704D82">
        <w:t xml:space="preserve"> </w:t>
      </w:r>
      <w:proofErr w:type="spellStart"/>
      <w:r w:rsidRPr="00704D82">
        <w:t>deve</w:t>
      </w:r>
      <w:proofErr w:type="spellEnd"/>
      <w:r w:rsidRPr="00704D82">
        <w:t xml:space="preserve"> </w:t>
      </w:r>
      <w:proofErr w:type="spellStart"/>
      <w:r w:rsidRPr="00704D82">
        <w:t>essere</w:t>
      </w:r>
      <w:proofErr w:type="spellEnd"/>
      <w:r w:rsidRPr="00704D82">
        <w:t xml:space="preserve"> </w:t>
      </w:r>
      <w:proofErr w:type="spellStart"/>
      <w:r w:rsidRPr="00704D82">
        <w:t>documentato</w:t>
      </w:r>
      <w:proofErr w:type="spellEnd"/>
      <w:r w:rsidRPr="00704D82">
        <w:t xml:space="preserve">. Lo </w:t>
      </w:r>
      <w:proofErr w:type="spellStart"/>
      <w:r w:rsidRPr="00704D82">
        <w:t>psichiatra</w:t>
      </w:r>
      <w:proofErr w:type="spellEnd"/>
      <w:r w:rsidRPr="00704D82">
        <w:t xml:space="preserve"> </w:t>
      </w:r>
      <w:proofErr w:type="spellStart"/>
      <w:r w:rsidRPr="00704D82">
        <w:t>deve</w:t>
      </w:r>
      <w:proofErr w:type="spellEnd"/>
      <w:r w:rsidRPr="00704D82">
        <w:t xml:space="preserve"> </w:t>
      </w:r>
      <w:proofErr w:type="spellStart"/>
      <w:r w:rsidRPr="00704D82">
        <w:t>dedicarti</w:t>
      </w:r>
      <w:proofErr w:type="spellEnd"/>
      <w:r w:rsidRPr="00704D82">
        <w:t xml:space="preserve"> del tempo per </w:t>
      </w:r>
      <w:proofErr w:type="spellStart"/>
      <w:r w:rsidRPr="00704D82">
        <w:t>discutere</w:t>
      </w:r>
      <w:proofErr w:type="spellEnd"/>
      <w:r w:rsidRPr="00704D82">
        <w:t xml:space="preserve"> </w:t>
      </w:r>
      <w:proofErr w:type="spellStart"/>
      <w:r w:rsidRPr="00704D82">
        <w:t>dei</w:t>
      </w:r>
      <w:proofErr w:type="spellEnd"/>
      <w:r w:rsidRPr="00704D82">
        <w:t xml:space="preserve"> </w:t>
      </w:r>
      <w:proofErr w:type="spellStart"/>
      <w:r w:rsidRPr="00704D82">
        <w:t>fatti</w:t>
      </w:r>
      <w:proofErr w:type="spellEnd"/>
      <w:r w:rsidRPr="00704D82">
        <w:t>.</w:t>
      </w:r>
    </w:p>
    <w:p w14:paraId="4632EE67" w14:textId="77777777" w:rsidR="00383199" w:rsidRDefault="00383199" w:rsidP="00C34030">
      <w:pPr>
        <w:pStyle w:val="Heading2"/>
      </w:pPr>
      <w:r w:rsidRPr="00383199">
        <w:t xml:space="preserve">Hai il </w:t>
      </w:r>
      <w:proofErr w:type="spellStart"/>
      <w:r w:rsidRPr="00383199">
        <w:t>diritto</w:t>
      </w:r>
      <w:proofErr w:type="spellEnd"/>
      <w:r w:rsidRPr="00383199">
        <w:t xml:space="preserve"> a </w:t>
      </w:r>
      <w:proofErr w:type="spellStart"/>
      <w:r w:rsidRPr="00383199">
        <w:t>ricevere</w:t>
      </w:r>
      <w:proofErr w:type="spellEnd"/>
      <w:r w:rsidRPr="00383199">
        <w:t xml:space="preserve"> </w:t>
      </w:r>
      <w:proofErr w:type="spellStart"/>
      <w:r w:rsidRPr="00383199">
        <w:t>l’assistenza</w:t>
      </w:r>
      <w:proofErr w:type="spellEnd"/>
      <w:r w:rsidRPr="00383199">
        <w:t xml:space="preserve"> di un </w:t>
      </w:r>
      <w:proofErr w:type="spellStart"/>
      <w:r w:rsidRPr="00383199">
        <w:t>patrocinatore</w:t>
      </w:r>
      <w:proofErr w:type="spellEnd"/>
      <w:r w:rsidRPr="00383199">
        <w:t xml:space="preserve"> </w:t>
      </w:r>
    </w:p>
    <w:p w14:paraId="260C2F6A" w14:textId="77777777" w:rsidR="00DE11FA" w:rsidRDefault="00DE11FA" w:rsidP="00DE11FA">
      <w:pPr>
        <w:pStyle w:val="Body"/>
      </w:pPr>
      <w:r>
        <w:t xml:space="preserve">È </w:t>
      </w:r>
      <w:proofErr w:type="spellStart"/>
      <w:r>
        <w:t>possibile</w:t>
      </w:r>
      <w:proofErr w:type="spellEnd"/>
      <w:r>
        <w:t xml:space="preserve"> </w:t>
      </w:r>
      <w:proofErr w:type="spellStart"/>
      <w:r>
        <w:t>contattare</w:t>
      </w:r>
      <w:proofErr w:type="spellEnd"/>
      <w:r>
        <w:t xml:space="preserve"> il </w:t>
      </w:r>
      <w:proofErr w:type="spellStart"/>
      <w:r>
        <w:t>servizio</w:t>
      </w:r>
      <w:proofErr w:type="spellEnd"/>
      <w:r>
        <w:t xml:space="preserve"> di </w:t>
      </w:r>
      <w:proofErr w:type="spellStart"/>
      <w:r>
        <w:t>patrocinio</w:t>
      </w:r>
      <w:proofErr w:type="spellEnd"/>
      <w:r>
        <w:t xml:space="preserve"> </w:t>
      </w:r>
      <w:proofErr w:type="spellStart"/>
      <w:r>
        <w:t>indipendente</w:t>
      </w:r>
      <w:proofErr w:type="spellEnd"/>
      <w:r>
        <w:t xml:space="preserve"> per la salute </w:t>
      </w:r>
      <w:proofErr w:type="spellStart"/>
      <w:r>
        <w:t>mentale</w:t>
      </w:r>
      <w:proofErr w:type="spellEnd"/>
      <w:r>
        <w:t xml:space="preserve"> (Independent Mental Health Advocacy - IMHA) per </w:t>
      </w:r>
      <w:proofErr w:type="spellStart"/>
      <w:r>
        <w:t>ottenere</w:t>
      </w:r>
      <w:proofErr w:type="spellEnd"/>
      <w:r>
        <w:t xml:space="preserve"> </w:t>
      </w:r>
      <w:proofErr w:type="spellStart"/>
      <w:r>
        <w:t>supporto</w:t>
      </w:r>
      <w:proofErr w:type="spellEnd"/>
      <w:r>
        <w:t xml:space="preserve"> e </w:t>
      </w:r>
      <w:proofErr w:type="spellStart"/>
      <w:r>
        <w:t>patrocinio</w:t>
      </w:r>
      <w:proofErr w:type="spellEnd"/>
      <w:r>
        <w:t xml:space="preserve"> </w:t>
      </w:r>
      <w:proofErr w:type="spellStart"/>
      <w:r>
        <w:t>indipendente</w:t>
      </w:r>
      <w:proofErr w:type="spellEnd"/>
      <w:r>
        <w:t xml:space="preserve"> e </w:t>
      </w:r>
      <w:proofErr w:type="spellStart"/>
      <w:r>
        <w:t>gratuito</w:t>
      </w:r>
      <w:proofErr w:type="spellEnd"/>
      <w:r>
        <w:t xml:space="preserve"> in </w:t>
      </w:r>
      <w:proofErr w:type="spellStart"/>
      <w:r>
        <w:t>qualsiasi</w:t>
      </w:r>
      <w:proofErr w:type="spellEnd"/>
      <w:r>
        <w:t xml:space="preserve"> </w:t>
      </w:r>
      <w:proofErr w:type="spellStart"/>
      <w:r>
        <w:t>momento</w:t>
      </w:r>
      <w:proofErr w:type="spellEnd"/>
      <w:r>
        <w:t xml:space="preserve">. L'IMHA </w:t>
      </w:r>
      <w:proofErr w:type="spellStart"/>
      <w:r>
        <w:t>può</w:t>
      </w:r>
      <w:proofErr w:type="spellEnd"/>
      <w:r>
        <w:t xml:space="preserve"> </w:t>
      </w:r>
      <w:proofErr w:type="spellStart"/>
      <w:r>
        <w:t>aiutarti</w:t>
      </w:r>
      <w:proofErr w:type="spellEnd"/>
      <w:r>
        <w:t xml:space="preserve"> a </w:t>
      </w:r>
      <w:proofErr w:type="spellStart"/>
      <w:r>
        <w:t>conoscere</w:t>
      </w:r>
      <w:proofErr w:type="spellEnd"/>
      <w:r>
        <w:t xml:space="preserve"> </w:t>
      </w:r>
      <w:proofErr w:type="spellStart"/>
      <w:r>
        <w:t>i</w:t>
      </w:r>
      <w:proofErr w:type="spellEnd"/>
      <w:r>
        <w:t xml:space="preserve"> </w:t>
      </w:r>
      <w:proofErr w:type="spellStart"/>
      <w:r>
        <w:t>tuoi</w:t>
      </w:r>
      <w:proofErr w:type="spellEnd"/>
      <w:r>
        <w:t xml:space="preserve"> </w:t>
      </w:r>
      <w:proofErr w:type="spellStart"/>
      <w:r>
        <w:t>diritti</w:t>
      </w:r>
      <w:proofErr w:type="spellEnd"/>
      <w:r>
        <w:t xml:space="preserve"> e a dire la </w:t>
      </w:r>
      <w:proofErr w:type="spellStart"/>
      <w:r>
        <w:t>tua</w:t>
      </w:r>
      <w:proofErr w:type="spellEnd"/>
      <w:r>
        <w:t xml:space="preserve">.  </w:t>
      </w:r>
    </w:p>
    <w:p w14:paraId="52E7B651" w14:textId="77777777" w:rsidR="00DE11FA" w:rsidRDefault="00DE11FA" w:rsidP="00DE11FA">
      <w:pPr>
        <w:pStyle w:val="Body"/>
      </w:pPr>
      <w:r>
        <w:t xml:space="preserve">L'IMHA </w:t>
      </w:r>
      <w:proofErr w:type="spellStart"/>
      <w:r>
        <w:t>viene</w:t>
      </w:r>
      <w:proofErr w:type="spellEnd"/>
      <w:r>
        <w:t xml:space="preserve"> </w:t>
      </w:r>
      <w:proofErr w:type="spellStart"/>
      <w:r>
        <w:t>avvisata</w:t>
      </w:r>
      <w:proofErr w:type="spellEnd"/>
      <w:r>
        <w:t xml:space="preserve"> </w:t>
      </w:r>
      <w:proofErr w:type="spellStart"/>
      <w:r>
        <w:t>automaticamente</w:t>
      </w:r>
      <w:proofErr w:type="spellEnd"/>
      <w:r>
        <w:t xml:space="preserve"> </w:t>
      </w:r>
      <w:proofErr w:type="spellStart"/>
      <w:r>
        <w:t>quando</w:t>
      </w:r>
      <w:proofErr w:type="spellEnd"/>
      <w:r>
        <w:t xml:space="preserve"> </w:t>
      </w:r>
      <w:proofErr w:type="spellStart"/>
      <w:r>
        <w:t>vieni</w:t>
      </w:r>
      <w:proofErr w:type="spellEnd"/>
      <w:r>
        <w:t xml:space="preserve"> </w:t>
      </w:r>
      <w:proofErr w:type="spellStart"/>
      <w:r>
        <w:t>sottoposto</w:t>
      </w:r>
      <w:proofErr w:type="spellEnd"/>
      <w:r>
        <w:t xml:space="preserve">/a ad un </w:t>
      </w:r>
      <w:proofErr w:type="spellStart"/>
      <w:r>
        <w:t>provvedimento</w:t>
      </w:r>
      <w:proofErr w:type="spellEnd"/>
      <w:r>
        <w:t xml:space="preserve">, e </w:t>
      </w:r>
      <w:proofErr w:type="spellStart"/>
      <w:r>
        <w:t>ti</w:t>
      </w:r>
      <w:proofErr w:type="spellEnd"/>
      <w:r>
        <w:t xml:space="preserve"> </w:t>
      </w:r>
      <w:proofErr w:type="spellStart"/>
      <w:r>
        <w:t>contatterà</w:t>
      </w:r>
      <w:proofErr w:type="spellEnd"/>
      <w:r>
        <w:t xml:space="preserve"> a </w:t>
      </w:r>
      <w:proofErr w:type="spellStart"/>
      <w:r>
        <w:t>meno</w:t>
      </w:r>
      <w:proofErr w:type="spellEnd"/>
      <w:r>
        <w:t xml:space="preserve"> </w:t>
      </w:r>
      <w:proofErr w:type="spellStart"/>
      <w:r>
        <w:t>che</w:t>
      </w:r>
      <w:proofErr w:type="spellEnd"/>
      <w:r>
        <w:t xml:space="preserve"> </w:t>
      </w:r>
      <w:proofErr w:type="spellStart"/>
      <w:r>
        <w:t>tu</w:t>
      </w:r>
      <w:proofErr w:type="spellEnd"/>
      <w:r>
        <w:t xml:space="preserve"> non </w:t>
      </w:r>
      <w:proofErr w:type="spellStart"/>
      <w:r>
        <w:t>abbia</w:t>
      </w:r>
      <w:proofErr w:type="spellEnd"/>
      <w:r>
        <w:t xml:space="preserve"> </w:t>
      </w:r>
      <w:proofErr w:type="spellStart"/>
      <w:r>
        <w:t>richiesto</w:t>
      </w:r>
      <w:proofErr w:type="spellEnd"/>
      <w:r>
        <w:t xml:space="preserve"> </w:t>
      </w:r>
      <w:proofErr w:type="spellStart"/>
      <w:r>
        <w:t>che</w:t>
      </w:r>
      <w:proofErr w:type="spellEnd"/>
      <w:r>
        <w:t xml:space="preserve"> </w:t>
      </w:r>
      <w:proofErr w:type="spellStart"/>
      <w:r>
        <w:t>ciò</w:t>
      </w:r>
      <w:proofErr w:type="spellEnd"/>
      <w:r>
        <w:t xml:space="preserve"> non </w:t>
      </w:r>
      <w:proofErr w:type="spellStart"/>
      <w:r>
        <w:t>avvenga</w:t>
      </w:r>
      <w:proofErr w:type="spellEnd"/>
      <w:r>
        <w:t xml:space="preserve">.  </w:t>
      </w:r>
    </w:p>
    <w:p w14:paraId="1831A39C" w14:textId="77777777" w:rsidR="00BC2D2F" w:rsidRDefault="00BC2D2F" w:rsidP="008D767F">
      <w:pPr>
        <w:pStyle w:val="Heading2"/>
      </w:pPr>
      <w:r w:rsidRPr="00BC2D2F">
        <w:t xml:space="preserve">Hai il </w:t>
      </w:r>
      <w:proofErr w:type="spellStart"/>
      <w:r w:rsidRPr="00BC2D2F">
        <w:t>diritto</w:t>
      </w:r>
      <w:proofErr w:type="spellEnd"/>
      <w:r w:rsidRPr="00BC2D2F">
        <w:t xml:space="preserve"> a </w:t>
      </w:r>
      <w:proofErr w:type="spellStart"/>
      <w:r w:rsidRPr="00BC2D2F">
        <w:t>ricevere</w:t>
      </w:r>
      <w:proofErr w:type="spellEnd"/>
      <w:r w:rsidRPr="00BC2D2F">
        <w:t xml:space="preserve"> </w:t>
      </w:r>
      <w:proofErr w:type="spellStart"/>
      <w:r w:rsidRPr="00BC2D2F">
        <w:t>consulenza</w:t>
      </w:r>
      <w:proofErr w:type="spellEnd"/>
      <w:r w:rsidRPr="00BC2D2F">
        <w:t xml:space="preserve"> </w:t>
      </w:r>
      <w:proofErr w:type="spellStart"/>
      <w:r w:rsidRPr="00BC2D2F">
        <w:t>legale</w:t>
      </w:r>
      <w:proofErr w:type="spellEnd"/>
      <w:r w:rsidRPr="00BC2D2F">
        <w:t xml:space="preserve"> </w:t>
      </w:r>
    </w:p>
    <w:p w14:paraId="383A1087" w14:textId="77777777" w:rsidR="002D51B1" w:rsidRDefault="002D51B1" w:rsidP="008D767F">
      <w:pPr>
        <w:pStyle w:val="Body"/>
      </w:pPr>
      <w:r w:rsidRPr="002D51B1">
        <w:t xml:space="preserve">Hai il </w:t>
      </w:r>
      <w:proofErr w:type="spellStart"/>
      <w:r w:rsidRPr="002D51B1">
        <w:t>diritto</w:t>
      </w:r>
      <w:proofErr w:type="spellEnd"/>
      <w:r w:rsidRPr="002D51B1">
        <w:t xml:space="preserve"> di </w:t>
      </w:r>
      <w:proofErr w:type="spellStart"/>
      <w:r w:rsidRPr="002D51B1">
        <w:t>comunicare</w:t>
      </w:r>
      <w:proofErr w:type="spellEnd"/>
      <w:r w:rsidRPr="002D51B1">
        <w:t xml:space="preserve"> con un </w:t>
      </w:r>
      <w:proofErr w:type="spellStart"/>
      <w:r w:rsidRPr="002D51B1">
        <w:t>avvocato</w:t>
      </w:r>
      <w:proofErr w:type="spellEnd"/>
      <w:r w:rsidRPr="002D51B1">
        <w:t xml:space="preserve"> per </w:t>
      </w:r>
      <w:proofErr w:type="spellStart"/>
      <w:r w:rsidRPr="002D51B1">
        <w:t>richiedere</w:t>
      </w:r>
      <w:proofErr w:type="spellEnd"/>
      <w:r w:rsidRPr="002D51B1">
        <w:t xml:space="preserve"> </w:t>
      </w:r>
      <w:proofErr w:type="spellStart"/>
      <w:r w:rsidRPr="002D51B1">
        <w:t>assistenza</w:t>
      </w:r>
      <w:proofErr w:type="spellEnd"/>
      <w:r w:rsidRPr="002D51B1">
        <w:t xml:space="preserve"> </w:t>
      </w:r>
      <w:proofErr w:type="spellStart"/>
      <w:r w:rsidRPr="002D51B1">
        <w:t>legale</w:t>
      </w:r>
      <w:proofErr w:type="spellEnd"/>
      <w:r w:rsidRPr="002D51B1">
        <w:t xml:space="preserve"> in </w:t>
      </w:r>
      <w:proofErr w:type="spellStart"/>
      <w:r w:rsidRPr="002D51B1">
        <w:t>merito</w:t>
      </w:r>
      <w:proofErr w:type="spellEnd"/>
      <w:r w:rsidRPr="002D51B1">
        <w:t xml:space="preserve"> </w:t>
      </w:r>
      <w:proofErr w:type="spellStart"/>
      <w:r w:rsidRPr="002D51B1">
        <w:t>alla</w:t>
      </w:r>
      <w:proofErr w:type="spellEnd"/>
      <w:r w:rsidRPr="002D51B1">
        <w:t xml:space="preserve"> salute </w:t>
      </w:r>
      <w:proofErr w:type="spellStart"/>
      <w:r w:rsidRPr="002D51B1">
        <w:t>mentale</w:t>
      </w:r>
      <w:proofErr w:type="spellEnd"/>
      <w:r w:rsidRPr="002D51B1">
        <w:t xml:space="preserve"> o ad </w:t>
      </w:r>
      <w:proofErr w:type="spellStart"/>
      <w:r w:rsidRPr="002D51B1">
        <w:t>altre</w:t>
      </w:r>
      <w:proofErr w:type="spellEnd"/>
      <w:r w:rsidRPr="002D51B1">
        <w:t xml:space="preserve"> </w:t>
      </w:r>
      <w:proofErr w:type="spellStart"/>
      <w:r w:rsidRPr="002D51B1">
        <w:t>questioni</w:t>
      </w:r>
      <w:proofErr w:type="spellEnd"/>
      <w:r w:rsidRPr="002D51B1">
        <w:t xml:space="preserve"> </w:t>
      </w:r>
      <w:proofErr w:type="spellStart"/>
      <w:r w:rsidRPr="002D51B1">
        <w:t>legali</w:t>
      </w:r>
      <w:proofErr w:type="spellEnd"/>
      <w:r w:rsidRPr="002D51B1">
        <w:t xml:space="preserve">. Ci </w:t>
      </w:r>
      <w:proofErr w:type="spellStart"/>
      <w:r w:rsidRPr="002D51B1">
        <w:t>sono</w:t>
      </w:r>
      <w:proofErr w:type="spellEnd"/>
      <w:r w:rsidRPr="002D51B1">
        <w:t xml:space="preserve"> </w:t>
      </w:r>
      <w:proofErr w:type="spellStart"/>
      <w:r w:rsidRPr="002D51B1">
        <w:t>servizi</w:t>
      </w:r>
      <w:proofErr w:type="spellEnd"/>
      <w:r w:rsidRPr="002D51B1">
        <w:t xml:space="preserve"> </w:t>
      </w:r>
      <w:proofErr w:type="spellStart"/>
      <w:r w:rsidRPr="002D51B1">
        <w:t>legali</w:t>
      </w:r>
      <w:proofErr w:type="spellEnd"/>
      <w:r w:rsidRPr="002D51B1">
        <w:t xml:space="preserve"> </w:t>
      </w:r>
      <w:proofErr w:type="spellStart"/>
      <w:r w:rsidRPr="002D51B1">
        <w:t>gratuiti</w:t>
      </w:r>
      <w:proofErr w:type="spellEnd"/>
      <w:r w:rsidRPr="002D51B1">
        <w:t xml:space="preserve"> </w:t>
      </w:r>
      <w:proofErr w:type="spellStart"/>
      <w:r w:rsidRPr="002D51B1">
        <w:t>che</w:t>
      </w:r>
      <w:proofErr w:type="spellEnd"/>
      <w:r w:rsidRPr="002D51B1">
        <w:t xml:space="preserve"> </w:t>
      </w:r>
      <w:proofErr w:type="spellStart"/>
      <w:r w:rsidRPr="002D51B1">
        <w:t>puoi</w:t>
      </w:r>
      <w:proofErr w:type="spellEnd"/>
      <w:r w:rsidRPr="002D51B1">
        <w:t xml:space="preserve"> </w:t>
      </w:r>
      <w:proofErr w:type="spellStart"/>
      <w:r w:rsidRPr="002D51B1">
        <w:t>contattare</w:t>
      </w:r>
      <w:proofErr w:type="spellEnd"/>
      <w:r w:rsidRPr="002D51B1">
        <w:t>.</w:t>
      </w:r>
    </w:p>
    <w:p w14:paraId="285017ED" w14:textId="77777777" w:rsidR="001F7D23" w:rsidRDefault="001F7D23" w:rsidP="0064430B">
      <w:pPr>
        <w:pStyle w:val="Heading2"/>
      </w:pPr>
      <w:r w:rsidRPr="001F7D23">
        <w:t xml:space="preserve">Hai il </w:t>
      </w:r>
      <w:proofErr w:type="spellStart"/>
      <w:r w:rsidRPr="001F7D23">
        <w:t>diritto</w:t>
      </w:r>
      <w:proofErr w:type="spellEnd"/>
      <w:r w:rsidRPr="001F7D23">
        <w:t xml:space="preserve"> di </w:t>
      </w:r>
      <w:proofErr w:type="spellStart"/>
      <w:r w:rsidRPr="001F7D23">
        <w:t>redigere</w:t>
      </w:r>
      <w:proofErr w:type="spellEnd"/>
      <w:r w:rsidRPr="001F7D23">
        <w:t xml:space="preserve"> </w:t>
      </w:r>
      <w:proofErr w:type="spellStart"/>
      <w:r w:rsidRPr="001F7D23">
        <w:t>una</w:t>
      </w:r>
      <w:proofErr w:type="spellEnd"/>
      <w:r w:rsidRPr="001F7D23">
        <w:t xml:space="preserve"> </w:t>
      </w:r>
      <w:proofErr w:type="spellStart"/>
      <w:r w:rsidRPr="001F7D23">
        <w:t>dichiarazione</w:t>
      </w:r>
      <w:proofErr w:type="spellEnd"/>
      <w:r w:rsidRPr="001F7D23">
        <w:t xml:space="preserve"> </w:t>
      </w:r>
      <w:proofErr w:type="spellStart"/>
      <w:r w:rsidRPr="001F7D23">
        <w:t>anticipata</w:t>
      </w:r>
      <w:proofErr w:type="spellEnd"/>
      <w:r w:rsidRPr="001F7D23">
        <w:t xml:space="preserve"> </w:t>
      </w:r>
      <w:proofErr w:type="spellStart"/>
      <w:r w:rsidRPr="001F7D23">
        <w:t>delle</w:t>
      </w:r>
      <w:proofErr w:type="spellEnd"/>
      <w:r w:rsidRPr="001F7D23">
        <w:t xml:space="preserve"> </w:t>
      </w:r>
      <w:proofErr w:type="spellStart"/>
      <w:r w:rsidRPr="001F7D23">
        <w:t>tue</w:t>
      </w:r>
      <w:proofErr w:type="spellEnd"/>
      <w:r w:rsidRPr="001F7D23">
        <w:t xml:space="preserve"> </w:t>
      </w:r>
      <w:proofErr w:type="spellStart"/>
      <w:r w:rsidRPr="001F7D23">
        <w:t>preferenze</w:t>
      </w:r>
      <w:proofErr w:type="spellEnd"/>
      <w:r w:rsidRPr="001F7D23">
        <w:t xml:space="preserve"> </w:t>
      </w:r>
    </w:p>
    <w:p w14:paraId="1D946181" w14:textId="77777777" w:rsidR="007C6580" w:rsidRDefault="007C6580" w:rsidP="007C6580">
      <w:pPr>
        <w:pStyle w:val="Body"/>
      </w:pPr>
      <w:r>
        <w:t xml:space="preserve">Si </w:t>
      </w:r>
      <w:proofErr w:type="spellStart"/>
      <w:r>
        <w:t>tratta</w:t>
      </w:r>
      <w:proofErr w:type="spellEnd"/>
      <w:r>
        <w:t xml:space="preserve"> di un </w:t>
      </w:r>
      <w:proofErr w:type="spellStart"/>
      <w:r>
        <w:t>documento</w:t>
      </w:r>
      <w:proofErr w:type="spellEnd"/>
      <w:r>
        <w:t xml:space="preserve"> </w:t>
      </w:r>
      <w:proofErr w:type="spellStart"/>
      <w:r>
        <w:t>che</w:t>
      </w:r>
      <w:proofErr w:type="spellEnd"/>
      <w:r>
        <w:t xml:space="preserve"> </w:t>
      </w:r>
      <w:proofErr w:type="spellStart"/>
      <w:r>
        <w:t>puoi</w:t>
      </w:r>
      <w:proofErr w:type="spellEnd"/>
      <w:r>
        <w:t xml:space="preserve"> </w:t>
      </w:r>
      <w:proofErr w:type="spellStart"/>
      <w:r>
        <w:t>redigere</w:t>
      </w:r>
      <w:proofErr w:type="spellEnd"/>
      <w:r>
        <w:t xml:space="preserve"> per </w:t>
      </w:r>
      <w:proofErr w:type="spellStart"/>
      <w:r>
        <w:t>spiegare</w:t>
      </w:r>
      <w:proofErr w:type="spellEnd"/>
      <w:r>
        <w:t xml:space="preserve"> </w:t>
      </w:r>
      <w:proofErr w:type="spellStart"/>
      <w:r>
        <w:t>ciò</w:t>
      </w:r>
      <w:proofErr w:type="spellEnd"/>
      <w:r>
        <w:t xml:space="preserve"> </w:t>
      </w:r>
      <w:proofErr w:type="spellStart"/>
      <w:r>
        <w:t>che</w:t>
      </w:r>
      <w:proofErr w:type="spellEnd"/>
      <w:r>
        <w:t xml:space="preserve"> </w:t>
      </w:r>
      <w:proofErr w:type="spellStart"/>
      <w:r>
        <w:t>desideri</w:t>
      </w:r>
      <w:proofErr w:type="spellEnd"/>
      <w:r>
        <w:t xml:space="preserve"> </w:t>
      </w:r>
      <w:proofErr w:type="spellStart"/>
      <w:r>
        <w:t>che</w:t>
      </w:r>
      <w:proofErr w:type="spellEnd"/>
      <w:r>
        <w:t xml:space="preserve"> </w:t>
      </w:r>
      <w:proofErr w:type="spellStart"/>
      <w:r>
        <w:t>accada</w:t>
      </w:r>
      <w:proofErr w:type="spellEnd"/>
      <w:r>
        <w:t xml:space="preserve"> se </w:t>
      </w:r>
      <w:proofErr w:type="spellStart"/>
      <w:r>
        <w:t>ricevi</w:t>
      </w:r>
      <w:proofErr w:type="spellEnd"/>
      <w:r>
        <w:t xml:space="preserve"> </w:t>
      </w:r>
      <w:proofErr w:type="spellStart"/>
      <w:r>
        <w:t>una</w:t>
      </w:r>
      <w:proofErr w:type="spellEnd"/>
      <w:r>
        <w:t xml:space="preserve"> </w:t>
      </w:r>
      <w:proofErr w:type="spellStart"/>
      <w:r>
        <w:t>valutazione</w:t>
      </w:r>
      <w:proofErr w:type="spellEnd"/>
      <w:r>
        <w:t xml:space="preserve"> o un </w:t>
      </w:r>
      <w:proofErr w:type="spellStart"/>
      <w:r>
        <w:t>trattamento</w:t>
      </w:r>
      <w:proofErr w:type="spellEnd"/>
      <w:r>
        <w:t xml:space="preserve"> </w:t>
      </w:r>
      <w:proofErr w:type="spellStart"/>
      <w:r>
        <w:t>obbligatorio</w:t>
      </w:r>
      <w:proofErr w:type="spellEnd"/>
      <w:r>
        <w:t xml:space="preserve">. </w:t>
      </w:r>
      <w:proofErr w:type="spellStart"/>
      <w:r>
        <w:t>Può</w:t>
      </w:r>
      <w:proofErr w:type="spellEnd"/>
      <w:r>
        <w:t xml:space="preserve"> </w:t>
      </w:r>
      <w:proofErr w:type="spellStart"/>
      <w:r>
        <w:t>includere</w:t>
      </w:r>
      <w:proofErr w:type="spellEnd"/>
      <w:r>
        <w:t xml:space="preserve"> </w:t>
      </w:r>
      <w:proofErr w:type="spellStart"/>
      <w:r>
        <w:t>i</w:t>
      </w:r>
      <w:proofErr w:type="spellEnd"/>
      <w:r>
        <w:t xml:space="preserve"> tipi di </w:t>
      </w:r>
      <w:proofErr w:type="spellStart"/>
      <w:r>
        <w:t>trattamento</w:t>
      </w:r>
      <w:proofErr w:type="spellEnd"/>
      <w:r>
        <w:t xml:space="preserve">, il </w:t>
      </w:r>
      <w:proofErr w:type="spellStart"/>
      <w:r>
        <w:t>supporto</w:t>
      </w:r>
      <w:proofErr w:type="spellEnd"/>
      <w:r>
        <w:t xml:space="preserve"> e le cure </w:t>
      </w:r>
      <w:proofErr w:type="spellStart"/>
      <w:r>
        <w:t>che</w:t>
      </w:r>
      <w:proofErr w:type="spellEnd"/>
      <w:r>
        <w:t xml:space="preserve"> </w:t>
      </w:r>
      <w:proofErr w:type="spellStart"/>
      <w:r>
        <w:t>desideri</w:t>
      </w:r>
      <w:proofErr w:type="spellEnd"/>
      <w:r>
        <w:t xml:space="preserve">, ed è </w:t>
      </w:r>
      <w:proofErr w:type="spellStart"/>
      <w:r>
        <w:t>possibile</w:t>
      </w:r>
      <w:proofErr w:type="spellEnd"/>
      <w:r>
        <w:t xml:space="preserve"> </w:t>
      </w:r>
      <w:proofErr w:type="spellStart"/>
      <w:r>
        <w:t>redigerlo</w:t>
      </w:r>
      <w:proofErr w:type="spellEnd"/>
      <w:r>
        <w:t xml:space="preserve"> in </w:t>
      </w:r>
      <w:proofErr w:type="spellStart"/>
      <w:r>
        <w:t>qualsiasi</w:t>
      </w:r>
      <w:proofErr w:type="spellEnd"/>
      <w:r>
        <w:t xml:space="preserve"> </w:t>
      </w:r>
      <w:proofErr w:type="spellStart"/>
      <w:r>
        <w:t>momento</w:t>
      </w:r>
      <w:proofErr w:type="spellEnd"/>
      <w:r>
        <w:t>.</w:t>
      </w:r>
    </w:p>
    <w:p w14:paraId="127E2D7A" w14:textId="77777777" w:rsidR="007C6580" w:rsidRDefault="007C6580" w:rsidP="007C6580">
      <w:pPr>
        <w:pStyle w:val="Body"/>
      </w:pPr>
      <w:r>
        <w:t xml:space="preserve">Il </w:t>
      </w:r>
      <w:proofErr w:type="spellStart"/>
      <w:r>
        <w:t>servizio</w:t>
      </w:r>
      <w:proofErr w:type="spellEnd"/>
      <w:r>
        <w:t xml:space="preserve"> di salute </w:t>
      </w:r>
      <w:proofErr w:type="spellStart"/>
      <w:r>
        <w:t>mentale</w:t>
      </w:r>
      <w:proofErr w:type="spellEnd"/>
      <w:r>
        <w:t xml:space="preserve"> </w:t>
      </w:r>
      <w:proofErr w:type="spellStart"/>
      <w:r>
        <w:t>deve</w:t>
      </w:r>
      <w:proofErr w:type="spellEnd"/>
      <w:r>
        <w:t xml:space="preserve"> </w:t>
      </w:r>
      <w:proofErr w:type="spellStart"/>
      <w:r>
        <w:t>cercare</w:t>
      </w:r>
      <w:proofErr w:type="spellEnd"/>
      <w:r>
        <w:t xml:space="preserve"> di </w:t>
      </w:r>
      <w:proofErr w:type="spellStart"/>
      <w:r>
        <w:t>assecondare</w:t>
      </w:r>
      <w:proofErr w:type="spellEnd"/>
      <w:r>
        <w:t xml:space="preserve"> </w:t>
      </w:r>
      <w:proofErr w:type="spellStart"/>
      <w:r>
        <w:t>ciò</w:t>
      </w:r>
      <w:proofErr w:type="spellEnd"/>
      <w:r>
        <w:t xml:space="preserve"> </w:t>
      </w:r>
      <w:proofErr w:type="spellStart"/>
      <w:r>
        <w:t>che</w:t>
      </w:r>
      <w:proofErr w:type="spellEnd"/>
      <w:r>
        <w:t xml:space="preserve"> è </w:t>
      </w:r>
      <w:proofErr w:type="spellStart"/>
      <w:r>
        <w:t>scritto</w:t>
      </w:r>
      <w:proofErr w:type="spellEnd"/>
      <w:r>
        <w:t xml:space="preserve"> </w:t>
      </w:r>
      <w:proofErr w:type="spellStart"/>
      <w:r>
        <w:t>nella</w:t>
      </w:r>
      <w:proofErr w:type="spellEnd"/>
      <w:r>
        <w:t xml:space="preserve"> </w:t>
      </w:r>
      <w:proofErr w:type="spellStart"/>
      <w:r>
        <w:t>dichiarazione</w:t>
      </w:r>
      <w:proofErr w:type="spellEnd"/>
      <w:r>
        <w:t xml:space="preserve">, ma non è tenuto per </w:t>
      </w:r>
      <w:proofErr w:type="spellStart"/>
      <w:r>
        <w:t>legge</w:t>
      </w:r>
      <w:proofErr w:type="spellEnd"/>
      <w:r>
        <w:t xml:space="preserve"> a </w:t>
      </w:r>
      <w:proofErr w:type="spellStart"/>
      <w:r>
        <w:t>farlo</w:t>
      </w:r>
      <w:proofErr w:type="spellEnd"/>
      <w:r>
        <w:t xml:space="preserve">. Se </w:t>
      </w:r>
      <w:proofErr w:type="spellStart"/>
      <w:r>
        <w:t>l’équipe</w:t>
      </w:r>
      <w:proofErr w:type="spellEnd"/>
      <w:r>
        <w:t xml:space="preserve"> non segue il </w:t>
      </w:r>
      <w:proofErr w:type="spellStart"/>
      <w:r>
        <w:t>trattamento</w:t>
      </w:r>
      <w:proofErr w:type="spellEnd"/>
      <w:r>
        <w:t xml:space="preserve"> </w:t>
      </w:r>
      <w:proofErr w:type="spellStart"/>
      <w:r>
        <w:t>che</w:t>
      </w:r>
      <w:proofErr w:type="spellEnd"/>
      <w:r>
        <w:t xml:space="preserve"> </w:t>
      </w:r>
      <w:proofErr w:type="spellStart"/>
      <w:r>
        <w:t>preferisci</w:t>
      </w:r>
      <w:proofErr w:type="spellEnd"/>
      <w:r>
        <w:t xml:space="preserve">, </w:t>
      </w:r>
      <w:proofErr w:type="spellStart"/>
      <w:r>
        <w:t>deve</w:t>
      </w:r>
      <w:proofErr w:type="spellEnd"/>
      <w:r>
        <w:t xml:space="preserve"> </w:t>
      </w:r>
      <w:proofErr w:type="spellStart"/>
      <w:r>
        <w:t>comunicartene</w:t>
      </w:r>
      <w:proofErr w:type="spellEnd"/>
      <w:r>
        <w:t xml:space="preserve"> il </w:t>
      </w:r>
      <w:proofErr w:type="spellStart"/>
      <w:r>
        <w:t>motivo</w:t>
      </w:r>
      <w:proofErr w:type="spellEnd"/>
      <w:r>
        <w:t xml:space="preserve"> per </w:t>
      </w:r>
      <w:proofErr w:type="spellStart"/>
      <w:r>
        <w:t>iscritto</w:t>
      </w:r>
      <w:proofErr w:type="spellEnd"/>
      <w:r>
        <w:t xml:space="preserve"> </w:t>
      </w:r>
      <w:proofErr w:type="spellStart"/>
      <w:r>
        <w:t>entro</w:t>
      </w:r>
      <w:proofErr w:type="spellEnd"/>
      <w:r>
        <w:t xml:space="preserve"> 10 </w:t>
      </w:r>
      <w:proofErr w:type="spellStart"/>
      <w:r>
        <w:t>giorni</w:t>
      </w:r>
      <w:proofErr w:type="spellEnd"/>
      <w:r>
        <w:t xml:space="preserve"> </w:t>
      </w:r>
      <w:proofErr w:type="spellStart"/>
      <w:r>
        <w:t>lavorativi</w:t>
      </w:r>
      <w:proofErr w:type="spellEnd"/>
      <w:r>
        <w:t xml:space="preserve">. </w:t>
      </w:r>
    </w:p>
    <w:p w14:paraId="5C8CE813" w14:textId="77777777" w:rsidR="005E6E3A" w:rsidRDefault="005E6E3A" w:rsidP="00E45409">
      <w:pPr>
        <w:pStyle w:val="Heading2"/>
      </w:pPr>
      <w:r w:rsidRPr="005E6E3A">
        <w:t xml:space="preserve">Hai il </w:t>
      </w:r>
      <w:proofErr w:type="spellStart"/>
      <w:r w:rsidRPr="005E6E3A">
        <w:t>diritto</w:t>
      </w:r>
      <w:proofErr w:type="spellEnd"/>
      <w:r w:rsidRPr="005E6E3A">
        <w:t xml:space="preserve"> di </w:t>
      </w:r>
      <w:proofErr w:type="spellStart"/>
      <w:r w:rsidRPr="005E6E3A">
        <w:t>nominare</w:t>
      </w:r>
      <w:proofErr w:type="spellEnd"/>
      <w:r w:rsidRPr="005E6E3A">
        <w:t xml:space="preserve"> </w:t>
      </w:r>
      <w:proofErr w:type="spellStart"/>
      <w:r w:rsidRPr="005E6E3A">
        <w:t>una</w:t>
      </w:r>
      <w:proofErr w:type="spellEnd"/>
      <w:r w:rsidRPr="005E6E3A">
        <w:t xml:space="preserve"> persona di </w:t>
      </w:r>
      <w:proofErr w:type="spellStart"/>
      <w:r w:rsidRPr="005E6E3A">
        <w:t>supporto</w:t>
      </w:r>
      <w:proofErr w:type="spellEnd"/>
      <w:r w:rsidRPr="005E6E3A">
        <w:t xml:space="preserve"> </w:t>
      </w:r>
    </w:p>
    <w:p w14:paraId="21F24BE5" w14:textId="77777777" w:rsidR="00A46422" w:rsidRDefault="00A46422" w:rsidP="00E45409">
      <w:pPr>
        <w:pStyle w:val="Body"/>
        <w:rPr>
          <w:rFonts w:eastAsia="Arial" w:cs="Arial"/>
          <w:color w:val="000000" w:themeColor="text1"/>
          <w:szCs w:val="21"/>
          <w:lang w:val="it-IT"/>
        </w:rPr>
      </w:pPr>
      <w:r w:rsidRPr="007E16C7">
        <w:rPr>
          <w:rFonts w:eastAsia="Arial" w:cs="Arial"/>
          <w:color w:val="000000" w:themeColor="text1"/>
          <w:szCs w:val="21"/>
          <w:lang w:val="it-IT"/>
        </w:rPr>
        <w:t>Si tratta di una persona che hai nominato formalmente per sostenerti e difenderti in caso di valutazione o trattamento obbligatorio. Questa persona deve sostenere le tue volontà, e il servizio di salute mentale deve aiutarla a supportarti e informarla sul tuo trattamento.</w:t>
      </w:r>
    </w:p>
    <w:p w14:paraId="56488102" w14:textId="77777777" w:rsidR="00E02673" w:rsidRDefault="00E02673" w:rsidP="00006AF0">
      <w:pPr>
        <w:pStyle w:val="Heading2"/>
      </w:pPr>
      <w:r w:rsidRPr="00E02673">
        <w:lastRenderedPageBreak/>
        <w:t xml:space="preserve">Hai il </w:t>
      </w:r>
      <w:proofErr w:type="spellStart"/>
      <w:r w:rsidRPr="00E02673">
        <w:t>diritto</w:t>
      </w:r>
      <w:proofErr w:type="spellEnd"/>
      <w:r w:rsidRPr="00E02673">
        <w:t xml:space="preserve"> a </w:t>
      </w:r>
      <w:proofErr w:type="spellStart"/>
      <w:r w:rsidRPr="00E02673">
        <w:t>presentare</w:t>
      </w:r>
      <w:proofErr w:type="spellEnd"/>
      <w:r w:rsidRPr="00E02673">
        <w:t xml:space="preserve"> </w:t>
      </w:r>
      <w:proofErr w:type="spellStart"/>
      <w:r w:rsidRPr="00E02673">
        <w:t>reclami</w:t>
      </w:r>
      <w:proofErr w:type="spellEnd"/>
      <w:r w:rsidRPr="00E02673">
        <w:t xml:space="preserve"> </w:t>
      </w:r>
    </w:p>
    <w:p w14:paraId="6BF89578" w14:textId="42CCE9C0" w:rsidR="001B0849" w:rsidRDefault="001B0849" w:rsidP="00006AF0">
      <w:pPr>
        <w:pStyle w:val="Body"/>
        <w:rPr>
          <w:rFonts w:eastAsia="Arial" w:cs="Arial"/>
          <w:color w:val="000000" w:themeColor="text1"/>
          <w:szCs w:val="21"/>
          <w:lang w:val="it-IT"/>
        </w:rPr>
      </w:pPr>
      <w:r w:rsidRPr="007E16C7">
        <w:rPr>
          <w:rFonts w:eastAsia="Arial" w:cs="Arial"/>
          <w:color w:val="000000" w:themeColor="text1"/>
          <w:szCs w:val="21"/>
          <w:lang w:val="it-IT"/>
        </w:rPr>
        <w:t xml:space="preserve">È possibile presentare un reclamo direttamente al tuo servizio o Mental Health and Wellbeing Commission </w:t>
      </w:r>
      <w:r>
        <w:rPr>
          <w:rFonts w:eastAsia="Arial" w:cs="Arial"/>
          <w:color w:val="000000" w:themeColor="text1"/>
          <w:szCs w:val="21"/>
          <w:lang w:val="it-IT"/>
        </w:rPr>
        <w:t>(</w:t>
      </w:r>
      <w:r w:rsidRPr="007E16C7">
        <w:rPr>
          <w:rFonts w:eastAsia="Arial" w:cs="Arial"/>
          <w:color w:val="000000" w:themeColor="text1"/>
          <w:szCs w:val="21"/>
          <w:lang w:val="it-IT"/>
        </w:rPr>
        <w:t xml:space="preserve"> MHWC).</w:t>
      </w:r>
    </w:p>
    <w:p w14:paraId="55D855F1" w14:textId="77777777" w:rsidR="001802BF" w:rsidRDefault="001802BF" w:rsidP="00EC1424">
      <w:pPr>
        <w:pStyle w:val="Heading2"/>
      </w:pPr>
      <w:r w:rsidRPr="007E16C7">
        <w:rPr>
          <w:rFonts w:eastAsia="Arial" w:cs="Arial"/>
          <w:bCs/>
          <w:szCs w:val="32"/>
          <w:lang w:val="it-IT"/>
        </w:rPr>
        <w:t>Hai il diritto ad accedere alle tue informazioni e a richiedere modifiche</w:t>
      </w:r>
      <w:r w:rsidRPr="00C70B0D">
        <w:t xml:space="preserve"> </w:t>
      </w:r>
    </w:p>
    <w:p w14:paraId="0E2A6440" w14:textId="77777777" w:rsidR="00673ABF" w:rsidRDefault="00673ABF" w:rsidP="00673ABF">
      <w:pPr>
        <w:pStyle w:val="Body"/>
      </w:pPr>
      <w:r>
        <w:t xml:space="preserve">È </w:t>
      </w:r>
      <w:proofErr w:type="spellStart"/>
      <w:r>
        <w:t>possibile</w:t>
      </w:r>
      <w:proofErr w:type="spellEnd"/>
      <w:r>
        <w:t xml:space="preserve"> </w:t>
      </w:r>
      <w:proofErr w:type="spellStart"/>
      <w:r>
        <w:t>presentare</w:t>
      </w:r>
      <w:proofErr w:type="spellEnd"/>
      <w:r>
        <w:t xml:space="preserve"> </w:t>
      </w:r>
      <w:proofErr w:type="spellStart"/>
      <w:r>
        <w:t>una</w:t>
      </w:r>
      <w:proofErr w:type="spellEnd"/>
      <w:r>
        <w:t xml:space="preserve"> </w:t>
      </w:r>
      <w:proofErr w:type="spellStart"/>
      <w:r>
        <w:t>richiesta</w:t>
      </w:r>
      <w:proofErr w:type="spellEnd"/>
      <w:r>
        <w:t xml:space="preserve"> di </w:t>
      </w:r>
      <w:proofErr w:type="spellStart"/>
      <w:r>
        <w:t>libertà</w:t>
      </w:r>
      <w:proofErr w:type="spellEnd"/>
      <w:r>
        <w:t xml:space="preserve"> di </w:t>
      </w:r>
      <w:proofErr w:type="spellStart"/>
      <w:r>
        <w:t>informazione</w:t>
      </w:r>
      <w:proofErr w:type="spellEnd"/>
      <w:r>
        <w:t xml:space="preserve"> (Freedom of Information) </w:t>
      </w:r>
      <w:proofErr w:type="spellStart"/>
      <w:r>
        <w:t>direttamente</w:t>
      </w:r>
      <w:proofErr w:type="spellEnd"/>
      <w:r>
        <w:t xml:space="preserve"> al </w:t>
      </w:r>
      <w:proofErr w:type="spellStart"/>
      <w:r>
        <w:t>servizio</w:t>
      </w:r>
      <w:proofErr w:type="spellEnd"/>
      <w:r>
        <w:t xml:space="preserve"> </w:t>
      </w:r>
      <w:proofErr w:type="spellStart"/>
      <w:r>
        <w:t>pubblico</w:t>
      </w:r>
      <w:proofErr w:type="spellEnd"/>
      <w:r>
        <w:t xml:space="preserve"> di salute </w:t>
      </w:r>
      <w:proofErr w:type="spellStart"/>
      <w:r>
        <w:t>mentale</w:t>
      </w:r>
      <w:proofErr w:type="spellEnd"/>
      <w:r>
        <w:t>.</w:t>
      </w:r>
    </w:p>
    <w:p w14:paraId="7DDDB337" w14:textId="77777777" w:rsidR="00673ABF" w:rsidRDefault="00673ABF" w:rsidP="00673ABF">
      <w:pPr>
        <w:pStyle w:val="Body"/>
      </w:pPr>
      <w:proofErr w:type="spellStart"/>
      <w:r>
        <w:t>Puoi</w:t>
      </w:r>
      <w:proofErr w:type="spellEnd"/>
      <w:r>
        <w:t xml:space="preserve"> </w:t>
      </w:r>
      <w:proofErr w:type="spellStart"/>
      <w:r>
        <w:t>richiedere</w:t>
      </w:r>
      <w:proofErr w:type="spellEnd"/>
      <w:r>
        <w:t xml:space="preserve"> </w:t>
      </w:r>
      <w:proofErr w:type="spellStart"/>
      <w:r>
        <w:t>che</w:t>
      </w:r>
      <w:proofErr w:type="spellEnd"/>
      <w:r>
        <w:t xml:space="preserve"> le </w:t>
      </w:r>
      <w:proofErr w:type="spellStart"/>
      <w:r>
        <w:t>tue</w:t>
      </w:r>
      <w:proofErr w:type="spellEnd"/>
      <w:r>
        <w:t xml:space="preserve"> </w:t>
      </w:r>
      <w:proofErr w:type="spellStart"/>
      <w:r>
        <w:t>informazioni</w:t>
      </w:r>
      <w:proofErr w:type="spellEnd"/>
      <w:r>
        <w:t xml:space="preserve"> </w:t>
      </w:r>
      <w:proofErr w:type="spellStart"/>
      <w:r>
        <w:t>sanitarie</w:t>
      </w:r>
      <w:proofErr w:type="spellEnd"/>
      <w:r>
        <w:t xml:space="preserve"> </w:t>
      </w:r>
      <w:proofErr w:type="spellStart"/>
      <w:r>
        <w:t>vengano</w:t>
      </w:r>
      <w:proofErr w:type="spellEnd"/>
      <w:r>
        <w:t xml:space="preserve"> </w:t>
      </w:r>
      <w:proofErr w:type="spellStart"/>
      <w:r>
        <w:t>corrette</w:t>
      </w:r>
      <w:proofErr w:type="spellEnd"/>
      <w:r>
        <w:t xml:space="preserve">. Se il </w:t>
      </w:r>
      <w:proofErr w:type="spellStart"/>
      <w:r>
        <w:t>servizio</w:t>
      </w:r>
      <w:proofErr w:type="spellEnd"/>
      <w:r>
        <w:t xml:space="preserve"> di salute </w:t>
      </w:r>
      <w:proofErr w:type="spellStart"/>
      <w:r>
        <w:t>mentale</w:t>
      </w:r>
      <w:proofErr w:type="spellEnd"/>
      <w:r>
        <w:t xml:space="preserve"> </w:t>
      </w:r>
      <w:proofErr w:type="spellStart"/>
      <w:r>
        <w:t>nega</w:t>
      </w:r>
      <w:proofErr w:type="spellEnd"/>
      <w:r>
        <w:t xml:space="preserve"> la </w:t>
      </w:r>
      <w:proofErr w:type="spellStart"/>
      <w:r>
        <w:t>richiesta</w:t>
      </w:r>
      <w:proofErr w:type="spellEnd"/>
      <w:r>
        <w:t xml:space="preserve">, è </w:t>
      </w:r>
      <w:proofErr w:type="spellStart"/>
      <w:r>
        <w:t>possibile</w:t>
      </w:r>
      <w:proofErr w:type="spellEnd"/>
      <w:r>
        <w:t xml:space="preserve"> </w:t>
      </w:r>
      <w:proofErr w:type="spellStart"/>
      <w:r>
        <w:t>creare</w:t>
      </w:r>
      <w:proofErr w:type="spellEnd"/>
      <w:r>
        <w:t xml:space="preserve"> </w:t>
      </w:r>
      <w:proofErr w:type="spellStart"/>
      <w:r>
        <w:t>una</w:t>
      </w:r>
      <w:proofErr w:type="spellEnd"/>
      <w:r>
        <w:t xml:space="preserve"> </w:t>
      </w:r>
      <w:proofErr w:type="spellStart"/>
      <w:r>
        <w:t>dichiarazione</w:t>
      </w:r>
      <w:proofErr w:type="spellEnd"/>
      <w:r>
        <w:t xml:space="preserve"> </w:t>
      </w:r>
      <w:proofErr w:type="spellStart"/>
      <w:r>
        <w:t>sulle</w:t>
      </w:r>
      <w:proofErr w:type="spellEnd"/>
      <w:r>
        <w:t xml:space="preserve"> </w:t>
      </w:r>
      <w:proofErr w:type="spellStart"/>
      <w:r>
        <w:t>informazioni</w:t>
      </w:r>
      <w:proofErr w:type="spellEnd"/>
      <w:r>
        <w:t xml:space="preserve"> </w:t>
      </w:r>
      <w:proofErr w:type="spellStart"/>
      <w:r>
        <w:t>sanitarie</w:t>
      </w:r>
      <w:proofErr w:type="spellEnd"/>
      <w:r>
        <w:t xml:space="preserve"> </w:t>
      </w:r>
      <w:proofErr w:type="spellStart"/>
      <w:r>
        <w:t>che</w:t>
      </w:r>
      <w:proofErr w:type="spellEnd"/>
      <w:r>
        <w:t xml:space="preserve"> </w:t>
      </w:r>
      <w:proofErr w:type="spellStart"/>
      <w:r>
        <w:t>spieghi</w:t>
      </w:r>
      <w:proofErr w:type="spellEnd"/>
      <w:r>
        <w:t xml:space="preserve"> le </w:t>
      </w:r>
      <w:proofErr w:type="spellStart"/>
      <w:r>
        <w:t>modifiche</w:t>
      </w:r>
      <w:proofErr w:type="spellEnd"/>
      <w:r>
        <w:t xml:space="preserve"> </w:t>
      </w:r>
      <w:proofErr w:type="spellStart"/>
      <w:r>
        <w:t>desideri</w:t>
      </w:r>
      <w:proofErr w:type="spellEnd"/>
      <w:r>
        <w:t xml:space="preserve">, </w:t>
      </w:r>
      <w:proofErr w:type="spellStart"/>
      <w:r>
        <w:t>che</w:t>
      </w:r>
      <w:proofErr w:type="spellEnd"/>
      <w:r>
        <w:t xml:space="preserve"> </w:t>
      </w:r>
      <w:proofErr w:type="spellStart"/>
      <w:r>
        <w:t>deve</w:t>
      </w:r>
      <w:proofErr w:type="spellEnd"/>
      <w:r>
        <w:t xml:space="preserve"> </w:t>
      </w:r>
      <w:proofErr w:type="spellStart"/>
      <w:r>
        <w:t>essere</w:t>
      </w:r>
      <w:proofErr w:type="spellEnd"/>
      <w:r>
        <w:t xml:space="preserve"> </w:t>
      </w:r>
      <w:proofErr w:type="spellStart"/>
      <w:r>
        <w:t>inclusa</w:t>
      </w:r>
      <w:proofErr w:type="spellEnd"/>
      <w:r>
        <w:t xml:space="preserve"> </w:t>
      </w:r>
      <w:proofErr w:type="spellStart"/>
      <w:r>
        <w:t>nella</w:t>
      </w:r>
      <w:proofErr w:type="spellEnd"/>
      <w:r>
        <w:t xml:space="preserve"> </w:t>
      </w:r>
      <w:proofErr w:type="spellStart"/>
      <w:r>
        <w:t>tua</w:t>
      </w:r>
      <w:proofErr w:type="spellEnd"/>
      <w:r>
        <w:t xml:space="preserve"> </w:t>
      </w:r>
      <w:proofErr w:type="spellStart"/>
      <w:r>
        <w:t>cartella</w:t>
      </w:r>
      <w:proofErr w:type="spellEnd"/>
      <w:r>
        <w:t xml:space="preserve"> </w:t>
      </w:r>
      <w:proofErr w:type="spellStart"/>
      <w:r>
        <w:t>clinica</w:t>
      </w:r>
      <w:proofErr w:type="spellEnd"/>
      <w:r>
        <w:t>.</w:t>
      </w:r>
    </w:p>
    <w:p w14:paraId="57626294" w14:textId="77777777" w:rsidR="0073063C" w:rsidRDefault="0073063C" w:rsidP="00C17DC7">
      <w:pPr>
        <w:pStyle w:val="Heading1"/>
      </w:pPr>
      <w:proofErr w:type="spellStart"/>
      <w:r w:rsidRPr="0073063C">
        <w:t>Ottenere</w:t>
      </w:r>
      <w:proofErr w:type="spellEnd"/>
      <w:r w:rsidRPr="0073063C">
        <w:t xml:space="preserve"> </w:t>
      </w:r>
      <w:proofErr w:type="spellStart"/>
      <w:r w:rsidRPr="0073063C">
        <w:t>aiuto</w:t>
      </w:r>
      <w:proofErr w:type="spellEnd"/>
      <w:r w:rsidRPr="0073063C">
        <w:t xml:space="preserve"> </w:t>
      </w:r>
    </w:p>
    <w:p w14:paraId="4494EF7A" w14:textId="0CBD98AF" w:rsidR="00C17DC7" w:rsidRPr="00C70B0D" w:rsidRDefault="007B76DB" w:rsidP="007B76DB">
      <w:pPr>
        <w:pStyle w:val="Tablecaption"/>
      </w:pPr>
      <w:r w:rsidRPr="007E16C7">
        <w:rPr>
          <w:rFonts w:eastAsia="Arial" w:cs="Arial"/>
          <w:bCs/>
          <w:color w:val="000000" w:themeColor="text1"/>
          <w:szCs w:val="21"/>
          <w:lang w:val="it-IT"/>
        </w:rPr>
        <w:t>Servizi a cui puoi rivolgerti per ottenere aiuto nell'esercizio dei tuoi diritti</w:t>
      </w:r>
      <w:r w:rsidRPr="00C70B0D">
        <w:t xml:space="preserve"> </w:t>
      </w:r>
    </w:p>
    <w:tbl>
      <w:tblPr>
        <w:tblStyle w:val="TableGrid"/>
        <w:tblW w:w="9918" w:type="dxa"/>
        <w:tblLayout w:type="fixed"/>
        <w:tblLook w:val="06A0" w:firstRow="1" w:lastRow="0" w:firstColumn="1" w:lastColumn="0" w:noHBand="1" w:noVBand="1"/>
      </w:tblPr>
      <w:tblGrid>
        <w:gridCol w:w="3306"/>
        <w:gridCol w:w="3306"/>
        <w:gridCol w:w="3306"/>
      </w:tblGrid>
      <w:tr w:rsidR="00C17DC7" w:rsidRPr="00C70B0D" w14:paraId="27F18FC8" w14:textId="77777777" w:rsidTr="00DA2D87">
        <w:trPr>
          <w:tblHeader/>
        </w:trPr>
        <w:tc>
          <w:tcPr>
            <w:tcW w:w="3306" w:type="dxa"/>
          </w:tcPr>
          <w:p w14:paraId="20B3E44D" w14:textId="6C963F8F" w:rsidR="00C17DC7" w:rsidRPr="00C70B0D" w:rsidRDefault="00F6652A" w:rsidP="005009E1">
            <w:pPr>
              <w:pStyle w:val="Tablecolhead"/>
            </w:pPr>
            <w:r w:rsidRPr="007E16C7">
              <w:rPr>
                <w:rFonts w:eastAsia="Arial" w:cs="Arial"/>
                <w:bCs/>
                <w:szCs w:val="21"/>
                <w:lang w:val="it-IT"/>
              </w:rPr>
              <w:t>Servizio</w:t>
            </w:r>
          </w:p>
        </w:tc>
        <w:tc>
          <w:tcPr>
            <w:tcW w:w="3306" w:type="dxa"/>
          </w:tcPr>
          <w:p w14:paraId="304A34AA" w14:textId="631CA1ED" w:rsidR="00C17DC7" w:rsidRPr="00C70B0D" w:rsidRDefault="00892664" w:rsidP="005009E1">
            <w:pPr>
              <w:pStyle w:val="Tablecolhead"/>
            </w:pPr>
            <w:r w:rsidRPr="007E16C7">
              <w:rPr>
                <w:rFonts w:eastAsia="Arial" w:cs="Arial"/>
                <w:bCs/>
                <w:szCs w:val="21"/>
                <w:lang w:val="it-IT"/>
              </w:rPr>
              <w:t>Dettagli</w:t>
            </w:r>
          </w:p>
        </w:tc>
        <w:tc>
          <w:tcPr>
            <w:tcW w:w="3306" w:type="dxa"/>
          </w:tcPr>
          <w:p w14:paraId="29D33DAB" w14:textId="64582CE5" w:rsidR="00C17DC7" w:rsidRPr="00C70B0D" w:rsidRDefault="002A7AAC" w:rsidP="005009E1">
            <w:pPr>
              <w:pStyle w:val="Tablecolhead"/>
            </w:pPr>
            <w:r w:rsidRPr="007E16C7">
              <w:rPr>
                <w:rFonts w:eastAsia="Arial" w:cs="Arial"/>
                <w:bCs/>
                <w:szCs w:val="21"/>
                <w:lang w:val="it-IT"/>
              </w:rPr>
              <w:t>Contatti</w:t>
            </w:r>
          </w:p>
        </w:tc>
      </w:tr>
      <w:tr w:rsidR="00F00164" w:rsidRPr="00C70B0D" w14:paraId="0CF3FC98" w14:textId="77777777" w:rsidTr="00A320AB">
        <w:tc>
          <w:tcPr>
            <w:tcW w:w="3306" w:type="dxa"/>
            <w:vAlign w:val="center"/>
          </w:tcPr>
          <w:p w14:paraId="7925AA25" w14:textId="15EEE9D2" w:rsidR="00F00164" w:rsidRPr="00F00164" w:rsidRDefault="00F00164" w:rsidP="00F00164">
            <w:pPr>
              <w:pStyle w:val="Tabletext"/>
            </w:pPr>
            <w:r w:rsidRPr="00F00164">
              <w:rPr>
                <w:rFonts w:eastAsia="Arial" w:cs="Arial"/>
                <w:color w:val="000000" w:themeColor="text1"/>
                <w:szCs w:val="21"/>
                <w:lang w:val="it-IT"/>
              </w:rPr>
              <w:t>Independent Mental Health Advocacy</w:t>
            </w:r>
            <w:r w:rsidRPr="00F00164">
              <w:rPr>
                <w:rFonts w:eastAsia="Arial" w:cs="Arial"/>
                <w:color w:val="000000" w:themeColor="text1"/>
                <w:szCs w:val="21"/>
                <w:lang w:val="it-IT"/>
              </w:rPr>
              <w:br/>
            </w:r>
            <w:r w:rsidRPr="00F00164">
              <w:rPr>
                <w:rFonts w:cs="Arial"/>
                <w:sz w:val="22"/>
                <w:szCs w:val="22"/>
                <w:lang w:val="it-IT"/>
              </w:rPr>
              <w:t>(Patrocinio indipendente per la salute mentale)</w:t>
            </w:r>
          </w:p>
        </w:tc>
        <w:tc>
          <w:tcPr>
            <w:tcW w:w="3306" w:type="dxa"/>
          </w:tcPr>
          <w:p w14:paraId="34FD3A03" w14:textId="6E000C28" w:rsidR="00F00164" w:rsidRPr="00C70B0D" w:rsidRDefault="00F00164" w:rsidP="00F00164">
            <w:pPr>
              <w:pStyle w:val="Tabletext"/>
            </w:pPr>
            <w:r w:rsidRPr="007E16C7">
              <w:rPr>
                <w:rFonts w:eastAsia="Arial" w:cs="Arial"/>
                <w:color w:val="000000" w:themeColor="text1"/>
                <w:szCs w:val="21"/>
                <w:lang w:val="it-IT"/>
              </w:rPr>
              <w:t>Servizio di patrocinio indipendente</w:t>
            </w:r>
          </w:p>
        </w:tc>
        <w:tc>
          <w:tcPr>
            <w:tcW w:w="3306" w:type="dxa"/>
          </w:tcPr>
          <w:p w14:paraId="71A76692" w14:textId="77777777" w:rsidR="00F00164" w:rsidRPr="00C70B0D" w:rsidRDefault="00F00164" w:rsidP="00F00164">
            <w:pPr>
              <w:pStyle w:val="Tabletext"/>
            </w:pPr>
            <w:r w:rsidRPr="00C70B0D">
              <w:t xml:space="preserve">1300 947 820 </w:t>
            </w:r>
          </w:p>
          <w:p w14:paraId="3E16D4F1" w14:textId="77777777" w:rsidR="00F00164" w:rsidRPr="00C70B0D" w:rsidRDefault="00000000" w:rsidP="00F00164">
            <w:pPr>
              <w:pStyle w:val="Tabletext"/>
            </w:pPr>
            <w:hyperlink r:id="rId20" w:history="1">
              <w:r w:rsidR="00F00164" w:rsidRPr="00C70B0D">
                <w:rPr>
                  <w:rStyle w:val="Hyperlink"/>
                </w:rPr>
                <w:t>www.imha.vic.gov.au</w:t>
              </w:r>
            </w:hyperlink>
          </w:p>
        </w:tc>
      </w:tr>
      <w:tr w:rsidR="00F00164" w:rsidRPr="00C70B0D" w14:paraId="50354F16" w14:textId="77777777" w:rsidTr="00A320AB">
        <w:tc>
          <w:tcPr>
            <w:tcW w:w="3306" w:type="dxa"/>
            <w:vAlign w:val="center"/>
          </w:tcPr>
          <w:p w14:paraId="072DFAEF" w14:textId="7B73B263" w:rsidR="00F00164" w:rsidRPr="00F00164" w:rsidRDefault="00F00164" w:rsidP="00F00164">
            <w:pPr>
              <w:pStyle w:val="Tabletext"/>
            </w:pPr>
            <w:r w:rsidRPr="00F00164">
              <w:rPr>
                <w:rFonts w:eastAsia="Arial" w:cs="Arial"/>
                <w:color w:val="000000" w:themeColor="text1"/>
                <w:szCs w:val="21"/>
                <w:lang w:val="it-IT"/>
              </w:rPr>
              <w:t>Victoria Legal Aid</w:t>
            </w:r>
          </w:p>
        </w:tc>
        <w:tc>
          <w:tcPr>
            <w:tcW w:w="3306" w:type="dxa"/>
          </w:tcPr>
          <w:p w14:paraId="0A0060A5" w14:textId="1A923389" w:rsidR="00F00164" w:rsidRPr="00C70B0D" w:rsidRDefault="00F00164" w:rsidP="00F00164">
            <w:pPr>
              <w:pStyle w:val="Tabletext"/>
            </w:pPr>
            <w:r w:rsidRPr="007E16C7">
              <w:rPr>
                <w:rFonts w:eastAsia="Arial" w:cs="Arial"/>
                <w:color w:val="000000" w:themeColor="text1"/>
                <w:szCs w:val="21"/>
                <w:lang w:val="it-IT"/>
              </w:rPr>
              <w:t>Assistenza legale gratuita</w:t>
            </w:r>
          </w:p>
        </w:tc>
        <w:tc>
          <w:tcPr>
            <w:tcW w:w="3306" w:type="dxa"/>
          </w:tcPr>
          <w:p w14:paraId="4B8847CC" w14:textId="77777777" w:rsidR="00F00164" w:rsidRPr="00C70B0D" w:rsidRDefault="00F00164" w:rsidP="00F00164">
            <w:pPr>
              <w:pStyle w:val="Tabletext"/>
            </w:pPr>
            <w:r w:rsidRPr="00C70B0D">
              <w:t>1300 792 387</w:t>
            </w:r>
          </w:p>
          <w:p w14:paraId="46373D3E" w14:textId="77777777" w:rsidR="00F00164" w:rsidRPr="00C70B0D" w:rsidRDefault="00000000" w:rsidP="00F00164">
            <w:pPr>
              <w:pStyle w:val="Tabletext"/>
            </w:pPr>
            <w:hyperlink r:id="rId21" w:history="1">
              <w:r w:rsidR="00F00164" w:rsidRPr="00C70B0D">
                <w:rPr>
                  <w:rStyle w:val="Hyperlink"/>
                </w:rPr>
                <w:t>www.legalaid.vic.gov.au</w:t>
              </w:r>
            </w:hyperlink>
          </w:p>
        </w:tc>
      </w:tr>
      <w:tr w:rsidR="00F00164" w:rsidRPr="00C70B0D" w14:paraId="76EAE319" w14:textId="77777777" w:rsidTr="00A320AB">
        <w:tc>
          <w:tcPr>
            <w:tcW w:w="3306" w:type="dxa"/>
            <w:vAlign w:val="center"/>
          </w:tcPr>
          <w:p w14:paraId="2827D77C" w14:textId="3BF58637" w:rsidR="00F00164" w:rsidRPr="00F00164" w:rsidRDefault="00F00164" w:rsidP="00F00164">
            <w:pPr>
              <w:pStyle w:val="Tabletext"/>
            </w:pPr>
            <w:r w:rsidRPr="00F00164">
              <w:rPr>
                <w:rFonts w:eastAsia="Arial" w:cs="Arial"/>
                <w:color w:val="000000" w:themeColor="text1"/>
                <w:szCs w:val="21"/>
                <w:lang w:val="it-IT"/>
              </w:rPr>
              <w:t>Mental Health Legal Centre</w:t>
            </w:r>
            <w:r w:rsidRPr="00F00164">
              <w:rPr>
                <w:rFonts w:eastAsia="Arial" w:cs="Arial"/>
                <w:color w:val="000000" w:themeColor="text1"/>
                <w:szCs w:val="21"/>
                <w:lang w:val="it-IT"/>
              </w:rPr>
              <w:br/>
            </w:r>
            <w:r w:rsidRPr="00F00164">
              <w:rPr>
                <w:rFonts w:cs="Arial"/>
                <w:sz w:val="22"/>
                <w:szCs w:val="22"/>
                <w:lang w:val="it-IT"/>
              </w:rPr>
              <w:t>(Centro di assistenza legale per la salute mentale)</w:t>
            </w:r>
          </w:p>
        </w:tc>
        <w:tc>
          <w:tcPr>
            <w:tcW w:w="3306" w:type="dxa"/>
          </w:tcPr>
          <w:p w14:paraId="1B827762" w14:textId="4166B983" w:rsidR="00F00164" w:rsidRPr="00C70B0D" w:rsidRDefault="00F00164" w:rsidP="00F00164">
            <w:pPr>
              <w:pStyle w:val="Tabletext"/>
            </w:pPr>
            <w:r w:rsidRPr="007E16C7">
              <w:rPr>
                <w:rFonts w:eastAsia="Arial" w:cs="Arial"/>
                <w:color w:val="000000" w:themeColor="text1"/>
                <w:szCs w:val="21"/>
                <w:lang w:val="it-IT"/>
              </w:rPr>
              <w:t>Assistenza legale gratuita</w:t>
            </w:r>
          </w:p>
        </w:tc>
        <w:tc>
          <w:tcPr>
            <w:tcW w:w="3306" w:type="dxa"/>
          </w:tcPr>
          <w:p w14:paraId="772A9B14" w14:textId="77777777" w:rsidR="00F00164" w:rsidRPr="00C70B0D" w:rsidRDefault="00F00164" w:rsidP="00F00164">
            <w:pPr>
              <w:pStyle w:val="Tabletext"/>
            </w:pPr>
            <w:r w:rsidRPr="00C70B0D">
              <w:t>9629 4422</w:t>
            </w:r>
          </w:p>
          <w:p w14:paraId="388C3C1C" w14:textId="77777777" w:rsidR="00F00164" w:rsidRPr="00C70B0D" w:rsidRDefault="00000000" w:rsidP="00F00164">
            <w:pPr>
              <w:pStyle w:val="Tabletext"/>
            </w:pPr>
            <w:hyperlink r:id="rId22" w:history="1">
              <w:r w:rsidR="00F00164" w:rsidRPr="00C70B0D">
                <w:rPr>
                  <w:rStyle w:val="Hyperlink"/>
                </w:rPr>
                <w:t>www.mhlc.org.au</w:t>
              </w:r>
            </w:hyperlink>
          </w:p>
        </w:tc>
      </w:tr>
      <w:tr w:rsidR="00F00164" w:rsidRPr="00C70B0D" w14:paraId="62297257" w14:textId="77777777" w:rsidTr="00A320AB">
        <w:tc>
          <w:tcPr>
            <w:tcW w:w="3306" w:type="dxa"/>
            <w:vAlign w:val="center"/>
          </w:tcPr>
          <w:p w14:paraId="2C17299F" w14:textId="6244D9DE" w:rsidR="00F00164" w:rsidRPr="00F00164" w:rsidRDefault="00F00164" w:rsidP="00F00164">
            <w:pPr>
              <w:pStyle w:val="Tabletext"/>
            </w:pPr>
            <w:r w:rsidRPr="00F00164">
              <w:rPr>
                <w:rFonts w:eastAsia="Arial" w:cs="Arial"/>
                <w:color w:val="000000" w:themeColor="text1"/>
                <w:szCs w:val="21"/>
                <w:lang w:val="it-IT"/>
              </w:rPr>
              <w:t>Victorian Aboriginal Legal Service</w:t>
            </w:r>
            <w:r w:rsidRPr="00F00164">
              <w:rPr>
                <w:rFonts w:eastAsia="Arial" w:cs="Arial"/>
                <w:color w:val="000000" w:themeColor="text1"/>
                <w:szCs w:val="21"/>
                <w:lang w:val="it-IT"/>
              </w:rPr>
              <w:br/>
            </w:r>
            <w:r w:rsidRPr="00F00164">
              <w:rPr>
                <w:rFonts w:cs="Arial"/>
                <w:sz w:val="22"/>
                <w:szCs w:val="22"/>
                <w:lang w:val="it-IT"/>
              </w:rPr>
              <w:t>(Servizio legale per gli aborigeni del Victoria)</w:t>
            </w:r>
          </w:p>
        </w:tc>
        <w:tc>
          <w:tcPr>
            <w:tcW w:w="3306" w:type="dxa"/>
          </w:tcPr>
          <w:p w14:paraId="0FA49633" w14:textId="7EB605A6" w:rsidR="00F00164" w:rsidRPr="00C70B0D" w:rsidRDefault="00F00164" w:rsidP="00F00164">
            <w:pPr>
              <w:pStyle w:val="Tabletext"/>
            </w:pPr>
            <w:r w:rsidRPr="007E16C7">
              <w:rPr>
                <w:rFonts w:eastAsia="Arial" w:cs="Arial"/>
                <w:color w:val="000000" w:themeColor="text1"/>
                <w:szCs w:val="21"/>
                <w:lang w:val="it-IT"/>
              </w:rPr>
              <w:t>Assistenza legale gratuita per le popolazioni aborigene e delle isole dello Stretto di Torres</w:t>
            </w:r>
          </w:p>
        </w:tc>
        <w:tc>
          <w:tcPr>
            <w:tcW w:w="3306" w:type="dxa"/>
          </w:tcPr>
          <w:p w14:paraId="3822E969" w14:textId="117EB88D" w:rsidR="00F00164" w:rsidRPr="00C70B0D" w:rsidRDefault="00F00164" w:rsidP="00F00164">
            <w:pPr>
              <w:pStyle w:val="Tabletext"/>
            </w:pPr>
            <w:r w:rsidRPr="00C70B0D">
              <w:t>9418 5920</w:t>
            </w:r>
          </w:p>
          <w:p w14:paraId="2E61348B" w14:textId="77777777" w:rsidR="00F00164" w:rsidRPr="00C70B0D" w:rsidRDefault="00000000" w:rsidP="00F00164">
            <w:pPr>
              <w:pStyle w:val="Tabletext"/>
            </w:pPr>
            <w:hyperlink r:id="rId23" w:history="1">
              <w:r w:rsidR="00F00164" w:rsidRPr="00C70B0D">
                <w:rPr>
                  <w:rStyle w:val="Hyperlink"/>
                </w:rPr>
                <w:t>www.vals.org.au</w:t>
              </w:r>
            </w:hyperlink>
          </w:p>
        </w:tc>
      </w:tr>
      <w:tr w:rsidR="00F00164" w:rsidRPr="00C70B0D" w14:paraId="2BBED15B" w14:textId="77777777" w:rsidTr="00A320AB">
        <w:tc>
          <w:tcPr>
            <w:tcW w:w="3306" w:type="dxa"/>
            <w:vAlign w:val="center"/>
          </w:tcPr>
          <w:p w14:paraId="6B145622" w14:textId="3A66483E" w:rsidR="00F00164" w:rsidRPr="00F00164" w:rsidRDefault="00F00164" w:rsidP="00F00164">
            <w:pPr>
              <w:pStyle w:val="Tabletext"/>
            </w:pPr>
            <w:r w:rsidRPr="00F00164">
              <w:rPr>
                <w:rFonts w:eastAsia="Arial" w:cs="Arial"/>
                <w:color w:val="000000" w:themeColor="text1"/>
                <w:szCs w:val="21"/>
                <w:lang w:val="it-IT"/>
              </w:rPr>
              <w:t>Community Visitors</w:t>
            </w:r>
            <w:r w:rsidRPr="00F00164">
              <w:rPr>
                <w:rFonts w:eastAsia="Arial" w:cs="Arial"/>
                <w:color w:val="000000" w:themeColor="text1"/>
                <w:szCs w:val="21"/>
                <w:lang w:val="it-IT"/>
              </w:rPr>
              <w:br/>
              <w:t>(Osservatori comunitari)</w:t>
            </w:r>
          </w:p>
        </w:tc>
        <w:tc>
          <w:tcPr>
            <w:tcW w:w="3306" w:type="dxa"/>
          </w:tcPr>
          <w:p w14:paraId="06395117" w14:textId="2EB83141" w:rsidR="00F00164" w:rsidRPr="00C70B0D" w:rsidRDefault="00F00164" w:rsidP="00F00164">
            <w:pPr>
              <w:pStyle w:val="Tabletext"/>
            </w:pPr>
            <w:r w:rsidRPr="007E16C7">
              <w:rPr>
                <w:rFonts w:eastAsia="Arial" w:cs="Arial"/>
                <w:color w:val="000000" w:themeColor="text1"/>
                <w:szCs w:val="21"/>
                <w:lang w:val="it-IT"/>
              </w:rPr>
              <w:t>Visita i servizi di salute mentale</w:t>
            </w:r>
          </w:p>
        </w:tc>
        <w:tc>
          <w:tcPr>
            <w:tcW w:w="3306" w:type="dxa"/>
          </w:tcPr>
          <w:p w14:paraId="5FE880D9" w14:textId="77777777" w:rsidR="00F00164" w:rsidRPr="00C70B0D" w:rsidRDefault="00F00164" w:rsidP="00F00164">
            <w:pPr>
              <w:pStyle w:val="Tabletext"/>
            </w:pPr>
            <w:r w:rsidRPr="00C70B0D">
              <w:t xml:space="preserve">1300 309 337 </w:t>
            </w:r>
            <w:r w:rsidRPr="00C70B0D">
              <w:tab/>
            </w:r>
          </w:p>
          <w:p w14:paraId="75A3E616" w14:textId="77777777" w:rsidR="00F00164" w:rsidRPr="00C70B0D" w:rsidRDefault="00000000" w:rsidP="00F00164">
            <w:pPr>
              <w:pStyle w:val="Tabletext"/>
            </w:pPr>
            <w:hyperlink r:id="rId24" w:history="1">
              <w:r w:rsidR="00F00164" w:rsidRPr="00C70B0D">
                <w:rPr>
                  <w:rStyle w:val="Hyperlink"/>
                </w:rPr>
                <w:t>www.publicadvocate.vic.gov.au/opa-volunteers/community-visitors</w:t>
              </w:r>
            </w:hyperlink>
          </w:p>
        </w:tc>
      </w:tr>
      <w:tr w:rsidR="00F00164" w:rsidRPr="00C70B0D" w14:paraId="54E9052B" w14:textId="77777777" w:rsidTr="00A320AB">
        <w:tc>
          <w:tcPr>
            <w:tcW w:w="3306" w:type="dxa"/>
            <w:vAlign w:val="center"/>
          </w:tcPr>
          <w:p w14:paraId="438EA7CF" w14:textId="4E7ED9C7" w:rsidR="00F00164" w:rsidRPr="00F00164" w:rsidRDefault="00F00164" w:rsidP="00F00164">
            <w:pPr>
              <w:pStyle w:val="Tabletext"/>
            </w:pPr>
            <w:r w:rsidRPr="00F00164">
              <w:rPr>
                <w:rFonts w:eastAsia="Arial" w:cs="Arial"/>
                <w:color w:val="000000" w:themeColor="text1"/>
                <w:szCs w:val="21"/>
                <w:lang w:val="it-IT"/>
              </w:rPr>
              <w:t>Mental Health and Wellbeing Commission</w:t>
            </w:r>
            <w:r w:rsidRPr="00F00164">
              <w:rPr>
                <w:rFonts w:eastAsia="Arial" w:cs="Arial"/>
                <w:color w:val="000000" w:themeColor="text1"/>
                <w:szCs w:val="21"/>
                <w:lang w:val="it-IT"/>
              </w:rPr>
              <w:br/>
              <w:t>(Commissione per la salute e il benessere mentali)</w:t>
            </w:r>
          </w:p>
        </w:tc>
        <w:tc>
          <w:tcPr>
            <w:tcW w:w="3306" w:type="dxa"/>
          </w:tcPr>
          <w:p w14:paraId="52C88CBC" w14:textId="03B14889" w:rsidR="00F00164" w:rsidRPr="00C70B0D" w:rsidRDefault="00F00164" w:rsidP="00F00164">
            <w:pPr>
              <w:pStyle w:val="Tabletext"/>
            </w:pPr>
            <w:r w:rsidRPr="007E16C7">
              <w:rPr>
                <w:rFonts w:eastAsia="Arial" w:cs="Arial"/>
                <w:color w:val="000000" w:themeColor="text1"/>
                <w:szCs w:val="21"/>
                <w:lang w:val="it-IT"/>
              </w:rPr>
              <w:t>Secondo parere psichiatrico gratuito per i pazienti sottoposti a trattamento obbligatorio</w:t>
            </w:r>
          </w:p>
        </w:tc>
        <w:tc>
          <w:tcPr>
            <w:tcW w:w="3306" w:type="dxa"/>
          </w:tcPr>
          <w:p w14:paraId="72CBEEA5" w14:textId="77777777" w:rsidR="00F00164" w:rsidRPr="00C70B0D" w:rsidRDefault="00F00164" w:rsidP="00F00164">
            <w:pPr>
              <w:pStyle w:val="Tabletext"/>
            </w:pPr>
            <w:r w:rsidRPr="00C70B0D">
              <w:t>1800 246 054</w:t>
            </w:r>
          </w:p>
          <w:p w14:paraId="148F34CB" w14:textId="77777777" w:rsidR="00F00164" w:rsidRPr="00C70B0D" w:rsidRDefault="00000000" w:rsidP="00F00164">
            <w:pPr>
              <w:pStyle w:val="Tabletext"/>
            </w:pPr>
            <w:hyperlink r:id="rId25" w:history="1">
              <w:r w:rsidR="00F00164" w:rsidRPr="00C70B0D">
                <w:rPr>
                  <w:rStyle w:val="Hyperlink"/>
                </w:rPr>
                <w:t>www.mhwc.vic.gov.au</w:t>
              </w:r>
            </w:hyperlink>
          </w:p>
        </w:tc>
      </w:tr>
      <w:tr w:rsidR="00F00164" w:rsidRPr="00C70B0D" w14:paraId="1B929858" w14:textId="77777777" w:rsidTr="00A320AB">
        <w:tc>
          <w:tcPr>
            <w:tcW w:w="3306" w:type="dxa"/>
            <w:vAlign w:val="center"/>
          </w:tcPr>
          <w:p w14:paraId="0A783005" w14:textId="00DBD07B" w:rsidR="00F00164" w:rsidRPr="00F00164" w:rsidRDefault="00F00164" w:rsidP="00F00164">
            <w:pPr>
              <w:pStyle w:val="Tabletext"/>
            </w:pPr>
            <w:r w:rsidRPr="00F00164">
              <w:rPr>
                <w:rFonts w:eastAsia="Arial" w:cs="Arial"/>
                <w:color w:val="000000" w:themeColor="text1"/>
                <w:szCs w:val="21"/>
                <w:lang w:val="it-IT"/>
              </w:rPr>
              <w:t>Mental Health Tribunal</w:t>
            </w:r>
            <w:r w:rsidRPr="00F00164">
              <w:rPr>
                <w:rFonts w:eastAsia="Arial" w:cs="Arial"/>
                <w:color w:val="000000" w:themeColor="text1"/>
                <w:szCs w:val="21"/>
                <w:lang w:val="it-IT"/>
              </w:rPr>
              <w:br/>
            </w:r>
            <w:r w:rsidRPr="00F00164">
              <w:rPr>
                <w:rFonts w:cs="Arial"/>
                <w:sz w:val="22"/>
                <w:szCs w:val="22"/>
                <w:lang w:val="it-IT"/>
              </w:rPr>
              <w:t>(Tribunale per la salute mentale)</w:t>
            </w:r>
          </w:p>
        </w:tc>
        <w:tc>
          <w:tcPr>
            <w:tcW w:w="3306" w:type="dxa"/>
          </w:tcPr>
          <w:p w14:paraId="3FD6EAC9" w14:textId="663B6E6F" w:rsidR="00F00164" w:rsidRPr="00C70B0D" w:rsidRDefault="00F00164" w:rsidP="00F00164">
            <w:pPr>
              <w:pStyle w:val="Tabletext"/>
            </w:pPr>
            <w:r w:rsidRPr="007E16C7">
              <w:rPr>
                <w:rFonts w:eastAsia="Arial" w:cs="Arial"/>
                <w:color w:val="000000" w:themeColor="text1"/>
                <w:szCs w:val="21"/>
                <w:lang w:val="it-IT"/>
              </w:rPr>
              <w:t>Servizio reclami indipendente</w:t>
            </w:r>
          </w:p>
        </w:tc>
        <w:tc>
          <w:tcPr>
            <w:tcW w:w="3306" w:type="dxa"/>
          </w:tcPr>
          <w:p w14:paraId="32F9F8FD" w14:textId="77777777" w:rsidR="00F00164" w:rsidRPr="00C70B0D" w:rsidRDefault="00F00164" w:rsidP="00F00164">
            <w:pPr>
              <w:pStyle w:val="Tabletext"/>
            </w:pPr>
            <w:r w:rsidRPr="00C70B0D">
              <w:t>1800 242 703</w:t>
            </w:r>
          </w:p>
          <w:p w14:paraId="3AD1BED4" w14:textId="77777777" w:rsidR="00F00164" w:rsidRPr="00C70B0D" w:rsidRDefault="00000000" w:rsidP="00F00164">
            <w:pPr>
              <w:pStyle w:val="Tabletext"/>
            </w:pPr>
            <w:hyperlink r:id="rId26" w:history="1">
              <w:r w:rsidR="00F00164" w:rsidRPr="00C70B0D">
                <w:rPr>
                  <w:rStyle w:val="Hyperlink"/>
                </w:rPr>
                <w:t>www.mht.vic.gov.au</w:t>
              </w:r>
            </w:hyperlink>
          </w:p>
        </w:tc>
      </w:tr>
    </w:tbl>
    <w:p w14:paraId="7FF9E7A4" w14:textId="77777777" w:rsidR="00F92174" w:rsidRDefault="00F92174" w:rsidP="00C17DC7">
      <w:pPr>
        <w:pStyle w:val="Heading1"/>
      </w:pPr>
      <w:r w:rsidRPr="007E16C7">
        <w:rPr>
          <w:rFonts w:eastAsia="Arial"/>
          <w:lang w:val="it-IT"/>
        </w:rPr>
        <w:lastRenderedPageBreak/>
        <w:t>Per saperne di più</w:t>
      </w:r>
      <w:r w:rsidRPr="00C70B0D">
        <w:t xml:space="preserve"> </w:t>
      </w:r>
    </w:p>
    <w:p w14:paraId="16239816" w14:textId="61941DAE" w:rsidR="00C17DC7" w:rsidRPr="00C70B0D" w:rsidRDefault="00C17DC7" w:rsidP="00C17DC7">
      <w:pPr>
        <w:pStyle w:val="Bullet1"/>
      </w:pPr>
      <w:r w:rsidRPr="00C70B0D">
        <w:t>Mental Health and Wellbeing Act 2022 (Vic)</w:t>
      </w:r>
      <w:r w:rsidR="00157331">
        <w:t xml:space="preserve"> </w:t>
      </w:r>
      <w:r w:rsidR="00157331" w:rsidRPr="007E16C7">
        <w:rPr>
          <w:rFonts w:eastAsia="Arial" w:cs="Arial"/>
          <w:color w:val="000000" w:themeColor="text1"/>
          <w:szCs w:val="21"/>
          <w:lang w:val="it-IT"/>
        </w:rPr>
        <w:t>(Legge del Victoria del 2022 per la salute e il benessere mentali)</w:t>
      </w:r>
    </w:p>
    <w:p w14:paraId="6E8E3A03" w14:textId="77777777" w:rsidR="00C17DC7" w:rsidRPr="00C70B0D" w:rsidRDefault="00000000" w:rsidP="00C17DC7">
      <w:pPr>
        <w:pStyle w:val="Bullet1"/>
        <w:numPr>
          <w:ilvl w:val="0"/>
          <w:numId w:val="0"/>
        </w:numPr>
        <w:ind w:firstLine="284"/>
      </w:pPr>
      <w:hyperlink r:id="rId27" w:history="1">
        <w:r w:rsidR="00C17DC7" w:rsidRPr="00C70B0D">
          <w:rPr>
            <w:rStyle w:val="Hyperlink"/>
          </w:rPr>
          <w:t>www.legislation.vic.gov.au/as-made/acts/mental-health-and-wellbeing-act-2022</w:t>
        </w:r>
      </w:hyperlink>
    </w:p>
    <w:p w14:paraId="615483DE" w14:textId="31DC03FE" w:rsidR="00C17DC7" w:rsidRPr="00C70B0D" w:rsidRDefault="00C17DC7" w:rsidP="00503085">
      <w:pPr>
        <w:pStyle w:val="Bullet1"/>
      </w:pPr>
      <w:r w:rsidRPr="00C70B0D">
        <w:t>Office of the Chief Psychiatrist guidelines</w:t>
      </w:r>
      <w:r w:rsidR="00503085">
        <w:t xml:space="preserve"> </w:t>
      </w:r>
      <w:r w:rsidR="00503085" w:rsidRPr="00503085">
        <w:rPr>
          <w:rFonts w:eastAsia="Arial" w:cs="Arial"/>
          <w:color w:val="000000" w:themeColor="text1"/>
          <w:szCs w:val="21"/>
          <w:lang w:val="it-IT"/>
        </w:rPr>
        <w:t>(Linee guida dell’ufficio dello psichiatra di Stato)</w:t>
      </w:r>
      <w:r w:rsidRPr="00C70B0D">
        <w:br/>
      </w:r>
      <w:hyperlink r:id="rId28" w:history="1">
        <w:r w:rsidRPr="00C70B0D">
          <w:rPr>
            <w:rStyle w:val="Hyperlink"/>
          </w:rPr>
          <w:t>www.health.vic.gov.au/chief-psychiatrist/chief-psychiatrist-guidelines</w:t>
        </w:r>
      </w:hyperlink>
    </w:p>
    <w:p w14:paraId="0253C261" w14:textId="3AAE85AC" w:rsidR="00C17DC7" w:rsidRPr="00C70B0D" w:rsidRDefault="0002540A" w:rsidP="00C17DC7">
      <w:pPr>
        <w:pStyle w:val="Bullet1"/>
      </w:pPr>
      <w:r w:rsidRPr="007E16C7">
        <w:rPr>
          <w:rFonts w:eastAsia="Arial" w:cs="Arial"/>
          <w:color w:val="000000" w:themeColor="text1"/>
          <w:szCs w:val="21"/>
          <w:lang w:val="it-IT"/>
        </w:rPr>
        <w:t xml:space="preserve">Sito web di </w:t>
      </w:r>
      <w:r w:rsidR="00C17DC7" w:rsidRPr="00C70B0D">
        <w:t>Victoria Legal Aid</w:t>
      </w:r>
      <w:r w:rsidR="00C17DC7" w:rsidRPr="00C70B0D">
        <w:br/>
      </w:r>
      <w:hyperlink r:id="rId29" w:history="1">
        <w:r w:rsidR="00C17DC7" w:rsidRPr="00C70B0D">
          <w:rPr>
            <w:rStyle w:val="Hyperlink"/>
          </w:rPr>
          <w:t>www.legalaid.vic.gov.au/mental-health-and-your-rights</w:t>
        </w:r>
      </w:hyperlink>
    </w:p>
    <w:p w14:paraId="0B77EA8A" w14:textId="77777777" w:rsidR="00027E06" w:rsidRDefault="00C17DC7" w:rsidP="00C17DC7">
      <w:pPr>
        <w:pStyle w:val="Bullet1"/>
      </w:pPr>
      <w:r w:rsidRPr="00C70B0D">
        <w:t>Mental Health and Wellbeing Act handbook</w:t>
      </w:r>
    </w:p>
    <w:p w14:paraId="6254B7D6" w14:textId="6FEA38DA" w:rsidR="00C17DC7" w:rsidRPr="00C70B0D" w:rsidRDefault="00000000" w:rsidP="00027E06">
      <w:pPr>
        <w:pStyle w:val="Bullet1"/>
        <w:numPr>
          <w:ilvl w:val="0"/>
          <w:numId w:val="0"/>
        </w:numPr>
        <w:ind w:firstLine="284"/>
      </w:pPr>
      <w:hyperlink r:id="rId30" w:history="1">
        <w:r w:rsidR="00027E06" w:rsidRPr="004C4230">
          <w:rPr>
            <w:rStyle w:val="Hyperlink"/>
          </w:rPr>
          <w:t>www.health.vic.gov.au/mental-health-and-wellbeing-act-handbook</w:t>
        </w:r>
      </w:hyperlink>
    </w:p>
    <w:p w14:paraId="70E668EB" w14:textId="4625FD19" w:rsidR="00C17DC7" w:rsidRPr="00C70B0D" w:rsidRDefault="00C17DC7" w:rsidP="00C17DC7">
      <w:pPr>
        <w:pStyle w:val="Bullet1"/>
      </w:pPr>
      <w:r w:rsidRPr="00C70B0D">
        <w:t xml:space="preserve">Victorian Charter of Human Rights and Responsibilities </w:t>
      </w:r>
      <w:r w:rsidR="003B0098" w:rsidRPr="007E16C7">
        <w:rPr>
          <w:rFonts w:eastAsia="Arial" w:cs="Arial"/>
          <w:color w:val="000000" w:themeColor="text1"/>
          <w:szCs w:val="21"/>
          <w:lang w:val="it-IT"/>
        </w:rPr>
        <w:t>(Statuto del Victoria dei Diritti e delle Responsabilità Umani)</w:t>
      </w:r>
      <w:r w:rsidRPr="00C70B0D">
        <w:br/>
      </w:r>
      <w:hyperlink r:id="rId31" w:history="1">
        <w:r w:rsidRPr="00C70B0D">
          <w:rPr>
            <w:rStyle w:val="Hyperlink"/>
          </w:rPr>
          <w:t>www.legislation.vic.gov.au/in-force/acts/charter-human-rights-and-responsibilities-act-2006/015</w:t>
        </w:r>
      </w:hyperlink>
    </w:p>
    <w:p w14:paraId="5253F083" w14:textId="6BC4BD4D" w:rsidR="00C17DC7" w:rsidRPr="00C70B0D" w:rsidRDefault="00C17DC7" w:rsidP="00C17DC7">
      <w:pPr>
        <w:pStyle w:val="Bullet1"/>
      </w:pPr>
      <w:r w:rsidRPr="00C70B0D">
        <w:t>Independent Mental health Advocacy know your rights information</w:t>
      </w:r>
      <w:r w:rsidR="00656AED">
        <w:t xml:space="preserve"> </w:t>
      </w:r>
      <w:r w:rsidR="00656AED" w:rsidRPr="007E16C7">
        <w:rPr>
          <w:rFonts w:eastAsia="Arial" w:cs="Arial"/>
          <w:color w:val="000000" w:themeColor="text1"/>
          <w:szCs w:val="21"/>
          <w:lang w:val="it-IT"/>
        </w:rPr>
        <w:t>(Patrocinio indipendente per la salute mentale: informazioni sui tuoi diritti)</w:t>
      </w:r>
    </w:p>
    <w:p w14:paraId="793EB637" w14:textId="77777777" w:rsidR="00C17DC7" w:rsidRPr="00C70B0D" w:rsidRDefault="00000000" w:rsidP="00C17DC7">
      <w:pPr>
        <w:pStyle w:val="Bullet1"/>
        <w:numPr>
          <w:ilvl w:val="0"/>
          <w:numId w:val="0"/>
        </w:numPr>
        <w:ind w:left="284"/>
      </w:pPr>
      <w:hyperlink r:id="rId32" w:history="1">
        <w:r w:rsidR="00C17DC7" w:rsidRPr="00C70B0D">
          <w:rPr>
            <w:rStyle w:val="Hyperlink"/>
          </w:rPr>
          <w:t>www.imha.vic.gov.au/know-your-rights</w:t>
        </w:r>
      </w:hyperlink>
    </w:p>
    <w:p w14:paraId="75E15A02" w14:textId="284D0714" w:rsidR="00C17DC7" w:rsidRPr="00C70B0D" w:rsidRDefault="00C17DC7" w:rsidP="00C17DC7">
      <w:pPr>
        <w:pStyle w:val="Bullet1"/>
      </w:pPr>
      <w:r w:rsidRPr="00C70B0D">
        <w:t xml:space="preserve">Victorian Department of Health Statement of Rights </w:t>
      </w:r>
      <w:r w:rsidR="005C78DD" w:rsidRPr="007E16C7">
        <w:rPr>
          <w:rFonts w:eastAsia="Arial" w:cs="Arial"/>
          <w:color w:val="000000" w:themeColor="text1"/>
          <w:szCs w:val="21"/>
          <w:lang w:val="it-IT"/>
        </w:rPr>
        <w:t>(Dichiarazione dei diritti del Ministero della Salute del Victoria)</w:t>
      </w:r>
    </w:p>
    <w:p w14:paraId="6146ECA5" w14:textId="417B69DA" w:rsidR="00C17DC7" w:rsidRPr="00C70B0D" w:rsidRDefault="00000000" w:rsidP="00C17DC7">
      <w:pPr>
        <w:pStyle w:val="Bullet1"/>
        <w:numPr>
          <w:ilvl w:val="0"/>
          <w:numId w:val="0"/>
        </w:numPr>
        <w:ind w:left="284"/>
      </w:pPr>
      <w:hyperlink r:id="rId33" w:history="1">
        <w:r w:rsidR="00736527" w:rsidRPr="00C70B0D">
          <w:rPr>
            <w:rStyle w:val="Hyperlink"/>
          </w:rPr>
          <w:t>www.health.vic.gov.au</w:t>
        </w:r>
      </w:hyperlink>
    </w:p>
    <w:p w14:paraId="78F161C3" w14:textId="77777777" w:rsidR="00C17DC7" w:rsidRPr="00C70B0D" w:rsidRDefault="00C17DC7" w:rsidP="00C17DC7">
      <w:pPr>
        <w:pStyle w:val="Body"/>
      </w:pPr>
    </w:p>
    <w:tbl>
      <w:tblPr>
        <w:tblStyle w:val="TableGrid"/>
        <w:tblW w:w="0" w:type="auto"/>
        <w:tblCellMar>
          <w:bottom w:w="108" w:type="dxa"/>
        </w:tblCellMar>
        <w:tblLook w:val="0600" w:firstRow="0" w:lastRow="0" w:firstColumn="0" w:lastColumn="0" w:noHBand="1" w:noVBand="1"/>
      </w:tblPr>
      <w:tblGrid>
        <w:gridCol w:w="10194"/>
      </w:tblGrid>
      <w:tr w:rsidR="00C17DC7" w:rsidRPr="00C70B0D" w14:paraId="4FD70674" w14:textId="77777777" w:rsidTr="005009E1">
        <w:tc>
          <w:tcPr>
            <w:tcW w:w="10194" w:type="dxa"/>
          </w:tcPr>
          <w:p w14:paraId="5F405E4A" w14:textId="32FE2733" w:rsidR="00C17DC7" w:rsidRPr="00C70B0D" w:rsidRDefault="00C17DC7" w:rsidP="005009E1">
            <w:pPr>
              <w:rPr>
                <w:szCs w:val="21"/>
              </w:rPr>
            </w:pPr>
            <w:bookmarkStart w:id="5" w:name="_Hlk37240926"/>
            <w:r w:rsidRPr="00C70B0D">
              <w:t>To receive this document in another format</w:t>
            </w:r>
            <w:r w:rsidR="00027E06">
              <w:t xml:space="preserve"> e</w:t>
            </w:r>
            <w:r w:rsidRPr="00C70B0D">
              <w:rPr>
                <w:rFonts w:eastAsia="Arial" w:cs="Arial"/>
                <w:szCs w:val="21"/>
              </w:rPr>
              <w:t xml:space="preserve">mail </w:t>
            </w:r>
            <w:hyperlink r:id="rId34" w:history="1">
              <w:r w:rsidRPr="00C70B0D">
                <w:rPr>
                  <w:rStyle w:val="Hyperlink"/>
                  <w:rFonts w:eastAsia="Arial" w:cs="Arial"/>
                  <w:szCs w:val="21"/>
                </w:rPr>
                <w:t>mhwa@health.vic</w:t>
              </w:r>
            </w:hyperlink>
            <w:r w:rsidRPr="00C70B0D">
              <w:rPr>
                <w:rFonts w:eastAsia="Arial" w:cs="Arial"/>
                <w:szCs w:val="21"/>
              </w:rPr>
              <w:t>.gov.au</w:t>
            </w:r>
          </w:p>
          <w:p w14:paraId="436E1ED0" w14:textId="77777777" w:rsidR="00C17DC7" w:rsidRPr="00C70B0D" w:rsidRDefault="00C17DC7" w:rsidP="005009E1">
            <w:pPr>
              <w:pStyle w:val="Imprint"/>
            </w:pPr>
            <w:r w:rsidRPr="00C70B0D">
              <w:t>Authorised and published by the Victorian Government, 1 Treasury Place, Melbourne.</w:t>
            </w:r>
          </w:p>
          <w:p w14:paraId="72A0FAE9" w14:textId="77777777" w:rsidR="00C17DC7" w:rsidRPr="00C70B0D" w:rsidRDefault="00C17DC7" w:rsidP="005009E1">
            <w:pPr>
              <w:pStyle w:val="Imprint"/>
            </w:pPr>
            <w:r w:rsidRPr="00C70B0D">
              <w:t>© State of Victoria, Australia, Department of Health, August 2023.</w:t>
            </w:r>
          </w:p>
          <w:p w14:paraId="2BC1855E" w14:textId="77777777" w:rsidR="00027E06" w:rsidRDefault="00027E06" w:rsidP="005009E1">
            <w:pPr>
              <w:pStyle w:val="Imprint"/>
            </w:pPr>
            <w:r w:rsidRPr="00027E06">
              <w:t>ISBN 978-1-76131-320-2 (pdf/online/MS word)</w:t>
            </w:r>
          </w:p>
          <w:p w14:paraId="73C10B2F" w14:textId="7E876884" w:rsidR="00C17DC7" w:rsidRPr="00C70B0D" w:rsidRDefault="00C17DC7" w:rsidP="005009E1">
            <w:pPr>
              <w:pStyle w:val="Imprint"/>
            </w:pPr>
            <w:r w:rsidRPr="00C70B0D">
              <w:t xml:space="preserve">Available at </w:t>
            </w:r>
            <w:hyperlink r:id="rId35" w:history="1">
              <w:r w:rsidRPr="00C70B0D">
                <w:rPr>
                  <w:rStyle w:val="Hyperlink"/>
                </w:rPr>
                <w:t>health.vic.gov.au</w:t>
              </w:r>
            </w:hyperlink>
            <w:r w:rsidRPr="00C70B0D">
              <w:t xml:space="preserve"> &lt; https://www.health.vic.gov.au/mental-health-and-wellbeing-act &gt;</w:t>
            </w:r>
          </w:p>
        </w:tc>
      </w:tr>
    </w:tbl>
    <w:bookmarkEnd w:id="5"/>
    <w:p w14:paraId="6E958766" w14:textId="461A1F74" w:rsidR="00C17DC7" w:rsidRPr="004D535F" w:rsidRDefault="00636BB7" w:rsidP="00EC1424">
      <w:pPr>
        <w:pStyle w:val="Body"/>
      </w:pPr>
      <w:r w:rsidRPr="00C70B0D">
        <w:rPr>
          <w:noProof/>
        </w:rPr>
        <w:drawing>
          <wp:anchor distT="0" distB="0" distL="114300" distR="114300" simplePos="0" relativeHeight="251658242" behindDoc="0" locked="0" layoutInCell="1" allowOverlap="1" wp14:anchorId="733571F0" wp14:editId="3657C2F1">
            <wp:simplePos x="0" y="0"/>
            <wp:positionH relativeFrom="margin">
              <wp:posOffset>5527040</wp:posOffset>
            </wp:positionH>
            <wp:positionV relativeFrom="paragraph">
              <wp:posOffset>151765</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bookmarkEnd w:id="4"/>
    </w:p>
    <w:sectPr w:rsidR="00C17DC7" w:rsidRPr="004D535F" w:rsidSect="00E62622">
      <w:footerReference w:type="default" r:id="rId37"/>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68766" w14:textId="77777777" w:rsidR="00A133E7" w:rsidRDefault="00A133E7">
      <w:r>
        <w:separator/>
      </w:r>
    </w:p>
  </w:endnote>
  <w:endnote w:type="continuationSeparator" w:id="0">
    <w:p w14:paraId="43F860DA" w14:textId="77777777" w:rsidR="00A133E7" w:rsidRDefault="00A133E7">
      <w:r>
        <w:continuationSeparator/>
      </w:r>
    </w:p>
  </w:endnote>
  <w:endnote w:type="continuationNotice" w:id="1">
    <w:p w14:paraId="178F6F16" w14:textId="77777777" w:rsidR="00A133E7" w:rsidRDefault="00A133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venir Heavy">
    <w:charset w:val="4D"/>
    <w:family w:val="swiss"/>
    <w:pitch w:val="variable"/>
    <w:sig w:usb0="800000AF" w:usb1="5000204A" w:usb2="00000000" w:usb3="00000000" w:csb0="0000009B"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260B8" w14:textId="77777777" w:rsidR="00027E06" w:rsidRDefault="00027E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A5F68" w14:textId="77777777" w:rsidR="00C70B0D" w:rsidRPr="00F65AA9" w:rsidRDefault="00C70B0D" w:rsidP="00F84FA0">
    <w:pPr>
      <w:pStyle w:val="Footer"/>
    </w:pPr>
    <w:r>
      <w:rPr>
        <w:noProof/>
        <w:lang w:eastAsia="en-AU"/>
      </w:rPr>
      <w:drawing>
        <wp:anchor distT="0" distB="0" distL="114300" distR="114300" simplePos="0" relativeHeight="251662337" behindDoc="1" locked="1" layoutInCell="1" allowOverlap="1" wp14:anchorId="1A4B5ECF" wp14:editId="5880F0A8">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60289" behindDoc="0" locked="0" layoutInCell="0" allowOverlap="1" wp14:anchorId="659D457B" wp14:editId="5D7F6177">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51921A" w14:textId="546D4D48" w:rsidR="00C70B0D" w:rsidRPr="00B21F90" w:rsidRDefault="00027E06" w:rsidP="00B21F90">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9D457B"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028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F51921A" w14:textId="546D4D48" w:rsidR="00C70B0D" w:rsidRPr="00B21F90" w:rsidRDefault="00027E06" w:rsidP="00B21F90">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45977" w14:textId="77777777" w:rsidR="00C70B0D" w:rsidRDefault="00C70B0D">
    <w:pPr>
      <w:pStyle w:val="Footer"/>
    </w:pPr>
    <w:r>
      <w:rPr>
        <w:noProof/>
      </w:rPr>
      <mc:AlternateContent>
        <mc:Choice Requires="wps">
          <w:drawing>
            <wp:anchor distT="0" distB="0" distL="114300" distR="114300" simplePos="1" relativeHeight="251661313" behindDoc="0" locked="0" layoutInCell="0" allowOverlap="1" wp14:anchorId="7ACAEDA4" wp14:editId="560B9D7E">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D4FF3A" w14:textId="77777777" w:rsidR="00C70B0D" w:rsidRPr="00B21F90" w:rsidRDefault="00C70B0D"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CAEDA4"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131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7DD4FF3A" w14:textId="77777777" w:rsidR="00C70B0D" w:rsidRPr="00B21F90" w:rsidRDefault="00C70B0D"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60D07B17" w:rsidR="00373890" w:rsidRPr="00F65AA9" w:rsidRDefault="00027E06" w:rsidP="00F84FA0">
    <w:pPr>
      <w:pStyle w:val="Footer"/>
    </w:pPr>
    <w:r>
      <w:rPr>
        <w:noProof/>
      </w:rPr>
      <mc:AlternateContent>
        <mc:Choice Requires="wps">
          <w:drawing>
            <wp:anchor distT="0" distB="0" distL="114300" distR="114300" simplePos="0" relativeHeight="251663361" behindDoc="0" locked="0" layoutInCell="0" allowOverlap="1" wp14:anchorId="390F0D07" wp14:editId="750F69B0">
              <wp:simplePos x="0" y="0"/>
              <wp:positionH relativeFrom="page">
                <wp:posOffset>0</wp:posOffset>
              </wp:positionH>
              <wp:positionV relativeFrom="page">
                <wp:posOffset>10189210</wp:posOffset>
              </wp:positionV>
              <wp:extent cx="7560310" cy="311785"/>
              <wp:effectExtent l="0" t="0" r="0" b="12065"/>
              <wp:wrapNone/>
              <wp:docPr id="2" name="MSIPCM92c04fb795612004f21584be"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DFC3D6" w14:textId="54F1D815" w:rsidR="00027E06" w:rsidRPr="00027E06" w:rsidRDefault="00027E06" w:rsidP="00027E06">
                          <w:pPr>
                            <w:spacing w:after="0"/>
                            <w:jc w:val="center"/>
                            <w:rPr>
                              <w:rFonts w:ascii="Arial Black" w:hAnsi="Arial Black"/>
                              <w:color w:val="000000"/>
                              <w:sz w:val="20"/>
                            </w:rPr>
                          </w:pPr>
                          <w:r w:rsidRPr="00027E0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90F0D07" id="_x0000_t202" coordsize="21600,21600" o:spt="202" path="m,l,21600r21600,l21600,xe">
              <v:stroke joinstyle="miter"/>
              <v:path gradientshapeok="t" o:connecttype="rect"/>
            </v:shapetype>
            <v:shape id="MSIPCM92c04fb795612004f21584be"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336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1ADFC3D6" w14:textId="54F1D815" w:rsidR="00027E06" w:rsidRPr="00027E06" w:rsidRDefault="00027E06" w:rsidP="00027E06">
                    <w:pPr>
                      <w:spacing w:after="0"/>
                      <w:jc w:val="center"/>
                      <w:rPr>
                        <w:rFonts w:ascii="Arial Black" w:hAnsi="Arial Black"/>
                        <w:color w:val="000000"/>
                        <w:sz w:val="20"/>
                      </w:rPr>
                    </w:pPr>
                    <w:r w:rsidRPr="00027E06">
                      <w:rPr>
                        <w:rFonts w:ascii="Arial Black" w:hAnsi="Arial Black"/>
                        <w:color w:val="000000"/>
                        <w:sz w:val="20"/>
                      </w:rPr>
                      <w:t>OFFICIAL</w:t>
                    </w:r>
                  </w:p>
                </w:txbxContent>
              </v:textbox>
              <w10:wrap anchorx="page" anchory="page"/>
            </v:shape>
          </w:pict>
        </mc:Fallback>
      </mc:AlternateContent>
    </w:r>
    <w:r w:rsidR="008C72F9">
      <w:rPr>
        <w:noProof/>
      </w:rPr>
      <mc:AlternateContent>
        <mc:Choice Requires="wps">
          <w:drawing>
            <wp:anchor distT="0" distB="0" distL="114300" distR="114300" simplePos="0" relativeHeight="251658241" behindDoc="0" locked="0" layoutInCell="0" allowOverlap="1" wp14:anchorId="7B5E7197" wp14:editId="4F77F226">
              <wp:simplePos x="0" y="0"/>
              <wp:positionH relativeFrom="page">
                <wp:posOffset>45720</wp:posOffset>
              </wp:positionH>
              <wp:positionV relativeFrom="page">
                <wp:posOffset>10166350</wp:posOffset>
              </wp:positionV>
              <wp:extent cx="7560310" cy="311785"/>
              <wp:effectExtent l="0" t="0" r="0" b="12065"/>
              <wp:wrapNone/>
              <wp:docPr id="3" name="Text Box 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B13092" w14:textId="7B8B1167" w:rsidR="008C72F9" w:rsidRPr="008C72F9" w:rsidRDefault="00562D91" w:rsidP="008C72F9">
                          <w:pPr>
                            <w:spacing w:after="0"/>
                            <w:jc w:val="center"/>
                            <w:rPr>
                              <w:rFonts w:ascii="Arial Black" w:hAnsi="Arial Black"/>
                              <w:color w:val="000000"/>
                              <w:sz w:val="20"/>
                            </w:rPr>
                          </w:pPr>
                          <w:r w:rsidRPr="00562D91">
                            <w:rPr>
                              <w:rFonts w:ascii="Arial Black" w:hAnsi="Arial Black"/>
                              <w:color w:val="000000"/>
                              <w:sz w:val="20"/>
                            </w:rPr>
                            <w:t>UFFICIALE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5E7197" id="_x0000_t202" coordsize="21600,21600" o:spt="202" path="m,l,21600r21600,l21600,xe">
              <v:stroke joinstyle="miter"/>
              <v:path gradientshapeok="t" o:connecttype="rect"/>
            </v:shapetype>
            <v:shape id="Text Box 3" o:spid="_x0000_s1029" type="#_x0000_t202" alt="{&quot;HashCode&quot;:904758361,&quot;Height&quot;:841.0,&quot;Width&quot;:595.0,&quot;Placement&quot;:&quot;Footer&quot;,&quot;Index&quot;:&quot;Primary&quot;,&quot;Section&quot;:2,&quot;Top&quot;:0.0,&quot;Left&quot;:0.0}" style="position:absolute;left:0;text-align:left;margin-left:3.6pt;margin-top:800.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" o:allowincell="f" filled="f" stroked="f" strokeweight=".5pt">
              <v:textbox inset=",0,,0">
                <w:txbxContent>
                  <w:p w14:paraId="0CB13092" w14:textId="7B8B1167" w:rsidR="008C72F9" w:rsidRPr="008C72F9" w:rsidRDefault="00562D91" w:rsidP="008C72F9">
                    <w:pPr>
                      <w:spacing w:after="0"/>
                      <w:jc w:val="center"/>
                      <w:rPr>
                        <w:rFonts w:ascii="Arial Black" w:hAnsi="Arial Black"/>
                        <w:color w:val="000000"/>
                        <w:sz w:val="20"/>
                      </w:rPr>
                    </w:pPr>
                    <w:r w:rsidRPr="00562D91">
                      <w:rPr>
                        <w:rFonts w:ascii="Arial Black" w:hAnsi="Arial Black"/>
                        <w:color w:val="000000"/>
                        <w:sz w:val="20"/>
                      </w:rPr>
                      <w:t>UFFICIALE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0B5E6" w14:textId="77777777" w:rsidR="00A133E7" w:rsidRDefault="00A133E7" w:rsidP="002862F1">
      <w:pPr>
        <w:spacing w:before="120"/>
      </w:pPr>
      <w:r>
        <w:separator/>
      </w:r>
    </w:p>
  </w:footnote>
  <w:footnote w:type="continuationSeparator" w:id="0">
    <w:p w14:paraId="7738E326" w14:textId="77777777" w:rsidR="00A133E7" w:rsidRDefault="00A133E7">
      <w:r>
        <w:continuationSeparator/>
      </w:r>
    </w:p>
  </w:footnote>
  <w:footnote w:type="continuationNotice" w:id="1">
    <w:p w14:paraId="2FCA005F" w14:textId="77777777" w:rsidR="00A133E7" w:rsidRDefault="00A133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2FFF2" w14:textId="77777777" w:rsidR="00027E06" w:rsidRDefault="00027E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00D4" w14:textId="77777777" w:rsidR="00C70B0D" w:rsidRDefault="00C70B0D"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87681" w14:textId="77777777" w:rsidR="00027E06" w:rsidRDefault="00027E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4A1477D0"/>
    <w:numStyleLink w:val="ZZNumbersloweralpha"/>
  </w:abstractNum>
  <w:abstractNum w:abstractNumId="1"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4724645"/>
    <w:multiLevelType w:val="hybridMultilevel"/>
    <w:tmpl w:val="F7064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425421454">
    <w:abstractNumId w:val="3"/>
  </w:num>
  <w:num w:numId="2" w16cid:durableId="16629318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3415682">
    <w:abstractNumId w:val="6"/>
  </w:num>
  <w:num w:numId="4" w16cid:durableId="257297833">
    <w:abstractNumId w:val="5"/>
  </w:num>
  <w:num w:numId="5" w16cid:durableId="143162305">
    <w:abstractNumId w:val="7"/>
  </w:num>
  <w:num w:numId="6" w16cid:durableId="11053485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556764">
    <w:abstractNumId w:val="4"/>
  </w:num>
  <w:num w:numId="8" w16cid:durableId="118021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2347860">
    <w:abstractNumId w:val="1"/>
  </w:num>
  <w:num w:numId="10" w16cid:durableId="21132809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7686981">
    <w:abstractNumId w:val="6"/>
  </w:num>
  <w:num w:numId="12" w16cid:durableId="315450366">
    <w:abstractNumId w:val="2"/>
  </w:num>
  <w:num w:numId="13" w16cid:durableId="264117981">
    <w:abstractNumId w:val="6"/>
  </w:num>
  <w:num w:numId="14" w16cid:durableId="1787699818">
    <w:abstractNumId w:val="6"/>
  </w:num>
  <w:num w:numId="15" w16cid:durableId="49067718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82"/>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6AF0"/>
    <w:rsid w:val="000072B6"/>
    <w:rsid w:val="0001021B"/>
    <w:rsid w:val="00011D89"/>
    <w:rsid w:val="000154FD"/>
    <w:rsid w:val="00016FBF"/>
    <w:rsid w:val="00022271"/>
    <w:rsid w:val="000235E8"/>
    <w:rsid w:val="00024D89"/>
    <w:rsid w:val="000250B6"/>
    <w:rsid w:val="0002540A"/>
    <w:rsid w:val="00027E06"/>
    <w:rsid w:val="00033D81"/>
    <w:rsid w:val="00037366"/>
    <w:rsid w:val="00041BF0"/>
    <w:rsid w:val="00042A4D"/>
    <w:rsid w:val="00042C8A"/>
    <w:rsid w:val="00044B19"/>
    <w:rsid w:val="0004536B"/>
    <w:rsid w:val="00046B68"/>
    <w:rsid w:val="000527DD"/>
    <w:rsid w:val="0005717A"/>
    <w:rsid w:val="000578B2"/>
    <w:rsid w:val="00060959"/>
    <w:rsid w:val="00060C8F"/>
    <w:rsid w:val="0006298A"/>
    <w:rsid w:val="00062FB9"/>
    <w:rsid w:val="00064BD5"/>
    <w:rsid w:val="000663CD"/>
    <w:rsid w:val="000733FE"/>
    <w:rsid w:val="00074219"/>
    <w:rsid w:val="00074ED5"/>
    <w:rsid w:val="00080A5F"/>
    <w:rsid w:val="000835C6"/>
    <w:rsid w:val="0008508E"/>
    <w:rsid w:val="0008622D"/>
    <w:rsid w:val="00087951"/>
    <w:rsid w:val="0009113B"/>
    <w:rsid w:val="00093402"/>
    <w:rsid w:val="00094DA3"/>
    <w:rsid w:val="00096CD1"/>
    <w:rsid w:val="000A012C"/>
    <w:rsid w:val="000A0EB9"/>
    <w:rsid w:val="000A186C"/>
    <w:rsid w:val="000A1EA4"/>
    <w:rsid w:val="000A2476"/>
    <w:rsid w:val="000A3E86"/>
    <w:rsid w:val="000A641A"/>
    <w:rsid w:val="000B3EDB"/>
    <w:rsid w:val="000B543D"/>
    <w:rsid w:val="000B55F9"/>
    <w:rsid w:val="000B5BF7"/>
    <w:rsid w:val="000B6BC8"/>
    <w:rsid w:val="000C0303"/>
    <w:rsid w:val="000C42EA"/>
    <w:rsid w:val="000C4546"/>
    <w:rsid w:val="000D1242"/>
    <w:rsid w:val="000E077E"/>
    <w:rsid w:val="000E0970"/>
    <w:rsid w:val="000E1910"/>
    <w:rsid w:val="000E3CC7"/>
    <w:rsid w:val="000E511D"/>
    <w:rsid w:val="000E6BD4"/>
    <w:rsid w:val="000E6D6D"/>
    <w:rsid w:val="000F02F9"/>
    <w:rsid w:val="000F06AC"/>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6E96"/>
    <w:rsid w:val="001276FA"/>
    <w:rsid w:val="00133D85"/>
    <w:rsid w:val="001351C1"/>
    <w:rsid w:val="0014255B"/>
    <w:rsid w:val="001447B3"/>
    <w:rsid w:val="00152073"/>
    <w:rsid w:val="00154E2D"/>
    <w:rsid w:val="00156598"/>
    <w:rsid w:val="00157331"/>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02BF"/>
    <w:rsid w:val="00186B33"/>
    <w:rsid w:val="00192F9D"/>
    <w:rsid w:val="00193B5D"/>
    <w:rsid w:val="001966B0"/>
    <w:rsid w:val="00196EB8"/>
    <w:rsid w:val="00196EFB"/>
    <w:rsid w:val="001979FF"/>
    <w:rsid w:val="00197B17"/>
    <w:rsid w:val="001A1950"/>
    <w:rsid w:val="001A1C54"/>
    <w:rsid w:val="001A265C"/>
    <w:rsid w:val="001A3ACE"/>
    <w:rsid w:val="001A49A3"/>
    <w:rsid w:val="001A5335"/>
    <w:rsid w:val="001B058F"/>
    <w:rsid w:val="001B0849"/>
    <w:rsid w:val="001B6260"/>
    <w:rsid w:val="001B738B"/>
    <w:rsid w:val="001C09DB"/>
    <w:rsid w:val="001C277E"/>
    <w:rsid w:val="001C2A72"/>
    <w:rsid w:val="001C31B7"/>
    <w:rsid w:val="001C7F1E"/>
    <w:rsid w:val="001D0B75"/>
    <w:rsid w:val="001D39A5"/>
    <w:rsid w:val="001D3C09"/>
    <w:rsid w:val="001D44E8"/>
    <w:rsid w:val="001D5D56"/>
    <w:rsid w:val="001D60EC"/>
    <w:rsid w:val="001D6F59"/>
    <w:rsid w:val="001D7A58"/>
    <w:rsid w:val="001E0C5D"/>
    <w:rsid w:val="001E2A36"/>
    <w:rsid w:val="001E44DF"/>
    <w:rsid w:val="001E5058"/>
    <w:rsid w:val="001E68A5"/>
    <w:rsid w:val="001E6BB0"/>
    <w:rsid w:val="001E7282"/>
    <w:rsid w:val="001F3826"/>
    <w:rsid w:val="001F4ED7"/>
    <w:rsid w:val="001F6E46"/>
    <w:rsid w:val="001F7186"/>
    <w:rsid w:val="001F7C91"/>
    <w:rsid w:val="001F7D23"/>
    <w:rsid w:val="00200176"/>
    <w:rsid w:val="002033B7"/>
    <w:rsid w:val="00206463"/>
    <w:rsid w:val="00206B68"/>
    <w:rsid w:val="00206F2F"/>
    <w:rsid w:val="0021053D"/>
    <w:rsid w:val="00210A92"/>
    <w:rsid w:val="00214652"/>
    <w:rsid w:val="00216C03"/>
    <w:rsid w:val="00220C04"/>
    <w:rsid w:val="0022278D"/>
    <w:rsid w:val="00225465"/>
    <w:rsid w:val="0022701F"/>
    <w:rsid w:val="00227C68"/>
    <w:rsid w:val="002333F5"/>
    <w:rsid w:val="00233724"/>
    <w:rsid w:val="002365B4"/>
    <w:rsid w:val="002432E1"/>
    <w:rsid w:val="00246207"/>
    <w:rsid w:val="00246C5E"/>
    <w:rsid w:val="00250960"/>
    <w:rsid w:val="00251343"/>
    <w:rsid w:val="002536A4"/>
    <w:rsid w:val="00254F58"/>
    <w:rsid w:val="00254FAC"/>
    <w:rsid w:val="002620BC"/>
    <w:rsid w:val="00262802"/>
    <w:rsid w:val="00263A90"/>
    <w:rsid w:val="00263C1F"/>
    <w:rsid w:val="0026408B"/>
    <w:rsid w:val="00267C3E"/>
    <w:rsid w:val="002709BB"/>
    <w:rsid w:val="0027113F"/>
    <w:rsid w:val="00273BAC"/>
    <w:rsid w:val="002763B3"/>
    <w:rsid w:val="002802E3"/>
    <w:rsid w:val="0028213D"/>
    <w:rsid w:val="00282752"/>
    <w:rsid w:val="002832B6"/>
    <w:rsid w:val="002862F1"/>
    <w:rsid w:val="00291373"/>
    <w:rsid w:val="002949BA"/>
    <w:rsid w:val="0029597D"/>
    <w:rsid w:val="002962C3"/>
    <w:rsid w:val="0029752B"/>
    <w:rsid w:val="002A0A9C"/>
    <w:rsid w:val="002A483C"/>
    <w:rsid w:val="002A7AAC"/>
    <w:rsid w:val="002B0C7C"/>
    <w:rsid w:val="002B1729"/>
    <w:rsid w:val="002B36C7"/>
    <w:rsid w:val="002B4DD4"/>
    <w:rsid w:val="002B5277"/>
    <w:rsid w:val="002B5375"/>
    <w:rsid w:val="002B77C1"/>
    <w:rsid w:val="002C0ED7"/>
    <w:rsid w:val="002C2728"/>
    <w:rsid w:val="002D1939"/>
    <w:rsid w:val="002D1E0D"/>
    <w:rsid w:val="002D5006"/>
    <w:rsid w:val="002D51B1"/>
    <w:rsid w:val="002D7123"/>
    <w:rsid w:val="002E01D0"/>
    <w:rsid w:val="002E161D"/>
    <w:rsid w:val="002E3100"/>
    <w:rsid w:val="002E50BB"/>
    <w:rsid w:val="002E6C95"/>
    <w:rsid w:val="002E7C36"/>
    <w:rsid w:val="002F0107"/>
    <w:rsid w:val="002F3D32"/>
    <w:rsid w:val="002F5F31"/>
    <w:rsid w:val="002F5F46"/>
    <w:rsid w:val="00302216"/>
    <w:rsid w:val="00303E53"/>
    <w:rsid w:val="003043B3"/>
    <w:rsid w:val="00305CC1"/>
    <w:rsid w:val="00306E5F"/>
    <w:rsid w:val="00307E14"/>
    <w:rsid w:val="00314054"/>
    <w:rsid w:val="00315BD8"/>
    <w:rsid w:val="00316496"/>
    <w:rsid w:val="00316F27"/>
    <w:rsid w:val="003214F1"/>
    <w:rsid w:val="00322DFF"/>
    <w:rsid w:val="00322E4B"/>
    <w:rsid w:val="00327870"/>
    <w:rsid w:val="0033259D"/>
    <w:rsid w:val="003333D2"/>
    <w:rsid w:val="003406C6"/>
    <w:rsid w:val="003418CC"/>
    <w:rsid w:val="00344E5A"/>
    <w:rsid w:val="003459BD"/>
    <w:rsid w:val="00350D38"/>
    <w:rsid w:val="00350FFD"/>
    <w:rsid w:val="00351B36"/>
    <w:rsid w:val="00356314"/>
    <w:rsid w:val="00357B4E"/>
    <w:rsid w:val="00365993"/>
    <w:rsid w:val="00370E9C"/>
    <w:rsid w:val="003716FD"/>
    <w:rsid w:val="0037204B"/>
    <w:rsid w:val="00373890"/>
    <w:rsid w:val="003744CF"/>
    <w:rsid w:val="00374717"/>
    <w:rsid w:val="00374C2D"/>
    <w:rsid w:val="0037676C"/>
    <w:rsid w:val="00377F43"/>
    <w:rsid w:val="00381043"/>
    <w:rsid w:val="003829E5"/>
    <w:rsid w:val="00383199"/>
    <w:rsid w:val="00386109"/>
    <w:rsid w:val="00386944"/>
    <w:rsid w:val="00387225"/>
    <w:rsid w:val="003936C9"/>
    <w:rsid w:val="00393721"/>
    <w:rsid w:val="003956CC"/>
    <w:rsid w:val="00395C9A"/>
    <w:rsid w:val="003A0853"/>
    <w:rsid w:val="003A511F"/>
    <w:rsid w:val="003A6B67"/>
    <w:rsid w:val="003B0098"/>
    <w:rsid w:val="003B13B6"/>
    <w:rsid w:val="003B15E6"/>
    <w:rsid w:val="003B1CEC"/>
    <w:rsid w:val="003B408A"/>
    <w:rsid w:val="003B56A5"/>
    <w:rsid w:val="003B5733"/>
    <w:rsid w:val="003C08A2"/>
    <w:rsid w:val="003C2045"/>
    <w:rsid w:val="003C43A1"/>
    <w:rsid w:val="003C4FC0"/>
    <w:rsid w:val="003C55F4"/>
    <w:rsid w:val="003C7897"/>
    <w:rsid w:val="003C7A3F"/>
    <w:rsid w:val="003D2766"/>
    <w:rsid w:val="003D2A74"/>
    <w:rsid w:val="003D34DF"/>
    <w:rsid w:val="003D3E8F"/>
    <w:rsid w:val="003D6475"/>
    <w:rsid w:val="003E375C"/>
    <w:rsid w:val="003E4086"/>
    <w:rsid w:val="003E639E"/>
    <w:rsid w:val="003E71E5"/>
    <w:rsid w:val="003F0445"/>
    <w:rsid w:val="003F0CF0"/>
    <w:rsid w:val="003F14B1"/>
    <w:rsid w:val="003F2352"/>
    <w:rsid w:val="003F2B20"/>
    <w:rsid w:val="003F30C3"/>
    <w:rsid w:val="003F3289"/>
    <w:rsid w:val="003F3E51"/>
    <w:rsid w:val="003F5CB9"/>
    <w:rsid w:val="003F6A5A"/>
    <w:rsid w:val="004013C7"/>
    <w:rsid w:val="00401FCF"/>
    <w:rsid w:val="0040248F"/>
    <w:rsid w:val="00406285"/>
    <w:rsid w:val="0040669E"/>
    <w:rsid w:val="004100D8"/>
    <w:rsid w:val="004112C6"/>
    <w:rsid w:val="004148F9"/>
    <w:rsid w:val="00414D4A"/>
    <w:rsid w:val="0042084E"/>
    <w:rsid w:val="00421EEF"/>
    <w:rsid w:val="00424D65"/>
    <w:rsid w:val="00442C6C"/>
    <w:rsid w:val="00443CBE"/>
    <w:rsid w:val="00443E8A"/>
    <w:rsid w:val="004441BC"/>
    <w:rsid w:val="004468B4"/>
    <w:rsid w:val="0045230A"/>
    <w:rsid w:val="00453F51"/>
    <w:rsid w:val="00454AD0"/>
    <w:rsid w:val="00457337"/>
    <w:rsid w:val="00462242"/>
    <w:rsid w:val="00462E3D"/>
    <w:rsid w:val="00466E79"/>
    <w:rsid w:val="00470D7D"/>
    <w:rsid w:val="0047372D"/>
    <w:rsid w:val="00473BA3"/>
    <w:rsid w:val="004743DD"/>
    <w:rsid w:val="00474CEA"/>
    <w:rsid w:val="00480532"/>
    <w:rsid w:val="00483968"/>
    <w:rsid w:val="00484F86"/>
    <w:rsid w:val="00490746"/>
    <w:rsid w:val="00490852"/>
    <w:rsid w:val="00491C9C"/>
    <w:rsid w:val="00492F30"/>
    <w:rsid w:val="004946F4"/>
    <w:rsid w:val="0049487E"/>
    <w:rsid w:val="00497E0F"/>
    <w:rsid w:val="004A160D"/>
    <w:rsid w:val="004A3E81"/>
    <w:rsid w:val="004A4195"/>
    <w:rsid w:val="004A5C62"/>
    <w:rsid w:val="004A5CE5"/>
    <w:rsid w:val="004A707D"/>
    <w:rsid w:val="004C3E02"/>
    <w:rsid w:val="004C5541"/>
    <w:rsid w:val="004C61C0"/>
    <w:rsid w:val="004C6EEE"/>
    <w:rsid w:val="004C702B"/>
    <w:rsid w:val="004C7ABD"/>
    <w:rsid w:val="004D0033"/>
    <w:rsid w:val="004D016B"/>
    <w:rsid w:val="004D11F3"/>
    <w:rsid w:val="004D1B22"/>
    <w:rsid w:val="004D23CC"/>
    <w:rsid w:val="004D36F2"/>
    <w:rsid w:val="004D4C34"/>
    <w:rsid w:val="004E1106"/>
    <w:rsid w:val="004E138F"/>
    <w:rsid w:val="004E3E2C"/>
    <w:rsid w:val="004E4649"/>
    <w:rsid w:val="004E5C2B"/>
    <w:rsid w:val="004F00DD"/>
    <w:rsid w:val="004F1BFB"/>
    <w:rsid w:val="004F2133"/>
    <w:rsid w:val="004F5059"/>
    <w:rsid w:val="004F5398"/>
    <w:rsid w:val="004F55F1"/>
    <w:rsid w:val="004F6936"/>
    <w:rsid w:val="004F70B6"/>
    <w:rsid w:val="004F7FC4"/>
    <w:rsid w:val="005011CD"/>
    <w:rsid w:val="00503085"/>
    <w:rsid w:val="00503DC6"/>
    <w:rsid w:val="00506F5D"/>
    <w:rsid w:val="00510C37"/>
    <w:rsid w:val="005126D0"/>
    <w:rsid w:val="00512A5E"/>
    <w:rsid w:val="0051413D"/>
    <w:rsid w:val="00514F10"/>
    <w:rsid w:val="0051568D"/>
    <w:rsid w:val="005234DB"/>
    <w:rsid w:val="00526AC7"/>
    <w:rsid w:val="00526C15"/>
    <w:rsid w:val="0053551B"/>
    <w:rsid w:val="00536395"/>
    <w:rsid w:val="00536499"/>
    <w:rsid w:val="00536F7C"/>
    <w:rsid w:val="00543903"/>
    <w:rsid w:val="00543F11"/>
    <w:rsid w:val="00546305"/>
    <w:rsid w:val="0054731C"/>
    <w:rsid w:val="00547A95"/>
    <w:rsid w:val="0055119B"/>
    <w:rsid w:val="005548B5"/>
    <w:rsid w:val="0055737D"/>
    <w:rsid w:val="00562C6F"/>
    <w:rsid w:val="00562D91"/>
    <w:rsid w:val="00572031"/>
    <w:rsid w:val="00572282"/>
    <w:rsid w:val="00573CE3"/>
    <w:rsid w:val="0057471F"/>
    <w:rsid w:val="00576E84"/>
    <w:rsid w:val="00580394"/>
    <w:rsid w:val="005809CD"/>
    <w:rsid w:val="00582B8C"/>
    <w:rsid w:val="005862EB"/>
    <w:rsid w:val="0058757E"/>
    <w:rsid w:val="00596A4B"/>
    <w:rsid w:val="00597507"/>
    <w:rsid w:val="005A479D"/>
    <w:rsid w:val="005B1C6D"/>
    <w:rsid w:val="005B21B6"/>
    <w:rsid w:val="005B3A08"/>
    <w:rsid w:val="005B7A63"/>
    <w:rsid w:val="005C0955"/>
    <w:rsid w:val="005C15CA"/>
    <w:rsid w:val="005C49DA"/>
    <w:rsid w:val="005C50F3"/>
    <w:rsid w:val="005C54B5"/>
    <w:rsid w:val="005C5D80"/>
    <w:rsid w:val="005C5D91"/>
    <w:rsid w:val="005C7129"/>
    <w:rsid w:val="005C78DD"/>
    <w:rsid w:val="005D07B8"/>
    <w:rsid w:val="005D6597"/>
    <w:rsid w:val="005D7D90"/>
    <w:rsid w:val="005E14E7"/>
    <w:rsid w:val="005E26A3"/>
    <w:rsid w:val="005E2ECB"/>
    <w:rsid w:val="005E447E"/>
    <w:rsid w:val="005E4FD1"/>
    <w:rsid w:val="005E6E3A"/>
    <w:rsid w:val="005F0775"/>
    <w:rsid w:val="005F0CF5"/>
    <w:rsid w:val="005F21EB"/>
    <w:rsid w:val="005F3CCE"/>
    <w:rsid w:val="005F56E1"/>
    <w:rsid w:val="006039C3"/>
    <w:rsid w:val="0060414F"/>
    <w:rsid w:val="00605908"/>
    <w:rsid w:val="00607299"/>
    <w:rsid w:val="006108D4"/>
    <w:rsid w:val="00610D7C"/>
    <w:rsid w:val="00613414"/>
    <w:rsid w:val="00615DC6"/>
    <w:rsid w:val="00615FF3"/>
    <w:rsid w:val="00620154"/>
    <w:rsid w:val="0062408D"/>
    <w:rsid w:val="006240CC"/>
    <w:rsid w:val="00624756"/>
    <w:rsid w:val="00624940"/>
    <w:rsid w:val="006254F8"/>
    <w:rsid w:val="006279DE"/>
    <w:rsid w:val="00627DA7"/>
    <w:rsid w:val="00630DA4"/>
    <w:rsid w:val="00632597"/>
    <w:rsid w:val="00632709"/>
    <w:rsid w:val="006358B4"/>
    <w:rsid w:val="00636BB7"/>
    <w:rsid w:val="006419AA"/>
    <w:rsid w:val="0064430B"/>
    <w:rsid w:val="00644B1F"/>
    <w:rsid w:val="00644B7E"/>
    <w:rsid w:val="006454E6"/>
    <w:rsid w:val="00646235"/>
    <w:rsid w:val="00646A68"/>
    <w:rsid w:val="006505BD"/>
    <w:rsid w:val="006508EA"/>
    <w:rsid w:val="0065092E"/>
    <w:rsid w:val="00652DA7"/>
    <w:rsid w:val="00653254"/>
    <w:rsid w:val="006552D7"/>
    <w:rsid w:val="006557A7"/>
    <w:rsid w:val="00656290"/>
    <w:rsid w:val="00656AED"/>
    <w:rsid w:val="006608D8"/>
    <w:rsid w:val="006621D7"/>
    <w:rsid w:val="0066302A"/>
    <w:rsid w:val="00667770"/>
    <w:rsid w:val="00670597"/>
    <w:rsid w:val="006706D0"/>
    <w:rsid w:val="00673ABF"/>
    <w:rsid w:val="00673E03"/>
    <w:rsid w:val="00677574"/>
    <w:rsid w:val="00680DEF"/>
    <w:rsid w:val="0068454C"/>
    <w:rsid w:val="00691B62"/>
    <w:rsid w:val="006933B5"/>
    <w:rsid w:val="00693D14"/>
    <w:rsid w:val="00696F27"/>
    <w:rsid w:val="006A18C2"/>
    <w:rsid w:val="006A3383"/>
    <w:rsid w:val="006B077C"/>
    <w:rsid w:val="006B6803"/>
    <w:rsid w:val="006B79DA"/>
    <w:rsid w:val="006C7071"/>
    <w:rsid w:val="006D0431"/>
    <w:rsid w:val="006D0F16"/>
    <w:rsid w:val="006D1A66"/>
    <w:rsid w:val="006D2A3F"/>
    <w:rsid w:val="006D2FBC"/>
    <w:rsid w:val="006E0541"/>
    <w:rsid w:val="006E138B"/>
    <w:rsid w:val="006E3F19"/>
    <w:rsid w:val="006F0330"/>
    <w:rsid w:val="006F1FDC"/>
    <w:rsid w:val="006F6B8C"/>
    <w:rsid w:val="007013EF"/>
    <w:rsid w:val="007027E2"/>
    <w:rsid w:val="00704D82"/>
    <w:rsid w:val="00704FC5"/>
    <w:rsid w:val="007055BD"/>
    <w:rsid w:val="00713168"/>
    <w:rsid w:val="00713E5B"/>
    <w:rsid w:val="007152F6"/>
    <w:rsid w:val="007173CA"/>
    <w:rsid w:val="007216AA"/>
    <w:rsid w:val="00721AB5"/>
    <w:rsid w:val="00721CFB"/>
    <w:rsid w:val="00721DEF"/>
    <w:rsid w:val="0072251A"/>
    <w:rsid w:val="00724A43"/>
    <w:rsid w:val="007266A6"/>
    <w:rsid w:val="007273AC"/>
    <w:rsid w:val="0073063C"/>
    <w:rsid w:val="00730B14"/>
    <w:rsid w:val="007312B4"/>
    <w:rsid w:val="00731A68"/>
    <w:rsid w:val="00731AD4"/>
    <w:rsid w:val="007346E4"/>
    <w:rsid w:val="00734FCA"/>
    <w:rsid w:val="0073582E"/>
    <w:rsid w:val="00736527"/>
    <w:rsid w:val="00740F22"/>
    <w:rsid w:val="00741CF0"/>
    <w:rsid w:val="00741F1A"/>
    <w:rsid w:val="00743EE8"/>
    <w:rsid w:val="007447DA"/>
    <w:rsid w:val="007450F8"/>
    <w:rsid w:val="0074696E"/>
    <w:rsid w:val="00750135"/>
    <w:rsid w:val="00750EC2"/>
    <w:rsid w:val="00751430"/>
    <w:rsid w:val="00752B28"/>
    <w:rsid w:val="007541A9"/>
    <w:rsid w:val="00754E36"/>
    <w:rsid w:val="00761F89"/>
    <w:rsid w:val="00763139"/>
    <w:rsid w:val="00767337"/>
    <w:rsid w:val="00770F37"/>
    <w:rsid w:val="007711A0"/>
    <w:rsid w:val="00772D5E"/>
    <w:rsid w:val="0077463E"/>
    <w:rsid w:val="00775E86"/>
    <w:rsid w:val="00776928"/>
    <w:rsid w:val="00776E0F"/>
    <w:rsid w:val="007774B1"/>
    <w:rsid w:val="00777BE1"/>
    <w:rsid w:val="00777EB7"/>
    <w:rsid w:val="007833D8"/>
    <w:rsid w:val="00785677"/>
    <w:rsid w:val="00786F16"/>
    <w:rsid w:val="00791BD7"/>
    <w:rsid w:val="007929CA"/>
    <w:rsid w:val="007933F7"/>
    <w:rsid w:val="00796E20"/>
    <w:rsid w:val="00797C32"/>
    <w:rsid w:val="007A11E8"/>
    <w:rsid w:val="007A210C"/>
    <w:rsid w:val="007B0914"/>
    <w:rsid w:val="007B1374"/>
    <w:rsid w:val="007B32E5"/>
    <w:rsid w:val="007B3DB9"/>
    <w:rsid w:val="007B589F"/>
    <w:rsid w:val="007B6186"/>
    <w:rsid w:val="007B73BC"/>
    <w:rsid w:val="007B76DB"/>
    <w:rsid w:val="007B7886"/>
    <w:rsid w:val="007C1838"/>
    <w:rsid w:val="007C20B9"/>
    <w:rsid w:val="007C2360"/>
    <w:rsid w:val="007C41D1"/>
    <w:rsid w:val="007C6580"/>
    <w:rsid w:val="007C7301"/>
    <w:rsid w:val="007C7766"/>
    <w:rsid w:val="007C7859"/>
    <w:rsid w:val="007C7F28"/>
    <w:rsid w:val="007D1466"/>
    <w:rsid w:val="007D2BDE"/>
    <w:rsid w:val="007D2FB6"/>
    <w:rsid w:val="007D49EB"/>
    <w:rsid w:val="007D5E1C"/>
    <w:rsid w:val="007E0DE2"/>
    <w:rsid w:val="007E1227"/>
    <w:rsid w:val="007E3B98"/>
    <w:rsid w:val="007E417A"/>
    <w:rsid w:val="007F1F5F"/>
    <w:rsid w:val="007F31B6"/>
    <w:rsid w:val="007F546C"/>
    <w:rsid w:val="007F625F"/>
    <w:rsid w:val="007F665E"/>
    <w:rsid w:val="00800412"/>
    <w:rsid w:val="0080587B"/>
    <w:rsid w:val="00805BE0"/>
    <w:rsid w:val="00806468"/>
    <w:rsid w:val="008119CA"/>
    <w:rsid w:val="008130C4"/>
    <w:rsid w:val="008155F0"/>
    <w:rsid w:val="00816735"/>
    <w:rsid w:val="00820141"/>
    <w:rsid w:val="00820E0C"/>
    <w:rsid w:val="008213F0"/>
    <w:rsid w:val="00821B09"/>
    <w:rsid w:val="00823275"/>
    <w:rsid w:val="0082366F"/>
    <w:rsid w:val="00830912"/>
    <w:rsid w:val="008338A2"/>
    <w:rsid w:val="00835FAF"/>
    <w:rsid w:val="00841AA9"/>
    <w:rsid w:val="008474FE"/>
    <w:rsid w:val="00853EE4"/>
    <w:rsid w:val="00855535"/>
    <w:rsid w:val="00855920"/>
    <w:rsid w:val="00857C5A"/>
    <w:rsid w:val="0086255E"/>
    <w:rsid w:val="008633F0"/>
    <w:rsid w:val="00867D9D"/>
    <w:rsid w:val="00870A68"/>
    <w:rsid w:val="00872E0A"/>
    <w:rsid w:val="00873594"/>
    <w:rsid w:val="00875285"/>
    <w:rsid w:val="00884B62"/>
    <w:rsid w:val="0088529C"/>
    <w:rsid w:val="00887903"/>
    <w:rsid w:val="00892664"/>
    <w:rsid w:val="0089270A"/>
    <w:rsid w:val="00893AF6"/>
    <w:rsid w:val="00894BC4"/>
    <w:rsid w:val="008A28A8"/>
    <w:rsid w:val="008A5509"/>
    <w:rsid w:val="008A5B32"/>
    <w:rsid w:val="008B2EE4"/>
    <w:rsid w:val="008B4D3D"/>
    <w:rsid w:val="008B57C7"/>
    <w:rsid w:val="008B5CA3"/>
    <w:rsid w:val="008C2F92"/>
    <w:rsid w:val="008C3697"/>
    <w:rsid w:val="008C5557"/>
    <w:rsid w:val="008C589D"/>
    <w:rsid w:val="008C6D51"/>
    <w:rsid w:val="008C72F9"/>
    <w:rsid w:val="008D2846"/>
    <w:rsid w:val="008D4236"/>
    <w:rsid w:val="008D462F"/>
    <w:rsid w:val="008D6DCF"/>
    <w:rsid w:val="008D767F"/>
    <w:rsid w:val="008E154B"/>
    <w:rsid w:val="008E3DE9"/>
    <w:rsid w:val="008E4376"/>
    <w:rsid w:val="008E7A0A"/>
    <w:rsid w:val="008E7B49"/>
    <w:rsid w:val="008F188E"/>
    <w:rsid w:val="008F59F6"/>
    <w:rsid w:val="00900719"/>
    <w:rsid w:val="009017AC"/>
    <w:rsid w:val="00902A9A"/>
    <w:rsid w:val="0090408A"/>
    <w:rsid w:val="00904A1C"/>
    <w:rsid w:val="00905030"/>
    <w:rsid w:val="00905FE8"/>
    <w:rsid w:val="00906490"/>
    <w:rsid w:val="009111B2"/>
    <w:rsid w:val="009151F5"/>
    <w:rsid w:val="0091522F"/>
    <w:rsid w:val="009220CA"/>
    <w:rsid w:val="00924AE1"/>
    <w:rsid w:val="009269B1"/>
    <w:rsid w:val="0092724D"/>
    <w:rsid w:val="009272B3"/>
    <w:rsid w:val="009315BE"/>
    <w:rsid w:val="0093338F"/>
    <w:rsid w:val="00937BD9"/>
    <w:rsid w:val="00940C77"/>
    <w:rsid w:val="00950E2C"/>
    <w:rsid w:val="00951D50"/>
    <w:rsid w:val="009525EB"/>
    <w:rsid w:val="0095470B"/>
    <w:rsid w:val="00954874"/>
    <w:rsid w:val="0095615A"/>
    <w:rsid w:val="00961400"/>
    <w:rsid w:val="00961D73"/>
    <w:rsid w:val="00963387"/>
    <w:rsid w:val="00963646"/>
    <w:rsid w:val="0096632D"/>
    <w:rsid w:val="009718C7"/>
    <w:rsid w:val="00973E4F"/>
    <w:rsid w:val="009745B2"/>
    <w:rsid w:val="0097559F"/>
    <w:rsid w:val="0097761E"/>
    <w:rsid w:val="00982454"/>
    <w:rsid w:val="00982CF0"/>
    <w:rsid w:val="009853E1"/>
    <w:rsid w:val="00985FF2"/>
    <w:rsid w:val="00986E6B"/>
    <w:rsid w:val="00990032"/>
    <w:rsid w:val="00990B19"/>
    <w:rsid w:val="0099153B"/>
    <w:rsid w:val="00991769"/>
    <w:rsid w:val="0099232C"/>
    <w:rsid w:val="00994386"/>
    <w:rsid w:val="00994A6F"/>
    <w:rsid w:val="009A13D8"/>
    <w:rsid w:val="009A279E"/>
    <w:rsid w:val="009A3001"/>
    <w:rsid w:val="009A3015"/>
    <w:rsid w:val="009A3490"/>
    <w:rsid w:val="009A3DA9"/>
    <w:rsid w:val="009A4128"/>
    <w:rsid w:val="009A4E92"/>
    <w:rsid w:val="009A6D4D"/>
    <w:rsid w:val="009B0A6F"/>
    <w:rsid w:val="009B0A94"/>
    <w:rsid w:val="009B2AE8"/>
    <w:rsid w:val="009B59E9"/>
    <w:rsid w:val="009B66D3"/>
    <w:rsid w:val="009B70AA"/>
    <w:rsid w:val="009C5E77"/>
    <w:rsid w:val="009C7A7E"/>
    <w:rsid w:val="009D02E8"/>
    <w:rsid w:val="009D51D0"/>
    <w:rsid w:val="009D5E89"/>
    <w:rsid w:val="009D70A4"/>
    <w:rsid w:val="009D7B14"/>
    <w:rsid w:val="009E08D1"/>
    <w:rsid w:val="009E0FF0"/>
    <w:rsid w:val="009E1B95"/>
    <w:rsid w:val="009E32DC"/>
    <w:rsid w:val="009E496F"/>
    <w:rsid w:val="009E4B0D"/>
    <w:rsid w:val="009E5250"/>
    <w:rsid w:val="009E7F92"/>
    <w:rsid w:val="009F02A3"/>
    <w:rsid w:val="009F25A1"/>
    <w:rsid w:val="009F2F27"/>
    <w:rsid w:val="009F34AA"/>
    <w:rsid w:val="009F6620"/>
    <w:rsid w:val="009F6BCB"/>
    <w:rsid w:val="009F7B78"/>
    <w:rsid w:val="00A0057A"/>
    <w:rsid w:val="00A02FA1"/>
    <w:rsid w:val="00A04CCE"/>
    <w:rsid w:val="00A07421"/>
    <w:rsid w:val="00A0776B"/>
    <w:rsid w:val="00A10FB9"/>
    <w:rsid w:val="00A11421"/>
    <w:rsid w:val="00A133E7"/>
    <w:rsid w:val="00A1389F"/>
    <w:rsid w:val="00A157B1"/>
    <w:rsid w:val="00A22229"/>
    <w:rsid w:val="00A24442"/>
    <w:rsid w:val="00A330BB"/>
    <w:rsid w:val="00A4218C"/>
    <w:rsid w:val="00A42D38"/>
    <w:rsid w:val="00A42D67"/>
    <w:rsid w:val="00A43CFE"/>
    <w:rsid w:val="00A44882"/>
    <w:rsid w:val="00A45125"/>
    <w:rsid w:val="00A46422"/>
    <w:rsid w:val="00A53AFE"/>
    <w:rsid w:val="00A54715"/>
    <w:rsid w:val="00A6061C"/>
    <w:rsid w:val="00A62D44"/>
    <w:rsid w:val="00A67263"/>
    <w:rsid w:val="00A70E3A"/>
    <w:rsid w:val="00A7161C"/>
    <w:rsid w:val="00A74169"/>
    <w:rsid w:val="00A77AA3"/>
    <w:rsid w:val="00A8236D"/>
    <w:rsid w:val="00A854EB"/>
    <w:rsid w:val="00A872E5"/>
    <w:rsid w:val="00A91406"/>
    <w:rsid w:val="00A91CE4"/>
    <w:rsid w:val="00A96E65"/>
    <w:rsid w:val="00A97A74"/>
    <w:rsid w:val="00A97C72"/>
    <w:rsid w:val="00AA268E"/>
    <w:rsid w:val="00AA2818"/>
    <w:rsid w:val="00AA310B"/>
    <w:rsid w:val="00AA5D50"/>
    <w:rsid w:val="00AA63D4"/>
    <w:rsid w:val="00AB06E8"/>
    <w:rsid w:val="00AB1CD3"/>
    <w:rsid w:val="00AB352F"/>
    <w:rsid w:val="00AB6D94"/>
    <w:rsid w:val="00AC274B"/>
    <w:rsid w:val="00AC2F86"/>
    <w:rsid w:val="00AC4764"/>
    <w:rsid w:val="00AC6D36"/>
    <w:rsid w:val="00AC7679"/>
    <w:rsid w:val="00AD0AD5"/>
    <w:rsid w:val="00AD0CBA"/>
    <w:rsid w:val="00AD177A"/>
    <w:rsid w:val="00AD26E2"/>
    <w:rsid w:val="00AD784C"/>
    <w:rsid w:val="00AE126A"/>
    <w:rsid w:val="00AE1BAE"/>
    <w:rsid w:val="00AE3005"/>
    <w:rsid w:val="00AE3BD5"/>
    <w:rsid w:val="00AE59A0"/>
    <w:rsid w:val="00AE5ACE"/>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37F77"/>
    <w:rsid w:val="00B4144D"/>
    <w:rsid w:val="00B41F3D"/>
    <w:rsid w:val="00B431E8"/>
    <w:rsid w:val="00B43743"/>
    <w:rsid w:val="00B45141"/>
    <w:rsid w:val="00B46DE7"/>
    <w:rsid w:val="00B519CD"/>
    <w:rsid w:val="00B5273A"/>
    <w:rsid w:val="00B56639"/>
    <w:rsid w:val="00B57329"/>
    <w:rsid w:val="00B60E61"/>
    <w:rsid w:val="00B62B50"/>
    <w:rsid w:val="00B635B7"/>
    <w:rsid w:val="00B63AE8"/>
    <w:rsid w:val="00B65950"/>
    <w:rsid w:val="00B66D83"/>
    <w:rsid w:val="00B672C0"/>
    <w:rsid w:val="00B676FD"/>
    <w:rsid w:val="00B67944"/>
    <w:rsid w:val="00B75646"/>
    <w:rsid w:val="00B825C0"/>
    <w:rsid w:val="00B90729"/>
    <w:rsid w:val="00B907DA"/>
    <w:rsid w:val="00B94CD5"/>
    <w:rsid w:val="00B950BC"/>
    <w:rsid w:val="00B95635"/>
    <w:rsid w:val="00B9714C"/>
    <w:rsid w:val="00BA005C"/>
    <w:rsid w:val="00BA29AD"/>
    <w:rsid w:val="00BA33CF"/>
    <w:rsid w:val="00BA3F8D"/>
    <w:rsid w:val="00BA4BA2"/>
    <w:rsid w:val="00BB064F"/>
    <w:rsid w:val="00BB22C9"/>
    <w:rsid w:val="00BB7A10"/>
    <w:rsid w:val="00BC2D2F"/>
    <w:rsid w:val="00BC334B"/>
    <w:rsid w:val="00BC3E8F"/>
    <w:rsid w:val="00BC60BE"/>
    <w:rsid w:val="00BC7468"/>
    <w:rsid w:val="00BC7D4F"/>
    <w:rsid w:val="00BC7ED7"/>
    <w:rsid w:val="00BD2850"/>
    <w:rsid w:val="00BE28D2"/>
    <w:rsid w:val="00BE4A64"/>
    <w:rsid w:val="00BE5E43"/>
    <w:rsid w:val="00BF30B2"/>
    <w:rsid w:val="00BF557D"/>
    <w:rsid w:val="00BF7F58"/>
    <w:rsid w:val="00C00542"/>
    <w:rsid w:val="00C01381"/>
    <w:rsid w:val="00C01AB1"/>
    <w:rsid w:val="00C026A0"/>
    <w:rsid w:val="00C03234"/>
    <w:rsid w:val="00C06108"/>
    <w:rsid w:val="00C06137"/>
    <w:rsid w:val="00C079B8"/>
    <w:rsid w:val="00C10037"/>
    <w:rsid w:val="00C110AB"/>
    <w:rsid w:val="00C1237A"/>
    <w:rsid w:val="00C123EA"/>
    <w:rsid w:val="00C12A49"/>
    <w:rsid w:val="00C133EE"/>
    <w:rsid w:val="00C149D0"/>
    <w:rsid w:val="00C17DC7"/>
    <w:rsid w:val="00C26588"/>
    <w:rsid w:val="00C27DE9"/>
    <w:rsid w:val="00C32989"/>
    <w:rsid w:val="00C33388"/>
    <w:rsid w:val="00C34030"/>
    <w:rsid w:val="00C3496E"/>
    <w:rsid w:val="00C35484"/>
    <w:rsid w:val="00C35574"/>
    <w:rsid w:val="00C4173A"/>
    <w:rsid w:val="00C50DED"/>
    <w:rsid w:val="00C51F0A"/>
    <w:rsid w:val="00C54CBA"/>
    <w:rsid w:val="00C56063"/>
    <w:rsid w:val="00C602FF"/>
    <w:rsid w:val="00C60D7C"/>
    <w:rsid w:val="00C61174"/>
    <w:rsid w:val="00C6148F"/>
    <w:rsid w:val="00C621B1"/>
    <w:rsid w:val="00C62F7A"/>
    <w:rsid w:val="00C63B9C"/>
    <w:rsid w:val="00C6682F"/>
    <w:rsid w:val="00C67BF4"/>
    <w:rsid w:val="00C70B0D"/>
    <w:rsid w:val="00C7275E"/>
    <w:rsid w:val="00C74C5D"/>
    <w:rsid w:val="00C80C89"/>
    <w:rsid w:val="00C846A9"/>
    <w:rsid w:val="00C863C4"/>
    <w:rsid w:val="00C8746D"/>
    <w:rsid w:val="00C920EA"/>
    <w:rsid w:val="00C93C3E"/>
    <w:rsid w:val="00CA12E3"/>
    <w:rsid w:val="00CA1476"/>
    <w:rsid w:val="00CA418C"/>
    <w:rsid w:val="00CA6611"/>
    <w:rsid w:val="00CA6AE6"/>
    <w:rsid w:val="00CA782F"/>
    <w:rsid w:val="00CB187B"/>
    <w:rsid w:val="00CB2835"/>
    <w:rsid w:val="00CB3285"/>
    <w:rsid w:val="00CB3AD9"/>
    <w:rsid w:val="00CB4500"/>
    <w:rsid w:val="00CB7800"/>
    <w:rsid w:val="00CC0C72"/>
    <w:rsid w:val="00CC1506"/>
    <w:rsid w:val="00CC2BFD"/>
    <w:rsid w:val="00CC2D34"/>
    <w:rsid w:val="00CC61F3"/>
    <w:rsid w:val="00CD0F0C"/>
    <w:rsid w:val="00CD3476"/>
    <w:rsid w:val="00CD64DF"/>
    <w:rsid w:val="00CE225F"/>
    <w:rsid w:val="00CF2F50"/>
    <w:rsid w:val="00CF6198"/>
    <w:rsid w:val="00D02919"/>
    <w:rsid w:val="00D04C61"/>
    <w:rsid w:val="00D05B8D"/>
    <w:rsid w:val="00D065A2"/>
    <w:rsid w:val="00D07208"/>
    <w:rsid w:val="00D079AA"/>
    <w:rsid w:val="00D07F00"/>
    <w:rsid w:val="00D1130F"/>
    <w:rsid w:val="00D130C0"/>
    <w:rsid w:val="00D17B72"/>
    <w:rsid w:val="00D211BF"/>
    <w:rsid w:val="00D3185C"/>
    <w:rsid w:val="00D3205F"/>
    <w:rsid w:val="00D3318E"/>
    <w:rsid w:val="00D33E72"/>
    <w:rsid w:val="00D35BD6"/>
    <w:rsid w:val="00D361B5"/>
    <w:rsid w:val="00D37452"/>
    <w:rsid w:val="00D404DC"/>
    <w:rsid w:val="00D405AC"/>
    <w:rsid w:val="00D411A2"/>
    <w:rsid w:val="00D44987"/>
    <w:rsid w:val="00D4606D"/>
    <w:rsid w:val="00D46513"/>
    <w:rsid w:val="00D46C92"/>
    <w:rsid w:val="00D50B9C"/>
    <w:rsid w:val="00D52D73"/>
    <w:rsid w:val="00D52E58"/>
    <w:rsid w:val="00D56B20"/>
    <w:rsid w:val="00D578B3"/>
    <w:rsid w:val="00D618F4"/>
    <w:rsid w:val="00D714CC"/>
    <w:rsid w:val="00D738F1"/>
    <w:rsid w:val="00D749FD"/>
    <w:rsid w:val="00D75EA7"/>
    <w:rsid w:val="00D808A0"/>
    <w:rsid w:val="00D81ADF"/>
    <w:rsid w:val="00D81F21"/>
    <w:rsid w:val="00D864F2"/>
    <w:rsid w:val="00D92F95"/>
    <w:rsid w:val="00D943F8"/>
    <w:rsid w:val="00D95470"/>
    <w:rsid w:val="00D96B55"/>
    <w:rsid w:val="00DA2619"/>
    <w:rsid w:val="00DA2D87"/>
    <w:rsid w:val="00DA4239"/>
    <w:rsid w:val="00DA65DE"/>
    <w:rsid w:val="00DB0B61"/>
    <w:rsid w:val="00DB1474"/>
    <w:rsid w:val="00DB2962"/>
    <w:rsid w:val="00DB4FF8"/>
    <w:rsid w:val="00DB52FB"/>
    <w:rsid w:val="00DC013B"/>
    <w:rsid w:val="00DC090B"/>
    <w:rsid w:val="00DC1679"/>
    <w:rsid w:val="00DC219B"/>
    <w:rsid w:val="00DC21A7"/>
    <w:rsid w:val="00DC2CF1"/>
    <w:rsid w:val="00DC4FCF"/>
    <w:rsid w:val="00DC50E0"/>
    <w:rsid w:val="00DC6386"/>
    <w:rsid w:val="00DD1130"/>
    <w:rsid w:val="00DD1951"/>
    <w:rsid w:val="00DD487D"/>
    <w:rsid w:val="00DD4E83"/>
    <w:rsid w:val="00DD6628"/>
    <w:rsid w:val="00DD6945"/>
    <w:rsid w:val="00DE11FA"/>
    <w:rsid w:val="00DE2D04"/>
    <w:rsid w:val="00DE2D8C"/>
    <w:rsid w:val="00DE3250"/>
    <w:rsid w:val="00DE451A"/>
    <w:rsid w:val="00DE5CE0"/>
    <w:rsid w:val="00DE6028"/>
    <w:rsid w:val="00DE78A3"/>
    <w:rsid w:val="00DF1A71"/>
    <w:rsid w:val="00DF50FC"/>
    <w:rsid w:val="00DF68C7"/>
    <w:rsid w:val="00DF731A"/>
    <w:rsid w:val="00E02673"/>
    <w:rsid w:val="00E06B75"/>
    <w:rsid w:val="00E11332"/>
    <w:rsid w:val="00E11352"/>
    <w:rsid w:val="00E1705E"/>
    <w:rsid w:val="00E170DC"/>
    <w:rsid w:val="00E17546"/>
    <w:rsid w:val="00E210B5"/>
    <w:rsid w:val="00E261B3"/>
    <w:rsid w:val="00E26818"/>
    <w:rsid w:val="00E2774C"/>
    <w:rsid w:val="00E27FFC"/>
    <w:rsid w:val="00E30B15"/>
    <w:rsid w:val="00E33237"/>
    <w:rsid w:val="00E3739C"/>
    <w:rsid w:val="00E40181"/>
    <w:rsid w:val="00E45409"/>
    <w:rsid w:val="00E509BA"/>
    <w:rsid w:val="00E54950"/>
    <w:rsid w:val="00E5650E"/>
    <w:rsid w:val="00E56A01"/>
    <w:rsid w:val="00E62622"/>
    <w:rsid w:val="00E629A1"/>
    <w:rsid w:val="00E64305"/>
    <w:rsid w:val="00E6794C"/>
    <w:rsid w:val="00E71591"/>
    <w:rsid w:val="00E71CEB"/>
    <w:rsid w:val="00E7474F"/>
    <w:rsid w:val="00E80DE3"/>
    <w:rsid w:val="00E82C55"/>
    <w:rsid w:val="00E85D58"/>
    <w:rsid w:val="00E8787E"/>
    <w:rsid w:val="00E92AC3"/>
    <w:rsid w:val="00EA1360"/>
    <w:rsid w:val="00EA2F6A"/>
    <w:rsid w:val="00EA6BE1"/>
    <w:rsid w:val="00EB00E0"/>
    <w:rsid w:val="00EC059F"/>
    <w:rsid w:val="00EC1424"/>
    <w:rsid w:val="00EC1F24"/>
    <w:rsid w:val="00EC22F6"/>
    <w:rsid w:val="00EC40D5"/>
    <w:rsid w:val="00EC76AD"/>
    <w:rsid w:val="00ED5B9B"/>
    <w:rsid w:val="00ED6BAD"/>
    <w:rsid w:val="00ED7447"/>
    <w:rsid w:val="00EE00D6"/>
    <w:rsid w:val="00EE11E7"/>
    <w:rsid w:val="00EE1488"/>
    <w:rsid w:val="00EE29AD"/>
    <w:rsid w:val="00EE3E24"/>
    <w:rsid w:val="00EE4D5D"/>
    <w:rsid w:val="00EE5131"/>
    <w:rsid w:val="00EE7838"/>
    <w:rsid w:val="00EF109B"/>
    <w:rsid w:val="00EF201C"/>
    <w:rsid w:val="00EF36AF"/>
    <w:rsid w:val="00EF5090"/>
    <w:rsid w:val="00EF59A3"/>
    <w:rsid w:val="00EF6675"/>
    <w:rsid w:val="00EF6943"/>
    <w:rsid w:val="00F00164"/>
    <w:rsid w:val="00F00F9C"/>
    <w:rsid w:val="00F01CB2"/>
    <w:rsid w:val="00F01E5F"/>
    <w:rsid w:val="00F024F3"/>
    <w:rsid w:val="00F02ABA"/>
    <w:rsid w:val="00F0437A"/>
    <w:rsid w:val="00F07739"/>
    <w:rsid w:val="00F101B8"/>
    <w:rsid w:val="00F11037"/>
    <w:rsid w:val="00F16F1B"/>
    <w:rsid w:val="00F22264"/>
    <w:rsid w:val="00F250A9"/>
    <w:rsid w:val="00F267AF"/>
    <w:rsid w:val="00F30FF4"/>
    <w:rsid w:val="00F3122E"/>
    <w:rsid w:val="00F32368"/>
    <w:rsid w:val="00F331AD"/>
    <w:rsid w:val="00F35287"/>
    <w:rsid w:val="00F402AE"/>
    <w:rsid w:val="00F40A70"/>
    <w:rsid w:val="00F43A37"/>
    <w:rsid w:val="00F451AB"/>
    <w:rsid w:val="00F4641B"/>
    <w:rsid w:val="00F46EB8"/>
    <w:rsid w:val="00F47B0C"/>
    <w:rsid w:val="00F50CD1"/>
    <w:rsid w:val="00F511E4"/>
    <w:rsid w:val="00F52D09"/>
    <w:rsid w:val="00F52E08"/>
    <w:rsid w:val="00F53A66"/>
    <w:rsid w:val="00F53DDD"/>
    <w:rsid w:val="00F5462D"/>
    <w:rsid w:val="00F55B21"/>
    <w:rsid w:val="00F56EF6"/>
    <w:rsid w:val="00F60082"/>
    <w:rsid w:val="00F61A9F"/>
    <w:rsid w:val="00F61B5F"/>
    <w:rsid w:val="00F63F54"/>
    <w:rsid w:val="00F64696"/>
    <w:rsid w:val="00F650C5"/>
    <w:rsid w:val="00F65AA9"/>
    <w:rsid w:val="00F6652A"/>
    <w:rsid w:val="00F6768F"/>
    <w:rsid w:val="00F72C2C"/>
    <w:rsid w:val="00F76CAB"/>
    <w:rsid w:val="00F770F4"/>
    <w:rsid w:val="00F772C6"/>
    <w:rsid w:val="00F815B5"/>
    <w:rsid w:val="00F84FA0"/>
    <w:rsid w:val="00F85195"/>
    <w:rsid w:val="00F868E3"/>
    <w:rsid w:val="00F92174"/>
    <w:rsid w:val="00F938BA"/>
    <w:rsid w:val="00F956EC"/>
    <w:rsid w:val="00F97919"/>
    <w:rsid w:val="00FA2C46"/>
    <w:rsid w:val="00FA3525"/>
    <w:rsid w:val="00FA5A53"/>
    <w:rsid w:val="00FA7F1C"/>
    <w:rsid w:val="00FB2551"/>
    <w:rsid w:val="00FB4769"/>
    <w:rsid w:val="00FB4CDA"/>
    <w:rsid w:val="00FB6481"/>
    <w:rsid w:val="00FB6D36"/>
    <w:rsid w:val="00FC0965"/>
    <w:rsid w:val="00FC0F81"/>
    <w:rsid w:val="00FC252F"/>
    <w:rsid w:val="00FC395C"/>
    <w:rsid w:val="00FC5E8E"/>
    <w:rsid w:val="00FD3766"/>
    <w:rsid w:val="00FD47C4"/>
    <w:rsid w:val="00FD722A"/>
    <w:rsid w:val="00FE242C"/>
    <w:rsid w:val="00FE2DCF"/>
    <w:rsid w:val="00FE3FA7"/>
    <w:rsid w:val="00FF2A4E"/>
    <w:rsid w:val="00FF2FCE"/>
    <w:rsid w:val="00FF4396"/>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9"/>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9"/>
      </w:numPr>
    </w:pPr>
  </w:style>
  <w:style w:type="paragraph" w:customStyle="1" w:styleId="Numberlowerroman">
    <w:name w:val="Number lower roman"/>
    <w:basedOn w:val="Body"/>
    <w:uiPriority w:val="3"/>
    <w:rsid w:val="00721CFB"/>
    <w:pPr>
      <w:numPr>
        <w:numId w:val="7"/>
      </w:numPr>
    </w:pPr>
  </w:style>
  <w:style w:type="paragraph" w:customStyle="1" w:styleId="Numberlowerromanindent">
    <w:name w:val="Number lower roman indent"/>
    <w:basedOn w:val="Body"/>
    <w:uiPriority w:val="3"/>
    <w:rsid w:val="00721CFB"/>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7"/>
      </w:numPr>
    </w:pPr>
  </w:style>
  <w:style w:type="numbering" w:customStyle="1" w:styleId="ZZNumbersloweralpha">
    <w:name w:val="ZZ Numbers lower alpha"/>
    <w:basedOn w:val="NoList"/>
    <w:rsid w:val="00721CFB"/>
    <w:pPr>
      <w:numPr>
        <w:numId w:val="9"/>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ListParagraph">
    <w:name w:val="List Paragraph"/>
    <w:basedOn w:val="Normal"/>
    <w:uiPriority w:val="34"/>
    <w:unhideWhenUsed/>
    <w:qFormat/>
    <w:rsid w:val="00A74169"/>
    <w:pPr>
      <w:spacing w:line="360" w:lineRule="auto"/>
      <w:ind w:left="720"/>
      <w:contextualSpacing/>
    </w:pPr>
    <w:rPr>
      <w:sz w:val="22"/>
      <w:szCs w:val="24"/>
    </w:rPr>
  </w:style>
  <w:style w:type="table" w:styleId="TableGridLight">
    <w:name w:val="Grid Table Light"/>
    <w:basedOn w:val="TableNormal"/>
    <w:uiPriority w:val="40"/>
    <w:rsid w:val="00C70B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15">
    <w:name w:val="A15"/>
    <w:uiPriority w:val="99"/>
    <w:rsid w:val="003B56A5"/>
    <w:rPr>
      <w:rFonts w:cs="Avenir Heavy"/>
      <w:color w:val="00947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jpeg"/><Relationship Id="rId26" Type="http://schemas.openxmlformats.org/officeDocument/2006/relationships/hyperlink" Target="http://www.mht.vic.gov.au"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legalaid.vic.gov.au" TargetMode="External"/><Relationship Id="rId34" Type="http://schemas.openxmlformats.org/officeDocument/2006/relationships/hyperlink" Target="mailto:mhwa@health.vic"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mhwc.vic.gov.au" TargetMode="External"/><Relationship Id="rId33" Type="http://schemas.openxmlformats.org/officeDocument/2006/relationships/hyperlink" Target="http://www.health.vic.gov.a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imha.vic.gov.au" TargetMode="External"/><Relationship Id="rId29" Type="http://schemas.openxmlformats.org/officeDocument/2006/relationships/hyperlink" Target="http://www.legalaid.vic.gov.au/mental-health-and-your-righ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publicadvocate.vic.gov.au/opa-volunteers/community-visitors" TargetMode="External"/><Relationship Id="rId32" Type="http://schemas.openxmlformats.org/officeDocument/2006/relationships/hyperlink" Target="http://www.imha.vic.gov.au/know-your-rights" TargetMode="External"/><Relationship Id="rId37"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vals.org.au" TargetMode="External"/><Relationship Id="rId28" Type="http://schemas.openxmlformats.org/officeDocument/2006/relationships/hyperlink" Target="http://www.health.vic.gov.au/chief-psychiatrist/chief-psychiatrist-guidelines" TargetMode="External"/><Relationship Id="rId36"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www.health.vic.gov.au" TargetMode="External"/><Relationship Id="rId31" Type="http://schemas.openxmlformats.org/officeDocument/2006/relationships/hyperlink" Target="http://www.legislation.vic.gov.au/in-force/acts/charter-human-rights-and-responsibilities-act-2006/01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mhlc.org.au" TargetMode="External"/><Relationship Id="rId27" Type="http://schemas.openxmlformats.org/officeDocument/2006/relationships/hyperlink" Target="http://www.legislation.vic.gov.au/as-made/acts/mental-health-and-wellbeing-act-2022" TargetMode="External"/><Relationship Id="rId30" Type="http://schemas.openxmlformats.org/officeDocument/2006/relationships/hyperlink" Target="http://www.health.vic.gov.au/mental-health-and-wellbeing-act-handbook" TargetMode="External"/><Relationship Id="rId35" Type="http://schemas.openxmlformats.org/officeDocument/2006/relationships/hyperlink" Target="https://www.health.vic.gov.au/mental-health-and-wellbeing-ac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Props1.xml><?xml version="1.0" encoding="utf-8"?>
<ds:datastoreItem xmlns:ds="http://schemas.openxmlformats.org/officeDocument/2006/customXml" ds:itemID="{C64551B7-08AD-44CA-9873-7173EB6DD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aa80f1aa-98d0-4675-9c5b-0fcfe01630b8"/>
    <ds:schemaRef ds:uri="5ce0f2b5-5be5-4508-bce9-d7011ece0659"/>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7</Pages>
  <Words>2255</Words>
  <Characters>13361</Characters>
  <Application>Microsoft Office Word</Application>
  <DocSecurity>2</DocSecurity>
  <Lines>273</Lines>
  <Paragraphs>174</Paragraphs>
  <ScaleCrop>false</ScaleCrop>
  <HeadingPairs>
    <vt:vector size="2" baseType="variant">
      <vt:variant>
        <vt:lpstr>Title</vt:lpstr>
      </vt:variant>
      <vt:variant>
        <vt:i4>1</vt:i4>
      </vt:variant>
    </vt:vector>
  </HeadingPairs>
  <TitlesOfParts>
    <vt:vector size="1" baseType="lpstr">
      <vt:lpstr>Provvedimento di valutazione Assessment order statement of rights in Italian</vt:lpstr>
    </vt:vector>
  </TitlesOfParts>
  <Manager/>
  <Company>Victoria State Government, Department of Health</Company>
  <LinksUpToDate>false</LinksUpToDate>
  <CharactersWithSpaces>15530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Provvedimento di valutazione Assessment order statement of rights in Italian</dc:title>
  <dc:subject/>
  <dc:creator>Microsoft Office User</dc:creator>
  <cp:keywords/>
  <dc:description/>
  <cp:lastModifiedBy>Sarah Luscombe (Health)</cp:lastModifiedBy>
  <cp:revision>95</cp:revision>
  <cp:lastPrinted>2020-03-30T03:28:00Z</cp:lastPrinted>
  <dcterms:created xsi:type="dcterms:W3CDTF">2023-08-11T02:57:00Z</dcterms:created>
  <dcterms:modified xsi:type="dcterms:W3CDTF">2023-09-14T21:39:00Z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MSIP_Label_43e64453-338c-4f93-8a4d-0039a0a41f2a_Enabled">
    <vt:lpwstr>true</vt:lpwstr>
  </property>
  <property fmtid="{D5CDD505-2E9C-101B-9397-08002B2CF9AE}" pid="29" name="MSIP_Label_43e64453-338c-4f93-8a4d-0039a0a41f2a_SetDate">
    <vt:lpwstr>2023-08-27T11:32:14Z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66e871c7-d60c-4e97-aa9a-d32ccb590b72</vt:lpwstr>
  </property>
  <property fmtid="{D5CDD505-2E9C-101B-9397-08002B2CF9AE}" pid="34" name="MSIP_Label_43e64453-338c-4f93-8a4d-0039a0a41f2a_ContentBits">
    <vt:lpwstr>2</vt:lpwstr>
  </property>
  <property fmtid="{D5CDD505-2E9C-101B-9397-08002B2CF9AE}" pid="35" name="GrammarlyDocumentId">
    <vt:lpwstr>2d39194a84fd4f164a8ea687c943462d0d1e8715581991837d15f6959811c39d</vt:lpwstr>
  </property>
</Properties>
</file>