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EC06" w14:textId="18B9DDA3" w:rsidR="007A154C" w:rsidRPr="00D047BD" w:rsidRDefault="00652D6F" w:rsidP="00BB1B7E">
      <w:pPr>
        <w:spacing w:before="240" w:after="120"/>
        <w:jc w:val="center"/>
        <w:rPr>
          <w:rFonts w:ascii="Arial" w:hAnsi="Arial" w:cs="Arial"/>
          <w:b/>
          <w:bCs/>
          <w:color w:val="381851"/>
          <w:sz w:val="52"/>
          <w:szCs w:val="52"/>
        </w:rPr>
      </w:pPr>
      <w:r w:rsidRPr="00D047BD">
        <w:rPr>
          <w:rFonts w:ascii="Arial" w:hAnsi="Arial" w:cs="Arial"/>
          <w:b/>
          <w:bCs/>
          <w:color w:val="381851"/>
          <w:sz w:val="52"/>
          <w:szCs w:val="52"/>
        </w:rPr>
        <w:t xml:space="preserve">Drug </w:t>
      </w:r>
      <w:r w:rsidR="00041ACA" w:rsidRPr="00D047BD">
        <w:rPr>
          <w:rFonts w:ascii="Arial" w:hAnsi="Arial" w:cs="Arial"/>
          <w:b/>
          <w:bCs/>
          <w:color w:val="381851"/>
          <w:sz w:val="52"/>
          <w:szCs w:val="52"/>
        </w:rPr>
        <w:t>advice</w:t>
      </w:r>
    </w:p>
    <w:p w14:paraId="4CFF2720" w14:textId="1E4ADCBF" w:rsidR="00652D6F" w:rsidRPr="00E07563" w:rsidRDefault="00D25015" w:rsidP="00165BB1">
      <w:pPr>
        <w:spacing w:before="360" w:after="420" w:line="320" w:lineRule="exact"/>
        <w:ind w:left="567" w:right="-283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val="en-AU"/>
        </w:rPr>
      </w:pPr>
      <w:r w:rsidRPr="00652D6F">
        <w:rPr>
          <w:rFonts w:ascii="Arial" w:eastAsia="Times New Roman" w:hAnsi="Arial" w:cs="Arial"/>
          <w:noProof/>
          <w:color w:val="002060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A14ECF" wp14:editId="7AE14E74">
                <wp:simplePos x="0" y="0"/>
                <wp:positionH relativeFrom="column">
                  <wp:posOffset>-3810</wp:posOffset>
                </wp:positionH>
                <wp:positionV relativeFrom="paragraph">
                  <wp:posOffset>624840</wp:posOffset>
                </wp:positionV>
                <wp:extent cx="152400" cy="152400"/>
                <wp:effectExtent l="0" t="0" r="12700" b="1270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27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DDA00" id="Group 26" o:spid="_x0000_s1026" style="position:absolute;margin-left:-.3pt;margin-top:49.2pt;width:12pt;height:12pt;z-index:251658240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YMBAUAACEUAAAOAAAAZHJzL2Uyb0RvYy54bWzsWE1v4zYQvRfofyB0LNC1JVv+QpwFmt0E&#10;BdLtAknRMy3JllBJVEk5SvbX7xtKlClHcoXs9tTmYPFjOJw3Mxy+8Or9c5ayp0iqRORbx303dViU&#10;ByJM8sPW+ePx9ueVw1TJ85CnIo+2zkuknPfXP/5wVRWbyBOxSMNIMijJ1aYqtk5clsVmMlFBHGVc&#10;vRNFlGNyL2TGS3TlYRJKXkF7lk686XQxqYQMCymCSCmMfqgnnWutf7+PgvL3/V5FJUu3Dmwr9a/U&#10;vzv6nVxf8c1B8iJOgsYM/gYrMp7k2LRV9YGXnB1l8kpVlgRSKLEv3wUim4j9PgkijQFo3OkZmjsp&#10;joXGcthUh6J1E1x75qc3qw0+Pd3J4qH4LOGJqjjAF7pHWJ73MqMvrGTP2mUvrcui55IFGHR9bz6F&#10;YwNMNW3t0iCG31+tCuKPZt1qvpr5zbqV761cCsXEbDrpmFIVSA51wq++Df9DzItIu1VtgP+zZEm4&#10;dbylw3KeIUdvZRRRxrH1nIyi3SFGPiJvqOJeBH8psrYzQx0FGbarfhMh1CCrXnROjPLjZX/wTXBU&#10;5V0kdED4070qtZsPIVo678LG+EcEY5+lSOKfJmzKKuZOfa9J81bGtWR8b8HiXinPkhrSNLNkhjXN&#10;z6T6rUI6WJb327SwZAjZAEDEslU1bBZqUyt1QdnaEhtW5tqOJ7F+kK7te71pP1DX9v4FdXYALqmz&#10;QzAUTNeOQBcpTmabazw26Rc8503+ocU41fypTvlCKDr8lIwoDI/mcEOKknVAGIhJeNZUgsvCwEPC&#10;/ihhZA0JL0cJIytIeD1KmKJO0ghrXb8uW01R1eLjQLoNSgTG0o5YYJfG8RJX3PnlJh2Gy21Ha/im&#10;4CXFyzRZhUJNJYHFTYNmMvEUPQotU56qNlKg2fc0Hxx3SfBL9GVQGju+VtE7SDg62ro9W40305YY&#10;NdQlPzb3dy1J1raDo3SvXNSJczW1czB6tmc7fvJK195ur7bpfJEBMHZ8FIxWGeGpY64jYODpeWvc&#10;OMqMj9rkfJFBMnZ81CYmrsYys0l9yM7g1YOD0UiFigAa+9IJaBv6KGhjTvepEmkS3iZpSgdAycPu&#10;JpXsiRNlnHrThc4yLOmIpbqSdYZGrYQeWqq5A9GFml/sRPgC6gAiDYYaC/nFYRVI6dZRfx+5jByW&#10;/pqD9axWiznuj1J35vOZh460Z3b2TH7MbgRAQIjnAbRundI0b8qaBIOFwj33+UMRkKCuAFKVj89/&#10;clmwAk0sAtn7JAxr4htDP8i1rWwDqQbSdMDZanj/PnlD0T4nb7pmdijadyBvS9f16sTzfCK++lgZ&#10;Mrz0/LXhtDN/sTBXiCGAb+JwC2IS62VT/w69HM5deXMicfjUFp3EUOhbjkP3fo+mDoVY+qsBTTaD&#10;WM1n/bpsBrF2vQFVNosbMMpmcHBBPzibwA35yWZv0wE9He4GD/Vj61C3YXAd5jZkldtxejd8OFf/&#10;c60eMvlduBac+23kiQ6Q5k502Pq406KmIeYwYsMTe0rz17zJxZFraJaZNt+aROCwaZqClLsoV9cl&#10;bF9fe0aJ+dbKGuvMnWYmzbcW0hhBgf5px9dQjZ7gzdfvi2pvX7zzhKLC5cdViUH8Z67/GnyduzfN&#10;idiufc/XMenMqbepxONLHur6Hkc8/Ni0S56kdRuB/W/d5PpRBu9Qmks1b2b00GX39c1/etm7/goA&#10;AP//AwBQSwMEFAAGAAgAAAAhAHvYzx3eAAAABwEAAA8AAABkcnMvZG93bnJldi54bWxMjkFrwkAQ&#10;he+F/odlCr3pJtGKxmxEpO1JCtVC6W3MjkkwuxuyaxL/faenehoe7+PNl21G04ieOl87qyCeRiDI&#10;Fk7XtlTwdXybLEH4gFZj4ywpuJGHTf74kGGq3WA/qT+EUvCI9SkqqEJoUyl9UZFBP3UtWe7OrjMY&#10;OHal1B0OPG4amUTRQhqsLX+osKVdRcXlcDUK3gcctrP4td9fzrvbz/Hl43sfk1LPT+N2DSLQGP5h&#10;+NNndcjZ6eSuVnvRKJgsGFSwWs5BcJ3M+J4YS5I5yDyT9/75LwAAAP//AwBQSwECLQAUAAYACAAA&#10;ACEAtoM4kv4AAADhAQAAEwAAAAAAAAAAAAAAAAAAAAAAW0NvbnRlbnRfVHlwZXNdLnhtbFBLAQIt&#10;ABQABgAIAAAAIQA4/SH/1gAAAJQBAAALAAAAAAAAAAAAAAAAAC8BAABfcmVscy8ucmVsc1BLAQIt&#10;ABQABgAIAAAAIQAgZOYMBAUAACEUAAAOAAAAAAAAAAAAAAAAAC4CAABkcnMvZTJvRG9jLnhtbFBL&#10;AQItABQABgAIAAAAIQB72M8d3gAAAAcBAAAPAAAAAAAAAAAAAAAAAF4HAABkcnMvZG93bnJldi54&#10;bWxQSwUGAAAAAAQABADzAAAAaQgAAAAA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s8JxQAAANsAAAAPAAAAZHJzL2Rvd25yZXYueG1sRI9PawIx&#10;FMTvBb9DeEJvNauHWlajyIJQKCi1/rk+Ns/dxc3LmsQ19tM3hUKPw8z8hpkvo2lFT843lhWMRxkI&#10;4tLqhisF+6/1yxsIH5A1tpZJwYM8LBeDpznm2t75k/pdqESCsM9RQR1Cl0vpy5oM+pHtiJN3ts5g&#10;SNJVUju8J7hp5STLXqXBhtNCjR0VNZWX3c0oKC7HUxc33+P48XCHwvVue91OlXoextUMRKAY/sN/&#10;7XetYDKF3y/pB8jFDwAAAP//AwBQSwECLQAUAAYACAAAACEA2+H2y+4AAACFAQAAEwAAAAAAAAAA&#10;AAAAAAAAAAAAW0NvbnRlbnRfVHlwZXNdLnhtbFBLAQItABQABgAIAAAAIQBa9CxbvwAAABUBAAAL&#10;AAAAAAAAAAAAAAAAAB8BAABfcmVscy8ucmVsc1BLAQItABQABgAIAAAAIQDFks8JxQAAANsAAAAP&#10;AAAAAAAAAAAAAAAAAAcCAABkcnMvZG93bnJldi54bWxQSwUGAAAAAAMAAwC3AAAA+QIAAAAA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rwqvwAAANsAAAAPAAAAZHJzL2Rvd25yZXYueG1sRE9Ni8Iw&#10;EL0L/ocwghfRdKWI1KYigrAI7rLqwePQjE2xmZQmav335rDg8fG+83VvG/GgzteOFXzNEhDEpdM1&#10;VwrOp910CcIHZI2NY1LwIg/rYjjIMdPuyX/0OIZKxBD2GSowIbSZlL40ZNHPXEscuavrLIYIu0rq&#10;Dp8x3DZyniQLabHm2GCwpa2h8na8WwX+lF5evSur/e+9NjdKJzI9/Cg1HvWbFYhAffiI/93fWsE8&#10;jo1f4g+QxRsAAP//AwBQSwECLQAUAAYACAAAACEA2+H2y+4AAACFAQAAEwAAAAAAAAAAAAAAAAAA&#10;AAAAW0NvbnRlbnRfVHlwZXNdLnhtbFBLAQItABQABgAIAAAAIQBa9CxbvwAAABUBAAALAAAAAAAA&#10;AAAAAAAAAB8BAABfcmVscy8ucmVsc1BLAQItABQABgAIAAAAIQAX1rwqvwAAANsAAAAPAAAAAAAA&#10;AAAAAAAAAAcCAABkcnMvZG93bnJldi54bWxQSwUGAAAAAAMAAwC3AAAA8w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</v:group>
            </w:pict>
          </mc:Fallback>
        </mc:AlternateContent>
      </w:r>
      <w:r w:rsidR="00085D5C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N</w:t>
      </w:r>
      <w:r w:rsidR="00910577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ovel stimulants</w:t>
      </w:r>
      <w:r w:rsidR="003D5000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</w:t>
      </w:r>
      <w:r w:rsidR="00D71078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sold as MDMA, cocaine</w:t>
      </w:r>
      <w:r w:rsidR="00EF648A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or speed</w:t>
      </w:r>
    </w:p>
    <w:p w14:paraId="09B04386" w14:textId="50EFDF3F" w:rsidR="00652D6F" w:rsidRDefault="00394C8C" w:rsidP="000637DD">
      <w:pPr>
        <w:spacing w:before="240" w:after="180" w:line="270" w:lineRule="exact"/>
        <w:ind w:left="567"/>
        <w:rPr>
          <w:rFonts w:ascii="Arial" w:eastAsia="Times New Roman" w:hAnsi="Arial" w:cs="Arial"/>
          <w:b/>
          <w:bCs/>
          <w:color w:val="C5501A"/>
          <w:lang w:val="en-AU"/>
        </w:rPr>
      </w:pPr>
      <w:r>
        <w:rPr>
          <w:rFonts w:ascii="Arial" w:eastAsia="Times New Roman" w:hAnsi="Arial" w:cs="Arial"/>
          <w:b/>
          <w:bCs/>
          <w:color w:val="C5501A"/>
          <w:lang w:val="en-AU"/>
        </w:rPr>
        <w:t>Synthetic c</w:t>
      </w:r>
      <w:r w:rsidR="00817918">
        <w:rPr>
          <w:rFonts w:ascii="Arial" w:eastAsia="Times New Roman" w:hAnsi="Arial" w:cs="Arial"/>
          <w:b/>
          <w:bCs/>
          <w:color w:val="C5501A"/>
          <w:lang w:val="en-AU"/>
        </w:rPr>
        <w:t>athinones</w:t>
      </w:r>
      <w:r w:rsidR="001B7AE8">
        <w:rPr>
          <w:rFonts w:ascii="Arial" w:eastAsia="Times New Roman" w:hAnsi="Arial" w:cs="Arial"/>
          <w:b/>
          <w:bCs/>
          <w:color w:val="C5501A"/>
          <w:lang w:val="en-AU"/>
        </w:rPr>
        <w:t xml:space="preserve"> </w:t>
      </w:r>
      <w:r w:rsidR="006276D1">
        <w:rPr>
          <w:rFonts w:ascii="Arial" w:eastAsia="Times New Roman" w:hAnsi="Arial" w:cs="Arial"/>
          <w:b/>
          <w:bCs/>
          <w:color w:val="C5501A"/>
          <w:lang w:val="en-AU"/>
        </w:rPr>
        <w:t xml:space="preserve">and PMMA </w:t>
      </w:r>
      <w:r w:rsidR="00477AF5">
        <w:rPr>
          <w:rFonts w:ascii="Arial" w:eastAsia="Times New Roman" w:hAnsi="Arial" w:cs="Arial"/>
          <w:b/>
          <w:bCs/>
          <w:color w:val="C5501A"/>
          <w:lang w:val="en-AU"/>
        </w:rPr>
        <w:t>are</w:t>
      </w:r>
      <w:r w:rsidR="009B425C">
        <w:rPr>
          <w:rFonts w:ascii="Arial" w:eastAsia="Times New Roman" w:hAnsi="Arial" w:cs="Arial"/>
          <w:b/>
          <w:bCs/>
          <w:color w:val="C5501A"/>
          <w:lang w:val="en-AU"/>
        </w:rPr>
        <w:t xml:space="preserve"> </w:t>
      </w:r>
      <w:r w:rsidR="00477AF5">
        <w:rPr>
          <w:rFonts w:ascii="Arial" w:eastAsia="Times New Roman" w:hAnsi="Arial" w:cs="Arial"/>
          <w:b/>
          <w:bCs/>
          <w:color w:val="C5501A"/>
          <w:lang w:val="en-AU"/>
        </w:rPr>
        <w:t>circulating</w:t>
      </w:r>
      <w:r w:rsidR="009B425C">
        <w:rPr>
          <w:rFonts w:ascii="Arial" w:eastAsia="Times New Roman" w:hAnsi="Arial" w:cs="Arial"/>
          <w:b/>
          <w:bCs/>
          <w:color w:val="C5501A"/>
          <w:lang w:val="en-AU"/>
        </w:rPr>
        <w:t xml:space="preserve"> in </w:t>
      </w:r>
      <w:r w:rsidR="006276D1">
        <w:rPr>
          <w:rFonts w:ascii="Arial" w:eastAsia="Times New Roman" w:hAnsi="Arial" w:cs="Arial"/>
          <w:b/>
          <w:bCs/>
          <w:color w:val="C5501A"/>
          <w:lang w:val="en-AU"/>
        </w:rPr>
        <w:t>a range of forms</w:t>
      </w:r>
      <w:r w:rsidR="00024F8E">
        <w:rPr>
          <w:rFonts w:ascii="Arial" w:eastAsia="Times New Roman" w:hAnsi="Arial" w:cs="Arial"/>
          <w:b/>
          <w:bCs/>
          <w:color w:val="C5501A"/>
          <w:lang w:val="en-AU"/>
        </w:rPr>
        <w:t xml:space="preserve"> in Victoria</w:t>
      </w:r>
    </w:p>
    <w:p w14:paraId="04ECBEE5" w14:textId="383A0761" w:rsidR="007104D7" w:rsidRDefault="00571B13" w:rsidP="00804625">
      <w:pPr>
        <w:pStyle w:val="ListParagraph"/>
        <w:numPr>
          <w:ilvl w:val="0"/>
          <w:numId w:val="3"/>
        </w:numPr>
        <w:spacing w:before="180" w:line="270" w:lineRule="exact"/>
        <w:ind w:left="924" w:hanging="357"/>
        <w:contextualSpacing w:val="0"/>
        <w:rPr>
          <w:rFonts w:ascii="Arial" w:hAnsi="Arial" w:cs="Arial"/>
          <w:sz w:val="19"/>
          <w:szCs w:val="19"/>
        </w:rPr>
      </w:pPr>
      <w:r w:rsidRPr="00A70D82">
        <w:rPr>
          <w:rFonts w:ascii="Arial" w:hAnsi="Arial" w:cs="Arial"/>
          <w:b/>
          <w:bCs/>
          <w:sz w:val="19"/>
          <w:szCs w:val="19"/>
        </w:rPr>
        <w:t xml:space="preserve">A light </w:t>
      </w:r>
      <w:r w:rsidR="007104D7" w:rsidRPr="00A70D82">
        <w:rPr>
          <w:rFonts w:ascii="Arial" w:hAnsi="Arial" w:cs="Arial"/>
          <w:b/>
          <w:bCs/>
          <w:sz w:val="19"/>
          <w:szCs w:val="19"/>
        </w:rPr>
        <w:t>orange</w:t>
      </w:r>
      <w:r w:rsidR="007104D7" w:rsidRPr="008A7CB8">
        <w:rPr>
          <w:rFonts w:ascii="Arial" w:hAnsi="Arial" w:cs="Arial"/>
          <w:b/>
          <w:bCs/>
          <w:sz w:val="19"/>
          <w:szCs w:val="19"/>
        </w:rPr>
        <w:t xml:space="preserve"> </w:t>
      </w:r>
      <w:r w:rsidR="00EE072F" w:rsidRPr="008A7CB8">
        <w:rPr>
          <w:rFonts w:ascii="Arial" w:hAnsi="Arial" w:cs="Arial"/>
          <w:b/>
          <w:bCs/>
          <w:sz w:val="19"/>
          <w:szCs w:val="19"/>
        </w:rPr>
        <w:t>‘</w:t>
      </w:r>
      <w:r w:rsidRPr="008A7CB8">
        <w:rPr>
          <w:rFonts w:ascii="Arial" w:hAnsi="Arial" w:cs="Arial"/>
          <w:b/>
          <w:bCs/>
          <w:sz w:val="19"/>
          <w:szCs w:val="19"/>
        </w:rPr>
        <w:t xml:space="preserve">Kenzo’ </w:t>
      </w:r>
      <w:r w:rsidR="00EE072F" w:rsidRPr="008A7CB8">
        <w:rPr>
          <w:rFonts w:ascii="Arial" w:hAnsi="Arial" w:cs="Arial"/>
          <w:b/>
          <w:bCs/>
          <w:sz w:val="19"/>
          <w:szCs w:val="19"/>
        </w:rPr>
        <w:t>pill</w:t>
      </w:r>
      <w:r w:rsidR="00EE072F" w:rsidRPr="002874E6">
        <w:rPr>
          <w:rFonts w:ascii="Arial" w:hAnsi="Arial" w:cs="Arial"/>
          <w:sz w:val="19"/>
          <w:szCs w:val="19"/>
        </w:rPr>
        <w:t xml:space="preserve"> </w:t>
      </w:r>
      <w:r w:rsidR="0079432E">
        <w:rPr>
          <w:rFonts w:ascii="Arial" w:hAnsi="Arial" w:cs="Arial"/>
          <w:sz w:val="19"/>
          <w:szCs w:val="19"/>
        </w:rPr>
        <w:t>with a tiger on one side and the ‘KENZO’ logo on the other</w:t>
      </w:r>
      <w:r w:rsidR="0079432E" w:rsidRPr="002874E6">
        <w:rPr>
          <w:rFonts w:ascii="Arial" w:hAnsi="Arial" w:cs="Arial"/>
          <w:sz w:val="19"/>
          <w:szCs w:val="19"/>
        </w:rPr>
        <w:t xml:space="preserve"> </w:t>
      </w:r>
      <w:r w:rsidR="002208B0" w:rsidRPr="002874E6">
        <w:rPr>
          <w:rFonts w:ascii="Arial" w:hAnsi="Arial" w:cs="Arial"/>
          <w:sz w:val="19"/>
          <w:szCs w:val="19"/>
        </w:rPr>
        <w:t xml:space="preserve">may be sold as </w:t>
      </w:r>
      <w:r w:rsidR="00F84B83" w:rsidRPr="002874E6">
        <w:rPr>
          <w:rFonts w:ascii="Arial" w:hAnsi="Arial" w:cs="Arial"/>
          <w:sz w:val="19"/>
          <w:szCs w:val="19"/>
        </w:rPr>
        <w:t>MDMA (ecstasy) or meth</w:t>
      </w:r>
      <w:r w:rsidR="002208B0" w:rsidRPr="002874E6">
        <w:rPr>
          <w:rFonts w:ascii="Arial" w:hAnsi="Arial" w:cs="Arial"/>
          <w:sz w:val="19"/>
          <w:szCs w:val="19"/>
        </w:rPr>
        <w:t>amphetamine</w:t>
      </w:r>
      <w:r w:rsidR="00F84B83" w:rsidRPr="002874E6">
        <w:rPr>
          <w:rFonts w:ascii="Arial" w:hAnsi="Arial" w:cs="Arial"/>
          <w:sz w:val="19"/>
          <w:szCs w:val="19"/>
        </w:rPr>
        <w:t xml:space="preserve"> (speed)</w:t>
      </w:r>
      <w:r w:rsidR="00681A2C">
        <w:rPr>
          <w:rFonts w:ascii="Arial" w:hAnsi="Arial" w:cs="Arial"/>
          <w:sz w:val="19"/>
          <w:szCs w:val="19"/>
        </w:rPr>
        <w:t xml:space="preserve"> </w:t>
      </w:r>
      <w:r w:rsidR="00F84B83" w:rsidRPr="002874E6">
        <w:rPr>
          <w:rFonts w:ascii="Arial" w:hAnsi="Arial" w:cs="Arial"/>
          <w:sz w:val="19"/>
          <w:szCs w:val="19"/>
        </w:rPr>
        <w:t xml:space="preserve">but </w:t>
      </w:r>
      <w:r w:rsidR="00477AF5" w:rsidRPr="002874E6">
        <w:rPr>
          <w:rFonts w:ascii="Arial" w:hAnsi="Arial" w:cs="Arial"/>
          <w:sz w:val="19"/>
          <w:szCs w:val="19"/>
        </w:rPr>
        <w:t xml:space="preserve">contains </w:t>
      </w:r>
      <w:proofErr w:type="spellStart"/>
      <w:r w:rsidR="00477AF5">
        <w:rPr>
          <w:rFonts w:ascii="Arial" w:hAnsi="Arial" w:cs="Arial"/>
          <w:sz w:val="19"/>
          <w:szCs w:val="19"/>
        </w:rPr>
        <w:t>dipentylone</w:t>
      </w:r>
      <w:proofErr w:type="spellEnd"/>
      <w:r w:rsidR="00477AF5">
        <w:rPr>
          <w:rFonts w:ascii="Arial" w:hAnsi="Arial" w:cs="Arial"/>
          <w:sz w:val="19"/>
          <w:szCs w:val="19"/>
        </w:rPr>
        <w:t xml:space="preserve"> and </w:t>
      </w:r>
      <w:proofErr w:type="spellStart"/>
      <w:r w:rsidR="00477AF5">
        <w:rPr>
          <w:rFonts w:ascii="Arial" w:hAnsi="Arial" w:cs="Arial"/>
          <w:sz w:val="19"/>
          <w:szCs w:val="19"/>
        </w:rPr>
        <w:t>pentylone</w:t>
      </w:r>
      <w:proofErr w:type="spellEnd"/>
      <w:r w:rsidR="004D20E6">
        <w:rPr>
          <w:rFonts w:ascii="Arial" w:hAnsi="Arial" w:cs="Arial"/>
          <w:sz w:val="19"/>
          <w:szCs w:val="19"/>
        </w:rPr>
        <w:t xml:space="preserve"> (</w:t>
      </w:r>
      <w:proofErr w:type="spellStart"/>
      <w:r w:rsidR="004D20E6">
        <w:rPr>
          <w:rFonts w:ascii="Arial" w:hAnsi="Arial" w:cs="Arial"/>
          <w:sz w:val="19"/>
          <w:szCs w:val="19"/>
        </w:rPr>
        <w:t>cathinones</w:t>
      </w:r>
      <w:proofErr w:type="spellEnd"/>
      <w:r w:rsidR="004D20E6">
        <w:rPr>
          <w:rFonts w:ascii="Arial" w:hAnsi="Arial" w:cs="Arial"/>
          <w:sz w:val="19"/>
          <w:szCs w:val="19"/>
        </w:rPr>
        <w:t>)</w:t>
      </w:r>
      <w:r w:rsidR="00EE4B67">
        <w:rPr>
          <w:rFonts w:ascii="Arial" w:hAnsi="Arial" w:cs="Arial"/>
          <w:sz w:val="19"/>
          <w:szCs w:val="19"/>
        </w:rPr>
        <w:t>.</w:t>
      </w:r>
    </w:p>
    <w:p w14:paraId="4D11E032" w14:textId="2539F56C" w:rsidR="00BC72BB" w:rsidRDefault="003E4A23" w:rsidP="00804625">
      <w:pPr>
        <w:pStyle w:val="ListParagraph"/>
        <w:numPr>
          <w:ilvl w:val="0"/>
          <w:numId w:val="3"/>
        </w:numPr>
        <w:spacing w:before="180" w:line="270" w:lineRule="exact"/>
        <w:ind w:left="924" w:hanging="357"/>
        <w:contextualSpacing w:val="0"/>
        <w:rPr>
          <w:rFonts w:ascii="Arial" w:hAnsi="Arial" w:cs="Arial"/>
          <w:sz w:val="19"/>
          <w:szCs w:val="19"/>
        </w:rPr>
      </w:pPr>
      <w:r w:rsidRPr="008A7CB8">
        <w:rPr>
          <w:rFonts w:ascii="Arial" w:hAnsi="Arial" w:cs="Arial"/>
          <w:b/>
          <w:bCs/>
          <w:sz w:val="19"/>
          <w:szCs w:val="19"/>
        </w:rPr>
        <w:t>A b</w:t>
      </w:r>
      <w:r w:rsidR="00BC72BB" w:rsidRPr="008A7CB8">
        <w:rPr>
          <w:rFonts w:ascii="Arial" w:hAnsi="Arial" w:cs="Arial"/>
          <w:b/>
          <w:bCs/>
          <w:sz w:val="19"/>
          <w:szCs w:val="19"/>
        </w:rPr>
        <w:t>lack</w:t>
      </w:r>
      <w:r w:rsidR="001D0F86">
        <w:rPr>
          <w:rFonts w:ascii="Arial" w:hAnsi="Arial" w:cs="Arial"/>
          <w:b/>
          <w:bCs/>
          <w:sz w:val="19"/>
          <w:szCs w:val="19"/>
        </w:rPr>
        <w:t xml:space="preserve"> crystalline</w:t>
      </w:r>
      <w:r w:rsidR="00BC72BB" w:rsidRPr="008A7CB8">
        <w:rPr>
          <w:rFonts w:ascii="Arial" w:hAnsi="Arial" w:cs="Arial"/>
          <w:b/>
          <w:bCs/>
          <w:sz w:val="19"/>
          <w:szCs w:val="19"/>
        </w:rPr>
        <w:t xml:space="preserve"> powder</w:t>
      </w:r>
      <w:r w:rsidR="00BC72BB" w:rsidRPr="00CC4DC5">
        <w:rPr>
          <w:rFonts w:ascii="Arial" w:hAnsi="Arial" w:cs="Arial"/>
          <w:sz w:val="19"/>
          <w:szCs w:val="19"/>
        </w:rPr>
        <w:t xml:space="preserve"> that turns grey when crushed </w:t>
      </w:r>
      <w:r w:rsidR="008A7CB8">
        <w:rPr>
          <w:rFonts w:ascii="Arial" w:hAnsi="Arial" w:cs="Arial"/>
          <w:sz w:val="19"/>
          <w:szCs w:val="19"/>
        </w:rPr>
        <w:t xml:space="preserve">contains </w:t>
      </w:r>
      <w:r w:rsidR="00F7334A">
        <w:rPr>
          <w:rFonts w:ascii="Arial" w:hAnsi="Arial" w:cs="Arial"/>
          <w:sz w:val="19"/>
          <w:szCs w:val="19"/>
        </w:rPr>
        <w:t>PMMA</w:t>
      </w:r>
      <w:r w:rsidR="000637DD">
        <w:rPr>
          <w:rFonts w:ascii="Arial" w:hAnsi="Arial" w:cs="Arial"/>
          <w:sz w:val="19"/>
          <w:szCs w:val="19"/>
        </w:rPr>
        <w:t xml:space="preserve"> and MDMA</w:t>
      </w:r>
      <w:r w:rsidR="00EE4B67">
        <w:rPr>
          <w:rFonts w:ascii="Arial" w:hAnsi="Arial" w:cs="Arial"/>
          <w:sz w:val="19"/>
          <w:szCs w:val="19"/>
        </w:rPr>
        <w:t>.</w:t>
      </w:r>
    </w:p>
    <w:p w14:paraId="15E182EC" w14:textId="2A6DA299" w:rsidR="00D04E64" w:rsidRDefault="00435A0E" w:rsidP="00804625">
      <w:pPr>
        <w:pStyle w:val="ListParagraph"/>
        <w:numPr>
          <w:ilvl w:val="0"/>
          <w:numId w:val="3"/>
        </w:numPr>
        <w:spacing w:before="180" w:line="270" w:lineRule="exact"/>
        <w:ind w:left="924" w:hanging="357"/>
        <w:contextualSpacing w:val="0"/>
        <w:rPr>
          <w:rFonts w:ascii="Arial" w:hAnsi="Arial" w:cs="Arial"/>
          <w:sz w:val="19"/>
          <w:szCs w:val="19"/>
        </w:rPr>
      </w:pPr>
      <w:r w:rsidRPr="00435A0E">
        <w:rPr>
          <w:rFonts w:ascii="Arial" w:hAnsi="Arial" w:cs="Arial"/>
          <w:b/>
          <w:bCs/>
          <w:sz w:val="19"/>
          <w:szCs w:val="19"/>
        </w:rPr>
        <w:t>Blood results</w:t>
      </w:r>
      <w:r>
        <w:rPr>
          <w:rFonts w:ascii="Arial" w:hAnsi="Arial" w:cs="Arial"/>
          <w:sz w:val="19"/>
          <w:szCs w:val="19"/>
        </w:rPr>
        <w:t xml:space="preserve"> from people </w:t>
      </w:r>
      <w:r w:rsidR="00AE1EBD" w:rsidRPr="00435A0E">
        <w:rPr>
          <w:rFonts w:ascii="Arial" w:hAnsi="Arial" w:cs="Arial"/>
          <w:sz w:val="19"/>
          <w:szCs w:val="19"/>
        </w:rPr>
        <w:t>reporting the use of MDMA, pills, speed and/or cocaine</w:t>
      </w:r>
      <w:r w:rsidRPr="00435A0E">
        <w:rPr>
          <w:rFonts w:ascii="Arial" w:hAnsi="Arial" w:cs="Arial"/>
          <w:sz w:val="19"/>
          <w:szCs w:val="19"/>
        </w:rPr>
        <w:t xml:space="preserve"> are more frequently showing synthetic </w:t>
      </w:r>
      <w:proofErr w:type="spellStart"/>
      <w:r w:rsidRPr="00435A0E">
        <w:rPr>
          <w:rFonts w:ascii="Arial" w:hAnsi="Arial" w:cs="Arial"/>
          <w:sz w:val="19"/>
          <w:szCs w:val="19"/>
        </w:rPr>
        <w:t>cathinones</w:t>
      </w:r>
      <w:proofErr w:type="spellEnd"/>
      <w:r w:rsidRPr="00435A0E">
        <w:rPr>
          <w:rFonts w:ascii="Arial" w:hAnsi="Arial" w:cs="Arial"/>
          <w:sz w:val="19"/>
          <w:szCs w:val="19"/>
        </w:rPr>
        <w:t xml:space="preserve"> including </w:t>
      </w:r>
      <w:proofErr w:type="spellStart"/>
      <w:r w:rsidRPr="00435A0E">
        <w:rPr>
          <w:rFonts w:ascii="Arial" w:hAnsi="Arial" w:cs="Arial"/>
          <w:sz w:val="19"/>
          <w:szCs w:val="19"/>
        </w:rPr>
        <w:t>butylone</w:t>
      </w:r>
      <w:proofErr w:type="spellEnd"/>
      <w:r w:rsidRPr="00435A0E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435A0E">
        <w:rPr>
          <w:rFonts w:ascii="Arial" w:hAnsi="Arial" w:cs="Arial"/>
          <w:sz w:val="19"/>
          <w:szCs w:val="19"/>
        </w:rPr>
        <w:t>dibutylone</w:t>
      </w:r>
      <w:proofErr w:type="spellEnd"/>
      <w:r w:rsidRPr="00435A0E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435A0E">
        <w:rPr>
          <w:rFonts w:ascii="Arial" w:hAnsi="Arial" w:cs="Arial"/>
          <w:sz w:val="19"/>
          <w:szCs w:val="19"/>
        </w:rPr>
        <w:t>dipentylone</w:t>
      </w:r>
      <w:proofErr w:type="spellEnd"/>
      <w:r w:rsidRPr="00435A0E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435A0E">
        <w:rPr>
          <w:rFonts w:ascii="Arial" w:hAnsi="Arial" w:cs="Arial"/>
          <w:sz w:val="19"/>
          <w:szCs w:val="19"/>
        </w:rPr>
        <w:t>pentylone</w:t>
      </w:r>
      <w:proofErr w:type="spellEnd"/>
      <w:r w:rsidRPr="00435A0E">
        <w:rPr>
          <w:rFonts w:ascii="Arial" w:hAnsi="Arial" w:cs="Arial"/>
          <w:sz w:val="19"/>
          <w:szCs w:val="19"/>
        </w:rPr>
        <w:t xml:space="preserve"> and methylone</w:t>
      </w:r>
      <w:r w:rsidR="00AE1EBD">
        <w:rPr>
          <w:rFonts w:ascii="Arial" w:hAnsi="Arial" w:cs="Arial"/>
          <w:sz w:val="19"/>
          <w:szCs w:val="19"/>
        </w:rPr>
        <w:t>.</w:t>
      </w:r>
    </w:p>
    <w:p w14:paraId="6B0FC87B" w14:textId="3BCE2169" w:rsidR="004F7977" w:rsidRPr="008C6171" w:rsidRDefault="004F7977" w:rsidP="004F7977">
      <w:pPr>
        <w:spacing w:before="180" w:after="210" w:line="270" w:lineRule="exact"/>
        <w:ind w:left="567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There have been </w:t>
      </w:r>
      <w:proofErr w:type="gramStart"/>
      <w:r>
        <w:rPr>
          <w:rFonts w:ascii="Arial" w:hAnsi="Arial" w:cs="Arial"/>
          <w:sz w:val="19"/>
          <w:szCs w:val="19"/>
        </w:rPr>
        <w:t>a number of</w:t>
      </w:r>
      <w:proofErr w:type="gramEnd"/>
      <w:r>
        <w:rPr>
          <w:rFonts w:ascii="Arial" w:hAnsi="Arial" w:cs="Arial"/>
          <w:sz w:val="19"/>
          <w:szCs w:val="19"/>
        </w:rPr>
        <w:t xml:space="preserve"> recent </w:t>
      </w:r>
      <w:r w:rsidRPr="00CB014F">
        <w:rPr>
          <w:rFonts w:ascii="Arial" w:hAnsi="Arial" w:cs="Arial"/>
          <w:b/>
          <w:bCs/>
          <w:sz w:val="19"/>
          <w:szCs w:val="19"/>
        </w:rPr>
        <w:t>emergency department presentations</w:t>
      </w:r>
      <w:r>
        <w:rPr>
          <w:rFonts w:ascii="Arial" w:hAnsi="Arial" w:cs="Arial"/>
          <w:sz w:val="19"/>
          <w:szCs w:val="19"/>
        </w:rPr>
        <w:t xml:space="preserve"> linked to the</w:t>
      </w:r>
      <w:r w:rsidR="00E21A57">
        <w:rPr>
          <w:rFonts w:ascii="Arial" w:hAnsi="Arial" w:cs="Arial"/>
          <w:sz w:val="19"/>
          <w:szCs w:val="19"/>
        </w:rPr>
        <w:t xml:space="preserve">se </w:t>
      </w:r>
      <w:r>
        <w:rPr>
          <w:rFonts w:ascii="Arial" w:hAnsi="Arial" w:cs="Arial"/>
          <w:sz w:val="19"/>
          <w:szCs w:val="19"/>
        </w:rPr>
        <w:t xml:space="preserve">substances in Victoria, particularly in the </w:t>
      </w:r>
      <w:r w:rsidRPr="00CB014F">
        <w:rPr>
          <w:rFonts w:ascii="Arial" w:hAnsi="Arial" w:cs="Arial"/>
          <w:b/>
          <w:bCs/>
          <w:sz w:val="19"/>
          <w:szCs w:val="19"/>
        </w:rPr>
        <w:t>Melbourne</w:t>
      </w:r>
      <w:r>
        <w:rPr>
          <w:rFonts w:ascii="Arial" w:hAnsi="Arial" w:cs="Arial"/>
          <w:sz w:val="19"/>
          <w:szCs w:val="19"/>
        </w:rPr>
        <w:t xml:space="preserve"> and </w:t>
      </w:r>
      <w:r w:rsidRPr="00CB014F">
        <w:rPr>
          <w:rFonts w:ascii="Arial" w:hAnsi="Arial" w:cs="Arial"/>
          <w:b/>
          <w:bCs/>
          <w:sz w:val="19"/>
          <w:szCs w:val="19"/>
        </w:rPr>
        <w:t>Bendigo</w:t>
      </w:r>
      <w:r>
        <w:rPr>
          <w:rFonts w:ascii="Arial" w:hAnsi="Arial" w:cs="Arial"/>
          <w:sz w:val="19"/>
          <w:szCs w:val="19"/>
        </w:rPr>
        <w:t xml:space="preserve"> areas.</w:t>
      </w:r>
    </w:p>
    <w:p w14:paraId="6E036117" w14:textId="26FCDFC3" w:rsidR="003F51DF" w:rsidRDefault="00DD76D5" w:rsidP="00A74502">
      <w:pPr>
        <w:spacing w:before="300" w:line="270" w:lineRule="exact"/>
        <w:ind w:left="567"/>
        <w:rPr>
          <w:rFonts w:ascii="Arial" w:eastAsia="Times New Roman" w:hAnsi="Arial" w:cs="Arial"/>
          <w:b/>
          <w:bCs/>
          <w:color w:val="C5501A"/>
          <w:lang w:val="en-AU"/>
        </w:rPr>
      </w:pPr>
      <w:r w:rsidRPr="00603101">
        <w:rPr>
          <w:rFonts w:ascii="Arial" w:eastAsia="Times New Roman" w:hAnsi="Arial" w:cs="Arial"/>
          <w:noProof/>
          <w:color w:val="C5501A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BD6A212" wp14:editId="2910C2A3">
                <wp:simplePos x="0" y="0"/>
                <wp:positionH relativeFrom="column">
                  <wp:posOffset>-3810</wp:posOffset>
                </wp:positionH>
                <wp:positionV relativeFrom="paragraph">
                  <wp:posOffset>64347</wp:posOffset>
                </wp:positionV>
                <wp:extent cx="152400" cy="152400"/>
                <wp:effectExtent l="0" t="0" r="12700" b="1270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3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853108" id="Group 1" o:spid="_x0000_s1026" style="position:absolute;margin-left:-.3pt;margin-top:5.05pt;width:12pt;height:12pt;z-index:251658241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/XBwUAAB8UAAAOAAAAZHJzL2Uyb0RvYy54bWzsWFtvo0YUfq/U/zDisVJjwMY3xVmp2U1U&#10;Kd2ulFR9HgM2qMDQGRyc/fX7nYHB4IAXZXef2jyYuZw5l++cmfky1++OacKeQ6likW0s58q2WJj5&#10;Ioiz/cb66+nu16XFVMGzgCciCzfWS6isdzc//3Rd5uvQFZFIglAyKMnUusw3VlQU+XoyUX4Uplxd&#10;iTzMMLkTMuUFunI/CSQvoT1NJq5tzyelkEEuhR8qhdH31aR1o/XvdqFf/LnbqbBgycaCb4X+lfp3&#10;S7+Tm2u+3kueR7Ffu8Hf4EXK4wxGG1XvecHZQcavVKWxL4USu+LKF+lE7HaxH+oYEI1jn0VzL8Uh&#10;17Hs1+U+b2ACtGc4vVmt//H5XuaP+ScJJMp8Dyx0j2I57mRKX3jJjhqylway8FgwH4OO585sAOtj&#10;qm5rSP0IuL9a5UcfzLrlbDn16nVLz106lIqJMTrpuFLmKA51il99W/yPEc9DDataI/5PksXBxppa&#10;LOMpSvROhiEVHFvNyCcyDimCiMBQ+YPw/1HkbGeGOgoybFv+IQKoQVG96JIYBeNlOPjaP6jiPhQ6&#10;H/z5QRUa5X2Ali67oHb+CbnYpQlq+JcJs1nJHNtz6ypvZJyWjOfOWdQr5bakhjQBtMbasKbZmVS/&#10;V6iGRpc94NO8JUORDQS4aIkNu4WjqTF4QdmqJTaszGkDT2L9QTpt7LXRfvCdNvoX1LUTcEldOwVD&#10;yXTaGehGio3Z1BqPTPn5x6yuP7QYpyPf1iWfC0V7n4oR58KT2duQomIdEEbEJDytD4LLwoiHhL1R&#10;wqgaEl6MEkZVkPBqlDBlnaSR1ur4uuw1ZVWLjwvSqaNEYlrakQtYqYGXuOHO7zZpMdxtW1rD1zkv&#10;KF+myUqc03QksKhu0EwqnsMnoWWK06GNEqjtnub9wzb2fws/D0rD4msVvYMUR0dbt9dW4061J0YN&#10;dQnH+vquJMnbZnCU7qWDc+JcTQUORs9sNuMnVLr+dnuVT+eLTABjx0eF0SijeKqc6wyY8PR8a9wA&#10;ZcZHGTlfZCIZOz7KiMmr8cwYqTbZWXjV4GA2EqFCBA27tAOaht4K2pnTfapEEgd3cZLQBlByv71N&#10;JHvmxBht157rKsOSjliiT7LO0KiV0ENLNXcgulDxi60IXkAdwKNBUCMhP1usBCfdWOrfA5ehxZLf&#10;M5Ce5XI+w/1R6M5sNnXRke2ZbXsmO6S3AkFAiGc+tG6swjRvi4oDg4QCnofsMfdJUJ8AUhVPx7+5&#10;zFmOJhaB630UhjTxtaEfBG0jW4dUBVJ3QNmq8H44d8M5ec7d9JHZYWjfgbstHMet6s71iPbqXWWo&#10;8ML1VobRTr353Nwghv+9icLNiUisFvXxt++lcM7SnRFfwqfy6CSGc76hOHTt92jqMIiFtxzQBIgb&#10;TcvZtF9Xm0CsHHdAVZvEDTjVJnCAoD+4Nn8bwqlN3jSp7AGpQ92AUH9sHeY2HFyHuA155XRA76YP&#10;2+p/qtXDJb8L1QK438adaANp6kR11Eed5hULMZsRBk/kKcle0yYHW65mWWbafCsOgc2mWQpK7qJc&#10;dS7BfHXrGSXmWymrvTNXmpk030pIxwgG9DWLr0M1evw3374vqrl88coTiBJ3H1cFBvGPuf6r4+tc&#10;vUlGvHbluZ7OSWdOvU0lnl6yQJ/vUciDD3W74HFStZHY/9ZFrp9k8AqlqVT9YkbPXO2+vvhP73o3&#10;XwAAAP//AwBQSwMEFAAGAAgAAAAhAPp/ZrPcAAAABgEAAA8AAABkcnMvZG93bnJldi54bWxMjs1K&#10;w0AUhfeC7zBcwV07maYWiZmUUtRVEWwFcXebuU1CMzMhM03St/e6ssvzwzlfvp5sKwbqQ+OdBjVP&#10;QJArvWlcpeHr8DZ7BhEiOoOtd6ThSgHWxf1djpnxo/ukYR8rwSMuZKihjrHLpAxlTRbD3HfkODv5&#10;3mJk2VfS9DjyuG3lIklW0mLj+KHGjrY1lef9xWp4H3HcpOp12J1P2+vP4enje6dI68eHafMCItIU&#10;/8vwh8/oUDDT0V+cCaLVMFtxke1EgeB4kS5BHDWkSwWyyOUtfvELAAD//wMAUEsBAi0AFAAGAAgA&#10;AAAhALaDOJL+AAAA4QEAABMAAAAAAAAAAAAAAAAAAAAAAFtDb250ZW50X1R5cGVzXS54bWxQSwEC&#10;LQAUAAYACAAAACEAOP0h/9YAAACUAQAACwAAAAAAAAAAAAAAAAAvAQAAX3JlbHMvLnJlbHNQSwEC&#10;LQAUAAYACAAAACEA/Yz/1wcFAAAfFAAADgAAAAAAAAAAAAAAAAAuAgAAZHJzL2Uyb0RvYy54bWxQ&#10;SwECLQAUAAYACAAAACEA+n9ms9wAAAAGAQAADwAAAAAAAAAAAAAAAABhBwAAZHJzL2Rvd25yZXYu&#10;eG1sUEsFBgAAAAAEAAQA8wAAAGoIAAAAAA==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Sz4xAAAANoAAAAPAAAAZHJzL2Rvd25yZXYueG1sRI9BawIx&#10;FITvBf9DeAVvmrUFK6tRykKhUFC0tb0+Ns/dxc3LmqRr9NebgtDjMDPfMItVNK3oyfnGsoLJOANB&#10;XFrdcKXg6/NtNAPhA7LG1jIpuJCH1XLwsMBc2zNvqd+FSiQI+xwV1CF0uZS+rMmgH9uOOHkH6wyG&#10;JF0ltcNzgptWPmXZVBpsOC3U2FFRU3nc/RoFxfH7p4vr6yR+XNy+cL3bnDYvSg0f4+scRKAY/sP3&#10;9rtW8Ax/V9INkMsbAAAA//8DAFBLAQItABQABgAIAAAAIQDb4fbL7gAAAIUBAAATAAAAAAAAAAAA&#10;AAAAAAAAAABbQ29udGVudF9UeXBlc10ueG1sUEsBAi0AFAAGAAgAAAAhAFr0LFu/AAAAFQEAAAsA&#10;AAAAAAAAAAAAAAAAHwEAAF9yZWxzLy5yZWxzUEsBAi0AFAAGAAgAAAAhALbFLPjEAAAA2gAAAA8A&#10;AAAAAAAAAAAAAAAABwIAAGRycy9kb3ducmV2LnhtbFBLBQYAAAAAAwADALcAAAD4AgAAAAA=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W+1wgAAANoAAAAPAAAAZHJzL2Rvd25yZXYueG1sRI9Pi8Iw&#10;FMTvgt8hPMGLaOpSRKqpLAsLsuCKfw4eH83bprR5KU3U+u03guBxmJnfMOtNbxtxo85XjhXMZwkI&#10;4sLpiksF59P3dAnCB2SNjWNS8CAPm3w4WGOm3Z0PdDuGUkQI+wwVmBDaTEpfGLLoZ64ljt6f6yyG&#10;KLtS6g7vEW4b+ZEkC2mx4rhgsKUvQ0V9vFoF/pReHr0ryp/9tTI1pROZ7n6VGo/6zxWIQH14h1/t&#10;rVaQwvNKvAEy/wcAAP//AwBQSwECLQAUAAYACAAAACEA2+H2y+4AAACFAQAAEwAAAAAAAAAAAAAA&#10;AAAAAAAAW0NvbnRlbnRfVHlwZXNdLnhtbFBLAQItABQABgAIAAAAIQBa9CxbvwAAABUBAAALAAAA&#10;AAAAAAAAAAAAAB8BAABfcmVscy8ucmVsc1BLAQItABQABgAIAAAAIQAItW+1wgAAANoAAAAPAAAA&#10;AAAAAAAAAAAAAAcCAABkcnMvZG93bnJldi54bWxQSwUGAAAAAAMAAwC3AAAA9g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</v:group>
            </w:pict>
          </mc:Fallback>
        </mc:AlternateContent>
      </w:r>
      <w:r w:rsidR="00FF45E7">
        <w:rPr>
          <w:rFonts w:ascii="Arial" w:eastAsia="Times New Roman" w:hAnsi="Arial" w:cs="Arial"/>
          <w:b/>
          <w:bCs/>
          <w:color w:val="C5501A"/>
          <w:lang w:val="en-AU"/>
        </w:rPr>
        <w:t>C</w:t>
      </w:r>
      <w:r w:rsidR="00AA522C">
        <w:rPr>
          <w:rFonts w:ascii="Arial" w:eastAsia="Times New Roman" w:hAnsi="Arial" w:cs="Arial"/>
          <w:b/>
          <w:bCs/>
          <w:color w:val="C5501A"/>
          <w:lang w:val="en-AU"/>
        </w:rPr>
        <w:t>athinone</w:t>
      </w:r>
      <w:r w:rsidR="004C5A42">
        <w:rPr>
          <w:rFonts w:ascii="Arial" w:eastAsia="Times New Roman" w:hAnsi="Arial" w:cs="Arial"/>
          <w:b/>
          <w:bCs/>
          <w:color w:val="C5501A"/>
          <w:lang w:val="en-AU"/>
        </w:rPr>
        <w:t>s</w:t>
      </w:r>
      <w:r w:rsidR="00AA522C">
        <w:rPr>
          <w:rFonts w:ascii="Arial" w:eastAsia="Times New Roman" w:hAnsi="Arial" w:cs="Arial"/>
          <w:b/>
          <w:bCs/>
          <w:color w:val="C5501A"/>
          <w:lang w:val="en-AU"/>
        </w:rPr>
        <w:t xml:space="preserve"> and PMMA </w:t>
      </w:r>
      <w:r w:rsidR="004F6CAE">
        <w:rPr>
          <w:rFonts w:ascii="Arial" w:eastAsia="Times New Roman" w:hAnsi="Arial" w:cs="Arial"/>
          <w:b/>
          <w:bCs/>
          <w:color w:val="C5501A"/>
          <w:lang w:val="en-AU"/>
        </w:rPr>
        <w:t xml:space="preserve">have an </w:t>
      </w:r>
      <w:r w:rsidR="00AA522C">
        <w:rPr>
          <w:rFonts w:ascii="Arial" w:eastAsia="Times New Roman" w:hAnsi="Arial" w:cs="Arial"/>
          <w:b/>
          <w:bCs/>
          <w:color w:val="C5501A"/>
          <w:lang w:val="en-AU"/>
        </w:rPr>
        <w:t>increase</w:t>
      </w:r>
      <w:r w:rsidR="004F6CAE">
        <w:rPr>
          <w:rFonts w:ascii="Arial" w:eastAsia="Times New Roman" w:hAnsi="Arial" w:cs="Arial"/>
          <w:b/>
          <w:bCs/>
          <w:color w:val="C5501A"/>
          <w:lang w:val="en-AU"/>
        </w:rPr>
        <w:t>d</w:t>
      </w:r>
      <w:r w:rsidR="00AA522C">
        <w:rPr>
          <w:rFonts w:ascii="Arial" w:eastAsia="Times New Roman" w:hAnsi="Arial" w:cs="Arial"/>
          <w:b/>
          <w:bCs/>
          <w:color w:val="C5501A"/>
          <w:lang w:val="en-AU"/>
        </w:rPr>
        <w:t xml:space="preserve"> risk of </w:t>
      </w:r>
      <w:r w:rsidR="00EE19C1">
        <w:rPr>
          <w:rFonts w:ascii="Arial" w:eastAsia="Times New Roman" w:hAnsi="Arial" w:cs="Arial"/>
          <w:b/>
          <w:bCs/>
          <w:color w:val="C5501A"/>
          <w:lang w:val="en-AU"/>
        </w:rPr>
        <w:t>negative effects</w:t>
      </w:r>
    </w:p>
    <w:p w14:paraId="78047341" w14:textId="7BF81993" w:rsidR="00DC42F2" w:rsidRDefault="00643A5E" w:rsidP="003312B7">
      <w:pPr>
        <w:spacing w:before="180" w:after="210" w:line="270" w:lineRule="exact"/>
        <w:ind w:left="567"/>
        <w:rPr>
          <w:rFonts w:ascii="Arial" w:eastAsia="Times New Roman" w:hAnsi="Arial" w:cs="Arial"/>
          <w:sz w:val="19"/>
          <w:szCs w:val="19"/>
          <w:lang w:val="en-AU"/>
        </w:rPr>
      </w:pPr>
      <w:r w:rsidRPr="000006FC">
        <w:rPr>
          <w:rFonts w:ascii="Arial" w:eastAsia="Times New Roman" w:hAnsi="Arial" w:cs="Arial"/>
          <w:sz w:val="19"/>
          <w:szCs w:val="19"/>
          <w:lang w:val="en-AU"/>
        </w:rPr>
        <w:t>Both</w:t>
      </w:r>
      <w:r>
        <w:rPr>
          <w:rFonts w:ascii="Arial" w:eastAsia="Times New Roman" w:hAnsi="Arial" w:cs="Arial"/>
          <w:b/>
          <w:bCs/>
          <w:sz w:val="19"/>
          <w:szCs w:val="19"/>
          <w:lang w:val="en-AU"/>
        </w:rPr>
        <w:t xml:space="preserve"> </w:t>
      </w:r>
      <w:r w:rsidR="00122DFD">
        <w:rPr>
          <w:rFonts w:ascii="Arial" w:eastAsia="Times New Roman" w:hAnsi="Arial" w:cs="Arial"/>
          <w:b/>
          <w:bCs/>
          <w:sz w:val="19"/>
          <w:szCs w:val="19"/>
          <w:lang w:val="en-AU"/>
        </w:rPr>
        <w:t>s</w:t>
      </w:r>
      <w:r w:rsidR="00DC42F2" w:rsidRPr="00DC42F2">
        <w:rPr>
          <w:rFonts w:ascii="Arial" w:eastAsia="Times New Roman" w:hAnsi="Arial" w:cs="Arial"/>
          <w:b/>
          <w:bCs/>
          <w:sz w:val="19"/>
          <w:szCs w:val="19"/>
          <w:lang w:val="en-AU"/>
        </w:rPr>
        <w:t>ynthetic cathinones</w:t>
      </w:r>
      <w:r>
        <w:rPr>
          <w:rFonts w:ascii="Arial" w:eastAsia="Times New Roman" w:hAnsi="Arial" w:cs="Arial"/>
          <w:b/>
          <w:bCs/>
          <w:sz w:val="19"/>
          <w:szCs w:val="19"/>
          <w:lang w:val="en-AU"/>
        </w:rPr>
        <w:t xml:space="preserve"> and PMMA</w:t>
      </w:r>
      <w:r w:rsidR="00DC42F2" w:rsidRPr="00DC42F2">
        <w:rPr>
          <w:rFonts w:ascii="Arial" w:eastAsia="Times New Roman" w:hAnsi="Arial" w:cs="Arial"/>
          <w:sz w:val="19"/>
          <w:szCs w:val="19"/>
          <w:lang w:val="en-AU"/>
        </w:rPr>
        <w:t xml:space="preserve"> can produce similar effects to common stimulants</w:t>
      </w:r>
      <w:r w:rsidR="008A7299">
        <w:rPr>
          <w:rFonts w:ascii="Arial" w:eastAsia="Times New Roman" w:hAnsi="Arial" w:cs="Arial"/>
          <w:sz w:val="19"/>
          <w:szCs w:val="19"/>
          <w:lang w:val="en-AU"/>
        </w:rPr>
        <w:t xml:space="preserve"> such as</w:t>
      </w:r>
      <w:r w:rsidR="00DC42F2" w:rsidRPr="00DC42F2">
        <w:rPr>
          <w:rFonts w:ascii="Arial" w:eastAsia="Times New Roman" w:hAnsi="Arial" w:cs="Arial"/>
          <w:sz w:val="19"/>
          <w:szCs w:val="19"/>
          <w:lang w:val="en-AU"/>
        </w:rPr>
        <w:t xml:space="preserve"> methamphetamine</w:t>
      </w:r>
      <w:r w:rsidR="004F6CAE">
        <w:rPr>
          <w:rFonts w:ascii="Arial" w:eastAsia="Times New Roman" w:hAnsi="Arial" w:cs="Arial"/>
          <w:sz w:val="19"/>
          <w:szCs w:val="19"/>
          <w:lang w:val="en-AU"/>
        </w:rPr>
        <w:t>,</w:t>
      </w:r>
      <w:r w:rsidR="00DC42F2" w:rsidRPr="00DC42F2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4F6CAE">
        <w:rPr>
          <w:rFonts w:ascii="Arial" w:eastAsia="Times New Roman" w:hAnsi="Arial" w:cs="Arial"/>
          <w:sz w:val="19"/>
          <w:szCs w:val="19"/>
          <w:lang w:val="en-AU"/>
        </w:rPr>
        <w:t xml:space="preserve">cocaine </w:t>
      </w:r>
      <w:r w:rsidR="00DC42F2" w:rsidRPr="00DC42F2">
        <w:rPr>
          <w:rFonts w:ascii="Arial" w:eastAsia="Times New Roman" w:hAnsi="Arial" w:cs="Arial"/>
          <w:sz w:val="19"/>
          <w:szCs w:val="19"/>
          <w:lang w:val="en-AU"/>
        </w:rPr>
        <w:t>or MDMA</w:t>
      </w:r>
      <w:r w:rsidR="00D04E64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DC42F2" w:rsidRPr="00DC42F2">
        <w:rPr>
          <w:rFonts w:ascii="Arial" w:eastAsia="Times New Roman" w:hAnsi="Arial" w:cs="Arial"/>
          <w:sz w:val="19"/>
          <w:szCs w:val="19"/>
          <w:lang w:val="en-AU"/>
        </w:rPr>
        <w:t xml:space="preserve">but appear to </w:t>
      </w:r>
      <w:r w:rsidR="00AE2B7A">
        <w:rPr>
          <w:rFonts w:ascii="Arial" w:eastAsia="Times New Roman" w:hAnsi="Arial" w:cs="Arial"/>
          <w:sz w:val="19"/>
          <w:szCs w:val="19"/>
          <w:lang w:val="en-AU"/>
        </w:rPr>
        <w:t xml:space="preserve">have </w:t>
      </w:r>
      <w:r w:rsidR="003E1652">
        <w:rPr>
          <w:rFonts w:ascii="Arial" w:eastAsia="Times New Roman" w:hAnsi="Arial" w:cs="Arial"/>
          <w:sz w:val="19"/>
          <w:szCs w:val="19"/>
          <w:lang w:val="en-AU"/>
        </w:rPr>
        <w:t>a higher risk of producing negative effects</w:t>
      </w:r>
      <w:r w:rsidR="00DC42F2" w:rsidRPr="00DC42F2">
        <w:rPr>
          <w:rFonts w:ascii="Arial" w:eastAsia="Times New Roman" w:hAnsi="Arial" w:cs="Arial"/>
          <w:sz w:val="19"/>
          <w:szCs w:val="19"/>
          <w:lang w:val="en-AU"/>
        </w:rPr>
        <w:t xml:space="preserve">. People who have used </w:t>
      </w:r>
      <w:r w:rsidR="00C86DBA">
        <w:rPr>
          <w:rFonts w:ascii="Arial" w:eastAsia="Times New Roman" w:hAnsi="Arial" w:cs="Arial"/>
          <w:sz w:val="19"/>
          <w:szCs w:val="19"/>
          <w:lang w:val="en-AU"/>
        </w:rPr>
        <w:t>synthetic cathinones</w:t>
      </w:r>
      <w:r w:rsidR="00C86DBA" w:rsidRPr="00DC42F2">
        <w:rPr>
          <w:rFonts w:ascii="Arial" w:eastAsia="Times New Roman" w:hAnsi="Arial" w:cs="Arial"/>
          <w:sz w:val="19"/>
          <w:szCs w:val="19"/>
          <w:lang w:val="en-AU"/>
        </w:rPr>
        <w:t> </w:t>
      </w:r>
      <w:r w:rsidR="00DC42F2" w:rsidRPr="00DC42F2">
        <w:rPr>
          <w:rFonts w:ascii="Arial" w:eastAsia="Times New Roman" w:hAnsi="Arial" w:cs="Arial"/>
          <w:sz w:val="19"/>
          <w:szCs w:val="19"/>
          <w:lang w:val="en-AU"/>
        </w:rPr>
        <w:t>report that they produce less euphoria and psychedelic effects compared with</w:t>
      </w:r>
      <w:r w:rsidR="00035742">
        <w:rPr>
          <w:rFonts w:ascii="Arial" w:eastAsia="Times New Roman" w:hAnsi="Arial" w:cs="Arial"/>
          <w:sz w:val="19"/>
          <w:szCs w:val="19"/>
          <w:lang w:val="en-AU"/>
        </w:rPr>
        <w:t xml:space="preserve"> taking</w:t>
      </w:r>
      <w:r w:rsidR="00DC42F2" w:rsidRPr="00DC42F2">
        <w:rPr>
          <w:rFonts w:ascii="Arial" w:eastAsia="Times New Roman" w:hAnsi="Arial" w:cs="Arial"/>
          <w:sz w:val="19"/>
          <w:szCs w:val="19"/>
          <w:lang w:val="en-AU"/>
        </w:rPr>
        <w:t xml:space="preserve"> MDMA, and that these effects wear off more quickly. This can lead to people taking more</w:t>
      </w:r>
      <w:r w:rsidR="000B35C5">
        <w:rPr>
          <w:rFonts w:ascii="Arial" w:eastAsia="Times New Roman" w:hAnsi="Arial" w:cs="Arial"/>
          <w:sz w:val="19"/>
          <w:szCs w:val="19"/>
          <w:lang w:val="en-AU"/>
        </w:rPr>
        <w:t xml:space="preserve"> (re-dosing)</w:t>
      </w:r>
      <w:r w:rsidR="00DC42F2" w:rsidRPr="00DC42F2">
        <w:rPr>
          <w:rFonts w:ascii="Arial" w:eastAsia="Times New Roman" w:hAnsi="Arial" w:cs="Arial"/>
          <w:sz w:val="19"/>
          <w:szCs w:val="19"/>
          <w:lang w:val="en-AU"/>
        </w:rPr>
        <w:t>, increasing the risk of toxicity.</w:t>
      </w:r>
    </w:p>
    <w:p w14:paraId="5DC679BA" w14:textId="7314D0CA" w:rsidR="00DC42F2" w:rsidRPr="00DC42F2" w:rsidRDefault="00590873" w:rsidP="00D6361F">
      <w:pPr>
        <w:spacing w:before="180" w:after="210" w:line="270" w:lineRule="exact"/>
        <w:ind w:left="567" w:right="-283"/>
        <w:rPr>
          <w:rFonts w:ascii="Arial" w:eastAsia="Times New Roman" w:hAnsi="Arial" w:cs="Arial"/>
          <w:sz w:val="19"/>
          <w:szCs w:val="19"/>
          <w:lang w:val="en-AU"/>
        </w:rPr>
      </w:pPr>
      <w:r>
        <w:rPr>
          <w:rFonts w:ascii="Arial" w:eastAsia="Times New Roman" w:hAnsi="Arial" w:cs="Arial"/>
          <w:sz w:val="19"/>
          <w:szCs w:val="19"/>
          <w:lang w:val="en-AU"/>
        </w:rPr>
        <w:t xml:space="preserve">At higher doses, </w:t>
      </w:r>
      <w:r w:rsidR="00AD6C2E">
        <w:rPr>
          <w:rFonts w:ascii="Arial" w:eastAsia="Times New Roman" w:hAnsi="Arial" w:cs="Arial"/>
          <w:b/>
          <w:bCs/>
          <w:sz w:val="19"/>
          <w:szCs w:val="19"/>
          <w:lang w:val="en-AU"/>
        </w:rPr>
        <w:t>s</w:t>
      </w:r>
      <w:r w:rsidR="008A4ABE" w:rsidRPr="00261108">
        <w:rPr>
          <w:rFonts w:ascii="Arial" w:eastAsia="Times New Roman" w:hAnsi="Arial" w:cs="Arial"/>
          <w:b/>
          <w:bCs/>
          <w:sz w:val="19"/>
          <w:szCs w:val="19"/>
          <w:lang w:val="en-AU"/>
        </w:rPr>
        <w:t>ynthetic cathinones</w:t>
      </w:r>
      <w:r w:rsidR="00DC42F2" w:rsidRPr="00DC42F2">
        <w:rPr>
          <w:rFonts w:ascii="Arial" w:eastAsia="Times New Roman" w:hAnsi="Arial" w:cs="Arial"/>
          <w:sz w:val="19"/>
          <w:szCs w:val="19"/>
          <w:lang w:val="en-AU"/>
        </w:rPr>
        <w:t> can lead to long periods of sleeplessness and muscle twitching, increased risk of agitation, paranoia and hallucinations, and toxic effects such as overheating and heart problems.</w:t>
      </w:r>
    </w:p>
    <w:p w14:paraId="039B948A" w14:textId="185A0481" w:rsidR="001B2552" w:rsidRDefault="001A5374" w:rsidP="003312B7">
      <w:pPr>
        <w:spacing w:before="180" w:after="210" w:line="270" w:lineRule="exact"/>
        <w:ind w:left="567"/>
        <w:rPr>
          <w:rFonts w:ascii="Arial" w:hAnsi="Arial" w:cs="Arial"/>
          <w:sz w:val="19"/>
          <w:szCs w:val="19"/>
        </w:rPr>
      </w:pPr>
      <w:r w:rsidRPr="001A5374">
        <w:rPr>
          <w:rFonts w:ascii="Arial" w:eastAsia="Times New Roman" w:hAnsi="Arial" w:cs="Arial"/>
          <w:b/>
          <w:bCs/>
          <w:sz w:val="19"/>
          <w:szCs w:val="19"/>
          <w:lang w:val="en-AU"/>
        </w:rPr>
        <w:t>PMMA</w:t>
      </w:r>
      <w:r w:rsidRPr="00261108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Pr="001A5374">
        <w:rPr>
          <w:rFonts w:ascii="Arial" w:eastAsia="Times New Roman" w:hAnsi="Arial" w:cs="Arial"/>
          <w:sz w:val="19"/>
          <w:szCs w:val="19"/>
          <w:lang w:val="en-AU"/>
        </w:rPr>
        <w:t>has been responsible for several overdose deaths in Australia since the 1990s. </w:t>
      </w:r>
      <w:r w:rsidR="001B2552" w:rsidRPr="458A6FB7">
        <w:rPr>
          <w:rFonts w:ascii="Arial" w:hAnsi="Arial" w:cs="Arial"/>
          <w:sz w:val="19"/>
          <w:szCs w:val="19"/>
        </w:rPr>
        <w:t xml:space="preserve">Depending on the amount taken, it seems to have a </w:t>
      </w:r>
      <w:r w:rsidR="001B2552" w:rsidRPr="458A6FB7">
        <w:rPr>
          <w:rFonts w:ascii="Arial" w:hAnsi="Arial" w:cs="Arial"/>
          <w:b/>
          <w:bCs/>
          <w:sz w:val="19"/>
          <w:szCs w:val="19"/>
        </w:rPr>
        <w:t>significant risk of very serious harm to health</w:t>
      </w:r>
      <w:r w:rsidR="001B2552" w:rsidRPr="458A6FB7">
        <w:rPr>
          <w:rFonts w:ascii="Arial" w:hAnsi="Arial" w:cs="Arial"/>
          <w:sz w:val="19"/>
          <w:szCs w:val="19"/>
        </w:rPr>
        <w:t xml:space="preserve">. This includes hyperthermia (dangerously high body temperature), convulsions, </w:t>
      </w:r>
      <w:proofErr w:type="gramStart"/>
      <w:r w:rsidR="001B2552" w:rsidRPr="458A6FB7">
        <w:rPr>
          <w:rFonts w:ascii="Arial" w:hAnsi="Arial" w:cs="Arial"/>
          <w:sz w:val="19"/>
          <w:szCs w:val="19"/>
        </w:rPr>
        <w:t>sudden collapse</w:t>
      </w:r>
      <w:proofErr w:type="gramEnd"/>
      <w:r w:rsidR="001B2552" w:rsidRPr="458A6FB7">
        <w:rPr>
          <w:rFonts w:ascii="Arial" w:hAnsi="Arial" w:cs="Arial"/>
          <w:sz w:val="19"/>
          <w:szCs w:val="19"/>
        </w:rPr>
        <w:t>, multiple organ failure,</w:t>
      </w:r>
      <w:r w:rsidR="005149CF">
        <w:rPr>
          <w:rFonts w:ascii="Arial" w:hAnsi="Arial" w:cs="Arial"/>
          <w:sz w:val="19"/>
          <w:szCs w:val="19"/>
        </w:rPr>
        <w:t xml:space="preserve"> cardiac arrest</w:t>
      </w:r>
      <w:r w:rsidR="001B2552" w:rsidRPr="458A6FB7">
        <w:rPr>
          <w:rFonts w:ascii="Arial" w:hAnsi="Arial" w:cs="Arial"/>
          <w:sz w:val="19"/>
          <w:szCs w:val="19"/>
        </w:rPr>
        <w:t xml:space="preserve"> and death.</w:t>
      </w:r>
      <w:r w:rsidR="00A076C9">
        <w:rPr>
          <w:rFonts w:ascii="Arial" w:hAnsi="Arial" w:cs="Arial"/>
          <w:sz w:val="19"/>
          <w:szCs w:val="19"/>
        </w:rPr>
        <w:t xml:space="preserve"> </w:t>
      </w:r>
      <w:r w:rsidR="008E3C7B" w:rsidRPr="00BC563A">
        <w:rPr>
          <w:rFonts w:ascii="Arial" w:hAnsi="Arial" w:cs="Arial"/>
          <w:b/>
          <w:bCs/>
          <w:sz w:val="19"/>
          <w:szCs w:val="19"/>
        </w:rPr>
        <w:t>Be very cautious</w:t>
      </w:r>
      <w:r w:rsidR="008E3C7B" w:rsidRPr="00261108">
        <w:rPr>
          <w:rFonts w:ascii="Arial" w:hAnsi="Arial" w:cs="Arial"/>
          <w:b/>
          <w:bCs/>
          <w:sz w:val="19"/>
          <w:szCs w:val="19"/>
        </w:rPr>
        <w:t xml:space="preserve"> if you have recently purchased a black or grey powder sold as MDMA in Victoria</w:t>
      </w:r>
      <w:r w:rsidR="008E3C7B">
        <w:rPr>
          <w:rFonts w:ascii="Arial" w:hAnsi="Arial" w:cs="Arial"/>
          <w:sz w:val="19"/>
          <w:szCs w:val="19"/>
        </w:rPr>
        <w:t xml:space="preserve"> – it may contain PMMA</w:t>
      </w:r>
      <w:r w:rsidR="008E3C7B" w:rsidRPr="00D41DF7">
        <w:rPr>
          <w:rFonts w:ascii="Arial" w:hAnsi="Arial" w:cs="Arial"/>
          <w:sz w:val="19"/>
          <w:szCs w:val="19"/>
        </w:rPr>
        <w:t>.</w:t>
      </w:r>
    </w:p>
    <w:p w14:paraId="5558BEE6" w14:textId="77777777" w:rsidR="00D56CD8" w:rsidRPr="00DC42F2" w:rsidRDefault="00D56CD8" w:rsidP="00D56CD8">
      <w:pPr>
        <w:spacing w:before="180" w:after="210" w:line="270" w:lineRule="exact"/>
        <w:ind w:left="567"/>
        <w:rPr>
          <w:rFonts w:ascii="Arial" w:eastAsia="Times New Roman" w:hAnsi="Arial" w:cs="Arial"/>
          <w:sz w:val="19"/>
          <w:szCs w:val="19"/>
          <w:lang w:val="en-AU"/>
        </w:rPr>
      </w:pPr>
      <w:r w:rsidRPr="00891655">
        <w:rPr>
          <w:rFonts w:ascii="Arial" w:hAnsi="Arial" w:cs="Arial"/>
          <w:sz w:val="19"/>
          <w:szCs w:val="19"/>
        </w:rPr>
        <w:t xml:space="preserve">Some common </w:t>
      </w:r>
      <w:r w:rsidRPr="00D56CD8">
        <w:rPr>
          <w:rFonts w:ascii="Arial" w:hAnsi="Arial" w:cs="Arial"/>
          <w:b/>
          <w:bCs/>
          <w:sz w:val="19"/>
          <w:szCs w:val="19"/>
        </w:rPr>
        <w:t>mental health medications</w:t>
      </w:r>
      <w:r w:rsidRPr="00891655">
        <w:rPr>
          <w:rFonts w:ascii="Arial" w:hAnsi="Arial" w:cs="Arial"/>
          <w:sz w:val="19"/>
          <w:szCs w:val="19"/>
        </w:rPr>
        <w:t xml:space="preserve"> – such as </w:t>
      </w:r>
      <w:r w:rsidRPr="00D6361F">
        <w:rPr>
          <w:rFonts w:ascii="Arial" w:hAnsi="Arial" w:cs="Arial"/>
          <w:b/>
          <w:bCs/>
          <w:sz w:val="19"/>
          <w:szCs w:val="19"/>
        </w:rPr>
        <w:t>SSRIs</w:t>
      </w:r>
      <w:r>
        <w:rPr>
          <w:rFonts w:ascii="Arial" w:hAnsi="Arial" w:cs="Arial"/>
          <w:sz w:val="19"/>
          <w:szCs w:val="19"/>
        </w:rPr>
        <w:t xml:space="preserve">, </w:t>
      </w:r>
      <w:r w:rsidRPr="00D6361F">
        <w:rPr>
          <w:rFonts w:ascii="Arial" w:hAnsi="Arial" w:cs="Arial"/>
          <w:b/>
          <w:bCs/>
          <w:sz w:val="19"/>
          <w:szCs w:val="19"/>
        </w:rPr>
        <w:t>SNRIs</w:t>
      </w:r>
      <w:r w:rsidRPr="00891655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and </w:t>
      </w:r>
      <w:r w:rsidRPr="00F4694E">
        <w:rPr>
          <w:rFonts w:ascii="Arial" w:hAnsi="Arial" w:cs="Arial"/>
          <w:b/>
          <w:bCs/>
          <w:sz w:val="19"/>
          <w:szCs w:val="19"/>
        </w:rPr>
        <w:t>TCAs</w:t>
      </w:r>
      <w:r>
        <w:rPr>
          <w:rFonts w:ascii="Arial" w:hAnsi="Arial" w:cs="Arial"/>
          <w:sz w:val="19"/>
          <w:szCs w:val="19"/>
        </w:rPr>
        <w:t xml:space="preserve"> </w:t>
      </w:r>
      <w:r w:rsidRPr="00891655">
        <w:rPr>
          <w:rFonts w:ascii="Arial" w:hAnsi="Arial" w:cs="Arial"/>
          <w:sz w:val="19"/>
          <w:szCs w:val="19"/>
        </w:rPr>
        <w:t xml:space="preserve">– may increase the risk of toxicity from </w:t>
      </w:r>
      <w:r>
        <w:rPr>
          <w:rFonts w:ascii="Arial" w:hAnsi="Arial" w:cs="Arial"/>
          <w:sz w:val="19"/>
          <w:szCs w:val="19"/>
        </w:rPr>
        <w:t>stimulants</w:t>
      </w:r>
      <w:r w:rsidRPr="00891655">
        <w:rPr>
          <w:rFonts w:ascii="Arial" w:hAnsi="Arial" w:cs="Arial"/>
          <w:sz w:val="19"/>
          <w:szCs w:val="19"/>
        </w:rPr>
        <w:t>.</w:t>
      </w:r>
      <w:r w:rsidRPr="004631B2">
        <w:t xml:space="preserve"> </w:t>
      </w:r>
      <w:r w:rsidRPr="004631B2">
        <w:rPr>
          <w:rFonts w:ascii="Arial" w:hAnsi="Arial" w:cs="Arial"/>
          <w:sz w:val="19"/>
          <w:szCs w:val="19"/>
        </w:rPr>
        <w:t>Always seek information about your medications before mixing with other substances</w:t>
      </w:r>
      <w:r>
        <w:rPr>
          <w:rFonts w:ascii="Arial" w:hAnsi="Arial" w:cs="Arial"/>
          <w:sz w:val="19"/>
          <w:szCs w:val="19"/>
        </w:rPr>
        <w:t>.</w:t>
      </w:r>
    </w:p>
    <w:p w14:paraId="42944B1D" w14:textId="40AE968E" w:rsidR="00856D2A" w:rsidRPr="00473F98" w:rsidRDefault="00D931A6" w:rsidP="00261108">
      <w:pPr>
        <w:spacing w:before="300" w:line="270" w:lineRule="exact"/>
        <w:ind w:left="567"/>
        <w:rPr>
          <w:rFonts w:ascii="Arial" w:eastAsia="Times New Roman" w:hAnsi="Arial" w:cs="Arial"/>
          <w:b/>
          <w:bCs/>
          <w:lang w:val="en-AU"/>
        </w:rPr>
      </w:pPr>
      <w:r w:rsidRPr="00FB064B">
        <w:rPr>
          <w:rFonts w:ascii="Arial" w:eastAsia="Times New Roman" w:hAnsi="Arial" w:cs="Arial"/>
          <w:noProof/>
          <w:color w:val="C5501A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DC1A291" wp14:editId="40A82F4D">
                <wp:simplePos x="0" y="0"/>
                <wp:positionH relativeFrom="margin">
                  <wp:posOffset>0</wp:posOffset>
                </wp:positionH>
                <wp:positionV relativeFrom="paragraph">
                  <wp:posOffset>65776</wp:posOffset>
                </wp:positionV>
                <wp:extent cx="152400" cy="152400"/>
                <wp:effectExtent l="0" t="0" r="12700" b="127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14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E70D5E" id="Group 13" o:spid="_x0000_s1026" style="position:absolute;margin-left:0;margin-top:5.2pt;width:12pt;height:12pt;z-index:251658242;mso-position-horizontal-relative:margin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INBgUAACEUAAAOAAAAZHJzL2Uyb0RvYy54bWzsWFtvo0YUfq/U/zDisVLXBhvfFGelZjdR&#10;pXS7UlL1eQzYoAJDZ3BI9tfvdwYGDw64KLt9avNg5vJx5tzmnC9cvX/OUvYUSZWIfOu476YOi/JA&#10;hEl+2Dp/PN7+vHKYKnke8lTk0dZ5iZTz/vrHH66qYhN5IhZpGEkGIbnaVMXWicuy2EwmKoijjKt3&#10;oohybO6FzHiJqTxMQskrSM/SiTedLiaVkGEhRRAphdUP9aZzreXv91FQ/r7fq6hk6daBbqX+lfp3&#10;R7+T6yu+OUhexEnQqMHfoEXGkxyHtqI+8JKzo0xeicqSQAol9uW7QGQTsd8nQaRtgDXu9MyaOymO&#10;hbblsKkOResmuPbMT28WG3x6upPFQ/FZwhNVcYAv9Ixsed7LjJ7Qkj1rl720LoueSxZg0fW9+RSO&#10;DbDVjLVLgxh+f/VWEH80763mq5nfvLfyvZVLoZiYQycdVaoCyaFO9qtvs/8h5kWk3ao2sP+zZEkI&#10;7ecOy3mGHL2VUUQZx9ZzUopOB4x8RN5Qxb0I/lKkbWeHJgoYtqt+EyHEIKtedE6M8uNlf/BNcFTl&#10;XSR0QPjTvSq1mw8hRjrvwkb5RwRjn6VI4p8mbMoq5k59r0nzFuNaGN9bsLgX5VmoIUkzCzMsCa5t&#10;dSJUv1ZIhxY1HdBpYWHIsgFRSws2rBZqU3vgBWFrCzYszLUdP2yka/teH9rvfNf2/gVxdgAuibND&#10;MBRM145A11LczDbXeGzSL3jOm/zDiHGq+VOd8oVQdPkpGVEYHs3lBoqSdQAMiwk8ayrBZTDsIbA/&#10;CoysIfByFBhZQeD1KDBFndAIa12/LmtNUdXwcUZSTdLwjpmIBU5pHC/R4s6bm3QYmtuONOKbgpcU&#10;LzNkFUodlQQWNwPaycRT9Cg0pjxVbaRAY9VpPzjukuCX6MsgGie+FtG7SHZ0pHVnthhvpjUxYmhK&#10;jmn6d40kbdvFUbJXLurEuZjaOVg9O7NdP3mlq293Vut0/pIxYOz6KDNaYWRPHXMdAWOe3rfWjaPM&#10;+qhDzl8yloxdH3WIiavRzBxSX7Iz8+rFwWikQkUwGufSDWgH+ipoZU79VIk0CW+TNKULoORhd5NK&#10;9sSJMk696UJnGV7pwFJdyTpLo96EHHpVcweiCzW/2InwBdQBRBoMNRbyi8MqkNKto/4+chk5LP01&#10;B+tZrRZz9I9ST+bzmYeJtHd29k5+zG4EjACI5wGkbp3SDG/KmgSDhcI99/lDERBQVwCpysfnP7ks&#10;WIEhXgLZ+yQMa+IbQz/ItS22Mak2pJmAs9Xm/fvkDZ3rnLzpmtmhaN+BvC1d16sTz/OJ+OprZcjw&#10;0vPXUERz4Zm/WJgWYgjgmzjcgujSetnUv0Mvh3NX3pwIEx61RicYCn3Lcajv90jqUIilvxqQZDOI&#10;1XzWL8tmEGvXGxBls7gBpWwGBxf0G2cTuCE/2exNs8oeJ3W4GzzUb1uHug0b12FuQ1q5Had3w4d7&#10;9T/X6iGT34VrwbnfRp7oAmnuRHnUx50WNQ0xlxEHnthTmr/mTS6uXEOzzLZ51iQCl03TFKTcRVxd&#10;l3B83faMEPOshTXamZ5mNs2zBmkbQYH+6cTXpho5wZvb74tquy++84SiQvPjqsQi/jPXf419nd6b&#10;5kRs177n65h09tTbROLjSx7q+h5HPPzYjEuepPUYgf1vdXL9UQbfoTSXar6Z0Ycue647/+nL3vVX&#10;AAAA//8DAFBLAwQUAAYACAAAACEADPotQNwAAAAFAQAADwAAAGRycy9kb3ducmV2LnhtbEyPQUvD&#10;QBCF74L/YRnBm92kjSJpNqUU9VQEW0F6mybTJDQ7G7LbJP33jid7fPOG976XrSbbqoF63zg2EM8i&#10;UMSFKxuuDHzv359eQfmAXGLrmAxcycMqv7/LMC3dyF807EKlJIR9igbqELpUa1/UZNHPXEcs3sn1&#10;FoPIvtJlj6OE21bPo+hFW2xYGmrsaFNTcd5drIGPEcf1In4btufT5nrYP3/+bGMy5vFhWi9BBZrC&#10;/zP84Qs65MJ0dBcuvWoNyJAg1ygBJe48EX00sEgS0Hmmb+nzXwAAAP//AwBQSwECLQAUAAYACAAA&#10;ACEAtoM4kv4AAADhAQAAEwAAAAAAAAAAAAAAAAAAAAAAW0NvbnRlbnRfVHlwZXNdLnhtbFBLAQIt&#10;ABQABgAIAAAAIQA4/SH/1gAAAJQBAAALAAAAAAAAAAAAAAAAAC8BAABfcmVscy8ucmVsc1BLAQIt&#10;ABQABgAIAAAAIQAzxkINBgUAACEUAAAOAAAAAAAAAAAAAAAAAC4CAABkcnMvZTJvRG9jLnhtbFBL&#10;AQItABQABgAIAAAAIQAM+i1A3AAAAAUBAAAPAAAAAAAAAAAAAAAAAGAHAABkcnMvZG93bnJldi54&#10;bWxQSwUGAAAAAAQABADzAAAAaQgAAAAA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JvDwgAAANsAAAAPAAAAZHJzL2Rvd25yZXYueG1sRE/fa8Iw&#10;EH4f+D+EG/imqWM4qUYZhcFgoOjm9no0Z1tsLjXJavSvNwNhb/fx/bzFKppW9OR8Y1nBZJyBIC6t&#10;brhS8PX5NpqB8AFZY2uZFFzIw2o5eFhgru2Zt9TvQiVSCPscFdQhdLmUvqzJoB/bjjhxB+sMhgRd&#10;JbXDcwo3rXzKsqk02HBqqLGjoqbyuPs1Corj908X19dJ/Li4feF6tzltXpQaPsbXOYhAMfyL7+53&#10;neY/w98v6QC5vAEAAP//AwBQSwECLQAUAAYACAAAACEA2+H2y+4AAACFAQAAEwAAAAAAAAAAAAAA&#10;AAAAAAAAW0NvbnRlbnRfVHlwZXNdLnhtbFBLAQItABQABgAIAAAAIQBa9CxbvwAAABUBAAALAAAA&#10;AAAAAAAAAAAAAB8BAABfcmVscy8ucmVsc1BLAQItABQABgAIAAAAIQD7LJvDwgAAANsAAAAPAAAA&#10;AAAAAAAAAAAAAAcCAABkcnMvZG93bnJldi54bWxQSwUGAAAAAAMAAwC3AAAA9gIAAAAA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9kJwAAAANsAAAAPAAAAZHJzL2Rvd25yZXYueG1sRE9Ni8Iw&#10;EL0L/ocwghfRVKmLVKOIIIiwK6sePA7N2BSbSWmi1n+/WRC8zeN9zmLV2ko8qPGlYwXjUQKCOHe6&#10;5ELB+bQdzkD4gKyxckwKXuRhtex2Fphp9+RfehxDIWII+wwVmBDqTEqfG7LoR64mjtzVNRZDhE0h&#10;dYPPGG4rOUmSL2mx5NhgsKaNofx2vFsF/pReXq3Li/3hXpobpQOZfv8o1e+16zmIQG34iN/unY7z&#10;p/D/SzxALv8AAAD//wMAUEsBAi0AFAAGAAgAAAAhANvh9svuAAAAhQEAABMAAAAAAAAAAAAAAAAA&#10;AAAAAFtDb250ZW50X1R5cGVzXS54bWxQSwECLQAUAAYACAAAACEAWvQsW78AAAAVAQAACwAAAAAA&#10;AAAAAAAAAAAfAQAAX3JlbHMvLnJlbHNQSwECLQAUAAYACAAAACEAN7vZCcAAAADbAAAADwAAAAAA&#10;AAAAAAAAAAAHAgAAZHJzL2Rvd25yZXYueG1sUEsFBgAAAAADAAMAtwAAAPQCAAAAAA==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 w:rsidR="00F40ABE"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>Reduc</w:t>
      </w:r>
      <w:r w:rsidR="00F40ABE">
        <w:rPr>
          <w:rFonts w:ascii="Arial" w:eastAsia="Times New Roman" w:hAnsi="Arial" w:cs="Arial"/>
          <w:b/>
          <w:bCs/>
          <w:noProof/>
          <w:color w:val="C5501A"/>
          <w:lang w:val="en-AU"/>
        </w:rPr>
        <w:t>e</w:t>
      </w:r>
      <w:r w:rsidR="00F40ABE"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 xml:space="preserve"> </w:t>
      </w:r>
      <w:r w:rsidR="00473F98"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>the risk of</w:t>
      </w:r>
      <w:r w:rsidR="00856D2A" w:rsidRPr="00473F98">
        <w:rPr>
          <w:rFonts w:ascii="Arial" w:eastAsia="Times New Roman" w:hAnsi="Arial" w:cs="Arial"/>
          <w:b/>
          <w:bCs/>
          <w:color w:val="C5501A"/>
          <w:lang w:val="en-AU"/>
        </w:rPr>
        <w:t xml:space="preserve"> harm</w:t>
      </w:r>
    </w:p>
    <w:p w14:paraId="1E2A3C2F" w14:textId="7A2473C1" w:rsidR="00251227" w:rsidRDefault="0085353A" w:rsidP="003312B7">
      <w:pPr>
        <w:spacing w:before="180" w:after="150" w:line="270" w:lineRule="exact"/>
        <w:ind w:left="567"/>
        <w:rPr>
          <w:rFonts w:ascii="Arial" w:hAnsi="Arial" w:cs="Arial"/>
          <w:bCs/>
          <w:sz w:val="19"/>
          <w:szCs w:val="19"/>
        </w:rPr>
      </w:pPr>
      <w:r w:rsidRPr="00D01406">
        <w:rPr>
          <w:rFonts w:ascii="Arial" w:hAnsi="Arial" w:cs="Arial"/>
          <w:bCs/>
          <w:sz w:val="19"/>
          <w:szCs w:val="19"/>
        </w:rPr>
        <w:t xml:space="preserve">If you experience adverse drug effects, or are present when someone has an unexpected reaction, </w:t>
      </w:r>
      <w:r w:rsidR="00DD3A09" w:rsidRPr="00D01406">
        <w:rPr>
          <w:rFonts w:ascii="Arial" w:hAnsi="Arial" w:cs="Arial"/>
          <w:b/>
          <w:sz w:val="19"/>
          <w:szCs w:val="19"/>
        </w:rPr>
        <w:t>se</w:t>
      </w:r>
      <w:r w:rsidR="006265B9" w:rsidRPr="00D01406">
        <w:rPr>
          <w:rFonts w:ascii="Arial" w:hAnsi="Arial" w:cs="Arial"/>
          <w:b/>
          <w:sz w:val="19"/>
          <w:szCs w:val="19"/>
        </w:rPr>
        <w:t>ek help immediately by calling Triple Zero (000)</w:t>
      </w:r>
      <w:r w:rsidRPr="00D01406">
        <w:rPr>
          <w:rFonts w:ascii="Arial" w:hAnsi="Arial" w:cs="Arial"/>
          <w:bCs/>
          <w:sz w:val="19"/>
          <w:szCs w:val="19"/>
        </w:rPr>
        <w:t>.</w:t>
      </w:r>
    </w:p>
    <w:p w14:paraId="009FB964" w14:textId="56E30618" w:rsidR="003D2508" w:rsidRPr="00D01406" w:rsidRDefault="003D2508" w:rsidP="00FD3ADD">
      <w:pPr>
        <w:spacing w:before="180" w:after="120" w:line="270" w:lineRule="exact"/>
        <w:ind w:left="567"/>
        <w:rPr>
          <w:rFonts w:ascii="Arial" w:hAnsi="Arial" w:cs="Arial"/>
          <w:bCs/>
          <w:sz w:val="19"/>
          <w:szCs w:val="19"/>
        </w:rPr>
      </w:pPr>
      <w:r w:rsidRPr="00D01406">
        <w:rPr>
          <w:rFonts w:ascii="Arial" w:hAnsi="Arial" w:cs="Arial"/>
          <w:bCs/>
          <w:sz w:val="19"/>
          <w:szCs w:val="19"/>
        </w:rPr>
        <w:t>All alcohol and other drug use comes with risks, so:</w:t>
      </w:r>
    </w:p>
    <w:p w14:paraId="0097640D" w14:textId="4AB1338D" w:rsidR="001457A1" w:rsidRDefault="553D38A7" w:rsidP="00D6361F">
      <w:pPr>
        <w:pStyle w:val="ListParagraph"/>
        <w:numPr>
          <w:ilvl w:val="0"/>
          <w:numId w:val="2"/>
        </w:numPr>
        <w:spacing w:after="12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458A6FB7">
        <w:rPr>
          <w:rFonts w:ascii="Arial" w:hAnsi="Arial" w:cs="Arial"/>
          <w:b/>
          <w:bCs/>
          <w:sz w:val="19"/>
          <w:szCs w:val="19"/>
        </w:rPr>
        <w:t>Be aware</w:t>
      </w:r>
      <w:r w:rsidRPr="458A6FB7">
        <w:rPr>
          <w:rFonts w:ascii="Arial" w:hAnsi="Arial" w:cs="Arial"/>
          <w:sz w:val="19"/>
          <w:szCs w:val="19"/>
        </w:rPr>
        <w:t xml:space="preserve"> that other false or contaminated drug products may circulate in Victoria, even if no specific warning has been issued about them.</w:t>
      </w:r>
      <w:r w:rsidR="00E171D6">
        <w:rPr>
          <w:rFonts w:ascii="Arial" w:hAnsi="Arial" w:cs="Arial"/>
          <w:sz w:val="19"/>
          <w:szCs w:val="19"/>
        </w:rPr>
        <w:t xml:space="preserve"> </w:t>
      </w:r>
    </w:p>
    <w:p w14:paraId="45312FA6" w14:textId="6102D0BF" w:rsidR="004D3C59" w:rsidRDefault="00171249" w:rsidP="00D6361F">
      <w:pPr>
        <w:pStyle w:val="ListParagraph"/>
        <w:numPr>
          <w:ilvl w:val="0"/>
          <w:numId w:val="2"/>
        </w:numPr>
        <w:spacing w:after="12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00E074E7">
        <w:rPr>
          <w:rFonts w:ascii="Arial" w:hAnsi="Arial" w:cs="Arial"/>
          <w:b/>
          <w:bCs/>
          <w:sz w:val="19"/>
          <w:szCs w:val="19"/>
        </w:rPr>
        <w:t>Start low and go slow</w:t>
      </w:r>
      <w:r w:rsidR="00E074E7" w:rsidRPr="00E074E7">
        <w:rPr>
          <w:rFonts w:ascii="Arial" w:hAnsi="Arial" w:cs="Arial"/>
          <w:sz w:val="19"/>
          <w:szCs w:val="19"/>
        </w:rPr>
        <w:t xml:space="preserve">, and </w:t>
      </w:r>
      <w:r w:rsidR="00E074E7">
        <w:rPr>
          <w:rFonts w:ascii="Arial" w:hAnsi="Arial" w:cs="Arial"/>
          <w:sz w:val="19"/>
          <w:szCs w:val="19"/>
        </w:rPr>
        <w:t>m</w:t>
      </w:r>
      <w:r w:rsidR="553D38A7" w:rsidRPr="00E074E7">
        <w:rPr>
          <w:rFonts w:ascii="Arial" w:hAnsi="Arial" w:cs="Arial"/>
          <w:sz w:val="19"/>
          <w:szCs w:val="19"/>
        </w:rPr>
        <w:t xml:space="preserve">ake sure you’re in a </w:t>
      </w:r>
      <w:r w:rsidR="553D38A7" w:rsidRPr="00E074E7">
        <w:rPr>
          <w:rFonts w:ascii="Arial" w:hAnsi="Arial" w:cs="Arial"/>
          <w:b/>
          <w:bCs/>
          <w:sz w:val="19"/>
          <w:szCs w:val="19"/>
        </w:rPr>
        <w:t>safe environment with people you trust</w:t>
      </w:r>
      <w:r w:rsidR="00E074E7">
        <w:rPr>
          <w:rFonts w:ascii="Arial" w:hAnsi="Arial" w:cs="Arial"/>
          <w:sz w:val="19"/>
          <w:szCs w:val="19"/>
        </w:rPr>
        <w:t>.</w:t>
      </w:r>
    </w:p>
    <w:p w14:paraId="4F609BF5" w14:textId="58B135CA" w:rsidR="002D04CA" w:rsidRPr="00E074E7" w:rsidRDefault="002D04CA" w:rsidP="00D6361F">
      <w:pPr>
        <w:pStyle w:val="ListParagraph"/>
        <w:numPr>
          <w:ilvl w:val="0"/>
          <w:numId w:val="2"/>
        </w:numPr>
        <w:spacing w:after="12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00BC6B36">
        <w:rPr>
          <w:rFonts w:ascii="Arial" w:hAnsi="Arial" w:cs="Arial"/>
          <w:b/>
          <w:bCs/>
          <w:sz w:val="19"/>
          <w:szCs w:val="19"/>
        </w:rPr>
        <w:t>Remember</w:t>
      </w:r>
      <w:r w:rsidRPr="002D04CA">
        <w:rPr>
          <w:rFonts w:ascii="Arial" w:hAnsi="Arial" w:cs="Arial"/>
          <w:sz w:val="19"/>
          <w:szCs w:val="19"/>
        </w:rPr>
        <w:t xml:space="preserve">, even ‘pure’ drugs can produce serious side effects and </w:t>
      </w:r>
      <w:proofErr w:type="gramStart"/>
      <w:r w:rsidRPr="002D04CA">
        <w:rPr>
          <w:rFonts w:ascii="Arial" w:hAnsi="Arial" w:cs="Arial"/>
          <w:sz w:val="19"/>
          <w:szCs w:val="19"/>
        </w:rPr>
        <w:t>death, and</w:t>
      </w:r>
      <w:proofErr w:type="gramEnd"/>
      <w:r w:rsidRPr="002D04CA">
        <w:rPr>
          <w:rFonts w:ascii="Arial" w:hAnsi="Arial" w:cs="Arial"/>
          <w:sz w:val="19"/>
          <w:szCs w:val="19"/>
        </w:rPr>
        <w:t xml:space="preserve"> can interact dangerously with medications/pharmaceutical drugs.</w:t>
      </w:r>
      <w:r w:rsidR="00686331" w:rsidRPr="00686331">
        <w:t xml:space="preserve"> </w:t>
      </w:r>
      <w:r w:rsidR="00686331" w:rsidRPr="00686331">
        <w:rPr>
          <w:rFonts w:ascii="Arial" w:hAnsi="Arial" w:cs="Arial"/>
          <w:sz w:val="19"/>
          <w:szCs w:val="19"/>
        </w:rPr>
        <w:t>Get the facts at</w:t>
      </w:r>
      <w:r w:rsidR="00686331">
        <w:rPr>
          <w:rFonts w:ascii="Arial" w:hAnsi="Arial" w:cs="Arial"/>
          <w:sz w:val="19"/>
          <w:szCs w:val="19"/>
        </w:rPr>
        <w:t xml:space="preserve">: </w:t>
      </w:r>
      <w:hyperlink r:id="rId11" w:history="1">
        <w:r w:rsidR="00686331" w:rsidRPr="00D0458A">
          <w:rPr>
            <w:rStyle w:val="Hyperlink"/>
            <w:rFonts w:ascii="Arial" w:hAnsi="Arial" w:cs="Arial"/>
            <w:sz w:val="19"/>
            <w:szCs w:val="19"/>
          </w:rPr>
          <w:t>adf.org.au/drug-facts/</w:t>
        </w:r>
      </w:hyperlink>
      <w:r w:rsidR="00686331">
        <w:rPr>
          <w:rFonts w:ascii="Arial" w:hAnsi="Arial" w:cs="Arial"/>
          <w:sz w:val="19"/>
          <w:szCs w:val="19"/>
        </w:rPr>
        <w:t>.</w:t>
      </w:r>
    </w:p>
    <w:p w14:paraId="777F71D7" w14:textId="44FF1ED9" w:rsidR="00E77432" w:rsidRDefault="00645721" w:rsidP="003312B7">
      <w:pPr>
        <w:spacing w:before="180" w:after="150" w:line="270" w:lineRule="exact"/>
        <w:ind w:left="567"/>
        <w:rPr>
          <w:rFonts w:ascii="Arial" w:hAnsi="Arial" w:cs="Arial"/>
          <w:sz w:val="19"/>
          <w:szCs w:val="19"/>
        </w:rPr>
      </w:pPr>
      <w:r w:rsidRPr="00D01406">
        <w:rPr>
          <w:rFonts w:ascii="Arial" w:hAnsi="Arial" w:cs="Arial"/>
          <w:sz w:val="19"/>
          <w:szCs w:val="19"/>
        </w:rPr>
        <w:t>C</w:t>
      </w:r>
      <w:r w:rsidR="001B4A2C" w:rsidRPr="00D01406">
        <w:rPr>
          <w:rFonts w:ascii="Arial" w:hAnsi="Arial" w:cs="Arial"/>
          <w:sz w:val="19"/>
          <w:szCs w:val="19"/>
        </w:rPr>
        <w:t>ontact</w:t>
      </w:r>
      <w:r w:rsidR="001B4A2C" w:rsidRPr="00D01406">
        <w:rPr>
          <w:rFonts w:ascii="Arial" w:hAnsi="Arial" w:cs="Arial"/>
          <w:b/>
          <w:bCs/>
          <w:sz w:val="19"/>
          <w:szCs w:val="19"/>
        </w:rPr>
        <w:t xml:space="preserve"> </w:t>
      </w:r>
      <w:r w:rsidR="00F2088B" w:rsidRPr="00D01406">
        <w:rPr>
          <w:rFonts w:ascii="Arial" w:hAnsi="Arial" w:cs="Arial"/>
          <w:b/>
          <w:bCs/>
          <w:sz w:val="19"/>
          <w:szCs w:val="19"/>
        </w:rPr>
        <w:t xml:space="preserve">Harm Reduction Victoria’s </w:t>
      </w:r>
      <w:r w:rsidR="001B4A2C" w:rsidRPr="00D01406">
        <w:rPr>
          <w:rFonts w:ascii="Arial" w:hAnsi="Arial" w:cs="Arial"/>
          <w:b/>
          <w:bCs/>
          <w:sz w:val="19"/>
          <w:szCs w:val="19"/>
        </w:rPr>
        <w:t>DanceWize</w:t>
      </w:r>
      <w:r w:rsidR="00451CC8" w:rsidRPr="00D01406">
        <w:rPr>
          <w:rFonts w:ascii="Arial" w:hAnsi="Arial" w:cs="Arial"/>
          <w:b/>
          <w:bCs/>
          <w:sz w:val="19"/>
          <w:szCs w:val="19"/>
        </w:rPr>
        <w:t xml:space="preserve"> team</w:t>
      </w:r>
      <w:r w:rsidR="00925DF0" w:rsidRPr="00D01406">
        <w:rPr>
          <w:rFonts w:ascii="Arial" w:hAnsi="Arial" w:cs="Arial"/>
          <w:sz w:val="19"/>
          <w:szCs w:val="19"/>
        </w:rPr>
        <w:t xml:space="preserve"> for anonymous support and education from peers.</w:t>
      </w:r>
      <w:r w:rsidR="001B4A2C" w:rsidRPr="00D01406">
        <w:rPr>
          <w:rFonts w:ascii="Arial" w:hAnsi="Arial" w:cs="Arial"/>
          <w:sz w:val="19"/>
          <w:szCs w:val="19"/>
        </w:rPr>
        <w:t xml:space="preserve"> </w:t>
      </w:r>
      <w:r w:rsidR="675B09A0" w:rsidRPr="70DCDD57">
        <w:rPr>
          <w:rFonts w:ascii="Arial" w:hAnsi="Arial" w:cs="Arial"/>
          <w:sz w:val="19"/>
          <w:szCs w:val="19"/>
        </w:rPr>
        <w:t>Talk to</w:t>
      </w:r>
      <w:r w:rsidR="18362C24" w:rsidRPr="70DCDD57">
        <w:rPr>
          <w:rFonts w:ascii="Arial" w:hAnsi="Arial" w:cs="Arial"/>
          <w:sz w:val="19"/>
          <w:szCs w:val="19"/>
        </w:rPr>
        <w:t xml:space="preserve"> DanceWize volunteers </w:t>
      </w:r>
      <w:r w:rsidR="3D20BEC7" w:rsidRPr="70DCDD57">
        <w:rPr>
          <w:rFonts w:ascii="Arial" w:hAnsi="Arial" w:cs="Arial"/>
          <w:sz w:val="19"/>
          <w:szCs w:val="19"/>
        </w:rPr>
        <w:t xml:space="preserve">by </w:t>
      </w:r>
      <w:r w:rsidR="2922F1B0" w:rsidRPr="70DCDD57">
        <w:rPr>
          <w:rFonts w:ascii="Arial" w:hAnsi="Arial" w:cs="Arial"/>
          <w:sz w:val="19"/>
          <w:szCs w:val="19"/>
        </w:rPr>
        <w:t xml:space="preserve">email </w:t>
      </w:r>
      <w:r w:rsidR="3D20BEC7" w:rsidRPr="70DCDD57">
        <w:rPr>
          <w:rFonts w:ascii="Arial" w:hAnsi="Arial" w:cs="Arial"/>
          <w:sz w:val="19"/>
          <w:szCs w:val="19"/>
        </w:rPr>
        <w:t xml:space="preserve">at </w:t>
      </w:r>
      <w:hyperlink r:id="rId12">
        <w:r w:rsidR="25A3179B" w:rsidRPr="70DCDD57">
          <w:rPr>
            <w:rStyle w:val="Hyperlink"/>
            <w:rFonts w:ascii="Arial" w:hAnsi="Arial" w:cs="Arial"/>
            <w:sz w:val="19"/>
            <w:szCs w:val="19"/>
          </w:rPr>
          <w:t>info@dancewize.org.au</w:t>
        </w:r>
      </w:hyperlink>
      <w:r w:rsidR="32FB375F" w:rsidRPr="70DCDD57">
        <w:rPr>
          <w:rFonts w:ascii="Arial" w:hAnsi="Arial" w:cs="Arial"/>
          <w:sz w:val="19"/>
          <w:szCs w:val="19"/>
        </w:rPr>
        <w:t>.</w:t>
      </w:r>
    </w:p>
    <w:p w14:paraId="228F3EEF" w14:textId="7EF1A2A9" w:rsidR="00856D2A" w:rsidRPr="00D01406" w:rsidRDefault="00856D2A" w:rsidP="003312B7">
      <w:pPr>
        <w:spacing w:before="180" w:line="270" w:lineRule="exact"/>
        <w:ind w:left="567"/>
        <w:rPr>
          <w:rFonts w:ascii="Arial" w:hAnsi="Arial" w:cs="Arial"/>
          <w:sz w:val="19"/>
          <w:szCs w:val="19"/>
        </w:rPr>
      </w:pPr>
      <w:r w:rsidRPr="00D01406">
        <w:rPr>
          <w:rFonts w:ascii="Arial" w:hAnsi="Arial" w:cs="Arial"/>
          <w:sz w:val="19"/>
          <w:szCs w:val="19"/>
        </w:rPr>
        <w:t xml:space="preserve">If you or someone you know needs help with alcohol or drug use, call DirectLine on 1800 888 236 or visit </w:t>
      </w:r>
      <w:hyperlink r:id="rId13" w:history="1">
        <w:r w:rsidRPr="00D01406">
          <w:rPr>
            <w:rStyle w:val="Hyperlink"/>
            <w:rFonts w:ascii="Arial" w:hAnsi="Arial" w:cs="Arial"/>
            <w:sz w:val="19"/>
            <w:szCs w:val="19"/>
          </w:rPr>
          <w:t>directline.org.au</w:t>
        </w:r>
      </w:hyperlink>
      <w:r w:rsidRPr="00D01406">
        <w:rPr>
          <w:rFonts w:ascii="Arial" w:hAnsi="Arial" w:cs="Arial"/>
          <w:sz w:val="19"/>
          <w:szCs w:val="19"/>
        </w:rPr>
        <w:t xml:space="preserve"> for information and support to access treatment.</w:t>
      </w:r>
    </w:p>
    <w:sectPr w:rsidR="00856D2A" w:rsidRPr="00D01406" w:rsidSect="00CA0554">
      <w:headerReference w:type="default" r:id="rId14"/>
      <w:footerReference w:type="default" r:id="rId15"/>
      <w:pgSz w:w="11900" w:h="16840"/>
      <w:pgMar w:top="1440" w:right="1105" w:bottom="488" w:left="872" w:header="436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5921" w14:textId="77777777" w:rsidR="00CE2DE5" w:rsidRDefault="00CE2DE5" w:rsidP="0097570B">
      <w:r>
        <w:separator/>
      </w:r>
    </w:p>
  </w:endnote>
  <w:endnote w:type="continuationSeparator" w:id="0">
    <w:p w14:paraId="0A99D968" w14:textId="77777777" w:rsidR="00CE2DE5" w:rsidRDefault="00CE2DE5" w:rsidP="0097570B">
      <w:r>
        <w:continuationSeparator/>
      </w:r>
    </w:p>
  </w:endnote>
  <w:endnote w:type="continuationNotice" w:id="1">
    <w:p w14:paraId="779DCB5A" w14:textId="77777777" w:rsidR="00CE2DE5" w:rsidRDefault="00CE2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6388" w14:textId="01AD1850" w:rsidR="0097570B" w:rsidRDefault="0097570B">
    <w:pPr>
      <w:pStyle w:val="Foo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0" behindDoc="0" locked="1" layoutInCell="1" allowOverlap="1" wp14:anchorId="13C4A23A" wp14:editId="0A896A0A">
          <wp:simplePos x="0" y="0"/>
          <wp:positionH relativeFrom="page">
            <wp:posOffset>5934710</wp:posOffset>
          </wp:positionH>
          <wp:positionV relativeFrom="page">
            <wp:posOffset>10052050</wp:posOffset>
          </wp:positionV>
          <wp:extent cx="1556385" cy="646430"/>
          <wp:effectExtent l="0" t="0" r="5715" b="1270"/>
          <wp:wrapNone/>
          <wp:docPr id="22" name="Picture 22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 rotWithShape="1">
                  <a:blip r:embed="rId1"/>
                  <a:srcRect l="4784" t="16136" r="69472"/>
                  <a:stretch/>
                </pic:blipFill>
                <pic:spPr bwMode="auto">
                  <a:xfrm>
                    <a:off x="0" y="0"/>
                    <a:ext cx="1556385" cy="646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5DE1" w14:textId="77777777" w:rsidR="00CE2DE5" w:rsidRDefault="00CE2DE5" w:rsidP="0097570B">
      <w:r>
        <w:separator/>
      </w:r>
    </w:p>
  </w:footnote>
  <w:footnote w:type="continuationSeparator" w:id="0">
    <w:p w14:paraId="2F5DDD10" w14:textId="77777777" w:rsidR="00CE2DE5" w:rsidRDefault="00CE2DE5" w:rsidP="0097570B">
      <w:r>
        <w:continuationSeparator/>
      </w:r>
    </w:p>
  </w:footnote>
  <w:footnote w:type="continuationNotice" w:id="1">
    <w:p w14:paraId="0FEB829D" w14:textId="77777777" w:rsidR="00CE2DE5" w:rsidRDefault="00CE2D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4BCF" w14:textId="07B9B264" w:rsidR="00504668" w:rsidRDefault="00780081" w:rsidP="00694AA9">
    <w:pPr>
      <w:pStyle w:val="Header"/>
      <w:ind w:right="-850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eastAsia="Arial" w:hAnsi="Arial" w:cs="Arial"/>
        <w:noProof/>
        <w:sz w:val="19"/>
        <w:szCs w:val="19"/>
        <w:lang w:val="en-AU"/>
      </w:rPr>
      <w:drawing>
        <wp:anchor distT="0" distB="0" distL="114300" distR="114300" simplePos="0" relativeHeight="251658241" behindDoc="1" locked="0" layoutInCell="1" allowOverlap="1" wp14:anchorId="7A0FE807" wp14:editId="1FF9C60B">
          <wp:simplePos x="0" y="0"/>
          <wp:positionH relativeFrom="column">
            <wp:posOffset>-600854</wp:posOffset>
          </wp:positionH>
          <wp:positionV relativeFrom="paragraph">
            <wp:posOffset>-330298</wp:posOffset>
          </wp:positionV>
          <wp:extent cx="7614557" cy="1347470"/>
          <wp:effectExtent l="0" t="0" r="5715" b="0"/>
          <wp:wrapNone/>
          <wp:docPr id="21" name="Picture 2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816" cy="1351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8BE">
      <w:rPr>
        <w:rFonts w:ascii="Arial" w:hAnsi="Arial" w:cs="Arial"/>
        <w:color w:val="FFFFFF" w:themeColor="background1"/>
        <w:sz w:val="16"/>
        <w:szCs w:val="16"/>
      </w:rPr>
      <w:t>Department of Health</w:t>
    </w:r>
    <w:r w:rsidR="00504668">
      <w:rPr>
        <w:rFonts w:ascii="Arial" w:hAnsi="Arial" w:cs="Arial"/>
        <w:color w:val="FFFFFF" w:themeColor="background1"/>
        <w:sz w:val="16"/>
        <w:szCs w:val="16"/>
      </w:rPr>
      <w:t xml:space="preserve"> – Drug </w:t>
    </w:r>
    <w:r w:rsidR="00B13C29">
      <w:rPr>
        <w:rFonts w:ascii="Arial" w:hAnsi="Arial" w:cs="Arial"/>
        <w:color w:val="FFFFFF" w:themeColor="background1"/>
        <w:sz w:val="16"/>
        <w:szCs w:val="16"/>
      </w:rPr>
      <w:t>Advice</w:t>
    </w:r>
    <w:r w:rsidR="00974F1F">
      <w:rPr>
        <w:rFonts w:ascii="Arial" w:hAnsi="Arial" w:cs="Arial"/>
        <w:color w:val="FFFFFF" w:themeColor="background1"/>
        <w:sz w:val="16"/>
        <w:szCs w:val="16"/>
      </w:rPr>
      <w:t xml:space="preserve"> (DA-0</w:t>
    </w:r>
    <w:r w:rsidR="00514276">
      <w:rPr>
        <w:rFonts w:ascii="Arial" w:hAnsi="Arial" w:cs="Arial"/>
        <w:color w:val="FFFFFF" w:themeColor="background1"/>
        <w:sz w:val="16"/>
        <w:szCs w:val="16"/>
      </w:rPr>
      <w:t>9</w:t>
    </w:r>
    <w:r w:rsidR="002753B6">
      <w:rPr>
        <w:rFonts w:ascii="Arial" w:hAnsi="Arial" w:cs="Arial"/>
        <w:color w:val="FFFFFF" w:themeColor="background1"/>
        <w:sz w:val="16"/>
        <w:szCs w:val="16"/>
      </w:rPr>
      <w:t>)</w:t>
    </w:r>
  </w:p>
  <w:p w14:paraId="330F3919" w14:textId="03E46E46" w:rsidR="002E48BE" w:rsidRDefault="003A0B64" w:rsidP="00694AA9">
    <w:pPr>
      <w:pStyle w:val="Header"/>
      <w:ind w:right="-850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b/>
        <w:bCs/>
        <w:color w:val="FFFFFF" w:themeColor="background1"/>
        <w:sz w:val="16"/>
        <w:szCs w:val="16"/>
      </w:rPr>
      <w:t>Advice</w:t>
    </w:r>
    <w:r w:rsidR="00504668">
      <w:rPr>
        <w:rFonts w:ascii="Arial" w:hAnsi="Arial" w:cs="Arial"/>
        <w:b/>
        <w:bCs/>
        <w:color w:val="FFFFFF" w:themeColor="background1"/>
        <w:sz w:val="16"/>
        <w:szCs w:val="16"/>
      </w:rPr>
      <w:t xml:space="preserve">: </w:t>
    </w:r>
    <w:r>
      <w:rPr>
        <w:rFonts w:ascii="Arial" w:hAnsi="Arial" w:cs="Arial"/>
        <w:color w:val="FFFFFF" w:themeColor="background1"/>
        <w:sz w:val="16"/>
        <w:szCs w:val="16"/>
      </w:rPr>
      <w:t xml:space="preserve">Novel stimulants </w:t>
    </w:r>
    <w:r w:rsidR="0086190E">
      <w:rPr>
        <w:rFonts w:ascii="Arial" w:hAnsi="Arial" w:cs="Arial"/>
        <w:color w:val="FFFFFF" w:themeColor="background1"/>
        <w:sz w:val="16"/>
        <w:szCs w:val="16"/>
      </w:rPr>
      <w:t>in</w:t>
    </w:r>
    <w:r>
      <w:rPr>
        <w:rFonts w:ascii="Arial" w:hAnsi="Arial" w:cs="Arial"/>
        <w:color w:val="FFFFFF" w:themeColor="background1"/>
        <w:sz w:val="16"/>
        <w:szCs w:val="16"/>
      </w:rPr>
      <w:t xml:space="preserve"> MDMA, cocaine, speed</w:t>
    </w:r>
  </w:p>
  <w:p w14:paraId="2E8CE5DF" w14:textId="2C10003C" w:rsidR="00C33668" w:rsidRDefault="00E834F1" w:rsidP="00694AA9">
    <w:pPr>
      <w:pStyle w:val="Header"/>
      <w:spacing w:after="60"/>
      <w:ind w:right="-850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May</w:t>
    </w:r>
    <w:r w:rsidR="00D30DDA">
      <w:rPr>
        <w:rFonts w:ascii="Arial" w:hAnsi="Arial" w:cs="Arial"/>
        <w:color w:val="FFFFFF" w:themeColor="background1"/>
        <w:sz w:val="16"/>
        <w:szCs w:val="16"/>
      </w:rPr>
      <w:t xml:space="preserve"> </w:t>
    </w:r>
    <w:r w:rsidR="002E48BE" w:rsidRPr="002E48BE">
      <w:rPr>
        <w:rFonts w:ascii="Arial" w:hAnsi="Arial" w:cs="Arial"/>
        <w:color w:val="FFFFFF" w:themeColor="background1"/>
        <w:sz w:val="16"/>
        <w:szCs w:val="16"/>
      </w:rPr>
      <w:t>202</w:t>
    </w:r>
    <w:r w:rsidR="00514276">
      <w:rPr>
        <w:rFonts w:ascii="Arial" w:hAnsi="Arial" w:cs="Arial"/>
        <w:color w:val="FFFFFF" w:themeColor="background1"/>
        <w:sz w:val="16"/>
        <w:szCs w:val="16"/>
      </w:rPr>
      <w:t>3</w:t>
    </w:r>
  </w:p>
  <w:p w14:paraId="6141301F" w14:textId="735270D3" w:rsidR="0097570B" w:rsidRPr="00C33668" w:rsidRDefault="00C33668" w:rsidP="00694AA9">
    <w:pPr>
      <w:pStyle w:val="Header"/>
      <w:spacing w:before="120"/>
      <w:ind w:right="-850"/>
      <w:jc w:val="right"/>
      <w:rPr>
        <w:b/>
        <w:bCs/>
      </w:rPr>
    </w:pPr>
    <w:r w:rsidRPr="00C33668">
      <w:rPr>
        <w:rFonts w:ascii="Arial" w:hAnsi="Arial" w:cs="Arial"/>
        <w:b/>
        <w:bCs/>
        <w:color w:val="FFFFFF" w:themeColor="background1"/>
        <w:sz w:val="16"/>
        <w:szCs w:val="16"/>
      </w:rPr>
      <w:t>OFFICIAL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oHRJMxsS3O6q/" int2:id="26MSxOtD">
      <int2:state int2:value="Rejected" int2:type="AugLoop_Text_Critique"/>
    </int2:textHash>
    <int2:textHash int2:hashCode="rm9lBp1cOOzCDY" int2:id="YPU3KeKV">
      <int2:state int2:value="Rejected" int2:type="AugLoop_Text_Critique"/>
    </int2:textHash>
    <int2:textHash int2:hashCode="KeJBmHRQc5CVED" int2:id="f9jz8XlH">
      <int2:state int2:value="Rejected" int2:type="AugLoop_Text_Critique"/>
    </int2:textHash>
    <int2:textHash int2:hashCode="cN8cDdLwpT749I" int2:id="iXUuAHkY">
      <int2:state int2:value="Rejected" int2:type="LegacyProofing"/>
    </int2:textHash>
    <int2:textHash int2:hashCode="NkPdJ9i9g1wpGP" int2:id="jVXm2qJ4">
      <int2:state int2:value="Rejected" int2:type="AugLoop_Text_Critique"/>
    </int2:textHash>
    <int2:bookmark int2:bookmarkName="_Int_jU7ZQdEv" int2:invalidationBookmarkName="" int2:hashCode="Ot/wg8y+Iq6Upb" int2:id="2AUC0t4Q">
      <int2:state int2:value="Rejected" int2:type="LegacyProofing"/>
    </int2:bookmark>
    <int2:bookmark int2:bookmarkName="_Int_26vMfoL7" int2:invalidationBookmarkName="" int2:hashCode="590qVAAi+J5wSS" int2:id="JO5uw1ka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1426"/>
    <w:multiLevelType w:val="hybridMultilevel"/>
    <w:tmpl w:val="47BEC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906C73"/>
    <w:multiLevelType w:val="hybridMultilevel"/>
    <w:tmpl w:val="A656B500"/>
    <w:lvl w:ilvl="0" w:tplc="5798FBF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714772"/>
    <w:multiLevelType w:val="hybridMultilevel"/>
    <w:tmpl w:val="79D6A7AE"/>
    <w:lvl w:ilvl="0" w:tplc="5CE2E1F8">
      <w:start w:val="1"/>
      <w:numFmt w:val="bullet"/>
      <w:lvlText w:val="ü"/>
      <w:lvlJc w:val="left"/>
      <w:pPr>
        <w:ind w:left="1287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36553160">
    <w:abstractNumId w:val="0"/>
  </w:num>
  <w:num w:numId="2" w16cid:durableId="50083366">
    <w:abstractNumId w:val="2"/>
  </w:num>
  <w:num w:numId="3" w16cid:durableId="1196891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0B"/>
    <w:rsid w:val="000006FC"/>
    <w:rsid w:val="000034D0"/>
    <w:rsid w:val="00004C34"/>
    <w:rsid w:val="00006B91"/>
    <w:rsid w:val="00006F9D"/>
    <w:rsid w:val="0000736D"/>
    <w:rsid w:val="00010B97"/>
    <w:rsid w:val="000114B3"/>
    <w:rsid w:val="00011585"/>
    <w:rsid w:val="000119BD"/>
    <w:rsid w:val="000125EC"/>
    <w:rsid w:val="00016AD3"/>
    <w:rsid w:val="00020371"/>
    <w:rsid w:val="00024F8E"/>
    <w:rsid w:val="000256EB"/>
    <w:rsid w:val="00025869"/>
    <w:rsid w:val="00027129"/>
    <w:rsid w:val="00030389"/>
    <w:rsid w:val="00031714"/>
    <w:rsid w:val="00032D38"/>
    <w:rsid w:val="000347E1"/>
    <w:rsid w:val="00035742"/>
    <w:rsid w:val="0003585A"/>
    <w:rsid w:val="00036F26"/>
    <w:rsid w:val="00040294"/>
    <w:rsid w:val="0004102A"/>
    <w:rsid w:val="00041ACA"/>
    <w:rsid w:val="000444D3"/>
    <w:rsid w:val="00044819"/>
    <w:rsid w:val="00044B3C"/>
    <w:rsid w:val="0004688D"/>
    <w:rsid w:val="00047C1D"/>
    <w:rsid w:val="00047CD3"/>
    <w:rsid w:val="00050B59"/>
    <w:rsid w:val="00052232"/>
    <w:rsid w:val="000523AF"/>
    <w:rsid w:val="00054F0E"/>
    <w:rsid w:val="000552BD"/>
    <w:rsid w:val="00055EAE"/>
    <w:rsid w:val="000560E5"/>
    <w:rsid w:val="0005739D"/>
    <w:rsid w:val="000576ED"/>
    <w:rsid w:val="00060C0E"/>
    <w:rsid w:val="000627B6"/>
    <w:rsid w:val="0006330C"/>
    <w:rsid w:val="000637DD"/>
    <w:rsid w:val="00066976"/>
    <w:rsid w:val="00067ECD"/>
    <w:rsid w:val="00070255"/>
    <w:rsid w:val="00070832"/>
    <w:rsid w:val="000725EA"/>
    <w:rsid w:val="0007344A"/>
    <w:rsid w:val="00074892"/>
    <w:rsid w:val="00076D96"/>
    <w:rsid w:val="00080B4B"/>
    <w:rsid w:val="00085D5C"/>
    <w:rsid w:val="000875E5"/>
    <w:rsid w:val="00087737"/>
    <w:rsid w:val="000914E2"/>
    <w:rsid w:val="000917FF"/>
    <w:rsid w:val="00091B23"/>
    <w:rsid w:val="00091CA2"/>
    <w:rsid w:val="00091FD2"/>
    <w:rsid w:val="0009280A"/>
    <w:rsid w:val="00093710"/>
    <w:rsid w:val="000947AB"/>
    <w:rsid w:val="00094A78"/>
    <w:rsid w:val="00095098"/>
    <w:rsid w:val="000A07EC"/>
    <w:rsid w:val="000A0B01"/>
    <w:rsid w:val="000A6B8E"/>
    <w:rsid w:val="000A7651"/>
    <w:rsid w:val="000A7C0A"/>
    <w:rsid w:val="000B24BB"/>
    <w:rsid w:val="000B267B"/>
    <w:rsid w:val="000B2EA5"/>
    <w:rsid w:val="000B35C5"/>
    <w:rsid w:val="000B41E2"/>
    <w:rsid w:val="000B617A"/>
    <w:rsid w:val="000B6A3D"/>
    <w:rsid w:val="000B6C90"/>
    <w:rsid w:val="000B6CA6"/>
    <w:rsid w:val="000B7D0B"/>
    <w:rsid w:val="000C173F"/>
    <w:rsid w:val="000C275C"/>
    <w:rsid w:val="000C3180"/>
    <w:rsid w:val="000C3AA2"/>
    <w:rsid w:val="000C3B50"/>
    <w:rsid w:val="000C44C7"/>
    <w:rsid w:val="000C7E32"/>
    <w:rsid w:val="000D1993"/>
    <w:rsid w:val="000D1D5B"/>
    <w:rsid w:val="000D1ED0"/>
    <w:rsid w:val="000D4C63"/>
    <w:rsid w:val="000D68DB"/>
    <w:rsid w:val="000D79EC"/>
    <w:rsid w:val="000E09D7"/>
    <w:rsid w:val="000E1D6E"/>
    <w:rsid w:val="000E5BF7"/>
    <w:rsid w:val="000F1096"/>
    <w:rsid w:val="000F1619"/>
    <w:rsid w:val="000F3A3B"/>
    <w:rsid w:val="000F4B4E"/>
    <w:rsid w:val="000F66FA"/>
    <w:rsid w:val="000F70CF"/>
    <w:rsid w:val="001036F0"/>
    <w:rsid w:val="001052A3"/>
    <w:rsid w:val="0010698B"/>
    <w:rsid w:val="00106ED4"/>
    <w:rsid w:val="001074EC"/>
    <w:rsid w:val="00111466"/>
    <w:rsid w:val="00111514"/>
    <w:rsid w:val="00112A98"/>
    <w:rsid w:val="0011469F"/>
    <w:rsid w:val="00115E39"/>
    <w:rsid w:val="001162C3"/>
    <w:rsid w:val="00116BC8"/>
    <w:rsid w:val="001170BA"/>
    <w:rsid w:val="00117807"/>
    <w:rsid w:val="0011797C"/>
    <w:rsid w:val="00120D32"/>
    <w:rsid w:val="0012261E"/>
    <w:rsid w:val="00122893"/>
    <w:rsid w:val="00122DFD"/>
    <w:rsid w:val="00123B28"/>
    <w:rsid w:val="0012520B"/>
    <w:rsid w:val="001256AC"/>
    <w:rsid w:val="001262EE"/>
    <w:rsid w:val="00133D13"/>
    <w:rsid w:val="00135704"/>
    <w:rsid w:val="001407A3"/>
    <w:rsid w:val="001413F8"/>
    <w:rsid w:val="00142D55"/>
    <w:rsid w:val="00143C3F"/>
    <w:rsid w:val="0014510F"/>
    <w:rsid w:val="001457A1"/>
    <w:rsid w:val="0014669C"/>
    <w:rsid w:val="00152537"/>
    <w:rsid w:val="00152BBC"/>
    <w:rsid w:val="0015387B"/>
    <w:rsid w:val="00156657"/>
    <w:rsid w:val="00156C42"/>
    <w:rsid w:val="0016067A"/>
    <w:rsid w:val="0016113F"/>
    <w:rsid w:val="001627E8"/>
    <w:rsid w:val="00163051"/>
    <w:rsid w:val="00164FE7"/>
    <w:rsid w:val="00165BB1"/>
    <w:rsid w:val="00167B82"/>
    <w:rsid w:val="00170FC9"/>
    <w:rsid w:val="00171249"/>
    <w:rsid w:val="001736D2"/>
    <w:rsid w:val="00173DDD"/>
    <w:rsid w:val="00173F89"/>
    <w:rsid w:val="00182C2B"/>
    <w:rsid w:val="00183C7C"/>
    <w:rsid w:val="001842FD"/>
    <w:rsid w:val="00185545"/>
    <w:rsid w:val="0019044F"/>
    <w:rsid w:val="0019484F"/>
    <w:rsid w:val="00194A1D"/>
    <w:rsid w:val="0019712F"/>
    <w:rsid w:val="00197EC5"/>
    <w:rsid w:val="001A3A55"/>
    <w:rsid w:val="001A3B2E"/>
    <w:rsid w:val="001A5374"/>
    <w:rsid w:val="001A57D5"/>
    <w:rsid w:val="001A7268"/>
    <w:rsid w:val="001B2552"/>
    <w:rsid w:val="001B4A2C"/>
    <w:rsid w:val="001B6B2C"/>
    <w:rsid w:val="001B6FCC"/>
    <w:rsid w:val="001B7AE8"/>
    <w:rsid w:val="001C0D50"/>
    <w:rsid w:val="001C0EAD"/>
    <w:rsid w:val="001C5662"/>
    <w:rsid w:val="001C78CB"/>
    <w:rsid w:val="001D0C7D"/>
    <w:rsid w:val="001D0F86"/>
    <w:rsid w:val="001D3A74"/>
    <w:rsid w:val="001D653C"/>
    <w:rsid w:val="001D741B"/>
    <w:rsid w:val="001D7ED3"/>
    <w:rsid w:val="001E1AB6"/>
    <w:rsid w:val="001E66CF"/>
    <w:rsid w:val="001E679E"/>
    <w:rsid w:val="001E7A92"/>
    <w:rsid w:val="001E7BE3"/>
    <w:rsid w:val="001F1FC5"/>
    <w:rsid w:val="001F3A11"/>
    <w:rsid w:val="001F3B1C"/>
    <w:rsid w:val="002021BF"/>
    <w:rsid w:val="00206635"/>
    <w:rsid w:val="002072CB"/>
    <w:rsid w:val="00207535"/>
    <w:rsid w:val="0021003A"/>
    <w:rsid w:val="00210A98"/>
    <w:rsid w:val="00216F00"/>
    <w:rsid w:val="0021735D"/>
    <w:rsid w:val="00220173"/>
    <w:rsid w:val="002208B0"/>
    <w:rsid w:val="002273D9"/>
    <w:rsid w:val="00227E5D"/>
    <w:rsid w:val="00230DAA"/>
    <w:rsid w:val="00230F2E"/>
    <w:rsid w:val="002336D1"/>
    <w:rsid w:val="002411CA"/>
    <w:rsid w:val="002414B7"/>
    <w:rsid w:val="0024246B"/>
    <w:rsid w:val="00242EE7"/>
    <w:rsid w:val="00243330"/>
    <w:rsid w:val="00245355"/>
    <w:rsid w:val="00250433"/>
    <w:rsid w:val="00251227"/>
    <w:rsid w:val="0025211E"/>
    <w:rsid w:val="002524BB"/>
    <w:rsid w:val="00252879"/>
    <w:rsid w:val="00254211"/>
    <w:rsid w:val="00261108"/>
    <w:rsid w:val="00261BCF"/>
    <w:rsid w:val="00262509"/>
    <w:rsid w:val="0026285F"/>
    <w:rsid w:val="00263B21"/>
    <w:rsid w:val="002659E9"/>
    <w:rsid w:val="00266790"/>
    <w:rsid w:val="002717F1"/>
    <w:rsid w:val="00271DFD"/>
    <w:rsid w:val="00274B2C"/>
    <w:rsid w:val="002753B6"/>
    <w:rsid w:val="0028102D"/>
    <w:rsid w:val="00281511"/>
    <w:rsid w:val="002820AB"/>
    <w:rsid w:val="00282945"/>
    <w:rsid w:val="002874E6"/>
    <w:rsid w:val="0028794F"/>
    <w:rsid w:val="00291DF8"/>
    <w:rsid w:val="00293531"/>
    <w:rsid w:val="0029392E"/>
    <w:rsid w:val="0029510C"/>
    <w:rsid w:val="00296A3C"/>
    <w:rsid w:val="00296B82"/>
    <w:rsid w:val="0029722E"/>
    <w:rsid w:val="0029782D"/>
    <w:rsid w:val="002A13F8"/>
    <w:rsid w:val="002A2E72"/>
    <w:rsid w:val="002A2F1A"/>
    <w:rsid w:val="002A4B59"/>
    <w:rsid w:val="002A5336"/>
    <w:rsid w:val="002A53C1"/>
    <w:rsid w:val="002A5AEC"/>
    <w:rsid w:val="002A6C48"/>
    <w:rsid w:val="002B0E62"/>
    <w:rsid w:val="002B559A"/>
    <w:rsid w:val="002B57CF"/>
    <w:rsid w:val="002B5DDD"/>
    <w:rsid w:val="002C0223"/>
    <w:rsid w:val="002C140E"/>
    <w:rsid w:val="002C1FA2"/>
    <w:rsid w:val="002C2CA9"/>
    <w:rsid w:val="002C32D4"/>
    <w:rsid w:val="002C5876"/>
    <w:rsid w:val="002C662C"/>
    <w:rsid w:val="002C7D9D"/>
    <w:rsid w:val="002D03D4"/>
    <w:rsid w:val="002D04CA"/>
    <w:rsid w:val="002D4318"/>
    <w:rsid w:val="002D47FB"/>
    <w:rsid w:val="002D56C7"/>
    <w:rsid w:val="002D5B03"/>
    <w:rsid w:val="002D715B"/>
    <w:rsid w:val="002E446B"/>
    <w:rsid w:val="002E48BE"/>
    <w:rsid w:val="002E4D06"/>
    <w:rsid w:val="002E5964"/>
    <w:rsid w:val="002E60A9"/>
    <w:rsid w:val="002E75E0"/>
    <w:rsid w:val="002E78C1"/>
    <w:rsid w:val="002F19AF"/>
    <w:rsid w:val="002F4365"/>
    <w:rsid w:val="002F69DB"/>
    <w:rsid w:val="002F6B4B"/>
    <w:rsid w:val="00301161"/>
    <w:rsid w:val="0030206C"/>
    <w:rsid w:val="00304298"/>
    <w:rsid w:val="003047CE"/>
    <w:rsid w:val="00307C36"/>
    <w:rsid w:val="003100DD"/>
    <w:rsid w:val="003109A2"/>
    <w:rsid w:val="00312382"/>
    <w:rsid w:val="00313CC1"/>
    <w:rsid w:val="00315985"/>
    <w:rsid w:val="00317F27"/>
    <w:rsid w:val="003213E8"/>
    <w:rsid w:val="00322471"/>
    <w:rsid w:val="00324E11"/>
    <w:rsid w:val="00326CB8"/>
    <w:rsid w:val="00327237"/>
    <w:rsid w:val="00327A54"/>
    <w:rsid w:val="00330541"/>
    <w:rsid w:val="003312B7"/>
    <w:rsid w:val="00331FF9"/>
    <w:rsid w:val="003325F0"/>
    <w:rsid w:val="00332934"/>
    <w:rsid w:val="003341A7"/>
    <w:rsid w:val="00336145"/>
    <w:rsid w:val="00336CFD"/>
    <w:rsid w:val="0033704C"/>
    <w:rsid w:val="00342A30"/>
    <w:rsid w:val="00343BDC"/>
    <w:rsid w:val="00345CD8"/>
    <w:rsid w:val="00347415"/>
    <w:rsid w:val="003517B6"/>
    <w:rsid w:val="00352F1D"/>
    <w:rsid w:val="003568BA"/>
    <w:rsid w:val="00356D25"/>
    <w:rsid w:val="0036067A"/>
    <w:rsid w:val="00360D4A"/>
    <w:rsid w:val="00361372"/>
    <w:rsid w:val="00361A6B"/>
    <w:rsid w:val="00363E2A"/>
    <w:rsid w:val="00364322"/>
    <w:rsid w:val="00366A1F"/>
    <w:rsid w:val="003700F2"/>
    <w:rsid w:val="00370E04"/>
    <w:rsid w:val="0037111C"/>
    <w:rsid w:val="00371F5E"/>
    <w:rsid w:val="00376F15"/>
    <w:rsid w:val="00380E46"/>
    <w:rsid w:val="0038350D"/>
    <w:rsid w:val="0038351A"/>
    <w:rsid w:val="0038406B"/>
    <w:rsid w:val="00384122"/>
    <w:rsid w:val="00385AEB"/>
    <w:rsid w:val="003870F3"/>
    <w:rsid w:val="003879C4"/>
    <w:rsid w:val="00390D6B"/>
    <w:rsid w:val="00393E08"/>
    <w:rsid w:val="00394C8C"/>
    <w:rsid w:val="003A0A6D"/>
    <w:rsid w:val="003A0B64"/>
    <w:rsid w:val="003A0FFB"/>
    <w:rsid w:val="003A14B0"/>
    <w:rsid w:val="003A4B4D"/>
    <w:rsid w:val="003A569F"/>
    <w:rsid w:val="003A5D60"/>
    <w:rsid w:val="003B17E4"/>
    <w:rsid w:val="003B4849"/>
    <w:rsid w:val="003B761B"/>
    <w:rsid w:val="003D1A72"/>
    <w:rsid w:val="003D2508"/>
    <w:rsid w:val="003D2A99"/>
    <w:rsid w:val="003D380B"/>
    <w:rsid w:val="003D47FD"/>
    <w:rsid w:val="003D491C"/>
    <w:rsid w:val="003D5000"/>
    <w:rsid w:val="003D5D6B"/>
    <w:rsid w:val="003D6BFE"/>
    <w:rsid w:val="003E1566"/>
    <w:rsid w:val="003E1652"/>
    <w:rsid w:val="003E2E78"/>
    <w:rsid w:val="003E4A23"/>
    <w:rsid w:val="003E6BBE"/>
    <w:rsid w:val="003E7959"/>
    <w:rsid w:val="003F0821"/>
    <w:rsid w:val="003F1317"/>
    <w:rsid w:val="003F1F22"/>
    <w:rsid w:val="003F51DF"/>
    <w:rsid w:val="003F5E1A"/>
    <w:rsid w:val="003F61E8"/>
    <w:rsid w:val="003F70E8"/>
    <w:rsid w:val="0040337D"/>
    <w:rsid w:val="00415992"/>
    <w:rsid w:val="00415DCD"/>
    <w:rsid w:val="00417AB6"/>
    <w:rsid w:val="00417E63"/>
    <w:rsid w:val="004231D7"/>
    <w:rsid w:val="0042490D"/>
    <w:rsid w:val="00425711"/>
    <w:rsid w:val="00427B9A"/>
    <w:rsid w:val="00430DB7"/>
    <w:rsid w:val="004313A6"/>
    <w:rsid w:val="00432877"/>
    <w:rsid w:val="00432CA0"/>
    <w:rsid w:val="00435A0E"/>
    <w:rsid w:val="00440971"/>
    <w:rsid w:val="00442D90"/>
    <w:rsid w:val="00444EDC"/>
    <w:rsid w:val="0044529F"/>
    <w:rsid w:val="00446BBA"/>
    <w:rsid w:val="00451C19"/>
    <w:rsid w:val="00451CC8"/>
    <w:rsid w:val="004545B2"/>
    <w:rsid w:val="00456428"/>
    <w:rsid w:val="00461F6F"/>
    <w:rsid w:val="0046219F"/>
    <w:rsid w:val="004627A1"/>
    <w:rsid w:val="004631B2"/>
    <w:rsid w:val="0046364A"/>
    <w:rsid w:val="0046539F"/>
    <w:rsid w:val="00470CB7"/>
    <w:rsid w:val="00472D58"/>
    <w:rsid w:val="00473F98"/>
    <w:rsid w:val="004747AD"/>
    <w:rsid w:val="00477AF5"/>
    <w:rsid w:val="00480843"/>
    <w:rsid w:val="00480B3C"/>
    <w:rsid w:val="004814CD"/>
    <w:rsid w:val="004820F2"/>
    <w:rsid w:val="00482517"/>
    <w:rsid w:val="00482635"/>
    <w:rsid w:val="00487395"/>
    <w:rsid w:val="0049485A"/>
    <w:rsid w:val="004A010F"/>
    <w:rsid w:val="004A0673"/>
    <w:rsid w:val="004A0FD9"/>
    <w:rsid w:val="004A26DC"/>
    <w:rsid w:val="004A2F15"/>
    <w:rsid w:val="004A34F4"/>
    <w:rsid w:val="004A4DE6"/>
    <w:rsid w:val="004A517C"/>
    <w:rsid w:val="004B0977"/>
    <w:rsid w:val="004B14DD"/>
    <w:rsid w:val="004B3AA5"/>
    <w:rsid w:val="004B3F26"/>
    <w:rsid w:val="004B5D59"/>
    <w:rsid w:val="004B74C2"/>
    <w:rsid w:val="004B75C5"/>
    <w:rsid w:val="004C25FD"/>
    <w:rsid w:val="004C372A"/>
    <w:rsid w:val="004C5A42"/>
    <w:rsid w:val="004C60F7"/>
    <w:rsid w:val="004D0EDE"/>
    <w:rsid w:val="004D1E99"/>
    <w:rsid w:val="004D20E6"/>
    <w:rsid w:val="004D2AE8"/>
    <w:rsid w:val="004D3C59"/>
    <w:rsid w:val="004E1757"/>
    <w:rsid w:val="004E2B93"/>
    <w:rsid w:val="004E3DEC"/>
    <w:rsid w:val="004E535B"/>
    <w:rsid w:val="004E66F4"/>
    <w:rsid w:val="004E7A07"/>
    <w:rsid w:val="004F0DD3"/>
    <w:rsid w:val="004F3E7C"/>
    <w:rsid w:val="004F4220"/>
    <w:rsid w:val="004F4E6A"/>
    <w:rsid w:val="004F55D2"/>
    <w:rsid w:val="004F6257"/>
    <w:rsid w:val="004F6CAE"/>
    <w:rsid w:val="004F7977"/>
    <w:rsid w:val="00502263"/>
    <w:rsid w:val="00504668"/>
    <w:rsid w:val="005050F3"/>
    <w:rsid w:val="0050639B"/>
    <w:rsid w:val="00514276"/>
    <w:rsid w:val="005149CF"/>
    <w:rsid w:val="0051536E"/>
    <w:rsid w:val="00515F31"/>
    <w:rsid w:val="00516159"/>
    <w:rsid w:val="00516D47"/>
    <w:rsid w:val="0051786B"/>
    <w:rsid w:val="00521530"/>
    <w:rsid w:val="00522C55"/>
    <w:rsid w:val="00523F3A"/>
    <w:rsid w:val="0052597F"/>
    <w:rsid w:val="00527246"/>
    <w:rsid w:val="0052775B"/>
    <w:rsid w:val="005305D8"/>
    <w:rsid w:val="00534353"/>
    <w:rsid w:val="005364E2"/>
    <w:rsid w:val="00537C50"/>
    <w:rsid w:val="00540362"/>
    <w:rsid w:val="005405D7"/>
    <w:rsid w:val="00540E95"/>
    <w:rsid w:val="005448BA"/>
    <w:rsid w:val="00546F41"/>
    <w:rsid w:val="005479E1"/>
    <w:rsid w:val="00547A5B"/>
    <w:rsid w:val="00553D11"/>
    <w:rsid w:val="00554441"/>
    <w:rsid w:val="005557C5"/>
    <w:rsid w:val="005562C7"/>
    <w:rsid w:val="0055635D"/>
    <w:rsid w:val="005571D3"/>
    <w:rsid w:val="00557A30"/>
    <w:rsid w:val="0056031C"/>
    <w:rsid w:val="00563208"/>
    <w:rsid w:val="005652BB"/>
    <w:rsid w:val="005653FD"/>
    <w:rsid w:val="00565C71"/>
    <w:rsid w:val="005665A3"/>
    <w:rsid w:val="00566623"/>
    <w:rsid w:val="0057021D"/>
    <w:rsid w:val="0057130D"/>
    <w:rsid w:val="0057183D"/>
    <w:rsid w:val="00571B13"/>
    <w:rsid w:val="00571DA2"/>
    <w:rsid w:val="00571DF7"/>
    <w:rsid w:val="00574C53"/>
    <w:rsid w:val="005767A2"/>
    <w:rsid w:val="0058342F"/>
    <w:rsid w:val="00583A55"/>
    <w:rsid w:val="00587E3B"/>
    <w:rsid w:val="00590873"/>
    <w:rsid w:val="005915FA"/>
    <w:rsid w:val="005A08D8"/>
    <w:rsid w:val="005A1003"/>
    <w:rsid w:val="005A20A2"/>
    <w:rsid w:val="005A223D"/>
    <w:rsid w:val="005A3B8C"/>
    <w:rsid w:val="005A4203"/>
    <w:rsid w:val="005A7DEE"/>
    <w:rsid w:val="005B39F7"/>
    <w:rsid w:val="005B518C"/>
    <w:rsid w:val="005C164B"/>
    <w:rsid w:val="005C2920"/>
    <w:rsid w:val="005C2FF3"/>
    <w:rsid w:val="005C35C7"/>
    <w:rsid w:val="005C6B33"/>
    <w:rsid w:val="005C6CE8"/>
    <w:rsid w:val="005C6DF7"/>
    <w:rsid w:val="005C7ADF"/>
    <w:rsid w:val="005D21AF"/>
    <w:rsid w:val="005D3329"/>
    <w:rsid w:val="005E0522"/>
    <w:rsid w:val="005E0A59"/>
    <w:rsid w:val="005E273C"/>
    <w:rsid w:val="005E293F"/>
    <w:rsid w:val="005E3286"/>
    <w:rsid w:val="005E7A19"/>
    <w:rsid w:val="005F0B77"/>
    <w:rsid w:val="005F0EE4"/>
    <w:rsid w:val="005F2246"/>
    <w:rsid w:val="005F5474"/>
    <w:rsid w:val="005F5667"/>
    <w:rsid w:val="005F5A3C"/>
    <w:rsid w:val="005F7CA9"/>
    <w:rsid w:val="006003DB"/>
    <w:rsid w:val="006007CC"/>
    <w:rsid w:val="00601ACA"/>
    <w:rsid w:val="0060244B"/>
    <w:rsid w:val="00603101"/>
    <w:rsid w:val="00603F03"/>
    <w:rsid w:val="006072B4"/>
    <w:rsid w:val="0061180C"/>
    <w:rsid w:val="00612134"/>
    <w:rsid w:val="00612FB4"/>
    <w:rsid w:val="00620D9D"/>
    <w:rsid w:val="00622E66"/>
    <w:rsid w:val="006234E8"/>
    <w:rsid w:val="006242AE"/>
    <w:rsid w:val="00624E1A"/>
    <w:rsid w:val="006252CB"/>
    <w:rsid w:val="00625765"/>
    <w:rsid w:val="006265B9"/>
    <w:rsid w:val="006274AE"/>
    <w:rsid w:val="006276D1"/>
    <w:rsid w:val="00632725"/>
    <w:rsid w:val="006335DB"/>
    <w:rsid w:val="006341EC"/>
    <w:rsid w:val="0063473B"/>
    <w:rsid w:val="00635DB2"/>
    <w:rsid w:val="006374FD"/>
    <w:rsid w:val="00641A23"/>
    <w:rsid w:val="006435C3"/>
    <w:rsid w:val="00643A5E"/>
    <w:rsid w:val="00644C02"/>
    <w:rsid w:val="00644D93"/>
    <w:rsid w:val="0064560F"/>
    <w:rsid w:val="00645721"/>
    <w:rsid w:val="00646175"/>
    <w:rsid w:val="0065004A"/>
    <w:rsid w:val="00652D6F"/>
    <w:rsid w:val="00654788"/>
    <w:rsid w:val="00654B6A"/>
    <w:rsid w:val="0065582B"/>
    <w:rsid w:val="00656683"/>
    <w:rsid w:val="0066034F"/>
    <w:rsid w:val="006636C6"/>
    <w:rsid w:val="00663EAE"/>
    <w:rsid w:val="00663EC5"/>
    <w:rsid w:val="006664A2"/>
    <w:rsid w:val="00667485"/>
    <w:rsid w:val="0067052C"/>
    <w:rsid w:val="006734C4"/>
    <w:rsid w:val="006740F4"/>
    <w:rsid w:val="006745AB"/>
    <w:rsid w:val="00681A2C"/>
    <w:rsid w:val="006824EB"/>
    <w:rsid w:val="00682E83"/>
    <w:rsid w:val="00682F7A"/>
    <w:rsid w:val="006846C2"/>
    <w:rsid w:val="00684788"/>
    <w:rsid w:val="00686331"/>
    <w:rsid w:val="006907E3"/>
    <w:rsid w:val="00690D81"/>
    <w:rsid w:val="0069155D"/>
    <w:rsid w:val="006922AE"/>
    <w:rsid w:val="00694AA9"/>
    <w:rsid w:val="0069657C"/>
    <w:rsid w:val="006A0102"/>
    <w:rsid w:val="006A0CFB"/>
    <w:rsid w:val="006A1CAB"/>
    <w:rsid w:val="006A3F6E"/>
    <w:rsid w:val="006A66A1"/>
    <w:rsid w:val="006B2612"/>
    <w:rsid w:val="006B383E"/>
    <w:rsid w:val="006B5B10"/>
    <w:rsid w:val="006B65E7"/>
    <w:rsid w:val="006C027F"/>
    <w:rsid w:val="006C269F"/>
    <w:rsid w:val="006C4528"/>
    <w:rsid w:val="006C609B"/>
    <w:rsid w:val="006D01F7"/>
    <w:rsid w:val="006D0497"/>
    <w:rsid w:val="006D0AC9"/>
    <w:rsid w:val="006D2A1A"/>
    <w:rsid w:val="006D2AB1"/>
    <w:rsid w:val="006D65E6"/>
    <w:rsid w:val="006E0B04"/>
    <w:rsid w:val="006E12A6"/>
    <w:rsid w:val="006E1690"/>
    <w:rsid w:val="006E23E2"/>
    <w:rsid w:val="006E4319"/>
    <w:rsid w:val="006E5B78"/>
    <w:rsid w:val="006E5FB7"/>
    <w:rsid w:val="006E73BE"/>
    <w:rsid w:val="006F4D0E"/>
    <w:rsid w:val="006F56FB"/>
    <w:rsid w:val="007057BF"/>
    <w:rsid w:val="007068EE"/>
    <w:rsid w:val="007104D7"/>
    <w:rsid w:val="00712CCB"/>
    <w:rsid w:val="00712D92"/>
    <w:rsid w:val="007134C2"/>
    <w:rsid w:val="00714547"/>
    <w:rsid w:val="0071609C"/>
    <w:rsid w:val="00716C65"/>
    <w:rsid w:val="00717B02"/>
    <w:rsid w:val="00722E11"/>
    <w:rsid w:val="00724B00"/>
    <w:rsid w:val="00725377"/>
    <w:rsid w:val="007277E6"/>
    <w:rsid w:val="007309C5"/>
    <w:rsid w:val="00731664"/>
    <w:rsid w:val="007332CB"/>
    <w:rsid w:val="00737E68"/>
    <w:rsid w:val="00740BA4"/>
    <w:rsid w:val="007420B3"/>
    <w:rsid w:val="00742269"/>
    <w:rsid w:val="007453F8"/>
    <w:rsid w:val="007510C9"/>
    <w:rsid w:val="00751B8D"/>
    <w:rsid w:val="00752595"/>
    <w:rsid w:val="007526B2"/>
    <w:rsid w:val="007545E0"/>
    <w:rsid w:val="0075592B"/>
    <w:rsid w:val="00755D0F"/>
    <w:rsid w:val="00756CFE"/>
    <w:rsid w:val="00757B29"/>
    <w:rsid w:val="0076185E"/>
    <w:rsid w:val="007647B4"/>
    <w:rsid w:val="0076518D"/>
    <w:rsid w:val="00766B00"/>
    <w:rsid w:val="00766E47"/>
    <w:rsid w:val="00771475"/>
    <w:rsid w:val="00772F97"/>
    <w:rsid w:val="007750F1"/>
    <w:rsid w:val="00775DDE"/>
    <w:rsid w:val="00780081"/>
    <w:rsid w:val="0078529C"/>
    <w:rsid w:val="00787810"/>
    <w:rsid w:val="007878E6"/>
    <w:rsid w:val="0079037E"/>
    <w:rsid w:val="00790959"/>
    <w:rsid w:val="00791877"/>
    <w:rsid w:val="00794195"/>
    <w:rsid w:val="0079432E"/>
    <w:rsid w:val="00795B48"/>
    <w:rsid w:val="00796DDA"/>
    <w:rsid w:val="007976DC"/>
    <w:rsid w:val="007A154C"/>
    <w:rsid w:val="007A28F0"/>
    <w:rsid w:val="007A408A"/>
    <w:rsid w:val="007A4511"/>
    <w:rsid w:val="007A6420"/>
    <w:rsid w:val="007B0BEB"/>
    <w:rsid w:val="007B4FA6"/>
    <w:rsid w:val="007B5E29"/>
    <w:rsid w:val="007B6D95"/>
    <w:rsid w:val="007C1ABC"/>
    <w:rsid w:val="007C2159"/>
    <w:rsid w:val="007C25FF"/>
    <w:rsid w:val="007C3362"/>
    <w:rsid w:val="007C6F98"/>
    <w:rsid w:val="007C7614"/>
    <w:rsid w:val="007C7B99"/>
    <w:rsid w:val="007D09DD"/>
    <w:rsid w:val="007D0FAE"/>
    <w:rsid w:val="007D198E"/>
    <w:rsid w:val="007D7A29"/>
    <w:rsid w:val="007E07A9"/>
    <w:rsid w:val="007E0AB8"/>
    <w:rsid w:val="007E0B18"/>
    <w:rsid w:val="007E0CF3"/>
    <w:rsid w:val="007E10E4"/>
    <w:rsid w:val="007E1C7B"/>
    <w:rsid w:val="007E2194"/>
    <w:rsid w:val="007E2F01"/>
    <w:rsid w:val="007E35AC"/>
    <w:rsid w:val="007E5AE3"/>
    <w:rsid w:val="007F0115"/>
    <w:rsid w:val="007F1B72"/>
    <w:rsid w:val="007F4A2F"/>
    <w:rsid w:val="007F574A"/>
    <w:rsid w:val="007F74F2"/>
    <w:rsid w:val="0080085A"/>
    <w:rsid w:val="00801D6A"/>
    <w:rsid w:val="00802F1A"/>
    <w:rsid w:val="00804625"/>
    <w:rsid w:val="00806143"/>
    <w:rsid w:val="0081057D"/>
    <w:rsid w:val="00815845"/>
    <w:rsid w:val="00815DCB"/>
    <w:rsid w:val="00817918"/>
    <w:rsid w:val="00821435"/>
    <w:rsid w:val="008244F6"/>
    <w:rsid w:val="00830201"/>
    <w:rsid w:val="00832C2D"/>
    <w:rsid w:val="00840F40"/>
    <w:rsid w:val="00843A7B"/>
    <w:rsid w:val="00850D7D"/>
    <w:rsid w:val="00852100"/>
    <w:rsid w:val="0085353A"/>
    <w:rsid w:val="00854280"/>
    <w:rsid w:val="00854EDF"/>
    <w:rsid w:val="00856040"/>
    <w:rsid w:val="00856D2A"/>
    <w:rsid w:val="00856D5B"/>
    <w:rsid w:val="0086190E"/>
    <w:rsid w:val="00864D98"/>
    <w:rsid w:val="008652FB"/>
    <w:rsid w:val="00867C74"/>
    <w:rsid w:val="00870B36"/>
    <w:rsid w:val="008744BB"/>
    <w:rsid w:val="0087470D"/>
    <w:rsid w:val="008752BD"/>
    <w:rsid w:val="00876565"/>
    <w:rsid w:val="00880A1E"/>
    <w:rsid w:val="0088217C"/>
    <w:rsid w:val="008824BD"/>
    <w:rsid w:val="00883165"/>
    <w:rsid w:val="00883998"/>
    <w:rsid w:val="00884CA0"/>
    <w:rsid w:val="00886216"/>
    <w:rsid w:val="0088710B"/>
    <w:rsid w:val="00891655"/>
    <w:rsid w:val="00891D62"/>
    <w:rsid w:val="00893181"/>
    <w:rsid w:val="00893D4B"/>
    <w:rsid w:val="00893EC5"/>
    <w:rsid w:val="00893ECC"/>
    <w:rsid w:val="00894DD7"/>
    <w:rsid w:val="00895AED"/>
    <w:rsid w:val="008A0B50"/>
    <w:rsid w:val="008A1A5F"/>
    <w:rsid w:val="008A3661"/>
    <w:rsid w:val="008A4ABE"/>
    <w:rsid w:val="008A53C6"/>
    <w:rsid w:val="008A61CC"/>
    <w:rsid w:val="008A7299"/>
    <w:rsid w:val="008A7730"/>
    <w:rsid w:val="008A7CB8"/>
    <w:rsid w:val="008B0F14"/>
    <w:rsid w:val="008B164D"/>
    <w:rsid w:val="008B6A41"/>
    <w:rsid w:val="008C2DED"/>
    <w:rsid w:val="008C3110"/>
    <w:rsid w:val="008C6171"/>
    <w:rsid w:val="008C72B7"/>
    <w:rsid w:val="008C79FC"/>
    <w:rsid w:val="008D174E"/>
    <w:rsid w:val="008D3021"/>
    <w:rsid w:val="008D7C7D"/>
    <w:rsid w:val="008E0816"/>
    <w:rsid w:val="008E282D"/>
    <w:rsid w:val="008E2A51"/>
    <w:rsid w:val="008E2F86"/>
    <w:rsid w:val="008E3C7B"/>
    <w:rsid w:val="008E7747"/>
    <w:rsid w:val="008F2299"/>
    <w:rsid w:val="008F32FF"/>
    <w:rsid w:val="008F5D79"/>
    <w:rsid w:val="008F792E"/>
    <w:rsid w:val="00900CF0"/>
    <w:rsid w:val="0090308B"/>
    <w:rsid w:val="00903B60"/>
    <w:rsid w:val="0091014B"/>
    <w:rsid w:val="00910577"/>
    <w:rsid w:val="00910F6B"/>
    <w:rsid w:val="00915BA5"/>
    <w:rsid w:val="009237F8"/>
    <w:rsid w:val="00924F37"/>
    <w:rsid w:val="00925DF0"/>
    <w:rsid w:val="00927927"/>
    <w:rsid w:val="0093349B"/>
    <w:rsid w:val="00933D85"/>
    <w:rsid w:val="00934808"/>
    <w:rsid w:val="00936A3D"/>
    <w:rsid w:val="00937C60"/>
    <w:rsid w:val="00941794"/>
    <w:rsid w:val="009420E7"/>
    <w:rsid w:val="009435CE"/>
    <w:rsid w:val="009529B9"/>
    <w:rsid w:val="00956040"/>
    <w:rsid w:val="00957640"/>
    <w:rsid w:val="00965757"/>
    <w:rsid w:val="009659E7"/>
    <w:rsid w:val="00965CFE"/>
    <w:rsid w:val="00966381"/>
    <w:rsid w:val="00971920"/>
    <w:rsid w:val="00972EC9"/>
    <w:rsid w:val="00974F1F"/>
    <w:rsid w:val="0097570B"/>
    <w:rsid w:val="009758F2"/>
    <w:rsid w:val="00975C14"/>
    <w:rsid w:val="00976264"/>
    <w:rsid w:val="0097714D"/>
    <w:rsid w:val="00981BA1"/>
    <w:rsid w:val="00983248"/>
    <w:rsid w:val="009854B0"/>
    <w:rsid w:val="00987AC9"/>
    <w:rsid w:val="009905EE"/>
    <w:rsid w:val="00990D15"/>
    <w:rsid w:val="009922CC"/>
    <w:rsid w:val="009923E1"/>
    <w:rsid w:val="00993380"/>
    <w:rsid w:val="00993DF8"/>
    <w:rsid w:val="009975E0"/>
    <w:rsid w:val="00997DB5"/>
    <w:rsid w:val="009A166A"/>
    <w:rsid w:val="009A3749"/>
    <w:rsid w:val="009A4302"/>
    <w:rsid w:val="009A45B3"/>
    <w:rsid w:val="009A5008"/>
    <w:rsid w:val="009A55BD"/>
    <w:rsid w:val="009B05E5"/>
    <w:rsid w:val="009B425C"/>
    <w:rsid w:val="009B5865"/>
    <w:rsid w:val="009B76EE"/>
    <w:rsid w:val="009C11B7"/>
    <w:rsid w:val="009C3291"/>
    <w:rsid w:val="009C4FA3"/>
    <w:rsid w:val="009C5D9E"/>
    <w:rsid w:val="009C6CE9"/>
    <w:rsid w:val="009C7A1F"/>
    <w:rsid w:val="009D10FE"/>
    <w:rsid w:val="009D113C"/>
    <w:rsid w:val="009D1D6B"/>
    <w:rsid w:val="009D2213"/>
    <w:rsid w:val="009D51C1"/>
    <w:rsid w:val="009D5AB6"/>
    <w:rsid w:val="009D5E37"/>
    <w:rsid w:val="009D7195"/>
    <w:rsid w:val="009D7B42"/>
    <w:rsid w:val="009E0FA4"/>
    <w:rsid w:val="009E188F"/>
    <w:rsid w:val="009E19B8"/>
    <w:rsid w:val="009E2850"/>
    <w:rsid w:val="009E3C89"/>
    <w:rsid w:val="009E43E4"/>
    <w:rsid w:val="009E4BA2"/>
    <w:rsid w:val="009E6C34"/>
    <w:rsid w:val="009E7F4F"/>
    <w:rsid w:val="009F0F8E"/>
    <w:rsid w:val="009F1F0B"/>
    <w:rsid w:val="009F39AE"/>
    <w:rsid w:val="009F4998"/>
    <w:rsid w:val="00A00087"/>
    <w:rsid w:val="00A007B0"/>
    <w:rsid w:val="00A035BC"/>
    <w:rsid w:val="00A0388E"/>
    <w:rsid w:val="00A05DEC"/>
    <w:rsid w:val="00A076C9"/>
    <w:rsid w:val="00A1078F"/>
    <w:rsid w:val="00A10D06"/>
    <w:rsid w:val="00A12B62"/>
    <w:rsid w:val="00A148FF"/>
    <w:rsid w:val="00A150BF"/>
    <w:rsid w:val="00A15D59"/>
    <w:rsid w:val="00A2041B"/>
    <w:rsid w:val="00A21AB2"/>
    <w:rsid w:val="00A22F96"/>
    <w:rsid w:val="00A2316B"/>
    <w:rsid w:val="00A25857"/>
    <w:rsid w:val="00A25ECE"/>
    <w:rsid w:val="00A2723C"/>
    <w:rsid w:val="00A31B27"/>
    <w:rsid w:val="00A33F0C"/>
    <w:rsid w:val="00A3628C"/>
    <w:rsid w:val="00A40A6D"/>
    <w:rsid w:val="00A41175"/>
    <w:rsid w:val="00A41E15"/>
    <w:rsid w:val="00A4357F"/>
    <w:rsid w:val="00A43AD8"/>
    <w:rsid w:val="00A517E7"/>
    <w:rsid w:val="00A52B50"/>
    <w:rsid w:val="00A54F9E"/>
    <w:rsid w:val="00A56B52"/>
    <w:rsid w:val="00A575C6"/>
    <w:rsid w:val="00A6066D"/>
    <w:rsid w:val="00A609B8"/>
    <w:rsid w:val="00A6191C"/>
    <w:rsid w:val="00A625FC"/>
    <w:rsid w:val="00A6279D"/>
    <w:rsid w:val="00A628FE"/>
    <w:rsid w:val="00A64BEA"/>
    <w:rsid w:val="00A65044"/>
    <w:rsid w:val="00A656B5"/>
    <w:rsid w:val="00A66972"/>
    <w:rsid w:val="00A70366"/>
    <w:rsid w:val="00A70D82"/>
    <w:rsid w:val="00A7388A"/>
    <w:rsid w:val="00A74502"/>
    <w:rsid w:val="00A75009"/>
    <w:rsid w:val="00A76BE7"/>
    <w:rsid w:val="00A77077"/>
    <w:rsid w:val="00A8012C"/>
    <w:rsid w:val="00A80974"/>
    <w:rsid w:val="00A80E34"/>
    <w:rsid w:val="00A82035"/>
    <w:rsid w:val="00A84A0A"/>
    <w:rsid w:val="00A86936"/>
    <w:rsid w:val="00A92A2E"/>
    <w:rsid w:val="00A93A8B"/>
    <w:rsid w:val="00A95917"/>
    <w:rsid w:val="00A97246"/>
    <w:rsid w:val="00AA522C"/>
    <w:rsid w:val="00AA7AB3"/>
    <w:rsid w:val="00AB41E0"/>
    <w:rsid w:val="00AB45D6"/>
    <w:rsid w:val="00AB51D1"/>
    <w:rsid w:val="00AB5CFC"/>
    <w:rsid w:val="00AC1407"/>
    <w:rsid w:val="00AC2780"/>
    <w:rsid w:val="00AC29B1"/>
    <w:rsid w:val="00AC36D3"/>
    <w:rsid w:val="00AC4C65"/>
    <w:rsid w:val="00AC546A"/>
    <w:rsid w:val="00AC7C09"/>
    <w:rsid w:val="00AD1E00"/>
    <w:rsid w:val="00AD38D5"/>
    <w:rsid w:val="00AD3C19"/>
    <w:rsid w:val="00AD3F80"/>
    <w:rsid w:val="00AD449B"/>
    <w:rsid w:val="00AD55A9"/>
    <w:rsid w:val="00AD6C2E"/>
    <w:rsid w:val="00AE169F"/>
    <w:rsid w:val="00AE1EBD"/>
    <w:rsid w:val="00AE2B7A"/>
    <w:rsid w:val="00AE43F8"/>
    <w:rsid w:val="00AF1A84"/>
    <w:rsid w:val="00AF1CC5"/>
    <w:rsid w:val="00AF3489"/>
    <w:rsid w:val="00B0463A"/>
    <w:rsid w:val="00B108BE"/>
    <w:rsid w:val="00B1227F"/>
    <w:rsid w:val="00B12347"/>
    <w:rsid w:val="00B13C29"/>
    <w:rsid w:val="00B15BE2"/>
    <w:rsid w:val="00B17D15"/>
    <w:rsid w:val="00B17D87"/>
    <w:rsid w:val="00B2566B"/>
    <w:rsid w:val="00B26608"/>
    <w:rsid w:val="00B26D3C"/>
    <w:rsid w:val="00B272DD"/>
    <w:rsid w:val="00B27F1C"/>
    <w:rsid w:val="00B332E5"/>
    <w:rsid w:val="00B34288"/>
    <w:rsid w:val="00B34670"/>
    <w:rsid w:val="00B347C7"/>
    <w:rsid w:val="00B3563E"/>
    <w:rsid w:val="00B36E68"/>
    <w:rsid w:val="00B37B06"/>
    <w:rsid w:val="00B40F53"/>
    <w:rsid w:val="00B455E6"/>
    <w:rsid w:val="00B5149A"/>
    <w:rsid w:val="00B51AF5"/>
    <w:rsid w:val="00B51FE9"/>
    <w:rsid w:val="00B5537C"/>
    <w:rsid w:val="00B60072"/>
    <w:rsid w:val="00B61EEA"/>
    <w:rsid w:val="00B6680F"/>
    <w:rsid w:val="00B66CFD"/>
    <w:rsid w:val="00B67151"/>
    <w:rsid w:val="00B72EB2"/>
    <w:rsid w:val="00B75161"/>
    <w:rsid w:val="00B75898"/>
    <w:rsid w:val="00B77C98"/>
    <w:rsid w:val="00B836CF"/>
    <w:rsid w:val="00B83EE0"/>
    <w:rsid w:val="00B84983"/>
    <w:rsid w:val="00B8510D"/>
    <w:rsid w:val="00B85377"/>
    <w:rsid w:val="00B86CA4"/>
    <w:rsid w:val="00B872E3"/>
    <w:rsid w:val="00B878C4"/>
    <w:rsid w:val="00B9170A"/>
    <w:rsid w:val="00B957FC"/>
    <w:rsid w:val="00B958FD"/>
    <w:rsid w:val="00B95F8B"/>
    <w:rsid w:val="00B966D6"/>
    <w:rsid w:val="00B96D86"/>
    <w:rsid w:val="00BA0036"/>
    <w:rsid w:val="00BA0FF1"/>
    <w:rsid w:val="00BA1141"/>
    <w:rsid w:val="00BA16FD"/>
    <w:rsid w:val="00BA2736"/>
    <w:rsid w:val="00BA2E63"/>
    <w:rsid w:val="00BA3EE8"/>
    <w:rsid w:val="00BA491A"/>
    <w:rsid w:val="00BA4B16"/>
    <w:rsid w:val="00BA5BFC"/>
    <w:rsid w:val="00BA7A71"/>
    <w:rsid w:val="00BB0152"/>
    <w:rsid w:val="00BB0812"/>
    <w:rsid w:val="00BB1B7E"/>
    <w:rsid w:val="00BB23FD"/>
    <w:rsid w:val="00BB2C4C"/>
    <w:rsid w:val="00BB4CE8"/>
    <w:rsid w:val="00BB67E5"/>
    <w:rsid w:val="00BB687D"/>
    <w:rsid w:val="00BC0AD9"/>
    <w:rsid w:val="00BC4C21"/>
    <w:rsid w:val="00BC563A"/>
    <w:rsid w:val="00BC617B"/>
    <w:rsid w:val="00BC6B36"/>
    <w:rsid w:val="00BC7086"/>
    <w:rsid w:val="00BC72BB"/>
    <w:rsid w:val="00BD0B07"/>
    <w:rsid w:val="00BD1467"/>
    <w:rsid w:val="00BD1BD7"/>
    <w:rsid w:val="00BD2311"/>
    <w:rsid w:val="00BD2D33"/>
    <w:rsid w:val="00BD3EA8"/>
    <w:rsid w:val="00BD73EF"/>
    <w:rsid w:val="00BE1FB9"/>
    <w:rsid w:val="00BE2895"/>
    <w:rsid w:val="00BE4181"/>
    <w:rsid w:val="00BF0891"/>
    <w:rsid w:val="00BF22AE"/>
    <w:rsid w:val="00BF2E43"/>
    <w:rsid w:val="00BF3CE9"/>
    <w:rsid w:val="00BF3D5E"/>
    <w:rsid w:val="00BF515E"/>
    <w:rsid w:val="00BF5361"/>
    <w:rsid w:val="00BF72B0"/>
    <w:rsid w:val="00C004D1"/>
    <w:rsid w:val="00C00F4E"/>
    <w:rsid w:val="00C01064"/>
    <w:rsid w:val="00C02D6A"/>
    <w:rsid w:val="00C03487"/>
    <w:rsid w:val="00C03E33"/>
    <w:rsid w:val="00C04F72"/>
    <w:rsid w:val="00C05458"/>
    <w:rsid w:val="00C058D2"/>
    <w:rsid w:val="00C070B5"/>
    <w:rsid w:val="00C07F0F"/>
    <w:rsid w:val="00C11864"/>
    <w:rsid w:val="00C121B7"/>
    <w:rsid w:val="00C12648"/>
    <w:rsid w:val="00C13C30"/>
    <w:rsid w:val="00C14676"/>
    <w:rsid w:val="00C15350"/>
    <w:rsid w:val="00C15E57"/>
    <w:rsid w:val="00C23225"/>
    <w:rsid w:val="00C244E8"/>
    <w:rsid w:val="00C2467F"/>
    <w:rsid w:val="00C26AEA"/>
    <w:rsid w:val="00C27094"/>
    <w:rsid w:val="00C274BA"/>
    <w:rsid w:val="00C31D78"/>
    <w:rsid w:val="00C32035"/>
    <w:rsid w:val="00C3295F"/>
    <w:rsid w:val="00C33668"/>
    <w:rsid w:val="00C353B0"/>
    <w:rsid w:val="00C35A24"/>
    <w:rsid w:val="00C377F3"/>
    <w:rsid w:val="00C40291"/>
    <w:rsid w:val="00C52BE5"/>
    <w:rsid w:val="00C57587"/>
    <w:rsid w:val="00C62219"/>
    <w:rsid w:val="00C667D3"/>
    <w:rsid w:val="00C677AD"/>
    <w:rsid w:val="00C70116"/>
    <w:rsid w:val="00C7262F"/>
    <w:rsid w:val="00C75F38"/>
    <w:rsid w:val="00C76651"/>
    <w:rsid w:val="00C8193A"/>
    <w:rsid w:val="00C81978"/>
    <w:rsid w:val="00C81C73"/>
    <w:rsid w:val="00C86DBA"/>
    <w:rsid w:val="00C86E54"/>
    <w:rsid w:val="00C907E4"/>
    <w:rsid w:val="00C97049"/>
    <w:rsid w:val="00C977D2"/>
    <w:rsid w:val="00CA0554"/>
    <w:rsid w:val="00CA1760"/>
    <w:rsid w:val="00CA6CDD"/>
    <w:rsid w:val="00CB00ED"/>
    <w:rsid w:val="00CB014F"/>
    <w:rsid w:val="00CB1A7A"/>
    <w:rsid w:val="00CB1EE0"/>
    <w:rsid w:val="00CB3303"/>
    <w:rsid w:val="00CB4ABD"/>
    <w:rsid w:val="00CB5E59"/>
    <w:rsid w:val="00CB7445"/>
    <w:rsid w:val="00CC2347"/>
    <w:rsid w:val="00CC43F0"/>
    <w:rsid w:val="00CC4DC5"/>
    <w:rsid w:val="00CD1C61"/>
    <w:rsid w:val="00CD5DFE"/>
    <w:rsid w:val="00CD7205"/>
    <w:rsid w:val="00CE2C37"/>
    <w:rsid w:val="00CE2DE5"/>
    <w:rsid w:val="00CE3EFD"/>
    <w:rsid w:val="00CE4782"/>
    <w:rsid w:val="00CE61BE"/>
    <w:rsid w:val="00CE7B43"/>
    <w:rsid w:val="00CF1459"/>
    <w:rsid w:val="00CF2DB7"/>
    <w:rsid w:val="00CF4456"/>
    <w:rsid w:val="00CF53AD"/>
    <w:rsid w:val="00CF56A3"/>
    <w:rsid w:val="00CF6760"/>
    <w:rsid w:val="00D0131D"/>
    <w:rsid w:val="00D01406"/>
    <w:rsid w:val="00D020F6"/>
    <w:rsid w:val="00D0214E"/>
    <w:rsid w:val="00D047BD"/>
    <w:rsid w:val="00D04C0A"/>
    <w:rsid w:val="00D04E64"/>
    <w:rsid w:val="00D06849"/>
    <w:rsid w:val="00D10536"/>
    <w:rsid w:val="00D14778"/>
    <w:rsid w:val="00D15787"/>
    <w:rsid w:val="00D16C01"/>
    <w:rsid w:val="00D23C88"/>
    <w:rsid w:val="00D24AAB"/>
    <w:rsid w:val="00D25015"/>
    <w:rsid w:val="00D309AF"/>
    <w:rsid w:val="00D30DDA"/>
    <w:rsid w:val="00D31F50"/>
    <w:rsid w:val="00D33CDA"/>
    <w:rsid w:val="00D34CB6"/>
    <w:rsid w:val="00D36CAA"/>
    <w:rsid w:val="00D41C99"/>
    <w:rsid w:val="00D41CF5"/>
    <w:rsid w:val="00D41DF7"/>
    <w:rsid w:val="00D42587"/>
    <w:rsid w:val="00D42CDE"/>
    <w:rsid w:val="00D4315D"/>
    <w:rsid w:val="00D43D72"/>
    <w:rsid w:val="00D45732"/>
    <w:rsid w:val="00D4731E"/>
    <w:rsid w:val="00D517D1"/>
    <w:rsid w:val="00D556C2"/>
    <w:rsid w:val="00D56CD8"/>
    <w:rsid w:val="00D57450"/>
    <w:rsid w:val="00D60BE0"/>
    <w:rsid w:val="00D61298"/>
    <w:rsid w:val="00D623BB"/>
    <w:rsid w:val="00D624A6"/>
    <w:rsid w:val="00D63426"/>
    <w:rsid w:val="00D6361F"/>
    <w:rsid w:val="00D64394"/>
    <w:rsid w:val="00D65DDC"/>
    <w:rsid w:val="00D66BA7"/>
    <w:rsid w:val="00D71078"/>
    <w:rsid w:val="00D72FED"/>
    <w:rsid w:val="00D74958"/>
    <w:rsid w:val="00D7794C"/>
    <w:rsid w:val="00D800E5"/>
    <w:rsid w:val="00D84855"/>
    <w:rsid w:val="00D84B5D"/>
    <w:rsid w:val="00D8680E"/>
    <w:rsid w:val="00D931A6"/>
    <w:rsid w:val="00D95DA1"/>
    <w:rsid w:val="00D97D7C"/>
    <w:rsid w:val="00DA70A6"/>
    <w:rsid w:val="00DB0E12"/>
    <w:rsid w:val="00DB173E"/>
    <w:rsid w:val="00DB4E13"/>
    <w:rsid w:val="00DB5424"/>
    <w:rsid w:val="00DB60FB"/>
    <w:rsid w:val="00DC00EB"/>
    <w:rsid w:val="00DC27EC"/>
    <w:rsid w:val="00DC2DA4"/>
    <w:rsid w:val="00DC42F2"/>
    <w:rsid w:val="00DC42F3"/>
    <w:rsid w:val="00DC51B9"/>
    <w:rsid w:val="00DD08AA"/>
    <w:rsid w:val="00DD0AE3"/>
    <w:rsid w:val="00DD1947"/>
    <w:rsid w:val="00DD1BE7"/>
    <w:rsid w:val="00DD2606"/>
    <w:rsid w:val="00DD3A09"/>
    <w:rsid w:val="00DD619C"/>
    <w:rsid w:val="00DD76D5"/>
    <w:rsid w:val="00DE0A0D"/>
    <w:rsid w:val="00DE328F"/>
    <w:rsid w:val="00DE42EF"/>
    <w:rsid w:val="00DE4E0B"/>
    <w:rsid w:val="00DE6070"/>
    <w:rsid w:val="00DE7B49"/>
    <w:rsid w:val="00DF04FE"/>
    <w:rsid w:val="00DF2415"/>
    <w:rsid w:val="00DF2B1C"/>
    <w:rsid w:val="00DF3708"/>
    <w:rsid w:val="00DF4E7E"/>
    <w:rsid w:val="00DF5AAE"/>
    <w:rsid w:val="00DF5C5A"/>
    <w:rsid w:val="00DF600B"/>
    <w:rsid w:val="00DF6270"/>
    <w:rsid w:val="00DF62D6"/>
    <w:rsid w:val="00E00146"/>
    <w:rsid w:val="00E03631"/>
    <w:rsid w:val="00E04036"/>
    <w:rsid w:val="00E06D7F"/>
    <w:rsid w:val="00E074E7"/>
    <w:rsid w:val="00E07563"/>
    <w:rsid w:val="00E07E84"/>
    <w:rsid w:val="00E11696"/>
    <w:rsid w:val="00E11E32"/>
    <w:rsid w:val="00E1235C"/>
    <w:rsid w:val="00E14B65"/>
    <w:rsid w:val="00E171D6"/>
    <w:rsid w:val="00E210E1"/>
    <w:rsid w:val="00E21A57"/>
    <w:rsid w:val="00E21ACB"/>
    <w:rsid w:val="00E270C3"/>
    <w:rsid w:val="00E27766"/>
    <w:rsid w:val="00E320EF"/>
    <w:rsid w:val="00E32ABA"/>
    <w:rsid w:val="00E32EDC"/>
    <w:rsid w:val="00E3403A"/>
    <w:rsid w:val="00E3616C"/>
    <w:rsid w:val="00E41C1F"/>
    <w:rsid w:val="00E43909"/>
    <w:rsid w:val="00E44AD7"/>
    <w:rsid w:val="00E4566F"/>
    <w:rsid w:val="00E457E0"/>
    <w:rsid w:val="00E45A8D"/>
    <w:rsid w:val="00E46FF9"/>
    <w:rsid w:val="00E50754"/>
    <w:rsid w:val="00E54D00"/>
    <w:rsid w:val="00E56786"/>
    <w:rsid w:val="00E60F71"/>
    <w:rsid w:val="00E62524"/>
    <w:rsid w:val="00E647F2"/>
    <w:rsid w:val="00E678EF"/>
    <w:rsid w:val="00E70B9F"/>
    <w:rsid w:val="00E71FEA"/>
    <w:rsid w:val="00E748EB"/>
    <w:rsid w:val="00E77432"/>
    <w:rsid w:val="00E834F1"/>
    <w:rsid w:val="00E8459F"/>
    <w:rsid w:val="00E871E2"/>
    <w:rsid w:val="00E93FE5"/>
    <w:rsid w:val="00E9464E"/>
    <w:rsid w:val="00E9637F"/>
    <w:rsid w:val="00E96831"/>
    <w:rsid w:val="00E97AE2"/>
    <w:rsid w:val="00E97F8E"/>
    <w:rsid w:val="00EA19C8"/>
    <w:rsid w:val="00EA1C31"/>
    <w:rsid w:val="00EA2E89"/>
    <w:rsid w:val="00EA3B9A"/>
    <w:rsid w:val="00EA51DC"/>
    <w:rsid w:val="00EA5D60"/>
    <w:rsid w:val="00EA6FAD"/>
    <w:rsid w:val="00EA714D"/>
    <w:rsid w:val="00EB3FD1"/>
    <w:rsid w:val="00EB701B"/>
    <w:rsid w:val="00EB74B9"/>
    <w:rsid w:val="00EC0047"/>
    <w:rsid w:val="00EC193A"/>
    <w:rsid w:val="00EC26DD"/>
    <w:rsid w:val="00EC3655"/>
    <w:rsid w:val="00EC667A"/>
    <w:rsid w:val="00EC7AF4"/>
    <w:rsid w:val="00ED0119"/>
    <w:rsid w:val="00ED24CE"/>
    <w:rsid w:val="00ED2DFB"/>
    <w:rsid w:val="00ED346F"/>
    <w:rsid w:val="00ED4631"/>
    <w:rsid w:val="00EE072F"/>
    <w:rsid w:val="00EE0DE8"/>
    <w:rsid w:val="00EE19C1"/>
    <w:rsid w:val="00EE4651"/>
    <w:rsid w:val="00EE4B67"/>
    <w:rsid w:val="00EF033E"/>
    <w:rsid w:val="00EF25F8"/>
    <w:rsid w:val="00EF27BE"/>
    <w:rsid w:val="00EF648A"/>
    <w:rsid w:val="00EF6FBA"/>
    <w:rsid w:val="00F02FB1"/>
    <w:rsid w:val="00F03B6C"/>
    <w:rsid w:val="00F05214"/>
    <w:rsid w:val="00F06170"/>
    <w:rsid w:val="00F109E4"/>
    <w:rsid w:val="00F10BD7"/>
    <w:rsid w:val="00F12223"/>
    <w:rsid w:val="00F13FA2"/>
    <w:rsid w:val="00F14F7A"/>
    <w:rsid w:val="00F1507B"/>
    <w:rsid w:val="00F15C36"/>
    <w:rsid w:val="00F20610"/>
    <w:rsid w:val="00F2088B"/>
    <w:rsid w:val="00F2239E"/>
    <w:rsid w:val="00F30703"/>
    <w:rsid w:val="00F3239C"/>
    <w:rsid w:val="00F32462"/>
    <w:rsid w:val="00F326B4"/>
    <w:rsid w:val="00F36F73"/>
    <w:rsid w:val="00F40ABE"/>
    <w:rsid w:val="00F45077"/>
    <w:rsid w:val="00F45439"/>
    <w:rsid w:val="00F4694E"/>
    <w:rsid w:val="00F473B7"/>
    <w:rsid w:val="00F47BDF"/>
    <w:rsid w:val="00F5433F"/>
    <w:rsid w:val="00F54807"/>
    <w:rsid w:val="00F552F8"/>
    <w:rsid w:val="00F55FD4"/>
    <w:rsid w:val="00F55FE1"/>
    <w:rsid w:val="00F573C1"/>
    <w:rsid w:val="00F5C3A9"/>
    <w:rsid w:val="00F60B25"/>
    <w:rsid w:val="00F613E1"/>
    <w:rsid w:val="00F62460"/>
    <w:rsid w:val="00F63184"/>
    <w:rsid w:val="00F64D35"/>
    <w:rsid w:val="00F64E8D"/>
    <w:rsid w:val="00F65419"/>
    <w:rsid w:val="00F66C15"/>
    <w:rsid w:val="00F72A31"/>
    <w:rsid w:val="00F7334A"/>
    <w:rsid w:val="00F7499F"/>
    <w:rsid w:val="00F756EA"/>
    <w:rsid w:val="00F758FD"/>
    <w:rsid w:val="00F75D4C"/>
    <w:rsid w:val="00F7618B"/>
    <w:rsid w:val="00F76AC9"/>
    <w:rsid w:val="00F805C3"/>
    <w:rsid w:val="00F8308E"/>
    <w:rsid w:val="00F84B83"/>
    <w:rsid w:val="00F87395"/>
    <w:rsid w:val="00F87EF9"/>
    <w:rsid w:val="00F911F1"/>
    <w:rsid w:val="00F912A4"/>
    <w:rsid w:val="00FA1F0F"/>
    <w:rsid w:val="00FA3653"/>
    <w:rsid w:val="00FA5449"/>
    <w:rsid w:val="00FA6A4D"/>
    <w:rsid w:val="00FA7758"/>
    <w:rsid w:val="00FA77D0"/>
    <w:rsid w:val="00FB064B"/>
    <w:rsid w:val="00FB25A1"/>
    <w:rsid w:val="00FB4543"/>
    <w:rsid w:val="00FB50DE"/>
    <w:rsid w:val="00FB6102"/>
    <w:rsid w:val="00FB78FD"/>
    <w:rsid w:val="00FC20CC"/>
    <w:rsid w:val="00FC5867"/>
    <w:rsid w:val="00FC6664"/>
    <w:rsid w:val="00FD0730"/>
    <w:rsid w:val="00FD2505"/>
    <w:rsid w:val="00FD2C22"/>
    <w:rsid w:val="00FD3090"/>
    <w:rsid w:val="00FD3ADD"/>
    <w:rsid w:val="00FD5034"/>
    <w:rsid w:val="00FD54E0"/>
    <w:rsid w:val="00FD5D0C"/>
    <w:rsid w:val="00FD60C1"/>
    <w:rsid w:val="00FD65CE"/>
    <w:rsid w:val="00FD6CD3"/>
    <w:rsid w:val="00FD7A35"/>
    <w:rsid w:val="00FE0664"/>
    <w:rsid w:val="00FE329B"/>
    <w:rsid w:val="00FE3726"/>
    <w:rsid w:val="00FE4511"/>
    <w:rsid w:val="00FE6024"/>
    <w:rsid w:val="00FF0184"/>
    <w:rsid w:val="00FF45E7"/>
    <w:rsid w:val="00FF619E"/>
    <w:rsid w:val="00FF7213"/>
    <w:rsid w:val="010B860D"/>
    <w:rsid w:val="01577962"/>
    <w:rsid w:val="025F2D26"/>
    <w:rsid w:val="0277D530"/>
    <w:rsid w:val="027DA9CF"/>
    <w:rsid w:val="0399B902"/>
    <w:rsid w:val="03AE02B7"/>
    <w:rsid w:val="03BAAF04"/>
    <w:rsid w:val="04C035BF"/>
    <w:rsid w:val="051C9321"/>
    <w:rsid w:val="05680AF9"/>
    <w:rsid w:val="06091D7B"/>
    <w:rsid w:val="061A1D5D"/>
    <w:rsid w:val="0623884D"/>
    <w:rsid w:val="062CCFAE"/>
    <w:rsid w:val="0688E08C"/>
    <w:rsid w:val="07220777"/>
    <w:rsid w:val="079B83CC"/>
    <w:rsid w:val="07A4EDDC"/>
    <w:rsid w:val="082919B3"/>
    <w:rsid w:val="08621BF8"/>
    <w:rsid w:val="09048BF8"/>
    <w:rsid w:val="0940DB10"/>
    <w:rsid w:val="09CAF987"/>
    <w:rsid w:val="09CF22E3"/>
    <w:rsid w:val="0A4F9CBE"/>
    <w:rsid w:val="0B33EBD1"/>
    <w:rsid w:val="0C9D61DB"/>
    <w:rsid w:val="0E6E79DB"/>
    <w:rsid w:val="0E9B0C22"/>
    <w:rsid w:val="0ED489B6"/>
    <w:rsid w:val="0F21B882"/>
    <w:rsid w:val="0F33C160"/>
    <w:rsid w:val="0FD6FBF4"/>
    <w:rsid w:val="10AB6B42"/>
    <w:rsid w:val="130A0505"/>
    <w:rsid w:val="13C9DFA3"/>
    <w:rsid w:val="146A4887"/>
    <w:rsid w:val="147F30D8"/>
    <w:rsid w:val="153DA41C"/>
    <w:rsid w:val="16198C63"/>
    <w:rsid w:val="18155FAF"/>
    <w:rsid w:val="181635A5"/>
    <w:rsid w:val="18362C24"/>
    <w:rsid w:val="198203F1"/>
    <w:rsid w:val="19F0635B"/>
    <w:rsid w:val="19FF5EB5"/>
    <w:rsid w:val="1AC3A7E3"/>
    <w:rsid w:val="1B17926A"/>
    <w:rsid w:val="1B4CA465"/>
    <w:rsid w:val="1BCB6AD2"/>
    <w:rsid w:val="1C06ED21"/>
    <w:rsid w:val="1CDE2547"/>
    <w:rsid w:val="1DA0E8FA"/>
    <w:rsid w:val="1DBA12FA"/>
    <w:rsid w:val="1F5F8339"/>
    <w:rsid w:val="1F954A48"/>
    <w:rsid w:val="210D4976"/>
    <w:rsid w:val="21DA8E91"/>
    <w:rsid w:val="23A4F097"/>
    <w:rsid w:val="24720261"/>
    <w:rsid w:val="24A98F69"/>
    <w:rsid w:val="24B123C7"/>
    <w:rsid w:val="2515D007"/>
    <w:rsid w:val="25A3179B"/>
    <w:rsid w:val="26244DE2"/>
    <w:rsid w:val="266D1439"/>
    <w:rsid w:val="2738BB78"/>
    <w:rsid w:val="279BA1C4"/>
    <w:rsid w:val="28BF4381"/>
    <w:rsid w:val="28C5ED51"/>
    <w:rsid w:val="2922F1B0"/>
    <w:rsid w:val="29265B11"/>
    <w:rsid w:val="2BEDFA9E"/>
    <w:rsid w:val="2D1D136E"/>
    <w:rsid w:val="2D2138EA"/>
    <w:rsid w:val="2D49202F"/>
    <w:rsid w:val="2DD0DCE0"/>
    <w:rsid w:val="2E0075FB"/>
    <w:rsid w:val="2EFB0FCE"/>
    <w:rsid w:val="2F049A88"/>
    <w:rsid w:val="2F348D62"/>
    <w:rsid w:val="2F99A6B8"/>
    <w:rsid w:val="2FE2499E"/>
    <w:rsid w:val="2FED880A"/>
    <w:rsid w:val="2FFA2145"/>
    <w:rsid w:val="30165967"/>
    <w:rsid w:val="303AD0E2"/>
    <w:rsid w:val="308E451F"/>
    <w:rsid w:val="313C9E61"/>
    <w:rsid w:val="31539290"/>
    <w:rsid w:val="31908428"/>
    <w:rsid w:val="3199210B"/>
    <w:rsid w:val="31D899DC"/>
    <w:rsid w:val="320ED921"/>
    <w:rsid w:val="32FB375F"/>
    <w:rsid w:val="3419A497"/>
    <w:rsid w:val="3437AC69"/>
    <w:rsid w:val="34B9A8D4"/>
    <w:rsid w:val="35A6A7C8"/>
    <w:rsid w:val="35B574F8"/>
    <w:rsid w:val="35DE45FB"/>
    <w:rsid w:val="368D638D"/>
    <w:rsid w:val="3798D847"/>
    <w:rsid w:val="37A814F4"/>
    <w:rsid w:val="37CD19A8"/>
    <w:rsid w:val="37D82139"/>
    <w:rsid w:val="38354668"/>
    <w:rsid w:val="3847DB60"/>
    <w:rsid w:val="3850158A"/>
    <w:rsid w:val="394951F8"/>
    <w:rsid w:val="39739C14"/>
    <w:rsid w:val="3973F19A"/>
    <w:rsid w:val="39EBE5EB"/>
    <w:rsid w:val="3A737F78"/>
    <w:rsid w:val="3AA30E9B"/>
    <w:rsid w:val="3AB34D53"/>
    <w:rsid w:val="3B1E07CF"/>
    <w:rsid w:val="3D20BEC7"/>
    <w:rsid w:val="3DDD4107"/>
    <w:rsid w:val="3F1D80D9"/>
    <w:rsid w:val="3FB70369"/>
    <w:rsid w:val="400B1F6A"/>
    <w:rsid w:val="409F9260"/>
    <w:rsid w:val="41E2815C"/>
    <w:rsid w:val="42278CA1"/>
    <w:rsid w:val="424A5B37"/>
    <w:rsid w:val="42EA4755"/>
    <w:rsid w:val="431AD3E0"/>
    <w:rsid w:val="435302BC"/>
    <w:rsid w:val="444F395F"/>
    <w:rsid w:val="445605D1"/>
    <w:rsid w:val="44BCB2E9"/>
    <w:rsid w:val="458A6FB7"/>
    <w:rsid w:val="4599798A"/>
    <w:rsid w:val="45BEE840"/>
    <w:rsid w:val="45F7DEF4"/>
    <w:rsid w:val="460F3EB3"/>
    <w:rsid w:val="462242A1"/>
    <w:rsid w:val="4630112F"/>
    <w:rsid w:val="465274A2"/>
    <w:rsid w:val="46B14096"/>
    <w:rsid w:val="46ECCE6B"/>
    <w:rsid w:val="47136AEA"/>
    <w:rsid w:val="47EE4503"/>
    <w:rsid w:val="47FBA570"/>
    <w:rsid w:val="482673DF"/>
    <w:rsid w:val="48889ECC"/>
    <w:rsid w:val="49CD5BB3"/>
    <w:rsid w:val="4A8AD17F"/>
    <w:rsid w:val="4C16FBA4"/>
    <w:rsid w:val="4C3DBF6E"/>
    <w:rsid w:val="4D4990BB"/>
    <w:rsid w:val="4E33619E"/>
    <w:rsid w:val="4E99780D"/>
    <w:rsid w:val="4EB95FE3"/>
    <w:rsid w:val="4F431A0D"/>
    <w:rsid w:val="4F4A5714"/>
    <w:rsid w:val="50A1D872"/>
    <w:rsid w:val="519D14CF"/>
    <w:rsid w:val="524D25D5"/>
    <w:rsid w:val="529BA77E"/>
    <w:rsid w:val="52D20279"/>
    <w:rsid w:val="52E7EDFA"/>
    <w:rsid w:val="52F2F424"/>
    <w:rsid w:val="5468E07D"/>
    <w:rsid w:val="5486623B"/>
    <w:rsid w:val="553D38A7"/>
    <w:rsid w:val="55FDAB74"/>
    <w:rsid w:val="57673B8C"/>
    <w:rsid w:val="578CC757"/>
    <w:rsid w:val="58831223"/>
    <w:rsid w:val="58868ED6"/>
    <w:rsid w:val="58CB3FDA"/>
    <w:rsid w:val="59360532"/>
    <w:rsid w:val="59B12EB9"/>
    <w:rsid w:val="5A0488DF"/>
    <w:rsid w:val="5A1664F3"/>
    <w:rsid w:val="5A679617"/>
    <w:rsid w:val="5AF53BAE"/>
    <w:rsid w:val="5B1350FF"/>
    <w:rsid w:val="5B1E7A65"/>
    <w:rsid w:val="5B2ACEB8"/>
    <w:rsid w:val="5C269ADC"/>
    <w:rsid w:val="5CA0436E"/>
    <w:rsid w:val="5CFD9C88"/>
    <w:rsid w:val="5D10A044"/>
    <w:rsid w:val="5D8CD3DA"/>
    <w:rsid w:val="5DA3ADA1"/>
    <w:rsid w:val="5E4A5A49"/>
    <w:rsid w:val="5FDF3A3E"/>
    <w:rsid w:val="6083841E"/>
    <w:rsid w:val="60BDAF3E"/>
    <w:rsid w:val="60C80A6F"/>
    <w:rsid w:val="6131D0C3"/>
    <w:rsid w:val="61644DCB"/>
    <w:rsid w:val="616C2CAD"/>
    <w:rsid w:val="61C7F7A5"/>
    <w:rsid w:val="61CA9A8E"/>
    <w:rsid w:val="621CF783"/>
    <w:rsid w:val="63081724"/>
    <w:rsid w:val="634652DC"/>
    <w:rsid w:val="63CE91A2"/>
    <w:rsid w:val="63ED040A"/>
    <w:rsid w:val="642387D8"/>
    <w:rsid w:val="64496DC4"/>
    <w:rsid w:val="64628FB1"/>
    <w:rsid w:val="64AB11BF"/>
    <w:rsid w:val="64F1E15B"/>
    <w:rsid w:val="650FD9B9"/>
    <w:rsid w:val="656C0AC7"/>
    <w:rsid w:val="65BD1DC0"/>
    <w:rsid w:val="667D0CDB"/>
    <w:rsid w:val="669E0BB1"/>
    <w:rsid w:val="673B801F"/>
    <w:rsid w:val="675B09A0"/>
    <w:rsid w:val="67B7D61C"/>
    <w:rsid w:val="67DC144D"/>
    <w:rsid w:val="68462190"/>
    <w:rsid w:val="68BD91A6"/>
    <w:rsid w:val="69142DAC"/>
    <w:rsid w:val="6990D62E"/>
    <w:rsid w:val="6B4DBB77"/>
    <w:rsid w:val="6B6268B6"/>
    <w:rsid w:val="6BAC94FC"/>
    <w:rsid w:val="6BDB4C4B"/>
    <w:rsid w:val="6C34B575"/>
    <w:rsid w:val="6C70C5BC"/>
    <w:rsid w:val="6D0FB826"/>
    <w:rsid w:val="6D67E8E9"/>
    <w:rsid w:val="6DDFFA45"/>
    <w:rsid w:val="6E3FCDD2"/>
    <w:rsid w:val="6F1064F7"/>
    <w:rsid w:val="6F6C5637"/>
    <w:rsid w:val="6F745A3F"/>
    <w:rsid w:val="6F7BCAA6"/>
    <w:rsid w:val="702BC59A"/>
    <w:rsid w:val="70CE598D"/>
    <w:rsid w:val="70D84ACB"/>
    <w:rsid w:val="70DCDD57"/>
    <w:rsid w:val="713A0084"/>
    <w:rsid w:val="71EB8E14"/>
    <w:rsid w:val="72A3F6F9"/>
    <w:rsid w:val="72F6E5CD"/>
    <w:rsid w:val="7339845D"/>
    <w:rsid w:val="73674409"/>
    <w:rsid w:val="742937DC"/>
    <w:rsid w:val="747B8803"/>
    <w:rsid w:val="7587426F"/>
    <w:rsid w:val="75E07C21"/>
    <w:rsid w:val="75E75AFB"/>
    <w:rsid w:val="7692BD5E"/>
    <w:rsid w:val="76A0A014"/>
    <w:rsid w:val="76BFA1E1"/>
    <w:rsid w:val="7725EC78"/>
    <w:rsid w:val="77DC987E"/>
    <w:rsid w:val="785A7E7E"/>
    <w:rsid w:val="78A56B8F"/>
    <w:rsid w:val="79362067"/>
    <w:rsid w:val="79460163"/>
    <w:rsid w:val="79585BBF"/>
    <w:rsid w:val="79C3821A"/>
    <w:rsid w:val="7A2E6652"/>
    <w:rsid w:val="7A4C6591"/>
    <w:rsid w:val="7B6B6725"/>
    <w:rsid w:val="7B781A08"/>
    <w:rsid w:val="7BF5BA5C"/>
    <w:rsid w:val="7D00471A"/>
    <w:rsid w:val="7D51F0EC"/>
    <w:rsid w:val="7D5C7BD1"/>
    <w:rsid w:val="7E4AC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B8DCC"/>
  <w14:defaultImageDpi w14:val="32767"/>
  <w15:chartTrackingRefBased/>
  <w15:docId w15:val="{2CFBEDED-3522-4516-BA54-77F497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70B"/>
  </w:style>
  <w:style w:type="paragraph" w:styleId="Footer">
    <w:name w:val="footer"/>
    <w:basedOn w:val="Normal"/>
    <w:link w:val="FooterChar"/>
    <w:uiPriority w:val="8"/>
    <w:unhideWhenUsed/>
    <w:rsid w:val="00975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70B"/>
  </w:style>
  <w:style w:type="paragraph" w:styleId="ListParagraph">
    <w:name w:val="List Paragraph"/>
    <w:basedOn w:val="Normal"/>
    <w:uiPriority w:val="34"/>
    <w:qFormat/>
    <w:rsid w:val="00856D2A"/>
    <w:pPr>
      <w:ind w:left="720"/>
      <w:contextualSpacing/>
    </w:pPr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856D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7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72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C6F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617B"/>
  </w:style>
  <w:style w:type="character" w:styleId="Mention">
    <w:name w:val="Mention"/>
    <w:basedOn w:val="DefaultParagraphFont"/>
    <w:uiPriority w:val="99"/>
    <w:unhideWhenUsed/>
    <w:rsid w:val="009F1F0B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B1A7A"/>
    <w:rPr>
      <w:color w:val="808080"/>
    </w:rPr>
  </w:style>
  <w:style w:type="character" w:customStyle="1" w:styleId="normaltextrun">
    <w:name w:val="normaltextrun"/>
    <w:basedOn w:val="DefaultParagraphFont"/>
    <w:rsid w:val="00815DCB"/>
  </w:style>
  <w:style w:type="character" w:customStyle="1" w:styleId="eop">
    <w:name w:val="eop"/>
    <w:basedOn w:val="DefaultParagraphFont"/>
    <w:rsid w:val="00A25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rectline.org.au/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dancewize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f.org.au/drug-fact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088d7d-0c77-4871-9003-71b6d751d43c">
      <UserInfo>
        <DisplayName>Melissa Arduca (Health)</DisplayName>
        <AccountId>13</AccountId>
        <AccountType/>
      </UserInfo>
      <UserInfo>
        <DisplayName>Gyu Lee (Health)</DisplayName>
        <AccountId>345</AccountId>
        <AccountType/>
      </UserInfo>
      <UserInfo>
        <DisplayName>Luke Oehlmann (Health)</DisplayName>
        <AccountId>213</AccountId>
        <AccountType/>
      </UserInfo>
      <UserInfo>
        <DisplayName>Tyler McPherson (Health)</DisplayName>
        <AccountId>990</AccountId>
        <AccountType/>
      </UserInfo>
      <UserInfo>
        <DisplayName>Bonnie Rowe (Health)</DisplayName>
        <AccountId>904</AccountId>
        <AccountType/>
      </UserInfo>
      <UserInfo>
        <DisplayName>Amy Herbert (Health)</DisplayName>
        <AccountId>15</AccountId>
        <AccountType/>
      </UserInfo>
      <UserInfo>
        <DisplayName>Tom Lyons (Health)</DisplayName>
        <AccountId>14</AccountId>
        <AccountType/>
      </UserInfo>
      <UserInfo>
        <DisplayName>Ginny McKinnon (Health)</DisplayName>
        <AccountId>870</AccountId>
        <AccountType/>
      </UserInfo>
    </SharedWithUsers>
    <Stream xmlns="c61032b6-079a-4ee8-8212-7e38f7e5cc9d" xsi:nil="true"/>
    <lcf76f155ced4ddcb4097134ff3c332f xmlns="c61032b6-079a-4ee8-8212-7e38f7e5cc9d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A49875A43704AB66D9A56DE5CE526" ma:contentTypeVersion="16" ma:contentTypeDescription="Create a new document." ma:contentTypeScope="" ma:versionID="dd05d19db6280212e95bfa54b8e0817c">
  <xsd:schema xmlns:xsd="http://www.w3.org/2001/XMLSchema" xmlns:xs="http://www.w3.org/2001/XMLSchema" xmlns:p="http://schemas.microsoft.com/office/2006/metadata/properties" xmlns:ns2="c61032b6-079a-4ee8-8212-7e38f7e5cc9d" xmlns:ns3="33088d7d-0c77-4871-9003-71b6d751d43c" xmlns:ns4="5ce0f2b5-5be5-4508-bce9-d7011ece0659" targetNamespace="http://schemas.microsoft.com/office/2006/metadata/properties" ma:root="true" ma:fieldsID="e70baddfb6479ce374e98250a0f22942" ns2:_="" ns3:_="" ns4:_="">
    <xsd:import namespace="c61032b6-079a-4ee8-8212-7e38f7e5cc9d"/>
    <xsd:import namespace="33088d7d-0c77-4871-9003-71b6d751d43c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32b6-079a-4ee8-8212-7e38f7e5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ream" ma:index="23" nillable="true" ma:displayName="Stream" ma:description="Stream" ma:format="Dropdown" ma:internalName="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R"/>
                    <xsd:enumeration value="C&amp;E"/>
                    <xsd:enumeration value="G&amp;R"/>
                    <xsd:enumeration value="SD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8d7d-0c77-4871-9003-71b6d751d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bb303a-5253-43c8-af76-55c67424659b}" ma:internalName="TaxCatchAll" ma:showField="CatchAllData" ma:web="33088d7d-0c77-4871-9003-71b6d751d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A96E7-F5C1-4797-9B8B-C35632B88E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AEB0E-C191-4087-971F-490B5A3487C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61032b6-079a-4ee8-8212-7e38f7e5cc9d"/>
    <ds:schemaRef ds:uri="5ce0f2b5-5be5-4508-bce9-d7011ece0659"/>
    <ds:schemaRef ds:uri="http://purl.org/dc/elements/1.1/"/>
    <ds:schemaRef ds:uri="http://schemas.microsoft.com/office/2006/metadata/properties"/>
    <ds:schemaRef ds:uri="33088d7d-0c77-4871-9003-71b6d751d43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083238-E77C-A74C-A2B0-083EAB3C7D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939360-6C7E-45F6-B104-B133443A6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032b6-079a-4ee8-8212-7e38f7e5cc9d"/>
    <ds:schemaRef ds:uri="33088d7d-0c77-4871-9003-71b6d751d43c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Novel stimulants sold as MDMA, cocaine or speed</vt:lpstr>
    </vt:vector>
  </TitlesOfParts>
  <Company>Department of Health</Company>
  <LinksUpToDate>false</LinksUpToDate>
  <CharactersWithSpaces>3265</CharactersWithSpaces>
  <SharedDoc>false</SharedDoc>
  <HLinks>
    <vt:vector size="18" baseType="variant">
      <vt:variant>
        <vt:i4>7995440</vt:i4>
      </vt:variant>
      <vt:variant>
        <vt:i4>6</vt:i4>
      </vt:variant>
      <vt:variant>
        <vt:i4>0</vt:i4>
      </vt:variant>
      <vt:variant>
        <vt:i4>5</vt:i4>
      </vt:variant>
      <vt:variant>
        <vt:lpwstr>https://www.directline.org.au/</vt:lpwstr>
      </vt:variant>
      <vt:variant>
        <vt:lpwstr/>
      </vt:variant>
      <vt:variant>
        <vt:i4>2424897</vt:i4>
      </vt:variant>
      <vt:variant>
        <vt:i4>3</vt:i4>
      </vt:variant>
      <vt:variant>
        <vt:i4>0</vt:i4>
      </vt:variant>
      <vt:variant>
        <vt:i4>5</vt:i4>
      </vt:variant>
      <vt:variant>
        <vt:lpwstr>mailto:info@dancewize.org.au</vt:lpwstr>
      </vt:variant>
      <vt:variant>
        <vt:lpwstr/>
      </vt:variant>
      <vt:variant>
        <vt:i4>7602274</vt:i4>
      </vt:variant>
      <vt:variant>
        <vt:i4>0</vt:i4>
      </vt:variant>
      <vt:variant>
        <vt:i4>0</vt:i4>
      </vt:variant>
      <vt:variant>
        <vt:i4>5</vt:i4>
      </vt:variant>
      <vt:variant>
        <vt:lpwstr>https://adf.org.au/drug-facts/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Novel stimulants sold as MDMA, cocaine or speed</dc:title>
  <dc:subject/>
  <dc:creator>Alcohol and other drugs</dc:creator>
  <cp:keywords/>
  <dc:description/>
  <cp:lastModifiedBy>Tyler McPherson (Health)</cp:lastModifiedBy>
  <cp:revision>2</cp:revision>
  <cp:lastPrinted>2021-07-31T05:38:00Z</cp:lastPrinted>
  <dcterms:created xsi:type="dcterms:W3CDTF">2023-05-04T06:31:00Z</dcterms:created>
  <dcterms:modified xsi:type="dcterms:W3CDTF">2023-05-04T06:31:00Z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2021-07-26T23:14:02Z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2f9be619-7bee-4b03-b572-9f25c39f4bac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0x01010013BA49875A43704AB66D9A56DE5CE526</vt:lpwstr>
  </property>
  <property fmtid="{D5CDD505-2E9C-101B-9397-08002B2CF9AE}" pid="10" name="MediaServiceImageTags">
    <vt:lpwstr/>
  </property>
</Properties>
</file>