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AB1B" w14:textId="0A4C1120" w:rsidR="00A70FB5" w:rsidRPr="00E901CD" w:rsidRDefault="00A70FB5" w:rsidP="00EC7099">
      <w:pPr>
        <w:pStyle w:val="Default"/>
        <w:spacing w:after="360" w:line="264" w:lineRule="auto"/>
        <w:ind w:right="-471"/>
        <w:rPr>
          <w:rFonts w:ascii="Arial Unicode MS" w:eastAsia="Arial Unicode MS" w:hAnsi="Arial Unicode MS" w:cs="Arial Unicode MS"/>
          <w:b/>
          <w:color w:val="auto"/>
          <w:sz w:val="15"/>
          <w:szCs w:val="15"/>
          <w:lang w:val="ta-IN"/>
        </w:rPr>
      </w:pPr>
      <w:r w:rsidRPr="00E901CD">
        <w:rPr>
          <w:rFonts w:ascii="Arial Unicode MS" w:eastAsia="Arial Unicode MS" w:hAnsi="Arial Unicode MS" w:cs="Arial Unicode MS"/>
          <w:b/>
          <w:color w:val="auto"/>
          <w:sz w:val="15"/>
          <w:szCs w:val="15"/>
          <w:lang w:val="ta-IN"/>
        </w:rPr>
        <w:t xml:space="preserve">தொலைவழி உடல்நல </w:t>
      </w:r>
      <w:r w:rsidR="00F80F6E" w:rsidRPr="00E901CD">
        <w:rPr>
          <w:rFonts w:ascii="Arial Unicode MS" w:eastAsia="Arial Unicode MS" w:hAnsi="Arial Unicode MS" w:cs="Arial Unicode MS"/>
          <w:b/>
          <w:color w:val="auto"/>
          <w:sz w:val="15"/>
          <w:szCs w:val="15"/>
          <w:lang w:val="ta-IN"/>
        </w:rPr>
        <w:t xml:space="preserve">சேவை குறித்து </w:t>
      </w:r>
    </w:p>
    <w:p w14:paraId="25389A53" w14:textId="2927892F" w:rsidR="00A70FB5" w:rsidRPr="00EC7099" w:rsidRDefault="00A70FB5" w:rsidP="00A70FB5">
      <w:pPr>
        <w:ind w:left="-709"/>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தொலைவழி உடல் நல (</w:t>
      </w:r>
      <w:r w:rsidRPr="00EC7099">
        <w:rPr>
          <w:rFonts w:eastAsiaTheme="minorHAnsi" w:cs="Arial"/>
          <w:b/>
          <w:bCs/>
          <w:sz w:val="15"/>
          <w:szCs w:val="15"/>
        </w:rPr>
        <w:t>telehealth</w:t>
      </w:r>
      <w:r w:rsidRPr="00EC7099">
        <w:rPr>
          <w:rFonts w:ascii="Arial Unicode MS" w:eastAsia="Arial Unicode MS" w:hAnsi="Arial Unicode MS" w:cs="Arial Unicode MS"/>
          <w:b/>
          <w:sz w:val="15"/>
          <w:szCs w:val="15"/>
          <w:lang w:val="ta-IN"/>
        </w:rPr>
        <w:t xml:space="preserve">) சந்திப்புவேளை என்றால் என்ன? </w:t>
      </w:r>
    </w:p>
    <w:p w14:paraId="2FC2210D" w14:textId="6CC6A09F" w:rsidR="00A70FB5" w:rsidRPr="00EC7099" w:rsidRDefault="00A70FB5" w:rsidP="00A70FB5">
      <w:pPr>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ஒரு தொலைவழி சந்திப்புவேளையில், நீங்கள் உங்களுடைய சிறப்பு மருத்துவருடன் காணொளி அழைப்பின் மூலமாக அவரைப் பார்த்துப் பேசுவீர்கள். உங்களுடைய ‘ஸ்மார்ட் தொலைபேசி’, கணினி அல்லது  ‘டேப்ளட்’-ஐப் பாவித்துத் தொலைவிலிருந்து உடல் நலக் கவனிப்பைப் பெற ‘டெலிஹெல்த்’ எனப்படும் தொலைவழி உடல் நலக் கவனிப்பு உதவும். உங்களுடைய சிறப்பு மருத்துவரால் உங்களை உடல்ரீதியாகப் பரிசோதிக்க இயலாது, ஆனல் அவர் உங்களைப் பார்த்து உங்களுடைய உடல் நலத்தைப் பற்றி உங்களுடன் பேசுவார். அழைப்பின் பொது நீங்கள் உங்களுடைய குடும்ப அங்கத்தவர் அல்லது நண்பர் ஒருவரை உடன் வைத்துக்கொள்ளலாம். </w:t>
      </w:r>
    </w:p>
    <w:p w14:paraId="5C0AA84E" w14:textId="77777777" w:rsidR="00A70FB5" w:rsidRPr="00EC7099" w:rsidRDefault="00A70FB5" w:rsidP="00A70FB5">
      <w:pPr>
        <w:ind w:left="-709"/>
        <w:rPr>
          <w:rFonts w:ascii="Arial Unicode MS" w:eastAsia="Arial Unicode MS" w:hAnsi="Arial Unicode MS" w:cs="Arial Unicode MS"/>
          <w:sz w:val="15"/>
          <w:szCs w:val="15"/>
          <w:lang w:val="ta-IN"/>
        </w:rPr>
      </w:pPr>
    </w:p>
    <w:p w14:paraId="1FE7AA74" w14:textId="44D7FAB2" w:rsidR="00A70FB5" w:rsidRPr="00EC7099" w:rsidRDefault="00A70FB5" w:rsidP="00A70FB5">
      <w:pPr>
        <w:ind w:left="-709"/>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 xml:space="preserve">எனது சந்திப்புவேளை ஏன் தொலைவழி சந்திப்பாக உள்ளது? </w:t>
      </w:r>
    </w:p>
    <w:p w14:paraId="2CB94D57" w14:textId="4CFE13CD" w:rsidR="00A70FB5" w:rsidRPr="00EC7099" w:rsidRDefault="00A70FB5" w:rsidP="00A70FB5">
      <w:pPr>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தொலைவழி சந்திப்பு உங்களுக்கு </w:t>
      </w:r>
      <w:r w:rsidR="00A8614F" w:rsidRPr="00EC7099">
        <w:rPr>
          <w:rFonts w:ascii="Arial Unicode MS" w:eastAsia="Arial Unicode MS" w:hAnsi="Arial Unicode MS" w:cs="Arial Unicode MS"/>
          <w:sz w:val="15"/>
          <w:szCs w:val="15"/>
          <w:lang w:val="ta-IN"/>
        </w:rPr>
        <w:t>சரியானதா</w:t>
      </w:r>
      <w:r w:rsidRPr="00EC7099">
        <w:rPr>
          <w:rFonts w:ascii="Arial Unicode MS" w:eastAsia="Arial Unicode MS" w:hAnsi="Arial Unicode MS" w:cs="Arial Unicode MS"/>
          <w:sz w:val="15"/>
          <w:szCs w:val="15"/>
          <w:lang w:val="ta-IN"/>
        </w:rPr>
        <w:t xml:space="preserve"> என்று</w:t>
      </w:r>
      <w:r w:rsidR="00A8614F" w:rsidRPr="00EC7099">
        <w:rPr>
          <w:rFonts w:ascii="Arial Unicode MS" w:eastAsia="Arial Unicode MS" w:hAnsi="Arial Unicode MS" w:cs="Arial Unicode MS"/>
          <w:sz w:val="15"/>
          <w:szCs w:val="15"/>
          <w:lang w:val="ta-IN"/>
        </w:rPr>
        <w:t xml:space="preserve"> முடிவு செய்வதில்</w:t>
      </w:r>
      <w:r w:rsidRPr="00EC7099">
        <w:rPr>
          <w:rFonts w:ascii="Arial Unicode MS" w:eastAsia="Arial Unicode MS" w:hAnsi="Arial Unicode MS" w:cs="Arial Unicode MS"/>
          <w:sz w:val="15"/>
          <w:szCs w:val="15"/>
          <w:lang w:val="ta-IN"/>
        </w:rPr>
        <w:t xml:space="preserve"> உங்களுடைய </w:t>
      </w:r>
      <w:r w:rsidR="00A8614F" w:rsidRPr="00EC7099">
        <w:rPr>
          <w:rFonts w:ascii="Arial Unicode MS" w:eastAsia="Arial Unicode MS" w:hAnsi="Arial Unicode MS" w:cs="Arial Unicode MS"/>
          <w:sz w:val="15"/>
          <w:szCs w:val="15"/>
          <w:lang w:val="ta-IN"/>
        </w:rPr>
        <w:t xml:space="preserve">சிறப்பு மருத்துவர் உதவுவார். நீங்கள் விரும்பினால் நேருக்கு நேரான சந்திப்புவேளை ஒன்றை ஏற்படுத்திக்கொள்ளும் தெரிவினை நீங்கள் மேற்கொள்ளலாம். </w:t>
      </w:r>
    </w:p>
    <w:p w14:paraId="40372A1A" w14:textId="77777777" w:rsidR="00A8614F" w:rsidRPr="00EC7099" w:rsidRDefault="00A8614F" w:rsidP="00A70FB5">
      <w:pPr>
        <w:ind w:left="-709"/>
        <w:rPr>
          <w:rFonts w:ascii="Arial Unicode MS" w:eastAsia="Arial Unicode MS" w:hAnsi="Arial Unicode MS" w:cs="Arial Unicode MS"/>
          <w:sz w:val="15"/>
          <w:szCs w:val="15"/>
          <w:lang w:val="ta-IN"/>
        </w:rPr>
      </w:pPr>
    </w:p>
    <w:p w14:paraId="1F56FD3E" w14:textId="544DC5AE" w:rsidR="00A8614F" w:rsidRPr="00EC7099" w:rsidRDefault="00A8614F" w:rsidP="00A70FB5">
      <w:pPr>
        <w:ind w:left="-709"/>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 xml:space="preserve">தொலைவழி உடல் நலக் கவனிப்பைப் பாவிப்பது ஏன்? </w:t>
      </w:r>
    </w:p>
    <w:p w14:paraId="46A576EF" w14:textId="7F6199E0" w:rsidR="00A8614F" w:rsidRPr="00EC7099" w:rsidRDefault="00A8614F" w:rsidP="00A70FB5">
      <w:pPr>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நேருக்கு நேரான சந்திப்பிற்கு வருவதை விட தொலைவழி சந்திப்புவேளை ஒன்றிற்கு வருவது உங்களுக்கு எளிதானதாக இருக்கலாம். பின் வரும் தருணங்களில் இது உங்களுக்கு ஒரு நல்ல தெரிவாக இருக்கலாம்:</w:t>
      </w:r>
    </w:p>
    <w:p w14:paraId="5E592ED1" w14:textId="6548A134" w:rsidR="00A8614F" w:rsidRPr="00EC7099" w:rsidRDefault="00A8614F" w:rsidP="00A8614F">
      <w:pPr>
        <w:pStyle w:val="ListParagraph"/>
        <w:numPr>
          <w:ilvl w:val="0"/>
          <w:numId w:val="1"/>
        </w:numPr>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நீங்கள் கிராமிய அல்லது தொலைதூரப் பகுதியில் வசிப்பவராக இருந்தால்</w:t>
      </w:r>
    </w:p>
    <w:p w14:paraId="2E5D2853" w14:textId="522B52A5" w:rsidR="00A8614F" w:rsidRPr="00EC7099" w:rsidRDefault="00A8614F" w:rsidP="00A8614F">
      <w:pPr>
        <w:pStyle w:val="ListParagraph"/>
        <w:numPr>
          <w:ilvl w:val="0"/>
          <w:numId w:val="1"/>
        </w:numPr>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வேறு </w:t>
      </w:r>
      <w:r w:rsidR="00F806FF" w:rsidRPr="00EC7099">
        <w:rPr>
          <w:rFonts w:ascii="Arial Unicode MS" w:eastAsia="Arial Unicode MS" w:hAnsi="Arial Unicode MS" w:cs="Arial Unicode MS"/>
          <w:sz w:val="15"/>
          <w:szCs w:val="15"/>
          <w:lang w:val="ta-IN"/>
        </w:rPr>
        <w:t>மாநி</w:t>
      </w:r>
      <w:r w:rsidRPr="00EC7099">
        <w:rPr>
          <w:rFonts w:ascii="Arial Unicode MS" w:eastAsia="Arial Unicode MS" w:hAnsi="Arial Unicode MS" w:cs="Arial Unicode MS"/>
          <w:sz w:val="15"/>
          <w:szCs w:val="15"/>
          <w:lang w:val="ta-IN"/>
        </w:rPr>
        <w:t>லத்தில் வசிப்பவராக இருந்தால்</w:t>
      </w:r>
    </w:p>
    <w:p w14:paraId="70FAA413" w14:textId="301B04E9" w:rsidR="00A8614F" w:rsidRPr="00EC7099" w:rsidRDefault="00A8614F" w:rsidP="002F0327">
      <w:pPr>
        <w:pStyle w:val="ListParagraph"/>
        <w:numPr>
          <w:ilvl w:val="0"/>
          <w:numId w:val="1"/>
        </w:numPr>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போக்குவரத்து வசதி அல்லது உடலியக்கத் திறன் குறைவு ஆகிய காரணங்களால் சந்திப்புவேளைகளுக்கு வருவதில் உங்களுக்கு சிரமங்கள் இருந்தால். </w:t>
      </w:r>
    </w:p>
    <w:p w14:paraId="457AACCA" w14:textId="77777777" w:rsidR="00A70FB5" w:rsidRPr="00EC7099" w:rsidRDefault="00A70FB5" w:rsidP="00A70FB5">
      <w:pPr>
        <w:ind w:left="-709"/>
        <w:rPr>
          <w:sz w:val="15"/>
          <w:szCs w:val="15"/>
        </w:rPr>
      </w:pPr>
    </w:p>
    <w:p w14:paraId="5A755A4C" w14:textId="75284C9F" w:rsidR="00A8614F" w:rsidRPr="00EC7099" w:rsidRDefault="00A8614F" w:rsidP="002F0327">
      <w:pPr>
        <w:pStyle w:val="Default"/>
        <w:spacing w:after="360" w:line="264" w:lineRule="auto"/>
        <w:ind w:left="-709" w:right="-471"/>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b/>
          <w:sz w:val="15"/>
          <w:szCs w:val="15"/>
          <w:lang w:val="ta-IN"/>
        </w:rPr>
        <w:t xml:space="preserve">எனது சந்திப்புவேளைக்கு என்னால் வர இயலவில்லை என்றால் என்ன ஆகும்? </w:t>
      </w:r>
      <w:r w:rsidR="00F806FF" w:rsidRPr="00EC7099">
        <w:rPr>
          <w:rFonts w:ascii="Arial Unicode MS" w:eastAsia="Arial Unicode MS" w:hAnsi="Arial Unicode MS" w:cs="Arial Unicode MS"/>
          <w:b/>
          <w:sz w:val="15"/>
          <w:szCs w:val="15"/>
          <w:lang w:val="ta-IN"/>
        </w:rPr>
        <w:t xml:space="preserve">       </w:t>
      </w:r>
      <w:r w:rsidRPr="00EC7099">
        <w:rPr>
          <w:rFonts w:ascii="Arial Unicode MS" w:eastAsia="Arial Unicode MS" w:hAnsi="Arial Unicode MS" w:cs="Arial Unicode MS"/>
          <w:sz w:val="15"/>
          <w:szCs w:val="15"/>
          <w:lang w:val="ta-IN"/>
        </w:rPr>
        <w:t xml:space="preserve">உங்களுடைய சந்திப்புவேளைக்கு உங்களால் வர </w:t>
      </w:r>
      <w:r w:rsidRPr="00EC7099">
        <w:rPr>
          <w:rFonts w:ascii="Arial Unicode MS" w:eastAsia="Arial Unicode MS" w:hAnsi="Arial Unicode MS" w:cs="Arial Unicode MS"/>
          <w:b/>
          <w:sz w:val="15"/>
          <w:szCs w:val="15"/>
          <w:lang w:val="ta-IN"/>
        </w:rPr>
        <w:t xml:space="preserve">இயலாது </w:t>
      </w:r>
      <w:r w:rsidRPr="00EC7099">
        <w:rPr>
          <w:rFonts w:ascii="Arial Unicode MS" w:eastAsia="Arial Unicode MS" w:hAnsi="Arial Unicode MS" w:cs="Arial Unicode MS"/>
          <w:sz w:val="15"/>
          <w:szCs w:val="15"/>
          <w:lang w:val="ta-IN"/>
        </w:rPr>
        <w:t xml:space="preserve">என்றால் </w:t>
      </w:r>
      <w:r w:rsidR="002C4412" w:rsidRPr="00EC7099">
        <w:rPr>
          <w:rFonts w:ascii="Arial Unicode MS" w:eastAsia="Arial Unicode MS" w:hAnsi="Arial Unicode MS" w:cs="Arial Unicode MS"/>
          <w:sz w:val="15"/>
          <w:szCs w:val="15"/>
          <w:lang w:val="ta-IN"/>
        </w:rPr>
        <w:t xml:space="preserve">தயவு செய்து </w:t>
      </w:r>
      <w:r w:rsidRPr="00EC7099">
        <w:rPr>
          <w:rFonts w:ascii="Arial Unicode MS" w:eastAsia="Arial Unicode MS" w:hAnsi="Arial Unicode MS" w:cs="Arial Unicode MS"/>
          <w:sz w:val="15"/>
          <w:szCs w:val="15"/>
          <w:lang w:val="ta-IN"/>
        </w:rPr>
        <w:t>அதை நீங்கள் எமக்கு</w:t>
      </w:r>
      <w:r w:rsidR="002C4412" w:rsidRPr="00EC7099">
        <w:rPr>
          <w:rFonts w:ascii="Arial Unicode MS" w:eastAsia="Arial Unicode MS" w:hAnsi="Arial Unicode MS" w:cs="Arial Unicode MS"/>
          <w:sz w:val="15"/>
          <w:szCs w:val="15"/>
          <w:lang w:val="ta-IN"/>
        </w:rPr>
        <w:t xml:space="preserve">க் கூடிய சீக்கிரம் </w:t>
      </w:r>
      <w:r w:rsidRPr="00EC7099">
        <w:rPr>
          <w:rFonts w:ascii="Arial Unicode MS" w:eastAsia="Arial Unicode MS" w:hAnsi="Arial Unicode MS" w:cs="Arial Unicode MS"/>
          <w:sz w:val="15"/>
          <w:szCs w:val="15"/>
          <w:lang w:val="ta-IN"/>
        </w:rPr>
        <w:t xml:space="preserve"> </w:t>
      </w:r>
      <w:r w:rsidR="002C4412" w:rsidRPr="00EC7099">
        <w:rPr>
          <w:rFonts w:ascii="Arial Unicode MS" w:eastAsia="Arial Unicode MS" w:hAnsi="Arial Unicode MS" w:cs="Arial Unicode MS"/>
          <w:sz w:val="15"/>
          <w:szCs w:val="15"/>
          <w:lang w:val="ta-IN"/>
        </w:rPr>
        <w:t>தெரிவியுங்கள்</w:t>
      </w:r>
      <w:r w:rsidRPr="00EC7099">
        <w:rPr>
          <w:rFonts w:ascii="Arial Unicode MS" w:eastAsia="Arial Unicode MS" w:hAnsi="Arial Unicode MS" w:cs="Arial Unicode MS"/>
          <w:sz w:val="15"/>
          <w:szCs w:val="15"/>
          <w:lang w:val="ta-IN"/>
        </w:rPr>
        <w:t xml:space="preserve">. உங்களுடைய சந்திப்புவேளையை இரத்து செய்ய அல்லது புதிய சந்திப்புவேளை ஒன்றை ஏற்படுத்திக்கொள்ள நீங்கள் எம்முடன் தொடர்புகொள்ளலாம். </w:t>
      </w:r>
      <w:r w:rsidR="002C4412" w:rsidRPr="00EC7099">
        <w:rPr>
          <w:rFonts w:ascii="Arial Unicode MS" w:eastAsia="Arial Unicode MS" w:hAnsi="Arial Unicode MS" w:cs="Arial Unicode MS"/>
          <w:sz w:val="15"/>
          <w:szCs w:val="15"/>
          <w:lang w:val="ta-IN"/>
        </w:rPr>
        <w:t xml:space="preserve">வர இயலுமான இன்னொருவருக்கு உங்களுடைய சந்திப்புவேளையை நாங்கள் கொடுக்கலாம். </w:t>
      </w:r>
    </w:p>
    <w:p w14:paraId="425010E8" w14:textId="66913FC0" w:rsidR="003A5341" w:rsidRPr="00EC7099" w:rsidRDefault="003A5341" w:rsidP="004E1C5C">
      <w:pPr>
        <w:pStyle w:val="NoSpacing"/>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இப்படிச் செய்வது ஒவ்வொருவருக்குமான காத்திருப்புக் காலத்தைக் குறைக்க எமக்கு உதவும்</w:t>
      </w:r>
      <w:r w:rsidR="00600CE3" w:rsidRPr="00EC7099">
        <w:rPr>
          <w:rFonts w:ascii="Arial Unicode MS" w:eastAsia="Arial Unicode MS" w:hAnsi="Arial Unicode MS" w:cs="Arial Unicode MS"/>
          <w:sz w:val="15"/>
          <w:szCs w:val="15"/>
          <w:lang w:val="ta-IN"/>
        </w:rPr>
        <w:t xml:space="preserve">. </w:t>
      </w:r>
      <w:r w:rsidR="00600CE3" w:rsidRPr="00EC7099">
        <w:rPr>
          <w:rFonts w:ascii="Arial Unicode MS" w:eastAsia="Arial Unicode MS" w:hAnsi="Arial Unicode MS" w:cs="Arial Unicode MS"/>
          <w:b/>
          <w:sz w:val="15"/>
          <w:szCs w:val="15"/>
          <w:lang w:val="ta-IN"/>
        </w:rPr>
        <w:t>இரண்டு</w:t>
      </w:r>
      <w:r w:rsidRPr="00EC7099">
        <w:rPr>
          <w:rFonts w:ascii="Arial Unicode MS" w:eastAsia="Arial Unicode MS" w:hAnsi="Arial Unicode MS" w:cs="Arial Unicode MS"/>
          <w:b/>
          <w:sz w:val="15"/>
          <w:szCs w:val="15"/>
          <w:lang w:val="ta-IN"/>
        </w:rPr>
        <w:t xml:space="preserve"> சந்திப்புவேளைகளுக்கு</w:t>
      </w:r>
      <w:r w:rsidRPr="00EC7099">
        <w:rPr>
          <w:rFonts w:ascii="Arial Unicode MS" w:eastAsia="Arial Unicode MS" w:hAnsi="Arial Unicode MS" w:cs="Arial Unicode MS"/>
          <w:sz w:val="15"/>
          <w:szCs w:val="15"/>
          <w:lang w:val="ta-IN"/>
        </w:rPr>
        <w:t xml:space="preserve"> நீங்கள் வராமலிருந்தால் </w:t>
      </w:r>
      <w:r w:rsidR="00F806FF" w:rsidRPr="00EC7099">
        <w:rPr>
          <w:rFonts w:ascii="Arial Unicode MS" w:eastAsia="Arial Unicode MS" w:hAnsi="Arial Unicode MS" w:cs="Arial Unicode MS"/>
          <w:sz w:val="15"/>
          <w:szCs w:val="15"/>
          <w:lang w:val="ta-IN"/>
        </w:rPr>
        <w:t>ம</w:t>
      </w:r>
      <w:r w:rsidRPr="00EC7099">
        <w:rPr>
          <w:rFonts w:ascii="Arial Unicode MS" w:eastAsia="Arial Unicode MS" w:hAnsi="Arial Unicode MS" w:cs="Arial Unicode MS"/>
          <w:sz w:val="15"/>
          <w:szCs w:val="15"/>
          <w:lang w:val="ta-IN"/>
        </w:rPr>
        <w:t xml:space="preserve">ற்றும் அதை எமக்கு முன்பாகவே தெரிவிக்காமலிருந்தால், </w:t>
      </w:r>
      <w:r w:rsidR="00600CE3" w:rsidRPr="00EC7099">
        <w:rPr>
          <w:rFonts w:ascii="Arial Unicode MS" w:eastAsia="Arial Unicode MS" w:hAnsi="Arial Unicode MS" w:cs="Arial Unicode MS"/>
          <w:b/>
          <w:sz w:val="15"/>
          <w:szCs w:val="15"/>
          <w:lang w:val="ta-IN"/>
        </w:rPr>
        <w:t>மற்றொரு</w:t>
      </w:r>
      <w:r w:rsidRPr="00EC7099">
        <w:rPr>
          <w:rFonts w:ascii="Arial Unicode MS" w:eastAsia="Arial Unicode MS" w:hAnsi="Arial Unicode MS" w:cs="Arial Unicode MS"/>
          <w:b/>
          <w:sz w:val="15"/>
          <w:szCs w:val="15"/>
          <w:lang w:val="ta-IN"/>
        </w:rPr>
        <w:t xml:space="preserve"> சந்திப்புவேளை ஒன்று உங்களுக்குத் தரப்படமாட்டாது</w:t>
      </w:r>
      <w:r w:rsidRPr="00EC7099">
        <w:rPr>
          <w:rFonts w:ascii="Arial Unicode MS" w:eastAsia="Arial Unicode MS" w:hAnsi="Arial Unicode MS" w:cs="Arial Unicode MS"/>
          <w:sz w:val="15"/>
          <w:szCs w:val="15"/>
          <w:lang w:val="ta-IN"/>
        </w:rPr>
        <w:t xml:space="preserve">. புதிய பரிந்துரை ஒன்று உங்களுக்குத் தேவைப்படும். </w:t>
      </w:r>
    </w:p>
    <w:p w14:paraId="0682678D" w14:textId="77777777" w:rsidR="004E1C5C" w:rsidRPr="00EC7099" w:rsidRDefault="004E1C5C" w:rsidP="004E1C5C">
      <w:pPr>
        <w:pStyle w:val="NoSpacing"/>
        <w:ind w:left="-709"/>
        <w:rPr>
          <w:rFonts w:ascii="Arial Unicode MS" w:eastAsia="Arial Unicode MS" w:hAnsi="Arial Unicode MS" w:cs="Arial Unicode MS"/>
          <w:sz w:val="15"/>
          <w:szCs w:val="15"/>
          <w:lang w:val="ta-IN"/>
        </w:rPr>
      </w:pPr>
    </w:p>
    <w:p w14:paraId="4D1C8E56" w14:textId="663FE244" w:rsidR="004E1C5C" w:rsidRPr="00EC7099" w:rsidRDefault="00444AC6" w:rsidP="00F806FF">
      <w:pPr>
        <w:pStyle w:val="Default"/>
        <w:spacing w:after="360" w:line="264" w:lineRule="auto"/>
        <w:ind w:left="-709" w:right="-471"/>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b/>
          <w:sz w:val="15"/>
          <w:szCs w:val="15"/>
          <w:lang w:val="ta-IN"/>
        </w:rPr>
        <w:t>தொலைவழிச் சந்திப்புவேளை ஒன்றி</w:t>
      </w:r>
      <w:r w:rsidR="004E1C5C" w:rsidRPr="00EC7099">
        <w:rPr>
          <w:rFonts w:ascii="Arial Unicode MS" w:eastAsia="Arial Unicode MS" w:hAnsi="Arial Unicode MS" w:cs="Arial Unicode MS"/>
          <w:b/>
          <w:sz w:val="15"/>
          <w:szCs w:val="15"/>
          <w:lang w:val="ta-IN"/>
        </w:rPr>
        <w:t>ற்குத் தேவைப்படுவது என்ன?</w:t>
      </w:r>
      <w:r w:rsidR="00F806FF" w:rsidRPr="00EC7099">
        <w:rPr>
          <w:rFonts w:ascii="Arial Unicode MS" w:eastAsia="Arial Unicode MS" w:hAnsi="Arial Unicode MS" w:cs="Arial Unicode MS"/>
          <w:b/>
          <w:sz w:val="15"/>
          <w:szCs w:val="15"/>
          <w:lang w:val="ta-IN"/>
        </w:rPr>
        <w:t xml:space="preserve">   </w:t>
      </w:r>
      <w:r w:rsidR="00F806FF" w:rsidRPr="00EC7099">
        <w:rPr>
          <w:rFonts w:ascii="Arial Unicode MS" w:eastAsia="Arial Unicode MS" w:hAnsi="Arial Unicode MS" w:cs="Arial Unicode MS"/>
          <w:sz w:val="15"/>
          <w:szCs w:val="15"/>
          <w:lang w:val="ta-IN"/>
        </w:rPr>
        <w:t xml:space="preserve">                                                                                            </w:t>
      </w:r>
      <w:r w:rsidRPr="00EC7099">
        <w:rPr>
          <w:rFonts w:ascii="Arial Unicode MS" w:eastAsia="Arial Unicode MS" w:hAnsi="Arial Unicode MS" w:cs="Arial Unicode MS"/>
          <w:sz w:val="15"/>
          <w:szCs w:val="15"/>
          <w:lang w:val="ta-IN"/>
        </w:rPr>
        <w:t xml:space="preserve">உங்களுடைய ‘ஸ்மார்ட்’ தொலைபேசி, கணினி அல்லது ‘டேப்ளட்’ சாதனத்திற்காக </w:t>
      </w:r>
      <w:r w:rsidR="004E1C5C" w:rsidRPr="00EC7099">
        <w:rPr>
          <w:rFonts w:ascii="Arial Unicode MS" w:eastAsia="Arial Unicode MS" w:hAnsi="Arial Unicode MS" w:cs="Arial Unicode MS"/>
          <w:sz w:val="15"/>
          <w:szCs w:val="15"/>
          <w:lang w:val="ta-IN"/>
        </w:rPr>
        <w:t xml:space="preserve">நல்ல </w:t>
      </w:r>
      <w:r w:rsidR="002F0327" w:rsidRPr="00EC7099">
        <w:rPr>
          <w:rFonts w:ascii="Arial Unicode MS" w:eastAsia="Arial Unicode MS" w:hAnsi="Arial Unicode MS" w:cs="Arial Unicode MS"/>
          <w:sz w:val="15"/>
          <w:szCs w:val="15"/>
          <w:lang w:val="ta-IN"/>
        </w:rPr>
        <w:t>‘</w:t>
      </w:r>
      <w:r w:rsidR="004E1C5C" w:rsidRPr="00EC7099">
        <w:rPr>
          <w:rFonts w:ascii="Arial Unicode MS" w:eastAsia="Arial Unicode MS" w:hAnsi="Arial Unicode MS" w:cs="Arial Unicode MS"/>
          <w:sz w:val="15"/>
          <w:szCs w:val="15"/>
          <w:lang w:val="ta-IN"/>
        </w:rPr>
        <w:t>இண்ட்டர்நெட்</w:t>
      </w:r>
      <w:r w:rsidR="002F0327" w:rsidRPr="00EC7099">
        <w:rPr>
          <w:rFonts w:ascii="Arial Unicode MS" w:eastAsia="Arial Unicode MS" w:hAnsi="Arial Unicode MS" w:cs="Arial Unicode MS"/>
          <w:sz w:val="15"/>
          <w:szCs w:val="15"/>
          <w:lang w:val="ta-IN"/>
        </w:rPr>
        <w:t>’</w:t>
      </w:r>
      <w:r w:rsidR="004E1C5C" w:rsidRPr="00EC7099">
        <w:rPr>
          <w:rFonts w:ascii="Arial Unicode MS" w:eastAsia="Arial Unicode MS" w:hAnsi="Arial Unicode MS" w:cs="Arial Unicode MS"/>
          <w:sz w:val="15"/>
          <w:szCs w:val="15"/>
          <w:lang w:val="ta-IN"/>
        </w:rPr>
        <w:t xml:space="preserve"> இணைப்பு உங்களுக்கு இருக்கவேண்டும். ‘வெப் கேமெரா’, ஒலிபெருக்கிகள் மற்றும் ‘மைக்ரஃபோன்’ </w:t>
      </w:r>
      <w:r w:rsidRPr="00EC7099">
        <w:rPr>
          <w:rFonts w:ascii="Arial Unicode MS" w:eastAsia="Arial Unicode MS" w:hAnsi="Arial Unicode MS" w:cs="Arial Unicode MS"/>
          <w:sz w:val="15"/>
          <w:szCs w:val="15"/>
          <w:lang w:val="ta-IN"/>
        </w:rPr>
        <w:t>ஆகியன உங்களுடைய சாதனங்களில் இல்லாவிட்டால் அவையும்</w:t>
      </w:r>
      <w:r w:rsidR="004E1C5C" w:rsidRPr="00EC7099">
        <w:rPr>
          <w:rFonts w:ascii="Arial Unicode MS" w:eastAsia="Arial Unicode MS" w:hAnsi="Arial Unicode MS" w:cs="Arial Unicode MS"/>
          <w:sz w:val="15"/>
          <w:szCs w:val="15"/>
          <w:lang w:val="ta-IN"/>
        </w:rPr>
        <w:t xml:space="preserve"> </w:t>
      </w:r>
      <w:r w:rsidRPr="00EC7099">
        <w:rPr>
          <w:rFonts w:ascii="Arial Unicode MS" w:eastAsia="Arial Unicode MS" w:hAnsi="Arial Unicode MS" w:cs="Arial Unicode MS"/>
          <w:sz w:val="15"/>
          <w:szCs w:val="15"/>
          <w:lang w:val="ta-IN"/>
        </w:rPr>
        <w:t xml:space="preserve">உங்களுக்குத் </w:t>
      </w:r>
      <w:r w:rsidR="004E1C5C" w:rsidRPr="00EC7099">
        <w:rPr>
          <w:rFonts w:ascii="Arial Unicode MS" w:eastAsia="Arial Unicode MS" w:hAnsi="Arial Unicode MS" w:cs="Arial Unicode MS"/>
          <w:sz w:val="15"/>
          <w:szCs w:val="15"/>
          <w:lang w:val="ta-IN"/>
        </w:rPr>
        <w:t xml:space="preserve">தேவைப்படும். யாருடைய இடையூறும் இல்லாத அமைதியான மற்றும் வெளிச்சமான இடம் ஒன்று உங்களுக்குத் தேவைப்படும். </w:t>
      </w:r>
    </w:p>
    <w:p w14:paraId="292208A4" w14:textId="1F2E8846" w:rsidR="004E1C5C" w:rsidRPr="00EC7099" w:rsidRDefault="004E1C5C" w:rsidP="002F0327">
      <w:pPr>
        <w:pStyle w:val="Default"/>
        <w:spacing w:after="360" w:line="264" w:lineRule="auto"/>
        <w:ind w:left="-709" w:right="-471"/>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என்ன செய்ய வேண்டும் என்பதை நான் எப்படித் தெரிந்துகொள்வது?</w:t>
      </w:r>
      <w:r w:rsidR="002F0327" w:rsidRPr="00EC7099">
        <w:rPr>
          <w:rFonts w:ascii="Arial Unicode MS" w:eastAsia="Arial Unicode MS" w:hAnsi="Arial Unicode MS" w:cs="Arial Unicode MS"/>
          <w:b/>
          <w:sz w:val="15"/>
          <w:szCs w:val="15"/>
          <w:lang w:val="ta-IN"/>
        </w:rPr>
        <w:t xml:space="preserve">                           </w:t>
      </w:r>
      <w:r w:rsidRPr="00EC7099">
        <w:rPr>
          <w:rFonts w:ascii="Arial Unicode MS" w:eastAsia="Arial Unicode MS" w:hAnsi="Arial Unicode MS" w:cs="Arial Unicode MS"/>
          <w:sz w:val="15"/>
          <w:szCs w:val="15"/>
          <w:lang w:val="ta-IN"/>
        </w:rPr>
        <w:t xml:space="preserve">நீங்கள் செய்யவேண்டியது என்ன என்பதை உங்களுக்கு விளக்கிச் சொல்வதற்கான அறிவுறுத்தல்களை </w:t>
      </w:r>
      <w:r w:rsidR="002F0327" w:rsidRPr="00EC7099">
        <w:rPr>
          <w:rFonts w:ascii="Arial Unicode MS" w:eastAsia="Arial Unicode MS" w:hAnsi="Arial Unicode MS" w:cs="Arial Unicode MS"/>
          <w:sz w:val="15"/>
          <w:szCs w:val="15"/>
          <w:lang w:val="ta-IN"/>
        </w:rPr>
        <w:t>நாங்</w:t>
      </w:r>
      <w:r w:rsidRPr="00EC7099">
        <w:rPr>
          <w:rFonts w:ascii="Arial Unicode MS" w:eastAsia="Arial Unicode MS" w:hAnsi="Arial Unicode MS" w:cs="Arial Unicode MS"/>
          <w:sz w:val="15"/>
          <w:szCs w:val="15"/>
          <w:lang w:val="ta-IN"/>
        </w:rPr>
        <w:t xml:space="preserve">கள் உங்களுக்குக் கொடுப்போம். </w:t>
      </w:r>
      <w:r w:rsidR="0080525B" w:rsidRPr="00EC7099">
        <w:rPr>
          <w:rFonts w:ascii="Arial Unicode MS" w:eastAsia="Arial Unicode MS" w:hAnsi="Arial Unicode MS" w:cs="Arial Unicode MS"/>
          <w:sz w:val="15"/>
          <w:szCs w:val="15"/>
          <w:lang w:val="ta-IN"/>
        </w:rPr>
        <w:t xml:space="preserve">அனைத்து சாதனங்களும் சரியாக இயங்குகின்றன என்பதை உறுதிப்படுத்திக்கொள்ள உங்களுடைய சந்திப்புவேளைக்கு முன்பாக சோதனை அழைப்பு ஒன்றை நீங்கள் </w:t>
      </w:r>
      <w:r w:rsidR="00A275DA" w:rsidRPr="00EC7099">
        <w:rPr>
          <w:rFonts w:ascii="Arial Unicode MS" w:eastAsia="Arial Unicode MS" w:hAnsi="Arial Unicode MS" w:cs="Arial Unicode MS"/>
          <w:sz w:val="15"/>
          <w:szCs w:val="15"/>
          <w:lang w:val="ta-IN"/>
        </w:rPr>
        <w:t>மேற்கொள்ள</w:t>
      </w:r>
      <w:r w:rsidR="0080525B" w:rsidRPr="00EC7099">
        <w:rPr>
          <w:rFonts w:ascii="Arial Unicode MS" w:eastAsia="Arial Unicode MS" w:hAnsi="Arial Unicode MS" w:cs="Arial Unicode MS"/>
          <w:sz w:val="15"/>
          <w:szCs w:val="15"/>
          <w:lang w:val="ta-IN"/>
        </w:rPr>
        <w:t xml:space="preserve">லாம். </w:t>
      </w:r>
    </w:p>
    <w:p w14:paraId="75D38855" w14:textId="77777777" w:rsidR="00103B4B" w:rsidRPr="00EC7099" w:rsidRDefault="00103B4B" w:rsidP="00103B4B">
      <w:pPr>
        <w:pStyle w:val="NoSpacing"/>
        <w:ind w:left="-709"/>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எனக்கு மொழிபெயர்த்துரைப்பாளர் ஒருவர் தேவைப்பட்டால் என்ன செய்வது?</w:t>
      </w:r>
    </w:p>
    <w:p w14:paraId="4F221366" w14:textId="460BD000" w:rsidR="00103B4B" w:rsidRPr="00EC7099" w:rsidRDefault="00103B4B" w:rsidP="00103B4B">
      <w:pPr>
        <w:pStyle w:val="NoSpacing"/>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உங்களுக்கு மொழிபெயர்த்துரைப்பாளர் ஒருவர் தேவைப்பட்டால் தயவு செய்து எமக்குத் தெரியப்படுத்துங்கள், உங்களுடைய சந்திப்புவேளைக்காக </w:t>
      </w:r>
      <w:r w:rsidR="004721BA" w:rsidRPr="00EC7099">
        <w:rPr>
          <w:rFonts w:ascii="Arial Unicode MS" w:eastAsia="Arial Unicode MS" w:hAnsi="Arial Unicode MS" w:cs="Arial Unicode MS"/>
          <w:sz w:val="15"/>
          <w:szCs w:val="15"/>
          <w:lang w:val="ta-IN"/>
        </w:rPr>
        <w:t>ஒருவரை</w:t>
      </w:r>
      <w:r w:rsidRPr="00EC7099">
        <w:rPr>
          <w:rFonts w:ascii="Arial Unicode MS" w:eastAsia="Arial Unicode MS" w:hAnsi="Arial Unicode MS" w:cs="Arial Unicode MS"/>
          <w:sz w:val="15"/>
          <w:szCs w:val="15"/>
          <w:lang w:val="ta-IN"/>
        </w:rPr>
        <w:t xml:space="preserve"> எம்மால் அளிக்க இயலும். நடப்பிலுள்ள ‘மெடிகெயர்’ அட்டை உங்களுக்கு இருந்தால் இதற்காக நீங்கள் கட்டணம் எதுவும் செலுத்த வேண்டியதில்லை. </w:t>
      </w:r>
    </w:p>
    <w:p w14:paraId="047D47E1" w14:textId="77777777" w:rsidR="00103B4B" w:rsidRPr="00EC7099" w:rsidRDefault="00103B4B" w:rsidP="00103B4B">
      <w:pPr>
        <w:pStyle w:val="NoSpacing"/>
        <w:ind w:left="-709"/>
        <w:rPr>
          <w:rFonts w:ascii="Arial Unicode MS" w:eastAsia="Arial Unicode MS" w:hAnsi="Arial Unicode MS" w:cs="Arial Unicode MS"/>
          <w:sz w:val="15"/>
          <w:szCs w:val="15"/>
          <w:lang w:val="ta-IN"/>
        </w:rPr>
      </w:pPr>
    </w:p>
    <w:p w14:paraId="58F26C4D" w14:textId="77777777" w:rsidR="00103B4B" w:rsidRPr="00EC7099" w:rsidRDefault="00103B4B" w:rsidP="00103B4B">
      <w:pPr>
        <w:pStyle w:val="NoSpacing"/>
        <w:ind w:left="-709"/>
        <w:rPr>
          <w:rFonts w:ascii="Arial Unicode MS" w:eastAsia="Arial Unicode MS" w:hAnsi="Arial Unicode MS" w:cs="Arial Unicode MS"/>
          <w:b/>
          <w:sz w:val="15"/>
          <w:szCs w:val="15"/>
          <w:lang w:val="ta-IN"/>
        </w:rPr>
      </w:pPr>
      <w:r w:rsidRPr="00EC7099">
        <w:rPr>
          <w:rFonts w:ascii="Arial Unicode MS" w:eastAsia="Arial Unicode MS" w:hAnsi="Arial Unicode MS" w:cs="Arial Unicode MS"/>
          <w:b/>
          <w:sz w:val="15"/>
          <w:szCs w:val="15"/>
          <w:lang w:val="ta-IN"/>
        </w:rPr>
        <w:t>என்னுடைய சந்திப்புவேளைக்காக நான் கட்டணம் செலுத்த வேண்டுமா?</w:t>
      </w:r>
    </w:p>
    <w:p w14:paraId="6731B0F8" w14:textId="77777777" w:rsidR="00103B4B" w:rsidRPr="00EC7099" w:rsidRDefault="00103B4B" w:rsidP="00103B4B">
      <w:pPr>
        <w:pStyle w:val="NoSpacing"/>
        <w:ind w:left="-709"/>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 xml:space="preserve">செல்லுபடியாகும் ‘மெடிகெயர்’ அட்டை வைத்திருக்கும் நோயர்கள் பணம் கட்டத் தேவையில்லை. உங்களிடம் ‘மெடிகெயர்’ அட்டை இல்லை எநன்றால், அல்லது நீங்கள் வெளிநாட்டிலிருந்து வந்திருப்பவர் என்றால், தயவு செய்து எமக்கு அதைத் தெரிவியுங்கள், ஏனெனில் நீங்கள் கட்டணம் செலுத்தவேண்டியிருக்கும். </w:t>
      </w:r>
    </w:p>
    <w:p w14:paraId="2D0E1705" w14:textId="77777777" w:rsidR="00DB7109" w:rsidRPr="00EC7099" w:rsidRDefault="00DB7109" w:rsidP="00103B4B">
      <w:pPr>
        <w:pStyle w:val="NoSpacing"/>
        <w:ind w:left="-709"/>
        <w:rPr>
          <w:rFonts w:ascii="Arial Unicode MS" w:eastAsia="Arial Unicode MS" w:hAnsi="Arial Unicode MS" w:cs="Arial Unicode MS"/>
          <w:sz w:val="15"/>
          <w:szCs w:val="15"/>
          <w:lang w:val="ta-IN"/>
        </w:rPr>
      </w:pPr>
    </w:p>
    <w:p w14:paraId="642DDED2" w14:textId="2339B2FF" w:rsidR="00DB7109" w:rsidRDefault="00DB7109" w:rsidP="00DB7109">
      <w:pPr>
        <w:pStyle w:val="NoSpacing"/>
        <w:ind w:left="-349"/>
        <w:jc w:val="center"/>
        <w:rPr>
          <w:rFonts w:ascii="Arial Unicode MS" w:eastAsia="Arial Unicode MS" w:hAnsi="Arial Unicode MS" w:cs="Arial Unicode MS"/>
          <w:sz w:val="15"/>
          <w:szCs w:val="15"/>
          <w:lang w:val="ta-IN"/>
        </w:rPr>
      </w:pPr>
      <w:r w:rsidRPr="00EC7099">
        <w:rPr>
          <w:rFonts w:ascii="Arial Unicode MS" w:eastAsia="Arial Unicode MS" w:hAnsi="Arial Unicode MS" w:cs="Arial Unicode MS"/>
          <w:sz w:val="15"/>
          <w:szCs w:val="15"/>
          <w:lang w:val="ta-IN"/>
        </w:rPr>
        <w:t>உங்களுடைய பராமரிப்பைப் பற்றிய தகவல்களை உங்களுடைய ஜி.பி. மற்றும் உங்களுடைய பராமரிப்போடு சம்பந்தப்பட்ட மற்ற உடல் நலத் தொழிலர்களோடு நாங்கள் பகிர்ந்துகொள்வோம்</w:t>
      </w:r>
      <w:r w:rsidR="00F80F6E">
        <w:rPr>
          <w:rFonts w:ascii="Arial Unicode MS" w:eastAsia="Arial Unicode MS" w:hAnsi="Arial Unicode MS" w:cs="Arial Unicode MS"/>
          <w:sz w:val="15"/>
          <w:szCs w:val="15"/>
          <w:lang w:val="ta-IN"/>
        </w:rPr>
        <w:t>.</w:t>
      </w:r>
    </w:p>
    <w:p w14:paraId="1CDFED3B" w14:textId="77777777" w:rsidR="00F80F6E" w:rsidRPr="00F80F6E" w:rsidRDefault="00F80F6E" w:rsidP="00F80F6E">
      <w:pPr>
        <w:pStyle w:val="NoSpacing"/>
        <w:ind w:left="-709"/>
        <w:jc w:val="center"/>
        <w:rPr>
          <w:rFonts w:ascii="Arial Unicode MS" w:eastAsia="Arial Unicode MS" w:hAnsi="Arial Unicode MS" w:cs="Arial Unicode MS"/>
          <w:color w:val="0000FF"/>
          <w:sz w:val="16"/>
          <w:szCs w:val="16"/>
          <w:lang w:val="ta-IN"/>
        </w:rPr>
      </w:pPr>
    </w:p>
    <w:p w14:paraId="559CBAD6" w14:textId="77777777" w:rsidR="00F80F6E" w:rsidRPr="00E901CD" w:rsidRDefault="00F80F6E" w:rsidP="00F80F6E">
      <w:pPr>
        <w:pStyle w:val="NoSpacing"/>
        <w:ind w:left="-709"/>
        <w:rPr>
          <w:rFonts w:ascii="Arial Unicode MS" w:eastAsia="Arial Unicode MS" w:hAnsi="Arial Unicode MS" w:cs="Arial Unicode MS"/>
          <w:sz w:val="16"/>
          <w:szCs w:val="16"/>
          <w:lang w:val="ta-IN"/>
        </w:rPr>
      </w:pPr>
      <w:r w:rsidRPr="00E901CD">
        <w:rPr>
          <w:rFonts w:ascii="Arial Unicode MS" w:eastAsia="Arial Unicode MS" w:hAnsi="Arial Unicode MS" w:cs="Arial Unicode MS"/>
          <w:sz w:val="16"/>
          <w:szCs w:val="16"/>
          <w:lang w:val="ta-IN"/>
        </w:rPr>
        <w:t>இந்தத் தகவல்கள் விக்டோரிய மாநில அரசினால் கொடுக்கப்பட்டவை.</w:t>
      </w:r>
    </w:p>
    <w:p w14:paraId="78B88BBD" w14:textId="77777777" w:rsidR="00F80F6E" w:rsidRPr="00E901CD" w:rsidRDefault="00F80F6E" w:rsidP="00F80F6E">
      <w:pPr>
        <w:pStyle w:val="NoSpacing"/>
        <w:ind w:left="-709"/>
        <w:rPr>
          <w:rFonts w:ascii="Arial Unicode MS" w:eastAsia="Arial Unicode MS" w:hAnsi="Arial Unicode MS" w:cs="Arial Unicode MS"/>
          <w:sz w:val="17"/>
          <w:szCs w:val="17"/>
          <w:lang w:val="ta-IN"/>
        </w:rPr>
      </w:pPr>
      <w:r w:rsidRPr="00E901CD">
        <w:rPr>
          <w:rFonts w:ascii="Arial Unicode MS" w:eastAsia="Arial Unicode MS" w:hAnsi="Arial Unicode MS" w:cs="Arial Unicode MS"/>
          <w:sz w:val="16"/>
          <w:szCs w:val="16"/>
          <w:lang w:val="ta-IN"/>
        </w:rPr>
        <w:t>வெளியீடு: செப்டம்பர் 2019</w:t>
      </w:r>
    </w:p>
    <w:p w14:paraId="7794A737" w14:textId="77777777" w:rsidR="00F80F6E" w:rsidRPr="00EC7099" w:rsidRDefault="00F80F6E" w:rsidP="00F80F6E">
      <w:pPr>
        <w:pStyle w:val="NoSpacing"/>
        <w:ind w:left="-349"/>
        <w:rPr>
          <w:rFonts w:ascii="Arial Unicode MS" w:eastAsia="Arial Unicode MS" w:hAnsi="Arial Unicode MS" w:cs="Arial Unicode MS"/>
          <w:sz w:val="15"/>
          <w:szCs w:val="15"/>
          <w:lang w:val="ta-IN"/>
        </w:rPr>
      </w:pPr>
    </w:p>
    <w:p w14:paraId="44FEB881" w14:textId="77777777" w:rsidR="00D320E5" w:rsidRPr="00EC7099" w:rsidRDefault="00D320E5">
      <w:pPr>
        <w:rPr>
          <w:rFonts w:ascii="Tamil MN" w:hAnsi="Tamil MN" w:cs="Tamil MN"/>
          <w:sz w:val="15"/>
          <w:szCs w:val="15"/>
          <w:lang w:val="en-US"/>
        </w:rPr>
      </w:pPr>
    </w:p>
    <w:sectPr w:rsidR="00D320E5" w:rsidRPr="00EC7099" w:rsidSect="00993EC4">
      <w:pgSz w:w="11900" w:h="16840"/>
      <w:pgMar w:top="851"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3E28" w14:textId="77777777" w:rsidR="00CE3543" w:rsidRDefault="00CE3543" w:rsidP="00EC7099">
      <w:r>
        <w:separator/>
      </w:r>
    </w:p>
  </w:endnote>
  <w:endnote w:type="continuationSeparator" w:id="0">
    <w:p w14:paraId="6629BBE3" w14:textId="77777777" w:rsidR="00CE3543" w:rsidRDefault="00CE3543" w:rsidP="00EC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4E"/>
    <w:family w:val="auto"/>
    <w:pitch w:val="variable"/>
    <w:sig w:usb0="F7FFAFFF" w:usb1="E9DFFFFF" w:usb2="0000003F" w:usb3="00000000" w:csb0="003F01FF" w:csb1="00000000"/>
  </w:font>
  <w:font w:name="Tamil MN">
    <w:altName w:val="Vijaya"/>
    <w:charset w:val="00"/>
    <w:family w:val="auto"/>
    <w:pitch w:val="variable"/>
    <w:sig w:usb0="80100003" w:usb1="00002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6381" w14:textId="77777777" w:rsidR="00CE3543" w:rsidRDefault="00CE3543" w:rsidP="00EC7099">
      <w:r>
        <w:separator/>
      </w:r>
    </w:p>
  </w:footnote>
  <w:footnote w:type="continuationSeparator" w:id="0">
    <w:p w14:paraId="6E213BE4" w14:textId="77777777" w:rsidR="00CE3543" w:rsidRDefault="00CE3543" w:rsidP="00EC7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9FE"/>
    <w:multiLevelType w:val="hybridMultilevel"/>
    <w:tmpl w:val="D234BD14"/>
    <w:lvl w:ilvl="0" w:tplc="24D8C4A8">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6BD"/>
    <w:rsid w:val="00103B4B"/>
    <w:rsid w:val="00136802"/>
    <w:rsid w:val="001B2C62"/>
    <w:rsid w:val="002C4412"/>
    <w:rsid w:val="002F0327"/>
    <w:rsid w:val="003A5341"/>
    <w:rsid w:val="00444AC6"/>
    <w:rsid w:val="004721BA"/>
    <w:rsid w:val="004E1C5C"/>
    <w:rsid w:val="00600CE3"/>
    <w:rsid w:val="00636E05"/>
    <w:rsid w:val="0080525B"/>
    <w:rsid w:val="008712E8"/>
    <w:rsid w:val="00993EC4"/>
    <w:rsid w:val="00A275DA"/>
    <w:rsid w:val="00A70FB5"/>
    <w:rsid w:val="00A8614F"/>
    <w:rsid w:val="00C058B3"/>
    <w:rsid w:val="00CE3543"/>
    <w:rsid w:val="00D266BD"/>
    <w:rsid w:val="00D320E5"/>
    <w:rsid w:val="00DB7109"/>
    <w:rsid w:val="00DC1E11"/>
    <w:rsid w:val="00DC5A50"/>
    <w:rsid w:val="00E901CD"/>
    <w:rsid w:val="00EC7099"/>
    <w:rsid w:val="00F806FF"/>
    <w:rsid w:val="00F80F6E"/>
    <w:rsid w:val="00FC4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D6AC55"/>
  <w14:defaultImageDpi w14:val="300"/>
  <w15:docId w15:val="{881CF138-FBF9-4B3F-A194-10D4FC63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F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0FB5"/>
    <w:pPr>
      <w:autoSpaceDE w:val="0"/>
      <w:autoSpaceDN w:val="0"/>
      <w:adjustRightInd w:val="0"/>
    </w:pPr>
    <w:rPr>
      <w:rFonts w:ascii="Arial" w:eastAsia="Times New Roman" w:hAnsi="Arial" w:cs="Arial"/>
      <w:color w:val="000000"/>
      <w:lang w:eastAsia="en-AU"/>
    </w:rPr>
  </w:style>
  <w:style w:type="paragraph" w:styleId="ListParagraph">
    <w:name w:val="List Paragraph"/>
    <w:basedOn w:val="Normal"/>
    <w:uiPriority w:val="34"/>
    <w:qFormat/>
    <w:rsid w:val="00A8614F"/>
    <w:pPr>
      <w:ind w:left="720"/>
      <w:contextualSpacing/>
    </w:pPr>
  </w:style>
  <w:style w:type="paragraph" w:styleId="NoSpacing">
    <w:name w:val="No Spacing"/>
    <w:uiPriority w:val="1"/>
    <w:qFormat/>
    <w:rsid w:val="003A5341"/>
  </w:style>
  <w:style w:type="paragraph" w:styleId="Header">
    <w:name w:val="header"/>
    <w:basedOn w:val="Normal"/>
    <w:link w:val="HeaderChar"/>
    <w:uiPriority w:val="99"/>
    <w:unhideWhenUsed/>
    <w:rsid w:val="00EC7099"/>
    <w:pPr>
      <w:tabs>
        <w:tab w:val="center" w:pos="4680"/>
        <w:tab w:val="right" w:pos="9360"/>
      </w:tabs>
    </w:pPr>
  </w:style>
  <w:style w:type="character" w:customStyle="1" w:styleId="HeaderChar">
    <w:name w:val="Header Char"/>
    <w:basedOn w:val="DefaultParagraphFont"/>
    <w:link w:val="Header"/>
    <w:uiPriority w:val="99"/>
    <w:rsid w:val="00EC7099"/>
  </w:style>
  <w:style w:type="paragraph" w:styleId="Footer">
    <w:name w:val="footer"/>
    <w:basedOn w:val="Normal"/>
    <w:link w:val="FooterChar"/>
    <w:uiPriority w:val="99"/>
    <w:unhideWhenUsed/>
    <w:rsid w:val="00EC7099"/>
    <w:pPr>
      <w:tabs>
        <w:tab w:val="center" w:pos="4680"/>
        <w:tab w:val="right" w:pos="9360"/>
      </w:tabs>
    </w:pPr>
  </w:style>
  <w:style w:type="character" w:customStyle="1" w:styleId="FooterChar">
    <w:name w:val="Footer Char"/>
    <w:basedOn w:val="DefaultParagraphFont"/>
    <w:link w:val="Footer"/>
    <w:uiPriority w:val="99"/>
    <w:rsid w:val="00EC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B7C49-E518-46AB-A8E3-008D7A4A0753}">
  <ds:schemaRefs>
    <ds:schemaRef ds:uri="http://schemas.microsoft.com/office/infopath/2007/PartnerControls"/>
    <ds:schemaRef ds:uri="http://purl.org/dc/elements/1.1/"/>
    <ds:schemaRef ds:uri="http://schemas.microsoft.com/office/2006/metadata/properties"/>
    <ds:schemaRef ds:uri="http://purl.org/dc/terms/"/>
    <ds:schemaRef ds:uri="6060adbb-d777-4224-ba8a-6d2bd1ccbbcc"/>
    <ds:schemaRef ds:uri="http://schemas.openxmlformats.org/package/2006/metadata/core-properties"/>
    <ds:schemaRef ds:uri="http://schemas.microsoft.com/office/2006/documentManagement/typ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96FE02E4-1BCD-42F3-BFAD-C67177133A4B}">
  <ds:schemaRefs>
    <ds:schemaRef ds:uri="http://schemas.microsoft.com/sharepoint/v3/contenttype/forms"/>
  </ds:schemaRefs>
</ds:datastoreItem>
</file>

<file path=customXml/itemProps3.xml><?xml version="1.0" encoding="utf-8"?>
<ds:datastoreItem xmlns:ds="http://schemas.openxmlformats.org/officeDocument/2006/customXml" ds:itemID="{9B7F0492-63CA-46A5-895E-F9E1BEA06921}"/>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About telehealth appointments information sheet Tamil</vt:lpstr>
    </vt:vector>
  </TitlesOfParts>
  <Company>Victorian Government, Department of Health</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telehealth appointments information sheet Tamil</dc:title>
  <dc:subject/>
  <dc:creator>Department of Health</dc:creator>
  <cp:keywords/>
  <dc:description/>
  <cp:lastModifiedBy>Karen O'Leary (Health)</cp:lastModifiedBy>
  <cp:revision>2</cp:revision>
  <cp:lastPrinted>2019-09-11T01:50:00Z</cp:lastPrinted>
  <dcterms:created xsi:type="dcterms:W3CDTF">2022-11-23T05:38:00Z</dcterms:created>
  <dcterms:modified xsi:type="dcterms:W3CDTF">2022-11-23T05:38:00Z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0x010100B8BC7B5326611A489399C0135DD21E4E</vt:lpwstr>
  </property>
  <property fmtid="{D5CDD505-2E9C-101B-9397-08002B2CF9AE}" pid="3" name="Order">
    <vt:r8>789600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3d6aa9fe-4ab7-4a7c-8e39-ccc0b3ffed53_Enabled">
    <vt:lpwstr>true</vt:lpwstr>
  </property>
  <property fmtid="{D5CDD505-2E9C-101B-9397-08002B2CF9AE}" pid="11" name="MSIP_Label_3d6aa9fe-4ab7-4a7c-8e39-ccc0b3ffed53_SetDate">
    <vt:lpwstr>2022-11-14T01:05:05Z</vt:lpwstr>
  </property>
  <property fmtid="{D5CDD505-2E9C-101B-9397-08002B2CF9AE}" pid="12" name="MSIP_Label_3d6aa9fe-4ab7-4a7c-8e39-ccc0b3ffed53_Method">
    <vt:lpwstr>Privileged</vt:lpwstr>
  </property>
  <property fmtid="{D5CDD505-2E9C-101B-9397-08002B2CF9AE}" pid="13" name="MSIP_Label_3d6aa9fe-4ab7-4a7c-8e39-ccc0b3ffed53_Name">
    <vt:lpwstr>3d6aa9fe-4ab7-4a7c-8e39-ccc0b3ffed53</vt:lpwstr>
  </property>
  <property fmtid="{D5CDD505-2E9C-101B-9397-08002B2CF9AE}" pid="14" name="MSIP_Label_3d6aa9fe-4ab7-4a7c-8e39-ccc0b3ffed53_SiteId">
    <vt:lpwstr>c0e0601f-0fac-449c-9c88-a104c4eb9f28</vt:lpwstr>
  </property>
  <property fmtid="{D5CDD505-2E9C-101B-9397-08002B2CF9AE}" pid="15" name="MSIP_Label_3d6aa9fe-4ab7-4a7c-8e39-ccc0b3ffed53_ActionId">
    <vt:lpwstr>62806e31-ca8c-4a06-b4c0-fc2dd2431c4b</vt:lpwstr>
  </property>
  <property fmtid="{D5CDD505-2E9C-101B-9397-08002B2CF9AE}" pid="16" name="MSIP_Label_3d6aa9fe-4ab7-4a7c-8e39-ccc0b3ffed53_ContentBits">
    <vt:lpwstr>0</vt:lpwstr>
  </property>
  <property fmtid="{D5CDD505-2E9C-101B-9397-08002B2CF9AE}" pid="17" name="_SourceUrl">
    <vt:lpwstr/>
  </property>
  <property fmtid="{D5CDD505-2E9C-101B-9397-08002B2CF9AE}" pid="18" name="_SharedFileIndex">
    <vt:lpwstr/>
  </property>
  <property fmtid="{D5CDD505-2E9C-101B-9397-08002B2CF9AE}" pid="19" name="MediaServiceImageTags">
    <vt:lpwstr/>
  </property>
</Properties>
</file>