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FDFB8" w14:textId="77777777" w:rsidR="0074696E" w:rsidRPr="004C6EEE" w:rsidRDefault="00FE175F" w:rsidP="00EC40D5">
      <w:pPr>
        <w:pStyle w:val="Sectionbreakfirstpage"/>
      </w:pPr>
      <w:bookmarkStart w:id="0" w:name="_Hlk117243674"/>
      <w:bookmarkStart w:id="1" w:name="_GoBack"/>
      <w:bookmarkEnd w:id="0"/>
      <w:bookmarkEnd w:id="1"/>
      <w:r>
        <w:rPr>
          <w:lang w:val="en-US" w:eastAsia="zh-CN"/>
        </w:rPr>
        <w:drawing>
          <wp:anchor distT="0" distB="0" distL="114300" distR="114300" simplePos="0" relativeHeight="251658240" behindDoc="1" locked="1" layoutInCell="1" allowOverlap="1" wp14:anchorId="3CDE1302" wp14:editId="2E8C0D7E">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802044" name="Pictur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6F364DF6" w14:textId="77777777" w:rsidR="00A62D44" w:rsidRPr="004C6EEE" w:rsidRDefault="00A62D44" w:rsidP="00EC40D5">
      <w:pPr>
        <w:pStyle w:val="Sectionbreakfirstpage"/>
        <w:sectPr w:rsidR="00A62D44" w:rsidRPr="004C6EEE" w:rsidSect="00E62622">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4D2C4E" w14:paraId="3ED14D7A" w14:textId="77777777" w:rsidTr="00675E6D">
        <w:trPr>
          <w:trHeight w:val="588"/>
        </w:trPr>
        <w:tc>
          <w:tcPr>
            <w:tcW w:w="11063" w:type="dxa"/>
            <w:tcMar>
              <w:top w:w="1531" w:type="dxa"/>
              <w:left w:w="0" w:type="dxa"/>
              <w:right w:w="0" w:type="dxa"/>
            </w:tcMar>
          </w:tcPr>
          <w:p w14:paraId="1159D872" w14:textId="77777777" w:rsidR="003B5733" w:rsidRPr="00EB68B8" w:rsidRDefault="00FE175F" w:rsidP="003B5733">
            <w:pPr>
              <w:pStyle w:val="Documenttitle"/>
            </w:pPr>
            <w:r>
              <w:rPr>
                <w:sz w:val="40"/>
                <w:szCs w:val="44"/>
                <w:lang w:val="mk"/>
              </w:rPr>
              <w:lastRenderedPageBreak/>
              <w:t>Враќање дома после поплава</w:t>
            </w:r>
          </w:p>
        </w:tc>
      </w:tr>
      <w:tr w:rsidR="004D2C4E" w:rsidRPr="003E5B87" w14:paraId="615A5185" w14:textId="77777777" w:rsidTr="00675E6D">
        <w:trPr>
          <w:trHeight w:val="724"/>
        </w:trPr>
        <w:tc>
          <w:tcPr>
            <w:tcW w:w="11063" w:type="dxa"/>
          </w:tcPr>
          <w:p w14:paraId="7E9626C5" w14:textId="77777777" w:rsidR="003B5733" w:rsidRPr="003E5B87" w:rsidRDefault="00FE175F" w:rsidP="00F63D71">
            <w:pPr>
              <w:pStyle w:val="Documentsubtitle"/>
              <w:rPr>
                <w:lang w:val="ru-RU"/>
              </w:rPr>
            </w:pPr>
            <w:r>
              <w:rPr>
                <w:lang w:val="mk"/>
              </w:rPr>
              <w:t xml:space="preserve">Информации како да се остане безбеден после поплава </w:t>
            </w:r>
          </w:p>
        </w:tc>
      </w:tr>
      <w:tr w:rsidR="004D2C4E" w14:paraId="2116CA42" w14:textId="77777777" w:rsidTr="00675E6D">
        <w:trPr>
          <w:trHeight w:val="269"/>
        </w:trPr>
        <w:tc>
          <w:tcPr>
            <w:tcW w:w="11063" w:type="dxa"/>
          </w:tcPr>
          <w:p w14:paraId="60F64231" w14:textId="77777777" w:rsidR="000B5442" w:rsidRDefault="00FE175F" w:rsidP="00BF3833">
            <w:pPr>
              <w:pStyle w:val="Bannermarking"/>
              <w:spacing w:after="120"/>
            </w:pPr>
            <w:r>
              <w:rPr>
                <w:lang w:val="mk"/>
              </w:rPr>
              <w:t>Macedonian | Mакедонски</w:t>
            </w:r>
          </w:p>
          <w:p w14:paraId="62563AB3" w14:textId="77777777" w:rsidR="003B5733" w:rsidRPr="001E5058" w:rsidRDefault="00F63D71" w:rsidP="00BF3833">
            <w:pPr>
              <w:pStyle w:val="Bannermarking"/>
              <w:spacing w:after="120"/>
            </w:pPr>
            <w:r w:rsidRPr="00361203">
              <w:fldChar w:fldCharType="begin"/>
            </w:r>
            <w:r w:rsidR="00FE175F">
              <w:instrText>FILLIN  "Type the protective marking" \d OFFICIAL \o  \* MERGEFORMAT</w:instrText>
            </w:r>
            <w:r w:rsidRPr="00361203">
              <w:fldChar w:fldCharType="separate"/>
            </w:r>
            <w:r w:rsidRPr="00361203">
              <w:t>OFFICIAL</w:t>
            </w:r>
            <w:r w:rsidRPr="00361203">
              <w:fldChar w:fldCharType="end"/>
            </w:r>
          </w:p>
        </w:tc>
      </w:tr>
    </w:tbl>
    <w:p w14:paraId="025A08AB" w14:textId="77777777" w:rsidR="00885876" w:rsidRPr="003E5B87" w:rsidRDefault="00FE175F" w:rsidP="5CC3A90E">
      <w:pPr>
        <w:pStyle w:val="DHHSbody"/>
        <w:rPr>
          <w:lang w:val="ru-RU" w:eastAsia="en-AU"/>
        </w:rPr>
      </w:pPr>
      <w:r w:rsidRPr="5CC3A90E">
        <w:rPr>
          <w:lang w:val="mk" w:eastAsia="en-AU"/>
        </w:rPr>
        <w:t>Кога се враќате дома после поплава, прочитајте ги овие информации за да се заштитите себеси и вашето семејство од можна повреда или болест.</w:t>
      </w:r>
    </w:p>
    <w:p w14:paraId="530B2E8F" w14:textId="77777777" w:rsidR="00885876" w:rsidRPr="003E5B87" w:rsidRDefault="00FE175F" w:rsidP="00885876">
      <w:pPr>
        <w:pStyle w:val="Heading1"/>
        <w:spacing w:before="120" w:after="120" w:line="360" w:lineRule="atLeast"/>
        <w:rPr>
          <w:b/>
          <w:bCs w:val="0"/>
          <w:sz w:val="24"/>
          <w:szCs w:val="24"/>
          <w:lang w:val="ru-RU"/>
        </w:rPr>
      </w:pPr>
      <w:r>
        <w:rPr>
          <w:b/>
          <w:bCs w:val="0"/>
          <w:sz w:val="24"/>
          <w:szCs w:val="24"/>
          <w:lang w:val="mk"/>
        </w:rPr>
        <w:t>Како да се вратите дома безбедно</w:t>
      </w:r>
    </w:p>
    <w:p w14:paraId="6F0604C2" w14:textId="77777777" w:rsidR="00885876" w:rsidRPr="001F2843" w:rsidRDefault="00FE175F" w:rsidP="00885876">
      <w:pPr>
        <w:pStyle w:val="Bullet1"/>
        <w:rPr>
          <w:sz w:val="19"/>
          <w:szCs w:val="19"/>
          <w:lang w:val="mk"/>
        </w:rPr>
      </w:pPr>
      <w:r>
        <w:rPr>
          <w:sz w:val="19"/>
          <w:szCs w:val="19"/>
          <w:lang w:val="mk"/>
        </w:rPr>
        <w:t xml:space="preserve">Никогаш немојте да одите, пливате или возите низ разлеана вода, дури и ако е плитка. Децата и домашните миленици чувајте ги подалеку додека да биде безбедно да се вратат. </w:t>
      </w:r>
    </w:p>
    <w:p w14:paraId="54F16B08" w14:textId="77777777" w:rsidR="00885876" w:rsidRPr="001F2843" w:rsidRDefault="00FE175F" w:rsidP="00885876">
      <w:pPr>
        <w:pStyle w:val="Bullet1"/>
        <w:rPr>
          <w:sz w:val="19"/>
          <w:szCs w:val="19"/>
          <w:lang w:val="mk"/>
        </w:rPr>
      </w:pPr>
      <w:r w:rsidRPr="5CC3A90E">
        <w:rPr>
          <w:sz w:val="19"/>
          <w:szCs w:val="19"/>
          <w:lang w:val="mk"/>
        </w:rPr>
        <w:t>Контакт на кожата со вода од поплава и со кал може да предизвика болест и инфекции.  Одбегнувајте контакт со вода од поплава и редовно мијте ги рацете со сапун.</w:t>
      </w:r>
    </w:p>
    <w:p w14:paraId="4CA3E2C1" w14:textId="77777777" w:rsidR="00C5391F" w:rsidRPr="001F2843" w:rsidRDefault="00FE175F" w:rsidP="00885876">
      <w:pPr>
        <w:pStyle w:val="Bullet1"/>
        <w:rPr>
          <w:sz w:val="19"/>
          <w:szCs w:val="19"/>
          <w:lang w:val="mk"/>
        </w:rPr>
      </w:pPr>
      <w:r w:rsidRPr="5CC3A90E">
        <w:rPr>
          <w:sz w:val="19"/>
          <w:szCs w:val="19"/>
          <w:lang w:val="mk"/>
        </w:rPr>
        <w:t>Кога расчистувате, носете водоотпорни чизми и гумени или кожени ракавици.</w:t>
      </w:r>
    </w:p>
    <w:p w14:paraId="463EDF94" w14:textId="77777777" w:rsidR="002C6C74" w:rsidRPr="001F2843" w:rsidRDefault="00FE175F" w:rsidP="00885876">
      <w:pPr>
        <w:pStyle w:val="Bullet1"/>
        <w:rPr>
          <w:sz w:val="19"/>
          <w:szCs w:val="19"/>
          <w:lang w:val="mk"/>
        </w:rPr>
      </w:pPr>
      <w:r w:rsidRPr="5CC3A90E">
        <w:rPr>
          <w:sz w:val="19"/>
          <w:szCs w:val="19"/>
          <w:lang w:val="mk"/>
        </w:rPr>
        <w:t xml:space="preserve">Покријте ги сите исеченици или рани што би можеле да дојдат во контакт со вода од поплава. Ако се повредите или исечете, исчистете ја раната и веднаш стапете во контакт со доктор. </w:t>
      </w:r>
    </w:p>
    <w:p w14:paraId="751405F5" w14:textId="77777777" w:rsidR="002C6C74" w:rsidRPr="001F2843" w:rsidRDefault="00FE175F" w:rsidP="00885876">
      <w:pPr>
        <w:pStyle w:val="Bullet1"/>
        <w:rPr>
          <w:sz w:val="19"/>
          <w:szCs w:val="19"/>
          <w:lang w:val="mk"/>
        </w:rPr>
      </w:pPr>
      <w:r>
        <w:rPr>
          <w:sz w:val="19"/>
          <w:szCs w:val="19"/>
          <w:lang w:val="mk"/>
        </w:rPr>
        <w:t xml:space="preserve">Внимавајте на овие нешта пред да влезете дома: </w:t>
      </w:r>
    </w:p>
    <w:p w14:paraId="1C357600" w14:textId="77777777" w:rsidR="002C6C74" w:rsidRPr="001F2843" w:rsidRDefault="00FE175F" w:rsidP="002C6C74">
      <w:pPr>
        <w:pStyle w:val="Bullet1"/>
        <w:numPr>
          <w:ilvl w:val="0"/>
          <w:numId w:val="9"/>
        </w:numPr>
        <w:rPr>
          <w:sz w:val="19"/>
          <w:szCs w:val="19"/>
          <w:lang w:val="mk"/>
        </w:rPr>
      </w:pPr>
      <w:r>
        <w:rPr>
          <w:sz w:val="19"/>
          <w:szCs w:val="19"/>
          <w:lang w:val="mk"/>
        </w:rPr>
        <w:t xml:space="preserve">поплавата може да предизвика канализацијата да се излее во вашиот дом </w:t>
      </w:r>
    </w:p>
    <w:p w14:paraId="49FCAA5A" w14:textId="77777777" w:rsidR="002C6C74" w:rsidRPr="001F2843" w:rsidRDefault="00FE175F" w:rsidP="002C6C74">
      <w:pPr>
        <w:pStyle w:val="Bullet1"/>
        <w:numPr>
          <w:ilvl w:val="0"/>
          <w:numId w:val="9"/>
        </w:numPr>
        <w:rPr>
          <w:sz w:val="19"/>
          <w:szCs w:val="19"/>
          <w:lang w:val="mk"/>
        </w:rPr>
      </w:pPr>
      <w:r>
        <w:rPr>
          <w:sz w:val="19"/>
          <w:szCs w:val="19"/>
          <w:lang w:val="mk"/>
        </w:rPr>
        <w:t xml:space="preserve">снабдувањето со гас или струја може да биде оштетено </w:t>
      </w:r>
    </w:p>
    <w:p w14:paraId="7D201C0D" w14:textId="77777777" w:rsidR="002C6C74" w:rsidRPr="001F2843" w:rsidRDefault="00FE175F" w:rsidP="002C6C74">
      <w:pPr>
        <w:pStyle w:val="Bullet1"/>
        <w:numPr>
          <w:ilvl w:val="0"/>
          <w:numId w:val="9"/>
        </w:numPr>
        <w:rPr>
          <w:sz w:val="19"/>
          <w:szCs w:val="19"/>
          <w:lang w:val="mk"/>
        </w:rPr>
      </w:pPr>
      <w:r>
        <w:rPr>
          <w:sz w:val="19"/>
          <w:szCs w:val="19"/>
          <w:lang w:val="mk"/>
        </w:rPr>
        <w:t xml:space="preserve">структурата на вашата куќа може да биде оштетена </w:t>
      </w:r>
    </w:p>
    <w:p w14:paraId="53E12B5D" w14:textId="77777777" w:rsidR="00A17C92" w:rsidRPr="001F2843" w:rsidRDefault="00FE175F" w:rsidP="002C6C74">
      <w:pPr>
        <w:pStyle w:val="Bullet1"/>
        <w:numPr>
          <w:ilvl w:val="0"/>
          <w:numId w:val="9"/>
        </w:numPr>
        <w:rPr>
          <w:sz w:val="19"/>
          <w:szCs w:val="19"/>
          <w:lang w:val="mk"/>
        </w:rPr>
      </w:pPr>
      <w:r w:rsidRPr="5C9C9D94">
        <w:rPr>
          <w:sz w:val="19"/>
          <w:szCs w:val="19"/>
          <w:lang w:val="mk"/>
        </w:rPr>
        <w:t xml:space="preserve">змии и други животни можеби побарале засолниште во вашата куќа, шупа или градина. </w:t>
      </w:r>
    </w:p>
    <w:p w14:paraId="00496661" w14:textId="061DDDF0" w:rsidR="002C6C74" w:rsidRPr="001F2843" w:rsidRDefault="00FE175F" w:rsidP="002C6C74">
      <w:pPr>
        <w:pStyle w:val="Bullet1"/>
        <w:numPr>
          <w:ilvl w:val="0"/>
          <w:numId w:val="9"/>
        </w:numPr>
        <w:rPr>
          <w:sz w:val="19"/>
          <w:szCs w:val="19"/>
          <w:lang w:val="mk"/>
        </w:rPr>
      </w:pPr>
      <w:r w:rsidRPr="5CC3A90E">
        <w:rPr>
          <w:sz w:val="19"/>
          <w:szCs w:val="19"/>
          <w:lang w:val="mk"/>
        </w:rPr>
        <w:t xml:space="preserve">фрлете ја застојаната вода собрана во садови во </w:t>
      </w:r>
      <w:r w:rsidR="000F4CBF">
        <w:rPr>
          <w:sz w:val="19"/>
          <w:szCs w:val="19"/>
          <w:lang w:val="mk"/>
        </w:rPr>
        <w:t>градината</w:t>
      </w:r>
      <w:r w:rsidRPr="5CC3A90E">
        <w:rPr>
          <w:sz w:val="19"/>
          <w:szCs w:val="19"/>
          <w:lang w:val="mk"/>
        </w:rPr>
        <w:t>, зашто во неа се размножуваат комарци</w:t>
      </w:r>
    </w:p>
    <w:p w14:paraId="1AE957AE" w14:textId="77777777" w:rsidR="006B7893" w:rsidRPr="003E5B87" w:rsidRDefault="00FE175F" w:rsidP="002C6C74">
      <w:pPr>
        <w:pStyle w:val="Bullet1"/>
        <w:numPr>
          <w:ilvl w:val="0"/>
          <w:numId w:val="9"/>
        </w:numPr>
        <w:rPr>
          <w:sz w:val="19"/>
          <w:szCs w:val="19"/>
          <w:lang w:val="ru-RU"/>
        </w:rPr>
      </w:pPr>
      <w:r>
        <w:rPr>
          <w:sz w:val="19"/>
          <w:szCs w:val="19"/>
          <w:lang w:val="mk"/>
        </w:rPr>
        <w:t>ако во вашата куќа има мувла, мора да ја исчистите пред да се вратите дома.</w:t>
      </w:r>
    </w:p>
    <w:p w14:paraId="04D569C9" w14:textId="77777777" w:rsidR="006B7893" w:rsidRDefault="00FE175F" w:rsidP="006B7893">
      <w:pPr>
        <w:pStyle w:val="Bullet1"/>
        <w:numPr>
          <w:ilvl w:val="0"/>
          <w:numId w:val="11"/>
        </w:numPr>
        <w:rPr>
          <w:sz w:val="19"/>
          <w:szCs w:val="19"/>
        </w:rPr>
      </w:pPr>
      <w:r>
        <w:rPr>
          <w:sz w:val="19"/>
          <w:szCs w:val="19"/>
          <w:lang w:val="mk"/>
        </w:rPr>
        <w:t xml:space="preserve">Ако снемало струја, проверете ги храната и лековите во фрижидерот. Можеби ќе треба да ги фрлите. </w:t>
      </w:r>
    </w:p>
    <w:p w14:paraId="0A47EF08" w14:textId="42D7E5A7" w:rsidR="006B7893" w:rsidRPr="003E5B87" w:rsidRDefault="00FE175F" w:rsidP="006B7893">
      <w:pPr>
        <w:pStyle w:val="Bullet1"/>
        <w:numPr>
          <w:ilvl w:val="0"/>
          <w:numId w:val="11"/>
        </w:numPr>
        <w:rPr>
          <w:sz w:val="19"/>
          <w:szCs w:val="19"/>
          <w:lang w:val="ru-RU"/>
        </w:rPr>
      </w:pPr>
      <w:r>
        <w:rPr>
          <w:sz w:val="19"/>
          <w:szCs w:val="19"/>
          <w:lang w:val="mk"/>
        </w:rPr>
        <w:t xml:space="preserve">Не </w:t>
      </w:r>
      <w:r w:rsidR="000F4CBF">
        <w:rPr>
          <w:sz w:val="19"/>
          <w:szCs w:val="19"/>
          <w:lang w:val="mk"/>
        </w:rPr>
        <w:t xml:space="preserve">користете </w:t>
      </w:r>
      <w:r>
        <w:rPr>
          <w:sz w:val="19"/>
          <w:szCs w:val="19"/>
          <w:lang w:val="mk"/>
        </w:rPr>
        <w:t xml:space="preserve">пренослив генератор во затворени простории, бидејќи може да произведе јагленороден моноксид што може да ве направи многу болни. </w:t>
      </w:r>
    </w:p>
    <w:p w14:paraId="04A9C36D" w14:textId="77777777" w:rsidR="006B7893" w:rsidRPr="001F2843" w:rsidRDefault="00FE175F" w:rsidP="006B7893">
      <w:pPr>
        <w:pStyle w:val="Bullet1"/>
        <w:numPr>
          <w:ilvl w:val="0"/>
          <w:numId w:val="11"/>
        </w:numPr>
        <w:rPr>
          <w:sz w:val="19"/>
          <w:szCs w:val="19"/>
          <w:lang w:val="mk"/>
        </w:rPr>
      </w:pPr>
      <w:r w:rsidRPr="5CC3A90E">
        <w:rPr>
          <w:sz w:val="19"/>
          <w:szCs w:val="19"/>
          <w:lang w:val="mk"/>
        </w:rPr>
        <w:t>Поплавата може да ја загади вашата вода за пиење. Проверете во вашата компанија за вода дали водата од вашата чешма е безбедна за пиење. Ако не сте приклучени во водоводна мрежа и мислите дека поплавата влијаела на вашето приватно снабдување со вода, контактирајте со вашата општина.</w:t>
      </w:r>
    </w:p>
    <w:p w14:paraId="7FBAE4F1" w14:textId="6F920A9C" w:rsidR="006873B1" w:rsidRPr="001F2843" w:rsidRDefault="00FE175F" w:rsidP="006B7893">
      <w:pPr>
        <w:pStyle w:val="Bullet1"/>
        <w:numPr>
          <w:ilvl w:val="0"/>
          <w:numId w:val="11"/>
        </w:numPr>
        <w:rPr>
          <w:sz w:val="19"/>
          <w:szCs w:val="19"/>
          <w:lang w:val="mk"/>
        </w:rPr>
      </w:pPr>
      <w:r>
        <w:rPr>
          <w:sz w:val="19"/>
          <w:szCs w:val="19"/>
          <w:lang w:val="mk"/>
        </w:rPr>
        <w:t>Не се капете во водни текови, плажи или базени, бидејќи може да се загадени.</w:t>
      </w:r>
    </w:p>
    <w:p w14:paraId="3FEDE22B" w14:textId="77777777" w:rsidR="006873B1" w:rsidRPr="001F2843" w:rsidRDefault="00FE175F" w:rsidP="006B7893">
      <w:pPr>
        <w:pStyle w:val="Bullet1"/>
        <w:numPr>
          <w:ilvl w:val="0"/>
          <w:numId w:val="11"/>
        </w:numPr>
        <w:rPr>
          <w:sz w:val="19"/>
          <w:szCs w:val="19"/>
          <w:lang w:val="mk"/>
        </w:rPr>
      </w:pPr>
      <w:r w:rsidRPr="5C9C9D94">
        <w:rPr>
          <w:sz w:val="19"/>
          <w:szCs w:val="19"/>
          <w:lang w:val="mk"/>
        </w:rPr>
        <w:t xml:space="preserve">Поплавите може да предизвикаат поместување на делови од вашата куќа, како што се цевки, цементни плочи или плочки. Ако наидете на азбест, не го поместувајте материјалот и јавете се на вашата општина.  </w:t>
      </w:r>
    </w:p>
    <w:p w14:paraId="240A65C3" w14:textId="77777777" w:rsidR="00836B19" w:rsidRPr="001F2843" w:rsidRDefault="00FE175F" w:rsidP="006B7893">
      <w:pPr>
        <w:pStyle w:val="Bullet1"/>
        <w:numPr>
          <w:ilvl w:val="0"/>
          <w:numId w:val="11"/>
        </w:numPr>
        <w:rPr>
          <w:sz w:val="19"/>
          <w:szCs w:val="19"/>
          <w:lang w:val="mk"/>
        </w:rPr>
      </w:pPr>
      <w:r>
        <w:rPr>
          <w:sz w:val="19"/>
          <w:szCs w:val="19"/>
          <w:lang w:val="mk"/>
        </w:rPr>
        <w:t>Ако вашиот систем за отпадна вода е засегнат, намалете го користењето на вода и стапете во контакт со водоинсталатер (plumber).</w:t>
      </w:r>
    </w:p>
    <w:p w14:paraId="3DEEB106" w14:textId="77777777" w:rsidR="00676A05" w:rsidRDefault="00FE175F" w:rsidP="008D11CB">
      <w:pPr>
        <w:pStyle w:val="Heading1"/>
        <w:spacing w:before="120" w:after="120" w:line="360" w:lineRule="atLeast"/>
        <w:rPr>
          <w:b/>
          <w:bCs w:val="0"/>
          <w:sz w:val="24"/>
          <w:szCs w:val="24"/>
        </w:rPr>
      </w:pPr>
      <w:r>
        <w:rPr>
          <w:b/>
          <w:bCs w:val="0"/>
          <w:sz w:val="24"/>
          <w:szCs w:val="24"/>
          <w:lang w:val="mk"/>
        </w:rPr>
        <w:t xml:space="preserve">Водете грижа за себе </w:t>
      </w:r>
    </w:p>
    <w:p w14:paraId="0909FC17" w14:textId="77777777" w:rsidR="00836B19" w:rsidRPr="003E5B87" w:rsidRDefault="00FE175F" w:rsidP="5CC3A90E">
      <w:pPr>
        <w:pStyle w:val="Bullet1"/>
        <w:rPr>
          <w:sz w:val="19"/>
          <w:szCs w:val="19"/>
          <w:lang w:val="ru-RU"/>
        </w:rPr>
      </w:pPr>
      <w:r w:rsidRPr="00494690">
        <w:rPr>
          <w:sz w:val="19"/>
          <w:szCs w:val="19"/>
          <w:lang w:val="mk"/>
        </w:rPr>
        <w:t xml:space="preserve">Нормално е да се чувствуваат многу емоции; поведете грижа за себеси и обратете се на вашите блиски за поддршка. </w:t>
      </w:r>
    </w:p>
    <w:p w14:paraId="5F18A7B7" w14:textId="77777777" w:rsidR="00836B19" w:rsidRPr="003E5B87" w:rsidRDefault="00FE175F" w:rsidP="5CC3A90E">
      <w:pPr>
        <w:pStyle w:val="Bullet1"/>
        <w:rPr>
          <w:sz w:val="19"/>
          <w:szCs w:val="19"/>
          <w:lang w:val="ru-RU"/>
        </w:rPr>
      </w:pPr>
      <w:r w:rsidRPr="00494690">
        <w:rPr>
          <w:sz w:val="19"/>
          <w:szCs w:val="19"/>
          <w:lang w:val="mk"/>
        </w:rPr>
        <w:t xml:space="preserve">Ако се чувствувате преоптоварени со емоции, за бесплатна поддршка може да се јавите на Центрите за ментално здравје и благосостојба (Mental Health and Wellbeing Hubs) на 1300 375 330. </w:t>
      </w:r>
    </w:p>
    <w:p w14:paraId="4FE6FB82" w14:textId="77777777" w:rsidR="00836B19" w:rsidRPr="001F2843" w:rsidRDefault="00FE175F" w:rsidP="5CC3A90E">
      <w:pPr>
        <w:pStyle w:val="Bullet1"/>
        <w:rPr>
          <w:sz w:val="19"/>
          <w:szCs w:val="19"/>
          <w:lang w:val="mk"/>
        </w:rPr>
      </w:pPr>
      <w:r w:rsidRPr="00494690">
        <w:rPr>
          <w:sz w:val="19"/>
          <w:szCs w:val="19"/>
          <w:lang w:val="mk"/>
        </w:rPr>
        <w:lastRenderedPageBreak/>
        <w:t xml:space="preserve">Ако сте загрижени за вашето здравје, видете го вашиот семеен доктор. Во итни случаи јавете се на 000. Ако не можете да се јавите, треба да отидете во најблиската болница. </w:t>
      </w:r>
    </w:p>
    <w:p w14:paraId="6B4B96DF" w14:textId="77777777" w:rsidR="00836B19" w:rsidRPr="001F2843" w:rsidRDefault="00FE175F" w:rsidP="5CC3A90E">
      <w:pPr>
        <w:pStyle w:val="Bullet1"/>
        <w:rPr>
          <w:sz w:val="19"/>
          <w:szCs w:val="19"/>
          <w:lang w:val="mk"/>
        </w:rPr>
      </w:pPr>
      <w:r w:rsidRPr="00494690">
        <w:rPr>
          <w:sz w:val="19"/>
          <w:szCs w:val="19"/>
          <w:lang w:val="mk"/>
        </w:rPr>
        <w:t xml:space="preserve">Ако сте во криза вие или некој кого го познавате, јавете се на Lifeline на 13 11 14 или на Beyond Blue на 1300 224 636. </w:t>
      </w:r>
    </w:p>
    <w:p w14:paraId="4DE7D163" w14:textId="77777777" w:rsidR="00B42CE8" w:rsidRPr="001F2843" w:rsidRDefault="00B42CE8" w:rsidP="008D11CB">
      <w:pPr>
        <w:pStyle w:val="Heading1"/>
        <w:spacing w:before="120" w:after="120" w:line="360" w:lineRule="atLeast"/>
        <w:rPr>
          <w:b/>
          <w:bCs w:val="0"/>
          <w:sz w:val="24"/>
          <w:szCs w:val="24"/>
          <w:lang w:val="mk"/>
        </w:rPr>
      </w:pPr>
    </w:p>
    <w:p w14:paraId="51589DDA" w14:textId="77777777" w:rsidR="008D11CB" w:rsidRPr="008D11CB" w:rsidRDefault="00FE175F" w:rsidP="008D11CB">
      <w:pPr>
        <w:pStyle w:val="Heading1"/>
        <w:spacing w:before="120" w:after="120" w:line="360" w:lineRule="atLeast"/>
        <w:rPr>
          <w:b/>
          <w:bCs w:val="0"/>
          <w:sz w:val="24"/>
          <w:szCs w:val="24"/>
        </w:rPr>
      </w:pPr>
      <w:r>
        <w:rPr>
          <w:b/>
          <w:bCs w:val="0"/>
          <w:sz w:val="24"/>
          <w:szCs w:val="24"/>
          <w:lang w:val="mk"/>
        </w:rPr>
        <w:t>Побарајте финансиска помош</w:t>
      </w:r>
    </w:p>
    <w:p w14:paraId="4FAC9AB2" w14:textId="77777777" w:rsidR="00C36205" w:rsidRPr="001F2843" w:rsidRDefault="00FE175F" w:rsidP="5C9C9D94">
      <w:pPr>
        <w:pStyle w:val="Body"/>
        <w:numPr>
          <w:ilvl w:val="0"/>
          <w:numId w:val="12"/>
        </w:numPr>
        <w:rPr>
          <w:sz w:val="20"/>
          <w:lang w:val="mk"/>
        </w:rPr>
      </w:pPr>
      <w:r w:rsidRPr="5C9C9D94">
        <w:rPr>
          <w:sz w:val="20"/>
          <w:lang w:val="mk"/>
        </w:rPr>
        <w:t xml:space="preserve">Ако вашиот дом е засегнат од поплавите, може да ги исполнувате условите за еднократна исплата во вонредни ситуации. За повеќе информации видете на </w:t>
      </w:r>
      <w:hyperlink r:id="rId14" w:history="1">
        <w:r w:rsidRPr="5C9C9D94">
          <w:rPr>
            <w:rStyle w:val="Hyperlink"/>
            <w:sz w:val="20"/>
            <w:lang w:val="mk"/>
          </w:rPr>
          <w:t>https://emergencypayments.dffh.vic.gov.au</w:t>
        </w:r>
      </w:hyperlink>
    </w:p>
    <w:p w14:paraId="2BB78B16" w14:textId="77777777" w:rsidR="00C36205" w:rsidRPr="001F2843" w:rsidRDefault="00FE175F" w:rsidP="00C36205">
      <w:pPr>
        <w:pStyle w:val="Body"/>
        <w:numPr>
          <w:ilvl w:val="0"/>
          <w:numId w:val="12"/>
        </w:numPr>
        <w:rPr>
          <w:sz w:val="20"/>
          <w:lang w:val="mk"/>
        </w:rPr>
      </w:pPr>
      <w:r w:rsidRPr="00B42CE8">
        <w:rPr>
          <w:sz w:val="20"/>
          <w:lang w:val="mk"/>
        </w:rPr>
        <w:t xml:space="preserve">Re-establishment Assistance (Помош за реставрирање) може да ви биде достапна ако не можете да живеете во вашиот дом бидејќи е оштетен или ако немате пристап на вашиот дом повеќе од 7 дена. За повеќе информации видете на </w:t>
      </w:r>
      <w:hyperlink r:id="rId15" w:history="1">
        <w:r w:rsidR="00B42CE8" w:rsidRPr="00B42CE8">
          <w:rPr>
            <w:rStyle w:val="Hyperlink"/>
            <w:sz w:val="20"/>
            <w:lang w:val="mk"/>
          </w:rPr>
          <w:t>https://services.dffh.vic.gov.au/personal-hardship-assistance-program</w:t>
        </w:r>
      </w:hyperlink>
    </w:p>
    <w:p w14:paraId="3B5F9E77" w14:textId="3D42E4FF" w:rsidR="00C36205" w:rsidRPr="00B42CE8" w:rsidRDefault="00FE175F" w:rsidP="00C36205">
      <w:pPr>
        <w:pStyle w:val="Body"/>
        <w:numPr>
          <w:ilvl w:val="0"/>
          <w:numId w:val="12"/>
        </w:numPr>
        <w:rPr>
          <w:sz w:val="20"/>
        </w:rPr>
      </w:pPr>
      <w:r w:rsidRPr="00B42CE8">
        <w:rPr>
          <w:sz w:val="20"/>
          <w:lang w:val="mk"/>
        </w:rPr>
        <w:t xml:space="preserve">Disaster Recovery Allowance (Исплата за закрепнување по катастрофа) е на располагање на вработени или самостојни вработени лица кои останале без приходи поради некоја голема несреќа. Може да добивате исплати до 13 недели откако се случила катастрофата. Видете на </w:t>
      </w:r>
      <w:hyperlink r:id="rId16" w:history="1">
        <w:r w:rsidRPr="00B42CE8">
          <w:rPr>
            <w:rStyle w:val="Hyperlink"/>
            <w:sz w:val="20"/>
            <w:lang w:val="mk"/>
          </w:rPr>
          <w:t>https://www.servicesaustralia.gov.au/natural-disaster-events?context=60042</w:t>
        </w:r>
      </w:hyperlink>
      <w:r w:rsidRPr="00B42CE8">
        <w:rPr>
          <w:sz w:val="20"/>
          <w:lang w:val="mk"/>
        </w:rPr>
        <w:t xml:space="preserve"> for more information. </w:t>
      </w:r>
    </w:p>
    <w:p w14:paraId="5E4EFC0B" w14:textId="35FE9D19" w:rsidR="008960E9" w:rsidRPr="001F2843" w:rsidRDefault="00FE175F" w:rsidP="00C36205">
      <w:pPr>
        <w:pStyle w:val="Body"/>
        <w:numPr>
          <w:ilvl w:val="0"/>
          <w:numId w:val="12"/>
        </w:numPr>
        <w:rPr>
          <w:sz w:val="20"/>
          <w:lang w:val="mk"/>
        </w:rPr>
      </w:pPr>
      <w:r w:rsidRPr="00B42CE8">
        <w:rPr>
          <w:sz w:val="20"/>
          <w:lang w:val="mk"/>
        </w:rPr>
        <w:t>Може да ги исполнувате условите за Australian Government Disaster Recovery Payment (Исплата на Австралиската влада за закрепнување по катастрофа) ако сте биле сериозно повредени или вашиот дом бил сериозно оштетен во поплава. Возрасните може да добијат 1.000 долари, а децата 400 долари. За повеќе информации видете на</w:t>
      </w:r>
      <w:r w:rsidR="000F4CBF">
        <w:rPr>
          <w:sz w:val="20"/>
          <w:lang w:val="mk"/>
        </w:rPr>
        <w:t xml:space="preserve"> </w:t>
      </w:r>
      <w:hyperlink r:id="rId17" w:history="1">
        <w:r w:rsidR="00A07A66" w:rsidRPr="00A07A66">
          <w:rPr>
            <w:rStyle w:val="Hyperlink"/>
            <w:sz w:val="20"/>
            <w:lang w:val="mk"/>
          </w:rPr>
          <w:t>https://www.servicesaustralia.gov.au/victorian-floods-october-2022-australian-government-disaster-recovery-payment</w:t>
        </w:r>
      </w:hyperlink>
      <w:r w:rsidRPr="00B42CE8">
        <w:rPr>
          <w:sz w:val="20"/>
          <w:lang w:val="mk"/>
        </w:rPr>
        <w:t xml:space="preserve">. </w:t>
      </w:r>
    </w:p>
    <w:p w14:paraId="17281069" w14:textId="77777777" w:rsidR="00B42CE8" w:rsidRPr="001F2843" w:rsidRDefault="00FE175F" w:rsidP="00B42CE8">
      <w:pPr>
        <w:pStyle w:val="Body"/>
        <w:numPr>
          <w:ilvl w:val="0"/>
          <w:numId w:val="12"/>
        </w:numPr>
        <w:rPr>
          <w:sz w:val="20"/>
          <w:lang w:val="mk"/>
        </w:rPr>
      </w:pPr>
      <w:r w:rsidRPr="00B42CE8">
        <w:rPr>
          <w:sz w:val="20"/>
          <w:lang w:val="mk"/>
        </w:rPr>
        <w:t xml:space="preserve">Јавете се на дежурната линија за закрепнување по поплава (Flood Recovery Hotline) на 1800 560 760 за помош со привремено сместување и друга поддршка. </w:t>
      </w:r>
    </w:p>
    <w:p w14:paraId="770A3A86" w14:textId="77777777" w:rsidR="00B42CE8" w:rsidRPr="001F2843" w:rsidRDefault="00FE175F" w:rsidP="00B42CE8">
      <w:pPr>
        <w:pStyle w:val="Body"/>
        <w:numPr>
          <w:ilvl w:val="0"/>
          <w:numId w:val="12"/>
        </w:numPr>
        <w:rPr>
          <w:sz w:val="20"/>
          <w:lang w:val="mk"/>
        </w:rPr>
      </w:pPr>
      <w:r w:rsidRPr="00B42CE8">
        <w:rPr>
          <w:sz w:val="20"/>
          <w:lang w:val="mk"/>
        </w:rPr>
        <w:t xml:space="preserve">Ако ви треба помош околу осигурувањето, јавете се на дежурната линија за катастрофи при Insurance Council Australia на 1800 734 621. </w:t>
      </w:r>
    </w:p>
    <w:p w14:paraId="5E74113A" w14:textId="77777777" w:rsidR="00C36205" w:rsidRPr="001F2843" w:rsidRDefault="00C36205" w:rsidP="008D11CB">
      <w:pPr>
        <w:pStyle w:val="Body"/>
        <w:rPr>
          <w:sz w:val="19"/>
          <w:szCs w:val="19"/>
          <w:lang w:val="mk"/>
        </w:rPr>
      </w:pPr>
    </w:p>
    <w:p w14:paraId="25C5C34D" w14:textId="77777777" w:rsidR="00AB4D4B" w:rsidRPr="001F2843" w:rsidRDefault="00FE175F" w:rsidP="008D11CB">
      <w:pPr>
        <w:pStyle w:val="Body"/>
        <w:rPr>
          <w:sz w:val="20"/>
          <w:lang w:val="mk"/>
        </w:rPr>
      </w:pPr>
      <w:r w:rsidRPr="00B42CE8">
        <w:rPr>
          <w:sz w:val="20"/>
          <w:lang w:val="mk"/>
        </w:rPr>
        <w:t xml:space="preserve">За да ја добиете оваа публикација во достапен формат, пратете имејл на </w:t>
      </w:r>
      <w:hyperlink r:id="rId18" w:history="1">
        <w:r w:rsidR="00B42CE8" w:rsidRPr="00B42CE8">
          <w:rPr>
            <w:rStyle w:val="Hyperlink"/>
            <w:sz w:val="20"/>
            <w:lang w:val="mk"/>
          </w:rPr>
          <w:t>pph.communications@health.vic.gov.au</w:t>
        </w:r>
      </w:hyperlink>
    </w:p>
    <w:p w14:paraId="2EE223A9" w14:textId="77777777" w:rsidR="00B42CE8" w:rsidRPr="001F2843" w:rsidRDefault="00B42CE8" w:rsidP="008D11CB">
      <w:pPr>
        <w:pStyle w:val="Body"/>
        <w:rPr>
          <w:sz w:val="20"/>
          <w:lang w:val="mk"/>
        </w:rPr>
      </w:pPr>
    </w:p>
    <w:p w14:paraId="347ED732" w14:textId="77777777" w:rsidR="00B42CE8" w:rsidRPr="00AB4D4B" w:rsidRDefault="00FE175F" w:rsidP="00B42CE8">
      <w:pPr>
        <w:pStyle w:val="Body"/>
        <w:ind w:left="2880"/>
        <w:rPr>
          <w:sz w:val="19"/>
          <w:szCs w:val="19"/>
        </w:rPr>
      </w:pPr>
      <w:r>
        <w:rPr>
          <w:noProof/>
          <w:sz w:val="19"/>
          <w:szCs w:val="19"/>
          <w:lang w:val="en-US" w:eastAsia="zh-CN"/>
        </w:rPr>
        <w:drawing>
          <wp:inline distT="0" distB="0" distL="0" distR="0" wp14:anchorId="4DEE70F1" wp14:editId="4F6FA30B">
            <wp:extent cx="2364740" cy="2364740"/>
            <wp:effectExtent l="0" t="0" r="0" b="0"/>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65577"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9"/>
                    <a:stretch>
                      <a:fillRect/>
                    </a:stretch>
                  </pic:blipFill>
                  <pic:spPr>
                    <a:xfrm>
                      <a:off x="0" y="0"/>
                      <a:ext cx="2366281" cy="2366281"/>
                    </a:xfrm>
                    <a:prstGeom prst="rect">
                      <a:avLst/>
                    </a:prstGeom>
                  </pic:spPr>
                </pic:pic>
              </a:graphicData>
            </a:graphic>
          </wp:inline>
        </w:drawing>
      </w:r>
    </w:p>
    <w:p w14:paraId="011279FA" w14:textId="77777777" w:rsidR="008D11CB" w:rsidRPr="00AB4D4B" w:rsidRDefault="00FE175F" w:rsidP="00AB4D4B">
      <w:pPr>
        <w:pStyle w:val="Body"/>
        <w:ind w:left="9360"/>
        <w:rPr>
          <w:sz w:val="19"/>
          <w:szCs w:val="19"/>
        </w:rPr>
      </w:pPr>
      <w:r w:rsidRPr="00AB4D4B">
        <w:rPr>
          <w:sz w:val="19"/>
          <w:szCs w:val="19"/>
        </w:rPr>
        <w:t xml:space="preserve"> </w:t>
      </w:r>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61C00" w14:textId="77777777" w:rsidR="00AB77A0" w:rsidRDefault="00AB77A0">
      <w:pPr>
        <w:spacing w:after="0" w:line="240" w:lineRule="auto"/>
      </w:pPr>
      <w:r>
        <w:separator/>
      </w:r>
    </w:p>
  </w:endnote>
  <w:endnote w:type="continuationSeparator" w:id="0">
    <w:p w14:paraId="5DF3E943" w14:textId="77777777" w:rsidR="00AB77A0" w:rsidRDefault="00AB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500000000000000"/>
    <w:charset w:val="00"/>
    <w:family w:val="roman"/>
    <w:pitch w:val="variable"/>
    <w:sig w:usb0="E0002EFF" w:usb1="C8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1D4A63CA-97BA-46A5-A928-85136F492EF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599D0" w14:textId="77777777" w:rsidR="001F2843" w:rsidRDefault="001F28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40380" w14:textId="77777777" w:rsidR="00A666C4" w:rsidRDefault="00FE175F">
    <w:pPr>
      <w:pStyle w:val="Footer"/>
    </w:pPr>
    <w:r>
      <w:rPr>
        <w:noProof/>
        <w:lang w:val="en-US" w:eastAsia="zh-CN"/>
      </w:rPr>
      <w:drawing>
        <wp:anchor distT="0" distB="0" distL="114300" distR="114300" simplePos="0" relativeHeight="251660288" behindDoc="1" locked="1" layoutInCell="1" allowOverlap="1" wp14:anchorId="424F9D1D" wp14:editId="034B29C5">
          <wp:simplePos x="0" y="0"/>
          <wp:positionH relativeFrom="page">
            <wp:align>left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62971" name="Picture 8">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zh-CN"/>
      </w:rPr>
      <mc:AlternateContent>
        <mc:Choice Requires="wps">
          <w:drawing>
            <wp:anchor distT="0" distB="0" distL="114300" distR="114300" simplePos="0" relativeHeight="251658240" behindDoc="0" locked="0" layoutInCell="0" allowOverlap="1" wp14:anchorId="758E21EF" wp14:editId="68B8D6F1">
              <wp:simplePos x="0" y="0"/>
              <wp:positionH relativeFrom="page">
                <wp:posOffset>0</wp:posOffset>
              </wp:positionH>
              <wp:positionV relativeFrom="page">
                <wp:posOffset>10189210</wp:posOffset>
              </wp:positionV>
              <wp:extent cx="7560310" cy="311785"/>
              <wp:effectExtent l="0" t="0" r="0" b="12065"/>
              <wp:wrapNone/>
              <wp:docPr id="2" name="MSIPCM6a184a618f10276c452ff9a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1ADBE8" w14:textId="77777777" w:rsidR="00A666C4" w:rsidRPr="001F2843" w:rsidRDefault="00FE175F" w:rsidP="00A666C4">
                          <w:pPr>
                            <w:spacing w:after="0"/>
                            <w:jc w:val="center"/>
                            <w:rPr>
                              <w:rFonts w:ascii="Arial Black" w:hAnsi="Arial Black"/>
                              <w:color w:val="000000"/>
                              <w:sz w:val="20"/>
                            </w:rPr>
                          </w:pPr>
                          <w:r w:rsidRPr="001F284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8E21EF" id="_x0000_t202" coordsize="21600,21600" o:spt="202" path="m,l,21600r21600,l21600,xe">
              <v:stroke joinstyle="miter"/>
              <v:path gradientshapeok="t" o:connecttype="rect"/>
            </v:shapetype>
            <v:shape id="MSIPCM6a184a618f10276c452ff9a7"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161ADBE8" w14:textId="77777777" w:rsidR="00A666C4" w:rsidRPr="001F2843" w:rsidRDefault="00FE175F" w:rsidP="00A666C4">
                    <w:pPr>
                      <w:spacing w:after="0"/>
                      <w:jc w:val="center"/>
                      <w:rPr>
                        <w:rFonts w:ascii="Arial Black" w:hAnsi="Arial Black"/>
                        <w:color w:val="000000"/>
                        <w:sz w:val="20"/>
                      </w:rPr>
                    </w:pPr>
                    <w:r w:rsidRPr="001F2843">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B5857" w14:textId="77777777" w:rsidR="001F2843" w:rsidRDefault="001F28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9A1D1" w14:textId="77777777" w:rsidR="00AB77A0" w:rsidRDefault="00AB77A0">
      <w:pPr>
        <w:spacing w:after="0" w:line="240" w:lineRule="auto"/>
      </w:pPr>
      <w:r>
        <w:separator/>
      </w:r>
    </w:p>
  </w:footnote>
  <w:footnote w:type="continuationSeparator" w:id="0">
    <w:p w14:paraId="5106E8FC" w14:textId="77777777" w:rsidR="00AB77A0" w:rsidRDefault="00AB7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2A2BE" w14:textId="77777777" w:rsidR="001F2843" w:rsidRDefault="001F284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5DF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C1F9" w14:textId="77777777" w:rsidR="001F2843" w:rsidRDefault="001F28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3E36EA2E">
      <w:start w:val="1"/>
      <w:numFmt w:val="bullet"/>
      <w:lvlText w:val=""/>
      <w:lvlJc w:val="left"/>
      <w:pPr>
        <w:ind w:left="360" w:hanging="360"/>
      </w:pPr>
      <w:rPr>
        <w:rFonts w:ascii="Symbol" w:hAnsi="Symbol" w:hint="default"/>
      </w:rPr>
    </w:lvl>
    <w:lvl w:ilvl="1" w:tplc="9E4EA982" w:tentative="1">
      <w:start w:val="1"/>
      <w:numFmt w:val="bullet"/>
      <w:lvlText w:val="o"/>
      <w:lvlJc w:val="left"/>
      <w:pPr>
        <w:ind w:left="1080" w:hanging="360"/>
      </w:pPr>
      <w:rPr>
        <w:rFonts w:ascii="Courier New" w:hAnsi="Courier New" w:cs="Courier New" w:hint="default"/>
      </w:rPr>
    </w:lvl>
    <w:lvl w:ilvl="2" w:tplc="8B129DAE" w:tentative="1">
      <w:start w:val="1"/>
      <w:numFmt w:val="bullet"/>
      <w:lvlText w:val=""/>
      <w:lvlJc w:val="left"/>
      <w:pPr>
        <w:ind w:left="1800" w:hanging="360"/>
      </w:pPr>
      <w:rPr>
        <w:rFonts w:ascii="Wingdings" w:hAnsi="Wingdings" w:hint="default"/>
      </w:rPr>
    </w:lvl>
    <w:lvl w:ilvl="3" w:tplc="9D0A2FAC" w:tentative="1">
      <w:start w:val="1"/>
      <w:numFmt w:val="bullet"/>
      <w:lvlText w:val=""/>
      <w:lvlJc w:val="left"/>
      <w:pPr>
        <w:ind w:left="2520" w:hanging="360"/>
      </w:pPr>
      <w:rPr>
        <w:rFonts w:ascii="Symbol" w:hAnsi="Symbol" w:hint="default"/>
      </w:rPr>
    </w:lvl>
    <w:lvl w:ilvl="4" w:tplc="4D1CC070" w:tentative="1">
      <w:start w:val="1"/>
      <w:numFmt w:val="bullet"/>
      <w:lvlText w:val="o"/>
      <w:lvlJc w:val="left"/>
      <w:pPr>
        <w:ind w:left="3240" w:hanging="360"/>
      </w:pPr>
      <w:rPr>
        <w:rFonts w:ascii="Courier New" w:hAnsi="Courier New" w:cs="Courier New" w:hint="default"/>
      </w:rPr>
    </w:lvl>
    <w:lvl w:ilvl="5" w:tplc="029A2984" w:tentative="1">
      <w:start w:val="1"/>
      <w:numFmt w:val="bullet"/>
      <w:lvlText w:val=""/>
      <w:lvlJc w:val="left"/>
      <w:pPr>
        <w:ind w:left="3960" w:hanging="360"/>
      </w:pPr>
      <w:rPr>
        <w:rFonts w:ascii="Wingdings" w:hAnsi="Wingdings" w:hint="default"/>
      </w:rPr>
    </w:lvl>
    <w:lvl w:ilvl="6" w:tplc="09D8F5B2" w:tentative="1">
      <w:start w:val="1"/>
      <w:numFmt w:val="bullet"/>
      <w:lvlText w:val=""/>
      <w:lvlJc w:val="left"/>
      <w:pPr>
        <w:ind w:left="4680" w:hanging="360"/>
      </w:pPr>
      <w:rPr>
        <w:rFonts w:ascii="Symbol" w:hAnsi="Symbol" w:hint="default"/>
      </w:rPr>
    </w:lvl>
    <w:lvl w:ilvl="7" w:tplc="5D3AF222" w:tentative="1">
      <w:start w:val="1"/>
      <w:numFmt w:val="bullet"/>
      <w:lvlText w:val="o"/>
      <w:lvlJc w:val="left"/>
      <w:pPr>
        <w:ind w:left="5400" w:hanging="360"/>
      </w:pPr>
      <w:rPr>
        <w:rFonts w:ascii="Courier New" w:hAnsi="Courier New" w:cs="Courier New" w:hint="default"/>
      </w:rPr>
    </w:lvl>
    <w:lvl w:ilvl="8" w:tplc="868287DE" w:tentative="1">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711144C"/>
    <w:multiLevelType w:val="hybridMultilevel"/>
    <w:tmpl w:val="7B749CCE"/>
    <w:lvl w:ilvl="0" w:tplc="275C5BD8">
      <w:start w:val="1"/>
      <w:numFmt w:val="bullet"/>
      <w:lvlText w:val=""/>
      <w:lvlJc w:val="left"/>
      <w:pPr>
        <w:ind w:left="1004" w:hanging="360"/>
      </w:pPr>
      <w:rPr>
        <w:rFonts w:ascii="Wingdings" w:hAnsi="Wingdings" w:hint="default"/>
      </w:rPr>
    </w:lvl>
    <w:lvl w:ilvl="1" w:tplc="D0BC667E" w:tentative="1">
      <w:start w:val="1"/>
      <w:numFmt w:val="bullet"/>
      <w:lvlText w:val="o"/>
      <w:lvlJc w:val="left"/>
      <w:pPr>
        <w:ind w:left="1724" w:hanging="360"/>
      </w:pPr>
      <w:rPr>
        <w:rFonts w:ascii="Courier New" w:hAnsi="Courier New" w:cs="Courier New" w:hint="default"/>
      </w:rPr>
    </w:lvl>
    <w:lvl w:ilvl="2" w:tplc="877AD646" w:tentative="1">
      <w:start w:val="1"/>
      <w:numFmt w:val="bullet"/>
      <w:lvlText w:val=""/>
      <w:lvlJc w:val="left"/>
      <w:pPr>
        <w:ind w:left="2444" w:hanging="360"/>
      </w:pPr>
      <w:rPr>
        <w:rFonts w:ascii="Wingdings" w:hAnsi="Wingdings" w:hint="default"/>
      </w:rPr>
    </w:lvl>
    <w:lvl w:ilvl="3" w:tplc="C020033C" w:tentative="1">
      <w:start w:val="1"/>
      <w:numFmt w:val="bullet"/>
      <w:lvlText w:val=""/>
      <w:lvlJc w:val="left"/>
      <w:pPr>
        <w:ind w:left="3164" w:hanging="360"/>
      </w:pPr>
      <w:rPr>
        <w:rFonts w:ascii="Symbol" w:hAnsi="Symbol" w:hint="default"/>
      </w:rPr>
    </w:lvl>
    <w:lvl w:ilvl="4" w:tplc="67CA1F6C" w:tentative="1">
      <w:start w:val="1"/>
      <w:numFmt w:val="bullet"/>
      <w:lvlText w:val="o"/>
      <w:lvlJc w:val="left"/>
      <w:pPr>
        <w:ind w:left="3884" w:hanging="360"/>
      </w:pPr>
      <w:rPr>
        <w:rFonts w:ascii="Courier New" w:hAnsi="Courier New" w:cs="Courier New" w:hint="default"/>
      </w:rPr>
    </w:lvl>
    <w:lvl w:ilvl="5" w:tplc="CCDE1F76" w:tentative="1">
      <w:start w:val="1"/>
      <w:numFmt w:val="bullet"/>
      <w:lvlText w:val=""/>
      <w:lvlJc w:val="left"/>
      <w:pPr>
        <w:ind w:left="4604" w:hanging="360"/>
      </w:pPr>
      <w:rPr>
        <w:rFonts w:ascii="Wingdings" w:hAnsi="Wingdings" w:hint="default"/>
      </w:rPr>
    </w:lvl>
    <w:lvl w:ilvl="6" w:tplc="5F4435B6" w:tentative="1">
      <w:start w:val="1"/>
      <w:numFmt w:val="bullet"/>
      <w:lvlText w:val=""/>
      <w:lvlJc w:val="left"/>
      <w:pPr>
        <w:ind w:left="5324" w:hanging="360"/>
      </w:pPr>
      <w:rPr>
        <w:rFonts w:ascii="Symbol" w:hAnsi="Symbol" w:hint="default"/>
      </w:rPr>
    </w:lvl>
    <w:lvl w:ilvl="7" w:tplc="04FA6BF4" w:tentative="1">
      <w:start w:val="1"/>
      <w:numFmt w:val="bullet"/>
      <w:lvlText w:val="o"/>
      <w:lvlJc w:val="left"/>
      <w:pPr>
        <w:ind w:left="6044" w:hanging="360"/>
      </w:pPr>
      <w:rPr>
        <w:rFonts w:ascii="Courier New" w:hAnsi="Courier New" w:cs="Courier New" w:hint="default"/>
      </w:rPr>
    </w:lvl>
    <w:lvl w:ilvl="8" w:tplc="F4FAE07A" w:tentative="1">
      <w:start w:val="1"/>
      <w:numFmt w:val="bullet"/>
      <w:lvlText w:val=""/>
      <w:lvlJc w:val="left"/>
      <w:pPr>
        <w:ind w:left="6764"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89415E7"/>
    <w:multiLevelType w:val="hybridMultilevel"/>
    <w:tmpl w:val="06FA1604"/>
    <w:lvl w:ilvl="0" w:tplc="194265BC">
      <w:start w:val="1"/>
      <w:numFmt w:val="bullet"/>
      <w:lvlText w:val=""/>
      <w:lvlJc w:val="left"/>
      <w:pPr>
        <w:ind w:left="360" w:hanging="360"/>
      </w:pPr>
      <w:rPr>
        <w:rFonts w:ascii="Symbol" w:hAnsi="Symbol" w:hint="default"/>
      </w:rPr>
    </w:lvl>
    <w:lvl w:ilvl="1" w:tplc="6C3E206E" w:tentative="1">
      <w:start w:val="1"/>
      <w:numFmt w:val="bullet"/>
      <w:lvlText w:val="o"/>
      <w:lvlJc w:val="left"/>
      <w:pPr>
        <w:ind w:left="1080" w:hanging="360"/>
      </w:pPr>
      <w:rPr>
        <w:rFonts w:ascii="Courier New" w:hAnsi="Courier New" w:cs="Courier New" w:hint="default"/>
      </w:rPr>
    </w:lvl>
    <w:lvl w:ilvl="2" w:tplc="89982404" w:tentative="1">
      <w:start w:val="1"/>
      <w:numFmt w:val="bullet"/>
      <w:lvlText w:val=""/>
      <w:lvlJc w:val="left"/>
      <w:pPr>
        <w:ind w:left="1800" w:hanging="360"/>
      </w:pPr>
      <w:rPr>
        <w:rFonts w:ascii="Wingdings" w:hAnsi="Wingdings" w:hint="default"/>
      </w:rPr>
    </w:lvl>
    <w:lvl w:ilvl="3" w:tplc="F03EFDCA" w:tentative="1">
      <w:start w:val="1"/>
      <w:numFmt w:val="bullet"/>
      <w:lvlText w:val=""/>
      <w:lvlJc w:val="left"/>
      <w:pPr>
        <w:ind w:left="2520" w:hanging="360"/>
      </w:pPr>
      <w:rPr>
        <w:rFonts w:ascii="Symbol" w:hAnsi="Symbol" w:hint="default"/>
      </w:rPr>
    </w:lvl>
    <w:lvl w:ilvl="4" w:tplc="E9A01F0C" w:tentative="1">
      <w:start w:val="1"/>
      <w:numFmt w:val="bullet"/>
      <w:lvlText w:val="o"/>
      <w:lvlJc w:val="left"/>
      <w:pPr>
        <w:ind w:left="3240" w:hanging="360"/>
      </w:pPr>
      <w:rPr>
        <w:rFonts w:ascii="Courier New" w:hAnsi="Courier New" w:cs="Courier New" w:hint="default"/>
      </w:rPr>
    </w:lvl>
    <w:lvl w:ilvl="5" w:tplc="9544CBEE" w:tentative="1">
      <w:start w:val="1"/>
      <w:numFmt w:val="bullet"/>
      <w:lvlText w:val=""/>
      <w:lvlJc w:val="left"/>
      <w:pPr>
        <w:ind w:left="3960" w:hanging="360"/>
      </w:pPr>
      <w:rPr>
        <w:rFonts w:ascii="Wingdings" w:hAnsi="Wingdings" w:hint="default"/>
      </w:rPr>
    </w:lvl>
    <w:lvl w:ilvl="6" w:tplc="15908A6C" w:tentative="1">
      <w:start w:val="1"/>
      <w:numFmt w:val="bullet"/>
      <w:lvlText w:val=""/>
      <w:lvlJc w:val="left"/>
      <w:pPr>
        <w:ind w:left="4680" w:hanging="360"/>
      </w:pPr>
      <w:rPr>
        <w:rFonts w:ascii="Symbol" w:hAnsi="Symbol" w:hint="default"/>
      </w:rPr>
    </w:lvl>
    <w:lvl w:ilvl="7" w:tplc="BF7EB458" w:tentative="1">
      <w:start w:val="1"/>
      <w:numFmt w:val="bullet"/>
      <w:lvlText w:val="o"/>
      <w:lvlJc w:val="left"/>
      <w:pPr>
        <w:ind w:left="5400" w:hanging="360"/>
      </w:pPr>
      <w:rPr>
        <w:rFonts w:ascii="Courier New" w:hAnsi="Courier New" w:cs="Courier New" w:hint="default"/>
      </w:rPr>
    </w:lvl>
    <w:lvl w:ilvl="8" w:tplc="0C7C3FDE" w:tentative="1">
      <w:start w:val="1"/>
      <w:numFmt w:val="bullet"/>
      <w:lvlText w:val=""/>
      <w:lvlJc w:val="left"/>
      <w:pPr>
        <w:ind w:left="6120" w:hanging="360"/>
      </w:pPr>
      <w:rPr>
        <w:rFonts w:ascii="Wingdings" w:hAnsi="Wingdings" w:hint="default"/>
      </w:rPr>
    </w:lvl>
  </w:abstractNum>
  <w:abstractNum w:abstractNumId="8" w15:restartNumberingAfterBreak="0">
    <w:nsid w:val="51711EA0"/>
    <w:multiLevelType w:val="hybridMultilevel"/>
    <w:tmpl w:val="27F67818"/>
    <w:lvl w:ilvl="0" w:tplc="D6807D34">
      <w:start w:val="1"/>
      <w:numFmt w:val="bullet"/>
      <w:lvlText w:val=""/>
      <w:lvlJc w:val="left"/>
      <w:pPr>
        <w:ind w:left="360" w:hanging="360"/>
      </w:pPr>
      <w:rPr>
        <w:rFonts w:ascii="Symbol" w:hAnsi="Symbol" w:hint="default"/>
      </w:rPr>
    </w:lvl>
    <w:lvl w:ilvl="1" w:tplc="B5A64434" w:tentative="1">
      <w:start w:val="1"/>
      <w:numFmt w:val="bullet"/>
      <w:lvlText w:val="o"/>
      <w:lvlJc w:val="left"/>
      <w:pPr>
        <w:ind w:left="1080" w:hanging="360"/>
      </w:pPr>
      <w:rPr>
        <w:rFonts w:ascii="Courier New" w:hAnsi="Courier New" w:cs="Courier New" w:hint="default"/>
      </w:rPr>
    </w:lvl>
    <w:lvl w:ilvl="2" w:tplc="E512622C" w:tentative="1">
      <w:start w:val="1"/>
      <w:numFmt w:val="bullet"/>
      <w:lvlText w:val=""/>
      <w:lvlJc w:val="left"/>
      <w:pPr>
        <w:ind w:left="1800" w:hanging="360"/>
      </w:pPr>
      <w:rPr>
        <w:rFonts w:ascii="Wingdings" w:hAnsi="Wingdings" w:hint="default"/>
      </w:rPr>
    </w:lvl>
    <w:lvl w:ilvl="3" w:tplc="B16C0E36" w:tentative="1">
      <w:start w:val="1"/>
      <w:numFmt w:val="bullet"/>
      <w:lvlText w:val=""/>
      <w:lvlJc w:val="left"/>
      <w:pPr>
        <w:ind w:left="2520" w:hanging="360"/>
      </w:pPr>
      <w:rPr>
        <w:rFonts w:ascii="Symbol" w:hAnsi="Symbol" w:hint="default"/>
      </w:rPr>
    </w:lvl>
    <w:lvl w:ilvl="4" w:tplc="6D8ABB86" w:tentative="1">
      <w:start w:val="1"/>
      <w:numFmt w:val="bullet"/>
      <w:lvlText w:val="o"/>
      <w:lvlJc w:val="left"/>
      <w:pPr>
        <w:ind w:left="3240" w:hanging="360"/>
      </w:pPr>
      <w:rPr>
        <w:rFonts w:ascii="Courier New" w:hAnsi="Courier New" w:cs="Courier New" w:hint="default"/>
      </w:rPr>
    </w:lvl>
    <w:lvl w:ilvl="5" w:tplc="7DB6132C" w:tentative="1">
      <w:start w:val="1"/>
      <w:numFmt w:val="bullet"/>
      <w:lvlText w:val=""/>
      <w:lvlJc w:val="left"/>
      <w:pPr>
        <w:ind w:left="3960" w:hanging="360"/>
      </w:pPr>
      <w:rPr>
        <w:rFonts w:ascii="Wingdings" w:hAnsi="Wingdings" w:hint="default"/>
      </w:rPr>
    </w:lvl>
    <w:lvl w:ilvl="6" w:tplc="05A00A8E" w:tentative="1">
      <w:start w:val="1"/>
      <w:numFmt w:val="bullet"/>
      <w:lvlText w:val=""/>
      <w:lvlJc w:val="left"/>
      <w:pPr>
        <w:ind w:left="4680" w:hanging="360"/>
      </w:pPr>
      <w:rPr>
        <w:rFonts w:ascii="Symbol" w:hAnsi="Symbol" w:hint="default"/>
      </w:rPr>
    </w:lvl>
    <w:lvl w:ilvl="7" w:tplc="62386686" w:tentative="1">
      <w:start w:val="1"/>
      <w:numFmt w:val="bullet"/>
      <w:lvlText w:val="o"/>
      <w:lvlJc w:val="left"/>
      <w:pPr>
        <w:ind w:left="5400" w:hanging="360"/>
      </w:pPr>
      <w:rPr>
        <w:rFonts w:ascii="Courier New" w:hAnsi="Courier New" w:cs="Courier New" w:hint="default"/>
      </w:rPr>
    </w:lvl>
    <w:lvl w:ilvl="8" w:tplc="7F24E558" w:tentative="1">
      <w:start w:val="1"/>
      <w:numFmt w:val="bullet"/>
      <w:lvlText w:val=""/>
      <w:lvlJc w:val="left"/>
      <w:pPr>
        <w:ind w:left="612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1"/>
  </w:num>
  <w:num w:numId="6">
    <w:abstractNumId w:val="6"/>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7"/>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3NTMxsjQwNjeyMDdX0lEKTi0uzszPAykwrAUAOrXV+iwAAAA="/>
  </w:docVars>
  <w:rsids>
    <w:rsidRoot w:val="00F63D71"/>
    <w:rsid w:val="00000719"/>
    <w:rsid w:val="00003403"/>
    <w:rsid w:val="00005347"/>
    <w:rsid w:val="000072B6"/>
    <w:rsid w:val="0001021B"/>
    <w:rsid w:val="000106C8"/>
    <w:rsid w:val="00011D89"/>
    <w:rsid w:val="000144FD"/>
    <w:rsid w:val="00015441"/>
    <w:rsid w:val="000154FD"/>
    <w:rsid w:val="00016FBF"/>
    <w:rsid w:val="00022271"/>
    <w:rsid w:val="000229B1"/>
    <w:rsid w:val="000235E8"/>
    <w:rsid w:val="00024D89"/>
    <w:rsid w:val="000250B6"/>
    <w:rsid w:val="00025E86"/>
    <w:rsid w:val="000276FD"/>
    <w:rsid w:val="0003013A"/>
    <w:rsid w:val="00032007"/>
    <w:rsid w:val="00033D81"/>
    <w:rsid w:val="00037366"/>
    <w:rsid w:val="000419E8"/>
    <w:rsid w:val="00041BF0"/>
    <w:rsid w:val="000423FB"/>
    <w:rsid w:val="00042C8A"/>
    <w:rsid w:val="0004454F"/>
    <w:rsid w:val="0004536B"/>
    <w:rsid w:val="00046B68"/>
    <w:rsid w:val="00047342"/>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442"/>
    <w:rsid w:val="000B55F9"/>
    <w:rsid w:val="000B59A1"/>
    <w:rsid w:val="000B5BF7"/>
    <w:rsid w:val="000B6BC8"/>
    <w:rsid w:val="000B7FA8"/>
    <w:rsid w:val="000C0303"/>
    <w:rsid w:val="000C0F22"/>
    <w:rsid w:val="000C42EA"/>
    <w:rsid w:val="000C4546"/>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4CBF"/>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BA5"/>
    <w:rsid w:val="00196EB8"/>
    <w:rsid w:val="00196EFB"/>
    <w:rsid w:val="0019758B"/>
    <w:rsid w:val="001979FF"/>
    <w:rsid w:val="00197B17"/>
    <w:rsid w:val="001A1950"/>
    <w:rsid w:val="001A1C54"/>
    <w:rsid w:val="001A28DC"/>
    <w:rsid w:val="001A3ACE"/>
    <w:rsid w:val="001A7828"/>
    <w:rsid w:val="001B058F"/>
    <w:rsid w:val="001B4B7E"/>
    <w:rsid w:val="001B738B"/>
    <w:rsid w:val="001C09DB"/>
    <w:rsid w:val="001C277E"/>
    <w:rsid w:val="001C2A72"/>
    <w:rsid w:val="001C31B7"/>
    <w:rsid w:val="001C3552"/>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2843"/>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A77D8"/>
    <w:rsid w:val="002B0C7C"/>
    <w:rsid w:val="002B1027"/>
    <w:rsid w:val="002B16D2"/>
    <w:rsid w:val="002B1729"/>
    <w:rsid w:val="002B36C7"/>
    <w:rsid w:val="002B3F8C"/>
    <w:rsid w:val="002B4DD4"/>
    <w:rsid w:val="002B5277"/>
    <w:rsid w:val="002B5375"/>
    <w:rsid w:val="002B5CA4"/>
    <w:rsid w:val="002B77C1"/>
    <w:rsid w:val="002C0ED7"/>
    <w:rsid w:val="002C2728"/>
    <w:rsid w:val="002C6C74"/>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0F"/>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0737"/>
    <w:rsid w:val="003716FD"/>
    <w:rsid w:val="0037204B"/>
    <w:rsid w:val="00373890"/>
    <w:rsid w:val="003744CF"/>
    <w:rsid w:val="00374717"/>
    <w:rsid w:val="00375BCC"/>
    <w:rsid w:val="00376156"/>
    <w:rsid w:val="0037676C"/>
    <w:rsid w:val="00381043"/>
    <w:rsid w:val="00381B90"/>
    <w:rsid w:val="00382010"/>
    <w:rsid w:val="003829E5"/>
    <w:rsid w:val="00385785"/>
    <w:rsid w:val="00386109"/>
    <w:rsid w:val="00386944"/>
    <w:rsid w:val="00387225"/>
    <w:rsid w:val="00387311"/>
    <w:rsid w:val="00390797"/>
    <w:rsid w:val="003956CC"/>
    <w:rsid w:val="00395C9A"/>
    <w:rsid w:val="00397604"/>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5B87"/>
    <w:rsid w:val="003E639E"/>
    <w:rsid w:val="003E667F"/>
    <w:rsid w:val="003E71E5"/>
    <w:rsid w:val="003F0414"/>
    <w:rsid w:val="003F0445"/>
    <w:rsid w:val="003F0CF0"/>
    <w:rsid w:val="003F14B1"/>
    <w:rsid w:val="003F2B20"/>
    <w:rsid w:val="003F3289"/>
    <w:rsid w:val="003F3487"/>
    <w:rsid w:val="003F48AA"/>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63C9"/>
    <w:rsid w:val="00417A33"/>
    <w:rsid w:val="0042084E"/>
    <w:rsid w:val="00421EEF"/>
    <w:rsid w:val="004222FF"/>
    <w:rsid w:val="00424D65"/>
    <w:rsid w:val="00425912"/>
    <w:rsid w:val="00437E8C"/>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9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2C4E"/>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534C"/>
    <w:rsid w:val="00506F5D"/>
    <w:rsid w:val="005072AD"/>
    <w:rsid w:val="00510C37"/>
    <w:rsid w:val="005126D0"/>
    <w:rsid w:val="0051497E"/>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72031"/>
    <w:rsid w:val="00572282"/>
    <w:rsid w:val="005729A9"/>
    <w:rsid w:val="00573CE3"/>
    <w:rsid w:val="00576218"/>
    <w:rsid w:val="00576E84"/>
    <w:rsid w:val="00580394"/>
    <w:rsid w:val="005809CD"/>
    <w:rsid w:val="00582B8C"/>
    <w:rsid w:val="00585DD1"/>
    <w:rsid w:val="0058757E"/>
    <w:rsid w:val="00596A4B"/>
    <w:rsid w:val="00597507"/>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3D15"/>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3268"/>
    <w:rsid w:val="0067439A"/>
    <w:rsid w:val="00675E6D"/>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D30C6"/>
    <w:rsid w:val="006E0541"/>
    <w:rsid w:val="006E0F49"/>
    <w:rsid w:val="006E138B"/>
    <w:rsid w:val="006F0330"/>
    <w:rsid w:val="006F1FDC"/>
    <w:rsid w:val="006F4B7B"/>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1D71"/>
    <w:rsid w:val="00763139"/>
    <w:rsid w:val="007662D6"/>
    <w:rsid w:val="0077078C"/>
    <w:rsid w:val="00770F37"/>
    <w:rsid w:val="007711A0"/>
    <w:rsid w:val="007718A6"/>
    <w:rsid w:val="007728E6"/>
    <w:rsid w:val="00772D5E"/>
    <w:rsid w:val="0077463E"/>
    <w:rsid w:val="00776928"/>
    <w:rsid w:val="00776E0F"/>
    <w:rsid w:val="007774B1"/>
    <w:rsid w:val="00777BE1"/>
    <w:rsid w:val="00780FB0"/>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2759"/>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7AB"/>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06BE6"/>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1329"/>
    <w:rsid w:val="00833537"/>
    <w:rsid w:val="008338A2"/>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06E"/>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2964"/>
    <w:rsid w:val="0095470B"/>
    <w:rsid w:val="00954874"/>
    <w:rsid w:val="0095615A"/>
    <w:rsid w:val="00961400"/>
    <w:rsid w:val="00961672"/>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9B8A7"/>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B78"/>
    <w:rsid w:val="00A0057A"/>
    <w:rsid w:val="00A02FA1"/>
    <w:rsid w:val="00A04CCE"/>
    <w:rsid w:val="00A07421"/>
    <w:rsid w:val="00A0776B"/>
    <w:rsid w:val="00A07A66"/>
    <w:rsid w:val="00A10C62"/>
    <w:rsid w:val="00A10FB9"/>
    <w:rsid w:val="00A11421"/>
    <w:rsid w:val="00A1389F"/>
    <w:rsid w:val="00A157B1"/>
    <w:rsid w:val="00A15C2C"/>
    <w:rsid w:val="00A17C92"/>
    <w:rsid w:val="00A22229"/>
    <w:rsid w:val="00A24442"/>
    <w:rsid w:val="00A25513"/>
    <w:rsid w:val="00A25A91"/>
    <w:rsid w:val="00A25ADE"/>
    <w:rsid w:val="00A330BB"/>
    <w:rsid w:val="00A40897"/>
    <w:rsid w:val="00A414AA"/>
    <w:rsid w:val="00A44882"/>
    <w:rsid w:val="00A45125"/>
    <w:rsid w:val="00A456B2"/>
    <w:rsid w:val="00A4777C"/>
    <w:rsid w:val="00A5066A"/>
    <w:rsid w:val="00A50CD3"/>
    <w:rsid w:val="00A54715"/>
    <w:rsid w:val="00A6061C"/>
    <w:rsid w:val="00A62617"/>
    <w:rsid w:val="00A62D44"/>
    <w:rsid w:val="00A65F07"/>
    <w:rsid w:val="00A666C4"/>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B77A0"/>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0EF"/>
    <w:rsid w:val="00AF26F3"/>
    <w:rsid w:val="00AF5F04"/>
    <w:rsid w:val="00AF67AE"/>
    <w:rsid w:val="00B00672"/>
    <w:rsid w:val="00B00997"/>
    <w:rsid w:val="00B01B4D"/>
    <w:rsid w:val="00B06571"/>
    <w:rsid w:val="00B068BA"/>
    <w:rsid w:val="00B07FF7"/>
    <w:rsid w:val="00B13851"/>
    <w:rsid w:val="00B13B1C"/>
    <w:rsid w:val="00B142DB"/>
    <w:rsid w:val="00B14780"/>
    <w:rsid w:val="00B168B6"/>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1D0D"/>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6105"/>
    <w:rsid w:val="00B9714C"/>
    <w:rsid w:val="00BA04B5"/>
    <w:rsid w:val="00BA29AD"/>
    <w:rsid w:val="00BA33CF"/>
    <w:rsid w:val="00BA3F8D"/>
    <w:rsid w:val="00BA50C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3FB2"/>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476AF"/>
    <w:rsid w:val="00C50DED"/>
    <w:rsid w:val="00C5191F"/>
    <w:rsid w:val="00C52146"/>
    <w:rsid w:val="00C5391F"/>
    <w:rsid w:val="00C602FF"/>
    <w:rsid w:val="00C60702"/>
    <w:rsid w:val="00C61174"/>
    <w:rsid w:val="00C6148F"/>
    <w:rsid w:val="00C621B1"/>
    <w:rsid w:val="00C62F7A"/>
    <w:rsid w:val="00C63B9C"/>
    <w:rsid w:val="00C6462E"/>
    <w:rsid w:val="00C64DB7"/>
    <w:rsid w:val="00C6682F"/>
    <w:rsid w:val="00C67BF4"/>
    <w:rsid w:val="00C67FA2"/>
    <w:rsid w:val="00C725AC"/>
    <w:rsid w:val="00C7275E"/>
    <w:rsid w:val="00C73F56"/>
    <w:rsid w:val="00C74C5D"/>
    <w:rsid w:val="00C74D91"/>
    <w:rsid w:val="00C82715"/>
    <w:rsid w:val="00C863C4"/>
    <w:rsid w:val="00C86AD0"/>
    <w:rsid w:val="00C86CBB"/>
    <w:rsid w:val="00C8746D"/>
    <w:rsid w:val="00C920EA"/>
    <w:rsid w:val="00C9310B"/>
    <w:rsid w:val="00C93C3E"/>
    <w:rsid w:val="00C94A60"/>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D77EF"/>
    <w:rsid w:val="00CE225F"/>
    <w:rsid w:val="00CE3F31"/>
    <w:rsid w:val="00CE4F41"/>
    <w:rsid w:val="00CF2F50"/>
    <w:rsid w:val="00CF3464"/>
    <w:rsid w:val="00CF57E7"/>
    <w:rsid w:val="00CF6198"/>
    <w:rsid w:val="00CF687B"/>
    <w:rsid w:val="00D0108F"/>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49DB"/>
    <w:rsid w:val="00E06B75"/>
    <w:rsid w:val="00E11332"/>
    <w:rsid w:val="00E11352"/>
    <w:rsid w:val="00E140B5"/>
    <w:rsid w:val="00E170DC"/>
    <w:rsid w:val="00E17546"/>
    <w:rsid w:val="00E210B5"/>
    <w:rsid w:val="00E261B3"/>
    <w:rsid w:val="00E26818"/>
    <w:rsid w:val="00E26C8E"/>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57830"/>
    <w:rsid w:val="00E6022B"/>
    <w:rsid w:val="00E6053F"/>
    <w:rsid w:val="00E62622"/>
    <w:rsid w:val="00E629A1"/>
    <w:rsid w:val="00E6794C"/>
    <w:rsid w:val="00E71591"/>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E7479"/>
    <w:rsid w:val="00EF109B"/>
    <w:rsid w:val="00EF201C"/>
    <w:rsid w:val="00EF26FA"/>
    <w:rsid w:val="00EF36AF"/>
    <w:rsid w:val="00EF59A3"/>
    <w:rsid w:val="00EF6675"/>
    <w:rsid w:val="00F00D46"/>
    <w:rsid w:val="00F00F9C"/>
    <w:rsid w:val="00F01E5F"/>
    <w:rsid w:val="00F024F3"/>
    <w:rsid w:val="00F02ABA"/>
    <w:rsid w:val="00F0385C"/>
    <w:rsid w:val="00F03E14"/>
    <w:rsid w:val="00F0437A"/>
    <w:rsid w:val="00F05614"/>
    <w:rsid w:val="00F101B8"/>
    <w:rsid w:val="00F10D15"/>
    <w:rsid w:val="00F11037"/>
    <w:rsid w:val="00F16A33"/>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A779B"/>
    <w:rsid w:val="00FB05B2"/>
    <w:rsid w:val="00FB2551"/>
    <w:rsid w:val="00FB2719"/>
    <w:rsid w:val="00FB4769"/>
    <w:rsid w:val="00FB4CDA"/>
    <w:rsid w:val="00FB5E6C"/>
    <w:rsid w:val="00FB6481"/>
    <w:rsid w:val="00FB6D36"/>
    <w:rsid w:val="00FC0965"/>
    <w:rsid w:val="00FC0F81"/>
    <w:rsid w:val="00FC252F"/>
    <w:rsid w:val="00FC32D5"/>
    <w:rsid w:val="00FC395C"/>
    <w:rsid w:val="00FC5E8E"/>
    <w:rsid w:val="00FD028A"/>
    <w:rsid w:val="00FD33E9"/>
    <w:rsid w:val="00FD3766"/>
    <w:rsid w:val="00FD47C4"/>
    <w:rsid w:val="00FD4BFE"/>
    <w:rsid w:val="00FD4EA7"/>
    <w:rsid w:val="00FD53BD"/>
    <w:rsid w:val="00FD722A"/>
    <w:rsid w:val="00FE175F"/>
    <w:rsid w:val="00FE2DCF"/>
    <w:rsid w:val="00FE3FA7"/>
    <w:rsid w:val="00FF2A4E"/>
    <w:rsid w:val="00FF2FCE"/>
    <w:rsid w:val="00FF4DE4"/>
    <w:rsid w:val="00FF4F7D"/>
    <w:rsid w:val="00FF54DF"/>
    <w:rsid w:val="00FF6D9D"/>
    <w:rsid w:val="00FF7DD5"/>
    <w:rsid w:val="0140453F"/>
    <w:rsid w:val="01795394"/>
    <w:rsid w:val="022D132E"/>
    <w:rsid w:val="0297CD3C"/>
    <w:rsid w:val="029CAB0D"/>
    <w:rsid w:val="02D2AD3B"/>
    <w:rsid w:val="039B1424"/>
    <w:rsid w:val="03A7C77B"/>
    <w:rsid w:val="03E1F015"/>
    <w:rsid w:val="051DFB31"/>
    <w:rsid w:val="06AF73A8"/>
    <w:rsid w:val="06E594F8"/>
    <w:rsid w:val="071FF779"/>
    <w:rsid w:val="07E60562"/>
    <w:rsid w:val="08D5C95F"/>
    <w:rsid w:val="0AA9A4FF"/>
    <w:rsid w:val="0AF16F09"/>
    <w:rsid w:val="0B1211AA"/>
    <w:rsid w:val="0B6DE39D"/>
    <w:rsid w:val="0B73EB58"/>
    <w:rsid w:val="0B745273"/>
    <w:rsid w:val="0CE7D4CD"/>
    <w:rsid w:val="0D103CDC"/>
    <w:rsid w:val="0E412E74"/>
    <w:rsid w:val="0F5A86E8"/>
    <w:rsid w:val="0F981862"/>
    <w:rsid w:val="0FD0B8EC"/>
    <w:rsid w:val="106133B5"/>
    <w:rsid w:val="10741E85"/>
    <w:rsid w:val="10CC3840"/>
    <w:rsid w:val="113340CF"/>
    <w:rsid w:val="11972F2C"/>
    <w:rsid w:val="11D33E05"/>
    <w:rsid w:val="12ADFA03"/>
    <w:rsid w:val="14C99FAD"/>
    <w:rsid w:val="14D570E0"/>
    <w:rsid w:val="14DCBE74"/>
    <w:rsid w:val="14F9C558"/>
    <w:rsid w:val="14FBF2AC"/>
    <w:rsid w:val="15E730A1"/>
    <w:rsid w:val="16A37691"/>
    <w:rsid w:val="171A4320"/>
    <w:rsid w:val="1766829E"/>
    <w:rsid w:val="17A6E0C4"/>
    <w:rsid w:val="17B12C4C"/>
    <w:rsid w:val="17EAF238"/>
    <w:rsid w:val="18295884"/>
    <w:rsid w:val="18D43679"/>
    <w:rsid w:val="18DC6B25"/>
    <w:rsid w:val="19FD4087"/>
    <w:rsid w:val="1A139E0A"/>
    <w:rsid w:val="1A7DD746"/>
    <w:rsid w:val="1B00B85B"/>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75BF627"/>
    <w:rsid w:val="28428CB2"/>
    <w:rsid w:val="28533FAD"/>
    <w:rsid w:val="28B7B7ED"/>
    <w:rsid w:val="29811588"/>
    <w:rsid w:val="299672E6"/>
    <w:rsid w:val="2B038342"/>
    <w:rsid w:val="2B56802C"/>
    <w:rsid w:val="2BCC8AF4"/>
    <w:rsid w:val="2BD6C7CA"/>
    <w:rsid w:val="2C1181E3"/>
    <w:rsid w:val="2C4933A3"/>
    <w:rsid w:val="2C90858B"/>
    <w:rsid w:val="2D401ADD"/>
    <w:rsid w:val="2E438510"/>
    <w:rsid w:val="2E856ED0"/>
    <w:rsid w:val="2F40DE45"/>
    <w:rsid w:val="2FB9011B"/>
    <w:rsid w:val="2FDBB8DE"/>
    <w:rsid w:val="3086CFE0"/>
    <w:rsid w:val="3193447B"/>
    <w:rsid w:val="31F070A4"/>
    <w:rsid w:val="32919EC3"/>
    <w:rsid w:val="329FF47B"/>
    <w:rsid w:val="330DFDAF"/>
    <w:rsid w:val="3322CEF3"/>
    <w:rsid w:val="34263926"/>
    <w:rsid w:val="342DD064"/>
    <w:rsid w:val="347FFC2A"/>
    <w:rsid w:val="3506EDEE"/>
    <w:rsid w:val="3511EF7E"/>
    <w:rsid w:val="3559FE8C"/>
    <w:rsid w:val="355BF658"/>
    <w:rsid w:val="35915AF4"/>
    <w:rsid w:val="35DC40C4"/>
    <w:rsid w:val="35E08EB9"/>
    <w:rsid w:val="36931B22"/>
    <w:rsid w:val="36ACBE94"/>
    <w:rsid w:val="36DFAAF7"/>
    <w:rsid w:val="374C8B38"/>
    <w:rsid w:val="37C4BE77"/>
    <w:rsid w:val="37F5073C"/>
    <w:rsid w:val="3804271F"/>
    <w:rsid w:val="381BB5B4"/>
    <w:rsid w:val="384BDB5F"/>
    <w:rsid w:val="385679E8"/>
    <w:rsid w:val="3998AEFD"/>
    <w:rsid w:val="39B52E72"/>
    <w:rsid w:val="39FA2561"/>
    <w:rsid w:val="3A4BB1AB"/>
    <w:rsid w:val="3A5D4433"/>
    <w:rsid w:val="3AF8F6CB"/>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3BA300"/>
    <w:rsid w:val="41A0278E"/>
    <w:rsid w:val="41B1D87B"/>
    <w:rsid w:val="42004C97"/>
    <w:rsid w:val="421B3FCD"/>
    <w:rsid w:val="42C902BC"/>
    <w:rsid w:val="436B48CE"/>
    <w:rsid w:val="439C4744"/>
    <w:rsid w:val="43B01FC2"/>
    <w:rsid w:val="43BC89EC"/>
    <w:rsid w:val="43CF736E"/>
    <w:rsid w:val="44204578"/>
    <w:rsid w:val="44AAF00A"/>
    <w:rsid w:val="44B49855"/>
    <w:rsid w:val="45223F0B"/>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559949"/>
    <w:rsid w:val="4E7859F5"/>
    <w:rsid w:val="4EA89633"/>
    <w:rsid w:val="4EE87FAB"/>
    <w:rsid w:val="4F8AD3F0"/>
    <w:rsid w:val="5090C044"/>
    <w:rsid w:val="50C2568F"/>
    <w:rsid w:val="50F245C5"/>
    <w:rsid w:val="51184277"/>
    <w:rsid w:val="523FF88D"/>
    <w:rsid w:val="52C3286D"/>
    <w:rsid w:val="531A846E"/>
    <w:rsid w:val="536F71FB"/>
    <w:rsid w:val="5382D29F"/>
    <w:rsid w:val="53C8C7A5"/>
    <w:rsid w:val="53FC6959"/>
    <w:rsid w:val="540CCE8F"/>
    <w:rsid w:val="554A7210"/>
    <w:rsid w:val="558F4B9D"/>
    <w:rsid w:val="55A03DDD"/>
    <w:rsid w:val="55D4AC1B"/>
    <w:rsid w:val="56CA6A3D"/>
    <w:rsid w:val="5716FF16"/>
    <w:rsid w:val="57E7E454"/>
    <w:rsid w:val="58B83868"/>
    <w:rsid w:val="593EC56D"/>
    <w:rsid w:val="59542471"/>
    <w:rsid w:val="5980E959"/>
    <w:rsid w:val="59C647D6"/>
    <w:rsid w:val="5A38E154"/>
    <w:rsid w:val="5A5700E4"/>
    <w:rsid w:val="5AC8CCBB"/>
    <w:rsid w:val="5AF95529"/>
    <w:rsid w:val="5B0419C6"/>
    <w:rsid w:val="5B6DCBBB"/>
    <w:rsid w:val="5B9DF166"/>
    <w:rsid w:val="5BDB7237"/>
    <w:rsid w:val="5BE458F5"/>
    <w:rsid w:val="5C7892CF"/>
    <w:rsid w:val="5C9C9D94"/>
    <w:rsid w:val="5CA91465"/>
    <w:rsid w:val="5CB62CDD"/>
    <w:rsid w:val="5CC2191C"/>
    <w:rsid w:val="5CC3A90E"/>
    <w:rsid w:val="5D426D7D"/>
    <w:rsid w:val="5DEB6784"/>
    <w:rsid w:val="5DFFA56F"/>
    <w:rsid w:val="5EB210ED"/>
    <w:rsid w:val="5F217983"/>
    <w:rsid w:val="5F8F106B"/>
    <w:rsid w:val="5FCC5C39"/>
    <w:rsid w:val="606B4B45"/>
    <w:rsid w:val="60A16C95"/>
    <w:rsid w:val="61A4D6C8"/>
    <w:rsid w:val="61AAF85F"/>
    <w:rsid w:val="6240E729"/>
    <w:rsid w:val="62A72E39"/>
    <w:rsid w:val="63117026"/>
    <w:rsid w:val="63937EF0"/>
    <w:rsid w:val="63B9208E"/>
    <w:rsid w:val="641BA0FA"/>
    <w:rsid w:val="64804924"/>
    <w:rsid w:val="650F57F4"/>
    <w:rsid w:val="6559E0B6"/>
    <w:rsid w:val="655C7EBB"/>
    <w:rsid w:val="656733E2"/>
    <w:rsid w:val="662D75F8"/>
    <w:rsid w:val="669A7E2E"/>
    <w:rsid w:val="670235C9"/>
    <w:rsid w:val="6755D23B"/>
    <w:rsid w:val="67725B7F"/>
    <w:rsid w:val="6859ABDF"/>
    <w:rsid w:val="68925492"/>
    <w:rsid w:val="68DE6BD7"/>
    <w:rsid w:val="6A646DDA"/>
    <w:rsid w:val="6B0DDFF0"/>
    <w:rsid w:val="6B5306C9"/>
    <w:rsid w:val="6B67D80D"/>
    <w:rsid w:val="6BB459C7"/>
    <w:rsid w:val="6BE21FAA"/>
    <w:rsid w:val="6C168784"/>
    <w:rsid w:val="6CDBC611"/>
    <w:rsid w:val="6D6B4DD1"/>
    <w:rsid w:val="6E2899AF"/>
    <w:rsid w:val="6E85BCDC"/>
    <w:rsid w:val="6F403057"/>
    <w:rsid w:val="6F5BE3FB"/>
    <w:rsid w:val="6F88545C"/>
    <w:rsid w:val="70303ABB"/>
    <w:rsid w:val="70429F3E"/>
    <w:rsid w:val="7120634A"/>
    <w:rsid w:val="717CDF22"/>
    <w:rsid w:val="73483C78"/>
    <w:rsid w:val="736B874A"/>
    <w:rsid w:val="73C82D18"/>
    <w:rsid w:val="73E2D64B"/>
    <w:rsid w:val="7454CABC"/>
    <w:rsid w:val="7498CAFC"/>
    <w:rsid w:val="74D98EF3"/>
    <w:rsid w:val="74FFAA8B"/>
    <w:rsid w:val="75CEFC52"/>
    <w:rsid w:val="762EA1A0"/>
    <w:rsid w:val="76452D46"/>
    <w:rsid w:val="765C4F18"/>
    <w:rsid w:val="76AB2A7F"/>
    <w:rsid w:val="76BD679C"/>
    <w:rsid w:val="76C18802"/>
    <w:rsid w:val="77230DD1"/>
    <w:rsid w:val="77883D3D"/>
    <w:rsid w:val="77B48393"/>
    <w:rsid w:val="7835203E"/>
    <w:rsid w:val="792CE51C"/>
    <w:rsid w:val="79444FA7"/>
    <w:rsid w:val="79B39A5D"/>
    <w:rsid w:val="79FA0E5B"/>
    <w:rsid w:val="7A40EFC2"/>
    <w:rsid w:val="7AFBFB7F"/>
    <w:rsid w:val="7B7713BE"/>
    <w:rsid w:val="7B84B10C"/>
    <w:rsid w:val="7B8D7141"/>
    <w:rsid w:val="7BA11515"/>
    <w:rsid w:val="7BA80E07"/>
    <w:rsid w:val="7BB12077"/>
    <w:rsid w:val="7D5E7ABF"/>
    <w:rsid w:val="7D81E1B4"/>
    <w:rsid w:val="7E12BA01"/>
    <w:rsid w:val="7E7F839C"/>
    <w:rsid w:val="7EC47A8B"/>
    <w:rsid w:val="7EF0076D"/>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8E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1">
    <w:name w:val="Mention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 w:type="character" w:customStyle="1" w:styleId="UnresolvedMention">
    <w:name w:val="Unresolved Mention"/>
    <w:basedOn w:val="DefaultParagraphFont"/>
    <w:uiPriority w:val="99"/>
    <w:semiHidden/>
    <w:unhideWhenUsed/>
    <w:rsid w:val="00A07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ph.communications@health.vic.gov.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servicesaustralia.gov.au/victorian-floods-october-2022-australian-government-disaster-recovery-payment" TargetMode="External"/><Relationship Id="rId2" Type="http://schemas.openxmlformats.org/officeDocument/2006/relationships/styles" Target="styles.xml"/><Relationship Id="rId16" Type="http://schemas.openxmlformats.org/officeDocument/2006/relationships/hyperlink" Target="https://www.servicesaustralia.gov.au/natural-disaster-events?context=6004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services.dffh.vic.gov.au/personal-hardship-assistance-program" TargetMode="Externa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mergencypayments.dffh.vic.gov.au" TargetMode="External"/><Relationship Id="rId22"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1C7C050E-E394-4FE7-B671-103B4EF1EB9B}"/>
</file>

<file path=customXml/itemProps2.xml><?xml version="1.0" encoding="utf-8"?>
<ds:datastoreItem xmlns:ds="http://schemas.openxmlformats.org/officeDocument/2006/customXml" ds:itemID="{786E4D1D-EAE3-4061-8459-44FEBCD18FB5}"/>
</file>

<file path=customXml/itemProps3.xml><?xml version="1.0" encoding="utf-8"?>
<ds:datastoreItem xmlns:ds="http://schemas.openxmlformats.org/officeDocument/2006/customXml" ds:itemID="{191FC9B4-6C22-4FDA-A905-A20863634C24}"/>
</file>

<file path=docProps/app.xml><?xml version="1.0" encoding="utf-8"?>
<Properties xmlns="http://schemas.openxmlformats.org/officeDocument/2006/extended-properties" xmlns:vt="http://schemas.openxmlformats.org/officeDocument/2006/docPropsVTypes">
  <Template>Normal</Template>
  <TotalTime>0</TotalTime>
  <Pages>1</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Information on how to stay safe after a flood</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 safe after a flood - Macedonian</dc:title>
  <dc:creator/>
  <cp:lastModifiedBy/>
  <cp:revision>1</cp:revision>
  <dcterms:created xsi:type="dcterms:W3CDTF">2022-11-01T05:57:00Z</dcterms:created>
  <dcterms:modified xsi:type="dcterms:W3CDTF">2022-11-02T05:22:00Z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a53e1bad-a9f0-4025-9d5d-a7b02747b24c</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2022-10-25T05:52:51Z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