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EB77" w14:textId="77777777" w:rsidR="0074696E" w:rsidRPr="00782C25" w:rsidRDefault="00307E27" w:rsidP="00EC40D5">
      <w:pPr>
        <w:pStyle w:val="Sectionbreakfirstpage"/>
        <w:rPr>
          <w:rFonts w:cs="Noto Sans Khmer"/>
        </w:rPr>
      </w:pPr>
      <w:bookmarkStart w:id="0" w:name="_Hlk117243674"/>
      <w:bookmarkEnd w:id="0"/>
      <w:r w:rsidRPr="00782C25">
        <w:rPr>
          <w:rFonts w:cs="Noto Sans Khmer"/>
          <w:lang w:val="en-US"/>
        </w:rPr>
        <w:drawing>
          <wp:anchor distT="0" distB="0" distL="114300" distR="114300" simplePos="0" relativeHeight="251658240" behindDoc="1" locked="1" layoutInCell="1" allowOverlap="1" wp14:anchorId="0C6F638C" wp14:editId="284AB28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4800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32D76" w14:textId="77777777" w:rsidR="00A62D44" w:rsidRPr="00782C25" w:rsidRDefault="00A62D44" w:rsidP="00EC40D5">
      <w:pPr>
        <w:pStyle w:val="Sectionbreakfirstpage"/>
        <w:rPr>
          <w:rFonts w:cs="Noto Sans Khmer"/>
        </w:rPr>
        <w:sectPr w:rsidR="00A62D44" w:rsidRPr="00782C25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07DEC" w:rsidRPr="00782C25" w14:paraId="4C9B3332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D840405" w14:textId="77777777" w:rsidR="003B5733" w:rsidRPr="00782C25" w:rsidRDefault="00307E27" w:rsidP="003B5733">
            <w:pPr>
              <w:pStyle w:val="Documenttitle"/>
              <w:rPr>
                <w:rFonts w:cs="Noto Sans Khmer"/>
              </w:rPr>
            </w:pPr>
            <w:r w:rsidRPr="00782C25">
              <w:rPr>
                <w:rFonts w:ascii="DaunPenh" w:eastAsia="DaunPenh" w:hAnsi="DaunPenh" w:cs="Noto Sans Khmer"/>
                <w:bCs/>
                <w:sz w:val="40"/>
                <w:szCs w:val="40"/>
                <w:cs/>
                <w:lang w:bidi="km-KH"/>
              </w:rPr>
              <w:t>ការត្រឡប់ទៅផ្ទះវិញ</w:t>
            </w:r>
            <w:r w:rsidRPr="00782C25">
              <w:rPr>
                <w:rFonts w:cs="Noto Sans Khmer"/>
                <w:sz w:val="40"/>
                <w:szCs w:val="44"/>
              </w:rPr>
              <w:t xml:space="preserve"> </w:t>
            </w:r>
            <w:r w:rsidRPr="00782C25">
              <w:rPr>
                <w:rFonts w:ascii="DaunPenh" w:eastAsia="DaunPenh" w:hAnsi="DaunPenh" w:cs="Noto Sans Khmer"/>
                <w:bCs/>
                <w:sz w:val="40"/>
                <w:szCs w:val="40"/>
                <w:cs/>
                <w:lang w:bidi="km-KH"/>
              </w:rPr>
              <w:t>ក្រោយទឹកជំនន់</w:t>
            </w:r>
          </w:p>
        </w:tc>
      </w:tr>
      <w:tr w:rsidR="00407DEC" w:rsidRPr="00782C25" w14:paraId="3CCC8901" w14:textId="77777777" w:rsidTr="00675E6D">
        <w:trPr>
          <w:trHeight w:val="724"/>
        </w:trPr>
        <w:tc>
          <w:tcPr>
            <w:tcW w:w="11063" w:type="dxa"/>
          </w:tcPr>
          <w:p w14:paraId="7907D6E8" w14:textId="77777777" w:rsidR="003B5733" w:rsidRPr="00782C25" w:rsidRDefault="00307E27" w:rsidP="00F63D71">
            <w:pPr>
              <w:pStyle w:val="Documentsubtitle"/>
              <w:rPr>
                <w:rFonts w:cs="Noto Sans Khmer"/>
              </w:rPr>
            </w:pPr>
            <w:r w:rsidRPr="00782C25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ព័ត៌មានស្តីពីរបៀបស្នាក់ប្រកបដោយសុវត្ថិភាព</w:t>
            </w:r>
            <w:r w:rsidRPr="00782C25">
              <w:rPr>
                <w:rFonts w:cs="Noto Sans Khmer"/>
              </w:rPr>
              <w:t xml:space="preserve"> </w:t>
            </w:r>
            <w:r w:rsidRPr="00782C25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ក្រោយទឹកជំនន់</w:t>
            </w:r>
            <w:r w:rsidRPr="00782C25">
              <w:rPr>
                <w:rFonts w:cs="Noto Sans Khmer"/>
              </w:rPr>
              <w:t xml:space="preserve"> </w:t>
            </w:r>
          </w:p>
        </w:tc>
      </w:tr>
      <w:tr w:rsidR="00407DEC" w:rsidRPr="00782C25" w14:paraId="23CCBD72" w14:textId="77777777" w:rsidTr="00675E6D">
        <w:trPr>
          <w:trHeight w:val="269"/>
        </w:trPr>
        <w:tc>
          <w:tcPr>
            <w:tcW w:w="11063" w:type="dxa"/>
          </w:tcPr>
          <w:p w14:paraId="0DB0B59F" w14:textId="77777777" w:rsidR="000B5442" w:rsidRPr="00782C25" w:rsidRDefault="00307E27" w:rsidP="00BF3833">
            <w:pPr>
              <w:pStyle w:val="Bannermarking"/>
              <w:spacing w:after="120"/>
              <w:rPr>
                <w:rFonts w:cs="Noto Sans Khmer"/>
              </w:rPr>
            </w:pPr>
            <w:r w:rsidRPr="00782C25">
              <w:rPr>
                <w:rFonts w:cs="Noto Sans Khmer"/>
              </w:rPr>
              <w:t xml:space="preserve">Khmer | </w:t>
            </w:r>
            <w:r w:rsidRPr="00782C25">
              <w:rPr>
                <w:rFonts w:ascii="DaunPenh" w:eastAsia="DaunPenh" w:hAnsi="DaunPenh" w:cs="Noto Sans Khmer"/>
                <w:szCs w:val="21"/>
                <w:cs/>
                <w:lang w:bidi="km-KH"/>
              </w:rPr>
              <w:t>ភាសាខ្មែរ</w:t>
            </w:r>
          </w:p>
          <w:p w14:paraId="4F344876" w14:textId="77777777" w:rsidR="003B5733" w:rsidRPr="00782C25" w:rsidRDefault="00F63D71" w:rsidP="00BF3833">
            <w:pPr>
              <w:pStyle w:val="Bannermarking"/>
              <w:spacing w:after="120"/>
              <w:rPr>
                <w:rFonts w:cs="Noto Sans Khmer"/>
              </w:rPr>
            </w:pPr>
            <w:r w:rsidRPr="00782C25">
              <w:rPr>
                <w:rFonts w:cs="Noto Sans Khmer"/>
              </w:rPr>
              <w:fldChar w:fldCharType="begin"/>
            </w:r>
            <w:r w:rsidR="00307E27" w:rsidRPr="00782C25">
              <w:rPr>
                <w:rFonts w:cs="Noto Sans Khmer"/>
              </w:rPr>
              <w:instrText>FILLIN  "Type the protective marking" \d OFFICIAL \o  \* MERGEFORMAT</w:instrText>
            </w:r>
            <w:r w:rsidRPr="00782C25">
              <w:rPr>
                <w:rFonts w:cs="Noto Sans Khmer"/>
              </w:rPr>
              <w:fldChar w:fldCharType="separate"/>
            </w:r>
            <w:r w:rsidRPr="00782C25">
              <w:rPr>
                <w:rFonts w:cs="Noto Sans Khmer"/>
              </w:rPr>
              <w:t>OFFICIAL</w:t>
            </w:r>
            <w:r w:rsidRPr="00782C25">
              <w:rPr>
                <w:rFonts w:cs="Noto Sans Khmer"/>
              </w:rPr>
              <w:fldChar w:fldCharType="end"/>
            </w:r>
          </w:p>
        </w:tc>
      </w:tr>
    </w:tbl>
    <w:p w14:paraId="008C8B72" w14:textId="77777777" w:rsidR="00885876" w:rsidRPr="00782C25" w:rsidRDefault="00307E27" w:rsidP="5CC3A90E">
      <w:pPr>
        <w:pStyle w:val="DHHSbody"/>
        <w:rPr>
          <w:rFonts w:cs="Noto Sans Khmer"/>
          <w:lang w:eastAsia="en-AU"/>
        </w:rPr>
      </w:pPr>
      <w:r w:rsidRPr="00782C25">
        <w:rPr>
          <w:rFonts w:ascii="DaunPenh" w:eastAsia="DaunPenh" w:hAnsi="DaunPenh" w:cs="Noto Sans Khmer"/>
          <w:cs/>
          <w:lang w:eastAsia="en-AU" w:bidi="km-KH"/>
        </w:rPr>
        <w:t>នៅពេលត្រឡប់ទៅផ្ទះរបស់អ្នកវិញក្រោយទឹកជំនន់</w:t>
      </w:r>
      <w:r w:rsidRPr="00782C25">
        <w:rPr>
          <w:rFonts w:cs="Noto Sans Khmer"/>
          <w:lang w:eastAsia="en-AU"/>
        </w:rPr>
        <w:t xml:space="preserve"> </w:t>
      </w:r>
      <w:r w:rsidRPr="00782C25">
        <w:rPr>
          <w:rFonts w:ascii="DaunPenh" w:eastAsia="DaunPenh" w:hAnsi="DaunPenh" w:cs="Noto Sans Khmer"/>
          <w:cs/>
          <w:lang w:eastAsia="en-AU" w:bidi="km-KH"/>
        </w:rPr>
        <w:t>សូមអានព័ត៌មាននេះដើម្បីការពារខ្លួនអ្នក</w:t>
      </w:r>
      <w:r w:rsidRPr="00782C25">
        <w:rPr>
          <w:rFonts w:cs="Noto Sans Khmer"/>
          <w:lang w:eastAsia="en-AU"/>
        </w:rPr>
        <w:t xml:space="preserve"> </w:t>
      </w:r>
      <w:r w:rsidRPr="00782C25">
        <w:rPr>
          <w:rFonts w:ascii="DaunPenh" w:eastAsia="DaunPenh" w:hAnsi="DaunPenh" w:cs="Noto Sans Khmer"/>
          <w:cs/>
          <w:lang w:eastAsia="en-AU" w:bidi="km-KH"/>
        </w:rPr>
        <w:t>និងគ្រួសាររបស់អ្នកពីការរងរបួស</w:t>
      </w:r>
      <w:r w:rsidRPr="00782C25">
        <w:rPr>
          <w:rFonts w:cs="Noto Sans Khmer"/>
          <w:lang w:eastAsia="en-AU"/>
        </w:rPr>
        <w:t xml:space="preserve"> </w:t>
      </w:r>
      <w:r w:rsidRPr="00782C25">
        <w:rPr>
          <w:rFonts w:ascii="DaunPenh" w:eastAsia="DaunPenh" w:hAnsi="DaunPenh" w:cs="Noto Sans Khmer"/>
          <w:cs/>
          <w:lang w:eastAsia="en-AU" w:bidi="km-KH"/>
        </w:rPr>
        <w:t>និងជំងឺដែលអាចកើតមាន។</w:t>
      </w:r>
    </w:p>
    <w:p w14:paraId="2ACE3D67" w14:textId="77777777" w:rsidR="00885876" w:rsidRPr="00782C25" w:rsidRDefault="00307E27" w:rsidP="00885876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  <w:r w:rsidRPr="00782C25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របៀបត្រឡប់ទៅផ្ទះវិញប្រកបដោយសុវត្ថិភាព</w:t>
      </w:r>
    </w:p>
    <w:p w14:paraId="4516599B" w14:textId="3A655926" w:rsidR="00885876" w:rsidRPr="00782C25" w:rsidRDefault="00307E27" w:rsidP="00885876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មិនត្រូវដើរកាត់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ហែល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ឬបើកបរកាត់ទឹកជំនន់ឡើយ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សូម្បីតែទឹកជំនន់រាក់ក៏ដោយ។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រក្សាកុមារ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និងសត្វចិញ្ចឹមឱ្យនៅឆ្ងាយ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រហូតដល់មានវាសុវត្ថិភាព</w:t>
      </w:r>
      <w:r w:rsidR="005C6F40">
        <w:rPr>
          <w:rFonts w:ascii="DaunPenh" w:eastAsia="DaunPenh" w:hAnsi="DaunPenh" w:cs="Noto Sans Khmer"/>
          <w:sz w:val="19"/>
          <w:szCs w:val="19"/>
          <w:lang w:bidi="km-KH"/>
        </w:rPr>
        <w:br/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ត្រឡប់មកវិញ។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057875B4" w14:textId="77777777" w:rsidR="00885876" w:rsidRPr="00782C25" w:rsidRDefault="00307E27" w:rsidP="00885876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ស្បែកប៉ះពាល់ជាមួយទឹកជំនន់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និងភក់អាចបណ្ដាលឱ្យមានជំងឺ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និងការឆ្លងជំងឺ។</w:t>
      </w:r>
      <w:r w:rsidRPr="00782C25">
        <w:rPr>
          <w:rFonts w:cs="Noto Sans Khmer"/>
          <w:sz w:val="19"/>
          <w:szCs w:val="19"/>
        </w:rPr>
        <w:t xml:space="preserve"> 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ជៀសវាងប៉ះពាល់ជាមួយទឹកជំនន់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និងលាងដៃរបស់អ្នកជាមួយសាប៊ូជាប្រចាំ។</w:t>
      </w:r>
    </w:p>
    <w:p w14:paraId="794822D9" w14:textId="77777777" w:rsidR="00C5391F" w:rsidRPr="00782C25" w:rsidRDefault="00307E27" w:rsidP="00885876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ពាក់ស្បែកជើងកវែងដែលមិនជ្រាបទឹក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ឬស្រោមដៃធ្វើពីស្បែក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នៅពេលធ្វើការសម្អាត។</w:t>
      </w:r>
    </w:p>
    <w:p w14:paraId="5F6DE254" w14:textId="77777777" w:rsidR="002C6C74" w:rsidRPr="00782C25" w:rsidRDefault="00307E27" w:rsidP="00885876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គ្របលើស្នាមដាច់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ឬស្នាមរបួសដែលអាចប៉ះពាល់ជាមួយទឹកជំនន់។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ប្រសិនបើអ្នករងរបួស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ឬឈឺចាប់ពីស្នាមដាច់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សូមសម្អាតរបួស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និងទាក់ទងជាមួយវេជ្ជបណ្ឌិតរបស់អ្នកភ្លាម។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1590A854" w14:textId="77777777" w:rsidR="002C6C74" w:rsidRPr="00782C25" w:rsidRDefault="00307E27" w:rsidP="00885876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ត្រូវប្រយ័ត្នឃ្លាំមើលវត្ថុទាំងនេះ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មុនពេលចូលក្នុងផ្ទះ៖</w:t>
      </w:r>
      <w:r w:rsidRPr="00782C25">
        <w:rPr>
          <w:rFonts w:cs="Noto Sans Khmer"/>
          <w:sz w:val="19"/>
          <w:szCs w:val="19"/>
        </w:rPr>
        <w:t xml:space="preserve"> </w:t>
      </w:r>
    </w:p>
    <w:p w14:paraId="699662FF" w14:textId="77777777" w:rsidR="002C6C74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ទឹកជំនន់អាចបណ្ដាលឱ្យទឹកស្អុយចូលក្នុងផ្ទះរបស់អ្នក</w:t>
      </w:r>
      <w:r w:rsidRPr="00782C25">
        <w:rPr>
          <w:rFonts w:cs="Noto Sans Khmer"/>
          <w:sz w:val="19"/>
          <w:szCs w:val="19"/>
        </w:rPr>
        <w:t xml:space="preserve"> </w:t>
      </w:r>
    </w:p>
    <w:p w14:paraId="4960D197" w14:textId="77777777" w:rsidR="002C6C74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ការផ្គត់ផ្គង់ឧស្ម័ន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ឬអគ្គិសនីអាចត្រូវបានខូចខាត</w:t>
      </w:r>
      <w:r w:rsidRPr="00782C25">
        <w:rPr>
          <w:rFonts w:cs="Noto Sans Khmer"/>
          <w:sz w:val="19"/>
          <w:szCs w:val="19"/>
        </w:rPr>
        <w:t xml:space="preserve"> </w:t>
      </w:r>
    </w:p>
    <w:p w14:paraId="2255587C" w14:textId="77777777" w:rsidR="002C6C74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រចនាសម្ព័ន្ធផ្ទះរបស់អ្នកអាចត្រូវបានខូចខាត</w:t>
      </w:r>
      <w:r w:rsidRPr="00782C25">
        <w:rPr>
          <w:rFonts w:cs="Noto Sans Khmer"/>
          <w:sz w:val="19"/>
          <w:szCs w:val="19"/>
        </w:rPr>
        <w:t xml:space="preserve"> </w:t>
      </w:r>
    </w:p>
    <w:p w14:paraId="3F306397" w14:textId="77777777" w:rsidR="00A17C92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សត្វពស់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និងសត្វដទៃទៀតអាចចូលជ្រកក្នុងផ្ទះ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ក្នុងរោង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ឬក្នុងសួនច្បាររបស់អ្នក។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3E6969D4" w14:textId="77777777" w:rsidR="002C6C74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ចាក់ចោលទឹកស្អុយដែលបានប្រមូលក្នុងធុងទឹកនៅក្នុងទីធ្លារបស់អ្នក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ពីព្រោះសត្វមូសបន្តពូជនៅក្នុងទឹកនោះ</w:t>
      </w:r>
    </w:p>
    <w:p w14:paraId="6D0DB8EA" w14:textId="77777777" w:rsidR="006B7893" w:rsidRPr="00782C25" w:rsidRDefault="00307E27" w:rsidP="002C6C74">
      <w:pPr>
        <w:pStyle w:val="Bullet1"/>
        <w:numPr>
          <w:ilvl w:val="0"/>
          <w:numId w:val="9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ប្រសិនបើមានដុះផ្សិតនៅក្នុងផ្ទះរបស់អ្នក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អ្នកត្រូវតែសម្អាតវាមុនពេលរើចូលក្នុងផ្ទះរបស់អ្នកវិញ។</w:t>
      </w:r>
    </w:p>
    <w:p w14:paraId="427BCD1D" w14:textId="77777777" w:rsidR="006B7893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ប្រសិនបើអ្នកបានដាច់ចរន្តអគ្គិសនី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សូមពិនិត្យមើលម្ហូបអាហារ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ឬថ្នាំពេទ្យនៅក្នុងទូទឹកកក។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អ្នកប្រហែលជាត្រូវបោះវាចោល។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22789ECA" w14:textId="77777777" w:rsidR="006B7893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កុំប្រើម៉ាស៊ីនភ្លើងចល័តនៅក្នុងអគារ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ពីព្រោះវាអាចបង្កើតឧស្ម័នម៉ូណូអ៊ុកស៊ីតកាបោន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ដែលអាចធ្វើឱ្យអ្នកឈឺខ្លាំង។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08706947" w14:textId="77777777" w:rsidR="006B7893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ទឹកជំនន់អាចធ្វើឱ្យទឹកផឹករបស់អ្នកកខ្វក់។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សូមពិនិត្យមើលជាមួយក្រុមហ៊ុនផ្គត់ផ្គង់ទឹករបស់អ្នក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ថាតើទឹកចេញពីក្បាលរ៉ូប៊ីណេរបស់អ្នកមានសុវត្ថិភាពផឹកបានឬអត់។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ប្រសិនបើអ្នកមិនស្ថិតតំបន់មានប្រព័ន្ឋទឹកទេ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ហើយអ្នកគិតថាប្រព័ន្ឋផ្គត់ផ្គង់ទឹកឯកជនរបស់អ្នកត្រូវបានរងប៉ះពាល់ដោយទឹកជំនន់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សូមទាក់ទងសាលាសង្កាត់របស់អ្នក។</w:t>
      </w:r>
    </w:p>
    <w:p w14:paraId="5B837D9E" w14:textId="77777777" w:rsidR="006873B1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កុំហែលក្នុងផ្លូវទឹក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ឆ្នេរសមុទ្រ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ឬអាងហែលទឹក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ពីព្រោះវាអាចត្រូវបានបំពុលកខ្វក់។</w:t>
      </w:r>
    </w:p>
    <w:p w14:paraId="5E76F269" w14:textId="77777777" w:rsidR="006873B1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ទឹកជំនន់អាចធ្វើឱ្យផ្នែកនានានៃផ្ទះរបស់អ្នកដូចជាបំពង់បង្ហូរ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ផ្ទាំងស៊ីម៉ង់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ឬឥដ្ឋផ្លាស់ប្ដូរទីតាំង។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ប្រសិនបើអ្នករកឃើញសារធាតុអាបេស្តូស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សូមកុំរំខានវា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ហើយត្រូវទាក់ទងសាលាសង្កាត់របស់អ្នក។</w:t>
      </w:r>
      <w:r w:rsidRPr="00782C25">
        <w:rPr>
          <w:rFonts w:cs="Noto Sans Khmer"/>
          <w:sz w:val="19"/>
          <w:szCs w:val="19"/>
        </w:rPr>
        <w:t xml:space="preserve">  </w:t>
      </w:r>
    </w:p>
    <w:p w14:paraId="143E8216" w14:textId="77777777" w:rsidR="00836B19" w:rsidRPr="00782C25" w:rsidRDefault="00307E27" w:rsidP="006B7893">
      <w:pPr>
        <w:pStyle w:val="Bullet1"/>
        <w:numPr>
          <w:ilvl w:val="0"/>
          <w:numId w:val="11"/>
        </w:numPr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ប្រសិនបើប្រព័ន្ធទឹកស្អុយរបស់អ្នកត្រូវបានរងប៉ះពាល់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សូមកាត់បន្ថយការប្រើទឹករបស់អ្នក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និងទាក់ទងជាងតបំពង់ទឹក។</w:t>
      </w:r>
    </w:p>
    <w:p w14:paraId="3D113499" w14:textId="77777777" w:rsidR="00676A05" w:rsidRPr="00782C25" w:rsidRDefault="00307E27" w:rsidP="008D11CB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  <w:r w:rsidRPr="00782C25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សូមមើលថែទាំខ្លួនអ្នក</w:t>
      </w:r>
      <w:r w:rsidRPr="00782C25">
        <w:rPr>
          <w:rFonts w:cs="Noto Sans Khmer"/>
          <w:b/>
          <w:bCs w:val="0"/>
          <w:sz w:val="24"/>
          <w:szCs w:val="24"/>
        </w:rPr>
        <w:t xml:space="preserve"> </w:t>
      </w:r>
    </w:p>
    <w:p w14:paraId="581BAAAC" w14:textId="77777777" w:rsidR="00836B19" w:rsidRPr="00782C25" w:rsidRDefault="00307E27" w:rsidP="5CC3A90E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វាជារឿងធម្មតាទេក្នុងការជួបប្រទះនូវអារម្មណ៍ជាច្រើន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សូមចំណាយពេលបន្តិចដើម្បីមើលថែទាំខ្លួនអ្នក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និងទាក់ទងមនុស្សជាទីស្រឡាញ់របស់អ្នក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ដើម្បីទទួលបានការគាំទ្រ។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386F6133" w14:textId="77777777" w:rsidR="00836B19" w:rsidRPr="00782C25" w:rsidRDefault="00307E27" w:rsidP="5CC3A90E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ប្រសិនបើអ្នកមានអារម្មណ៍លើសលប់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អ្នកអាចហៅទូរសព្ទទៅមជ្ឈមណ្ឌលសុខភាពផ្លូវចិត្ត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និងសុខុមាលភាព</w:t>
      </w:r>
      <w:r w:rsidRPr="00782C25">
        <w:rPr>
          <w:rFonts w:cs="Noto Sans Khmer"/>
          <w:sz w:val="19"/>
          <w:szCs w:val="19"/>
        </w:rPr>
        <w:t xml:space="preserve"> (Mental Health and Wellbeing Hubs)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សម្រាប់ការគាំទ្រដោយឥតគិតថ្លៃ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តាមលេខ</w:t>
      </w:r>
      <w:r w:rsidRPr="00782C25">
        <w:rPr>
          <w:rFonts w:cs="Noto Sans Khmer"/>
          <w:sz w:val="19"/>
          <w:szCs w:val="19"/>
        </w:rPr>
        <w:t xml:space="preserve"> 1300 375 330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23F0BDC4" w14:textId="77777777" w:rsidR="00836B19" w:rsidRPr="00782C25" w:rsidRDefault="00307E27" w:rsidP="5CC3A90E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ប្រសិនបើអ្នកព្រួយបារម្ភអំពីសុខភាពរបស់អ្នក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សូមទៅជួប</w:t>
      </w:r>
      <w:r w:rsidRPr="00782C25">
        <w:rPr>
          <w:rFonts w:cs="Noto Sans Khmer"/>
          <w:sz w:val="19"/>
          <w:szCs w:val="19"/>
        </w:rPr>
        <w:t xml:space="preserve"> GP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របស់អ្នក។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សូមហៅទូរសព្ទទៅលេខ</w:t>
      </w:r>
      <w:r w:rsidRPr="00782C25">
        <w:rPr>
          <w:rFonts w:cs="Noto Sans Khmer"/>
          <w:sz w:val="19"/>
          <w:szCs w:val="19"/>
        </w:rPr>
        <w:t xml:space="preserve"> 000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នៅក្នុងគ្រាមានអាសន្ន។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ប្រសិនបើអ្នកមិនអាចហៅទូរសព្ទបានទេ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អ្នកគួរតែធ្វើដំណើរទៅមន្ទីរពេទ្យដែលជិតអ្នកបំផុត។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65ACD2AE" w14:textId="77777777" w:rsidR="00836B19" w:rsidRPr="00782C25" w:rsidRDefault="00307E27" w:rsidP="5CC3A90E">
      <w:pPr>
        <w:pStyle w:val="Bullet1"/>
        <w:rPr>
          <w:rFonts w:cs="Noto Sans Khmer"/>
          <w:sz w:val="19"/>
          <w:szCs w:val="19"/>
        </w:rPr>
      </w:pP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lastRenderedPageBreak/>
        <w:t>ប្រសិនបើអ្នក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ឬអ្នកណាម្នាក់ដែលអ្នកស្គាល់មានវិបត្តិ</w:t>
      </w:r>
      <w:r w:rsidRPr="00782C25">
        <w:rPr>
          <w:rFonts w:cs="Noto Sans Khmer"/>
          <w:sz w:val="19"/>
          <w:szCs w:val="19"/>
        </w:rPr>
        <w:t xml:space="preserve">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សូមហៅទូរសព្ទទៅអង្គការ</w:t>
      </w:r>
      <w:r w:rsidRPr="00782C25">
        <w:rPr>
          <w:rFonts w:cs="Noto Sans Khmer"/>
          <w:sz w:val="19"/>
          <w:szCs w:val="19"/>
        </w:rPr>
        <w:t xml:space="preserve"> Lifeline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តាមលេខ</w:t>
      </w:r>
      <w:r w:rsidRPr="00782C25">
        <w:rPr>
          <w:rFonts w:cs="Noto Sans Khmer"/>
          <w:sz w:val="19"/>
          <w:szCs w:val="19"/>
        </w:rPr>
        <w:t xml:space="preserve"> 13 11 14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ឬអង្គការ</w:t>
      </w:r>
      <w:r w:rsidRPr="00782C25">
        <w:rPr>
          <w:rFonts w:cs="Noto Sans Khmer"/>
          <w:sz w:val="19"/>
          <w:szCs w:val="19"/>
        </w:rPr>
        <w:t xml:space="preserve"> Beyond Blue 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តាមលេខ</w:t>
      </w:r>
      <w:r w:rsidRPr="00782C25">
        <w:rPr>
          <w:rFonts w:cs="Noto Sans Khmer"/>
          <w:sz w:val="19"/>
          <w:szCs w:val="19"/>
        </w:rPr>
        <w:t xml:space="preserve"> 1300 224 636</w:t>
      </w:r>
      <w:r w:rsidRPr="00782C25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782C25">
        <w:rPr>
          <w:rFonts w:cs="Noto Sans Khmer"/>
          <w:sz w:val="19"/>
          <w:szCs w:val="19"/>
        </w:rPr>
        <w:t xml:space="preserve"> </w:t>
      </w:r>
    </w:p>
    <w:p w14:paraId="321B4C2E" w14:textId="77777777" w:rsidR="00B42CE8" w:rsidRPr="00782C25" w:rsidRDefault="00B42CE8" w:rsidP="008D11CB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</w:p>
    <w:p w14:paraId="5C465AEC" w14:textId="77777777" w:rsidR="008D11CB" w:rsidRPr="00782C25" w:rsidRDefault="00307E27" w:rsidP="008D11CB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  <w:r w:rsidRPr="00782C25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ទទួលបានការគំាទ្រផ្នែកហិញ្ញវត្ថុ</w:t>
      </w:r>
    </w:p>
    <w:p w14:paraId="121B0440" w14:textId="77777777" w:rsidR="00C36205" w:rsidRPr="00782C25" w:rsidRDefault="00307E27" w:rsidP="5C9C9D94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ប្រសិនបើផ្ទះរបស់ត្រូវបានរងប៉ះពាល់ដោយទឹកជំនន់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នោះអ្នកប្រហែលជាអាចមានសិទ្ធិទទួលបានប្រាក់ឧបត្ថម្ភតែមួយដងគត់សម្រាប់គា្រមានអាសន្ន។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សម្រាប់ព័ត៌មានបន្ថែម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សូមចូលមើល</w:t>
      </w:r>
      <w:r w:rsidRPr="00782C25">
        <w:rPr>
          <w:rFonts w:cs="Noto Sans Khmer"/>
          <w:sz w:val="20"/>
        </w:rPr>
        <w:t xml:space="preserve"> </w:t>
      </w:r>
      <w:hyperlink r:id="rId14" w:history="1">
        <w:r w:rsidRPr="00782C25">
          <w:rPr>
            <w:rStyle w:val="Hyperlink"/>
            <w:rFonts w:cs="Noto Sans Khmer"/>
            <w:sz w:val="20"/>
          </w:rPr>
          <w:t>https://emergencypayments.dffh.vic.gov.au</w:t>
        </w:r>
      </w:hyperlink>
    </w:p>
    <w:p w14:paraId="317ED009" w14:textId="77777777" w:rsidR="00C36205" w:rsidRPr="00782C25" w:rsidRDefault="00307E27" w:rsidP="00C36205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ជំនួយសម្រាប់ដំណើរការកន្លែងស្នាក់នៅឡើងវិញប្រហែលជាអាចរកបាន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ប្រសិនបើអ្នកមិនអាចរស់នៅក្នុងផ្ទះរបស់អ្នកបាន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ដោយសារវាខូចខាត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ឬអ្នកមិនអាចចូលទៅក្នុងផ្ទះរបស់អ្នកបានអស់រយៈពេលច្រើន</w:t>
      </w:r>
      <w:r w:rsidRPr="00782C25">
        <w:rPr>
          <w:rFonts w:cs="Noto Sans Khmer"/>
          <w:sz w:val="20"/>
        </w:rPr>
        <w:t xml:space="preserve"> 7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ថ្ងៃ។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សម្រាប់ព័ត៌មានបន្ថែម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សូមចូលមើល</w:t>
      </w:r>
      <w:r w:rsidRPr="00782C25">
        <w:rPr>
          <w:rFonts w:cs="Noto Sans Khmer"/>
          <w:sz w:val="20"/>
        </w:rPr>
        <w:t xml:space="preserve"> </w:t>
      </w:r>
      <w:hyperlink r:id="rId15" w:history="1">
        <w:r w:rsidR="00B42CE8" w:rsidRPr="00782C25">
          <w:rPr>
            <w:rStyle w:val="Hyperlink"/>
            <w:rFonts w:cs="Noto Sans Khmer"/>
            <w:sz w:val="20"/>
          </w:rPr>
          <w:t>https://services.dffh.vic.gov.au/personal-hardship-assistance-program</w:t>
        </w:r>
      </w:hyperlink>
    </w:p>
    <w:p w14:paraId="68FFB95E" w14:textId="77777777" w:rsidR="00C36205" w:rsidRPr="00782C25" w:rsidRDefault="00307E27" w:rsidP="00C36205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ប្រាក់ឧបត្ថម្ភសម្រាប់ការស្ដារឡើងវិញពីគ្រោះមហន្តរាយ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គឺមានសម្រាប់និយោជិត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និងពាណិជ្ជកម្មទោល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ដែលបាត់បង់ប្រាក់ចំណូលដោយសារគ្រោះមហន្តរាយធំៗ។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អ្នកអាចទទួលបានប្រាក់ឧបត្ថម្ភរហូតដល់ទៅ</w:t>
      </w:r>
      <w:r w:rsidRPr="00782C25">
        <w:rPr>
          <w:rFonts w:cs="Noto Sans Khmer"/>
          <w:sz w:val="20"/>
        </w:rPr>
        <w:t xml:space="preserve"> 13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សប្ដាហ៍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ក្រោយគ្រោះមហន្តរាយកើតឡើង។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ចូលមើល</w:t>
      </w:r>
      <w:r w:rsidRPr="00782C25">
        <w:rPr>
          <w:rFonts w:cs="Noto Sans Khmer"/>
          <w:sz w:val="20"/>
        </w:rPr>
        <w:t xml:space="preserve"> </w:t>
      </w:r>
      <w:hyperlink r:id="rId16" w:history="1">
        <w:r w:rsidRPr="00782C25">
          <w:rPr>
            <w:rStyle w:val="Hyperlink"/>
            <w:rFonts w:cs="Noto Sans Khmer"/>
            <w:sz w:val="20"/>
          </w:rPr>
          <w:t>https://www.servicesaustralia.gov.au/natural-disaster-events?context=60042</w:t>
        </w:r>
      </w:hyperlink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សម្រាប់ព័ត៌មានបន្ថែម។</w:t>
      </w:r>
      <w:r w:rsidRPr="00782C25">
        <w:rPr>
          <w:rFonts w:cs="Noto Sans Khmer"/>
          <w:sz w:val="20"/>
        </w:rPr>
        <w:t xml:space="preserve"> </w:t>
      </w:r>
    </w:p>
    <w:p w14:paraId="35772BA8" w14:textId="77777777" w:rsidR="008960E9" w:rsidRPr="00782C25" w:rsidRDefault="00307E27" w:rsidP="00C36205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អ្នកប្រហែលជាមានសិទ្ធិទទួលបានប្រាក់ឧបត្ថម្ភសម្រាប់ការស្ដារឡើងវិញពីគ្រោះមហន្តរាយរបស់រដ្ឋាភិបាលអូស្ត្រាលី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ប្រសិនបើអ្នកបានរងការឈឺចាប់ដោយមានរបួសធ្ងន់ធ្ងរ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ឬផ្ទះរបស់អ្នកត្រូវបានខូចខាតធ្ងន់ធ្ងរដោយសារទឹកជំនន់។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មនុស្សពេញវ័យអាចទទួលបាន</w:t>
      </w:r>
      <w:r w:rsidRPr="00782C25">
        <w:rPr>
          <w:rFonts w:cs="Noto Sans Khmer"/>
          <w:sz w:val="20"/>
        </w:rPr>
        <w:t xml:space="preserve"> $1,000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និងកុមារអាចទទួលបាន</w:t>
      </w:r>
      <w:r w:rsidRPr="00782C25">
        <w:rPr>
          <w:rFonts w:cs="Noto Sans Khmer"/>
          <w:sz w:val="20"/>
        </w:rPr>
        <w:t xml:space="preserve"> $400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។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ចូលមើល</w:t>
      </w:r>
      <w:r w:rsidRPr="00782C25">
        <w:rPr>
          <w:rFonts w:cs="Noto Sans Khmer"/>
          <w:sz w:val="20"/>
        </w:rPr>
        <w:t xml:space="preserve"> </w:t>
      </w:r>
      <w:hyperlink r:id="rId17" w:history="1">
        <w:r w:rsidR="00B42CE8" w:rsidRPr="00782C25">
          <w:rPr>
            <w:rStyle w:val="Hyperlink"/>
            <w:rFonts w:cs="Noto Sans Khmer"/>
            <w:sz w:val="20"/>
          </w:rPr>
          <w:t>https://www.servicesaustralia.gov.au/victorian-floods-october-2022-australian-government-disaster-recovery-payment</w:t>
        </w:r>
      </w:hyperlink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សម្រាប់ព័ត៌មានបន្ថែម។</w:t>
      </w:r>
      <w:r w:rsidRPr="00782C25">
        <w:rPr>
          <w:rFonts w:cs="Noto Sans Khmer"/>
          <w:sz w:val="20"/>
        </w:rPr>
        <w:t xml:space="preserve"> </w:t>
      </w:r>
    </w:p>
    <w:p w14:paraId="37D2A413" w14:textId="77777777" w:rsidR="00B42CE8" w:rsidRPr="00782C25" w:rsidRDefault="00307E27" w:rsidP="00B42CE8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ហៅទូរសព្ទទៅបណ្ដាញទូរសព្ទទាន់ហេតុការណ៍ស្ដីពីការស្ដាឡើងវិញពីគ្រោះទឹកជំនន់</w:t>
      </w:r>
      <w:r w:rsidRPr="00782C25">
        <w:rPr>
          <w:rFonts w:cs="Noto Sans Khmer"/>
          <w:sz w:val="20"/>
        </w:rPr>
        <w:t xml:space="preserve"> (Flood Recovery Hotline)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តាមលេខ</w:t>
      </w:r>
      <w:r w:rsidRPr="00782C25">
        <w:rPr>
          <w:rFonts w:cs="Noto Sans Khmer"/>
          <w:sz w:val="20"/>
        </w:rPr>
        <w:t xml:space="preserve"> 1800 560 760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សម្រាប់ជំនួយទីកន្លែងស្នាក់នៅបណ្ដោះអាសន្ន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និងការគាំទ្រផ្សេងទៀត។</w:t>
      </w:r>
      <w:r w:rsidRPr="00782C25">
        <w:rPr>
          <w:rFonts w:cs="Noto Sans Khmer"/>
          <w:sz w:val="20"/>
        </w:rPr>
        <w:t xml:space="preserve"> </w:t>
      </w:r>
    </w:p>
    <w:p w14:paraId="26ED30CA" w14:textId="685A190A" w:rsidR="00B42CE8" w:rsidRPr="00782C25" w:rsidRDefault="00307E27" w:rsidP="00B42CE8">
      <w:pPr>
        <w:pStyle w:val="Body"/>
        <w:numPr>
          <w:ilvl w:val="0"/>
          <w:numId w:val="12"/>
        </w:numPr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ប្រសិនបើអ្នកត្រូវការជំនួយទាក់ទងនឹងបញ្ហាធានារ៉ាប់រង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សូមហៅទូរសព្ទទៅបណ្ដាញទូរសព្ទទាន់ហេតុការណ៍របស់ក្រុមប្រឹក្សាធានារ៉ាប់រង</w:t>
      </w:r>
      <w:r w:rsidR="005C6F40">
        <w:rPr>
          <w:rFonts w:ascii="DaunPenh" w:eastAsia="DaunPenh" w:hAnsi="DaunPenh" w:cs="Noto Sans Khmer"/>
          <w:sz w:val="20"/>
          <w:lang w:bidi="km-KH"/>
        </w:rPr>
        <w:br/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អូស្ត្រាលី</w:t>
      </w:r>
      <w:r w:rsidRPr="00782C25">
        <w:rPr>
          <w:rFonts w:cs="Noto Sans Khmer"/>
          <w:sz w:val="20"/>
        </w:rPr>
        <w:t xml:space="preserve"> (Insurance Council Australia)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តាមលេខ</w:t>
      </w:r>
      <w:r w:rsidRPr="00782C25">
        <w:rPr>
          <w:rFonts w:cs="Noto Sans Khmer"/>
          <w:sz w:val="20"/>
        </w:rPr>
        <w:t xml:space="preserve"> 1800 734 621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។</w:t>
      </w:r>
      <w:r w:rsidRPr="00782C25">
        <w:rPr>
          <w:rFonts w:cs="Noto Sans Khmer"/>
          <w:sz w:val="20"/>
        </w:rPr>
        <w:t xml:space="preserve"> </w:t>
      </w:r>
    </w:p>
    <w:p w14:paraId="74757E96" w14:textId="77777777" w:rsidR="00C36205" w:rsidRPr="00782C25" w:rsidRDefault="00C36205" w:rsidP="008D11CB">
      <w:pPr>
        <w:pStyle w:val="Body"/>
        <w:rPr>
          <w:rFonts w:cs="Noto Sans Khmer"/>
          <w:sz w:val="19"/>
          <w:szCs w:val="19"/>
        </w:rPr>
      </w:pPr>
    </w:p>
    <w:p w14:paraId="5A862C17" w14:textId="77777777" w:rsidR="00AB4D4B" w:rsidRPr="00782C25" w:rsidRDefault="00307E27" w:rsidP="008D11CB">
      <w:pPr>
        <w:pStyle w:val="Body"/>
        <w:rPr>
          <w:rFonts w:cs="Noto Sans Khmer"/>
          <w:sz w:val="20"/>
        </w:rPr>
      </w:pPr>
      <w:r w:rsidRPr="00782C25">
        <w:rPr>
          <w:rFonts w:ascii="DaunPenh" w:eastAsia="DaunPenh" w:hAnsi="DaunPenh" w:cs="Noto Sans Khmer"/>
          <w:sz w:val="20"/>
          <w:cs/>
          <w:lang w:bidi="km-KH"/>
        </w:rPr>
        <w:t>ដើម្បីទទួលបានការបោះពុម្ពផ្សាយនេះជាទម្រង់ដែលអាចចូលប្រើប្រាស់បាន</w:t>
      </w:r>
      <w:r w:rsidRPr="00782C25">
        <w:rPr>
          <w:rFonts w:cs="Noto Sans Khmer"/>
          <w:sz w:val="20"/>
        </w:rPr>
        <w:t xml:space="preserve"> </w:t>
      </w:r>
      <w:r w:rsidRPr="00782C25">
        <w:rPr>
          <w:rFonts w:ascii="DaunPenh" w:eastAsia="DaunPenh" w:hAnsi="DaunPenh" w:cs="Noto Sans Khmer"/>
          <w:sz w:val="20"/>
          <w:cs/>
          <w:lang w:bidi="km-KH"/>
        </w:rPr>
        <w:t>សូមអ៊ីមែលទៅ</w:t>
      </w:r>
      <w:r w:rsidRPr="00782C25">
        <w:rPr>
          <w:rFonts w:cs="Noto Sans Khmer"/>
          <w:sz w:val="20"/>
        </w:rPr>
        <w:t xml:space="preserve"> </w:t>
      </w:r>
      <w:hyperlink r:id="rId18" w:history="1">
        <w:r w:rsidR="00B42CE8" w:rsidRPr="00782C25">
          <w:rPr>
            <w:rStyle w:val="Hyperlink"/>
            <w:rFonts w:cs="Noto Sans Khmer"/>
            <w:sz w:val="20"/>
          </w:rPr>
          <w:t>pph.communications@health.vic.gov.au</w:t>
        </w:r>
      </w:hyperlink>
    </w:p>
    <w:p w14:paraId="685641E6" w14:textId="77777777" w:rsidR="00B42CE8" w:rsidRPr="00782C25" w:rsidRDefault="00B42CE8" w:rsidP="008D11CB">
      <w:pPr>
        <w:pStyle w:val="Body"/>
        <w:rPr>
          <w:rFonts w:cs="Noto Sans Khmer"/>
          <w:sz w:val="20"/>
        </w:rPr>
      </w:pPr>
    </w:p>
    <w:p w14:paraId="502B02B3" w14:textId="77777777" w:rsidR="00B42CE8" w:rsidRPr="00782C25" w:rsidRDefault="00307E27" w:rsidP="00B42CE8">
      <w:pPr>
        <w:pStyle w:val="Body"/>
        <w:ind w:left="2880"/>
        <w:rPr>
          <w:rFonts w:cs="Noto Sans Khmer"/>
          <w:sz w:val="19"/>
          <w:szCs w:val="19"/>
        </w:rPr>
      </w:pPr>
      <w:r w:rsidRPr="00782C25">
        <w:rPr>
          <w:rFonts w:cs="Noto Sans Khmer"/>
          <w:noProof/>
          <w:sz w:val="19"/>
          <w:szCs w:val="19"/>
          <w:lang w:val="en-US"/>
        </w:rPr>
        <w:drawing>
          <wp:inline distT="0" distB="0" distL="0" distR="0" wp14:anchorId="54AF8F27" wp14:editId="6E13A827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2727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6752" w14:textId="77777777" w:rsidR="008D11CB" w:rsidRPr="00782C25" w:rsidRDefault="00307E27" w:rsidP="00AB4D4B">
      <w:pPr>
        <w:pStyle w:val="Body"/>
        <w:ind w:left="9360"/>
        <w:rPr>
          <w:rFonts w:cs="Noto Sans Khmer"/>
          <w:sz w:val="19"/>
          <w:szCs w:val="19"/>
        </w:rPr>
      </w:pPr>
      <w:r w:rsidRPr="00782C25">
        <w:rPr>
          <w:rFonts w:cs="Noto Sans Khmer"/>
          <w:sz w:val="19"/>
          <w:szCs w:val="19"/>
        </w:rPr>
        <w:t xml:space="preserve"> </w:t>
      </w:r>
    </w:p>
    <w:sectPr w:rsidR="008D11CB" w:rsidRPr="00782C25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CDA7" w14:textId="77777777" w:rsidR="00157887" w:rsidRDefault="00157887">
      <w:pPr>
        <w:spacing w:after="0" w:line="240" w:lineRule="auto"/>
      </w:pPr>
      <w:r>
        <w:separator/>
      </w:r>
    </w:p>
  </w:endnote>
  <w:endnote w:type="continuationSeparator" w:id="0">
    <w:p w14:paraId="2F78881C" w14:textId="77777777" w:rsidR="00157887" w:rsidRDefault="0015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hmer">
    <w:panose1 w:val="020B0502040504020204"/>
    <w:charset w:val="01"/>
    <w:family w:val="swiss"/>
    <w:pitch w:val="variable"/>
    <w:sig w:usb0="80000003" w:usb1="00002000" w:usb2="00010000" w:usb3="00000000" w:csb0="00000000" w:csb1="00000000"/>
    <w:embedRegular r:id="rId1" w:fontKey="{66F53662-121C-4975-AC8F-F616AD9C19B6}"/>
    <w:embedBold r:id="rId2" w:fontKey="{6C9DB902-CFFB-4CC8-B1A5-A07A3BEB2D6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B5A63795-4813-478B-A2B3-BF36D829C6C3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A38C" w14:textId="77777777" w:rsidR="00F36589" w:rsidRDefault="00F3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D98E" w14:textId="77777777" w:rsidR="00A666C4" w:rsidRDefault="00307E2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1044B89" wp14:editId="2CD299A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4768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5CFE5F" wp14:editId="58975B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F1BCA" w14:textId="77777777" w:rsidR="00A666C4" w:rsidRPr="00F36589" w:rsidRDefault="00307E27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3658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65CFE5F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19F1BCA" w14:textId="77777777" w:rsidR="00A666C4" w:rsidRPr="00F36589" w:rsidRDefault="00307E27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3658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267" w14:textId="77777777" w:rsidR="00F36589" w:rsidRDefault="00F3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7F42" w14:textId="77777777" w:rsidR="00157887" w:rsidRDefault="00157887">
      <w:pPr>
        <w:spacing w:after="0" w:line="240" w:lineRule="auto"/>
      </w:pPr>
      <w:r>
        <w:separator/>
      </w:r>
    </w:p>
  </w:footnote>
  <w:footnote w:type="continuationSeparator" w:id="0">
    <w:p w14:paraId="1F723D05" w14:textId="77777777" w:rsidR="00157887" w:rsidRDefault="0015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0112" w14:textId="77777777" w:rsidR="00F36589" w:rsidRDefault="00F3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8AD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BD4" w14:textId="77777777" w:rsidR="00F36589" w:rsidRDefault="00F3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37A4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0A99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2A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604F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AC9D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86C4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7A93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ECCB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B2D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56021C6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1B6E5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E546BE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5C099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2C033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2080D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B03ED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3EE899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9DA45D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8D2A0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9E8E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A56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F025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7876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3C51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5C88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6B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0E14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8AB4B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D2C9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8606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05A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74A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C1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E74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4A1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6AF6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03266379">
    <w:abstractNumId w:val="5"/>
  </w:num>
  <w:num w:numId="2" w16cid:durableId="579557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38783">
    <w:abstractNumId w:val="10"/>
  </w:num>
  <w:num w:numId="4" w16cid:durableId="2070375986">
    <w:abstractNumId w:val="9"/>
  </w:num>
  <w:num w:numId="5" w16cid:durableId="1443962418">
    <w:abstractNumId w:val="11"/>
  </w:num>
  <w:num w:numId="6" w16cid:durableId="1119958895">
    <w:abstractNumId w:val="6"/>
  </w:num>
  <w:num w:numId="7" w16cid:durableId="1439832961">
    <w:abstractNumId w:val="3"/>
  </w:num>
  <w:num w:numId="8" w16cid:durableId="346374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735692">
    <w:abstractNumId w:val="4"/>
  </w:num>
  <w:num w:numId="10" w16cid:durableId="1297495070">
    <w:abstractNumId w:val="8"/>
  </w:num>
  <w:num w:numId="11" w16cid:durableId="1423646549">
    <w:abstractNumId w:val="7"/>
  </w:num>
  <w:num w:numId="12" w16cid:durableId="5059464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87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64C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07E27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B6E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07DEC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C6F40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2C25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C70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569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3C36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6589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5A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AEA1389-9623-4487-ABE7-0F44B3A1C554}"/>
</file>

<file path=customXml/itemProps2.xml><?xml version="1.0" encoding="utf-8"?>
<ds:datastoreItem xmlns:ds="http://schemas.openxmlformats.org/officeDocument/2006/customXml" ds:itemID="{5746D6DA-6EA5-4654-98E1-FE1F69B39ECF}"/>
</file>

<file path=customXml/itemProps3.xml><?xml version="1.0" encoding="utf-8"?>
<ds:datastoreItem xmlns:ds="http://schemas.openxmlformats.org/officeDocument/2006/customXml" ds:itemID="{138D872D-CFF1-437D-9F2B-9945F5BA7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Khmer</dc:title>
  <dc:creator/>
  <cp:lastModifiedBy/>
  <cp:revision>1</cp:revision>
  <dcterms:created xsi:type="dcterms:W3CDTF">2022-10-31T04:05:00Z</dcterms:created>
  <dcterms:modified xsi:type="dcterms:W3CDTF">2022-10-31T04:05:00Z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