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29316" w14:textId="77777777" w:rsidR="0074696E" w:rsidRPr="004C6EEE" w:rsidRDefault="0074696E" w:rsidP="00EC40D5">
      <w:pPr>
        <w:pStyle w:val="Sectionbreakfirstpage"/>
      </w:pPr>
    </w:p>
    <w:p w14:paraId="13516951" w14:textId="77777777" w:rsidR="00A62D44" w:rsidRPr="004C6EEE" w:rsidRDefault="00BC63D9" w:rsidP="00EC40D5">
      <w:pPr>
        <w:pStyle w:val="Sectionbreakfirstpage"/>
        <w:sectPr w:rsidR="00A62D44" w:rsidRPr="004C6EEE" w:rsidSect="00E62622">
          <w:headerReference w:type="default" r:id="rId8"/>
          <w:footerReference w:type="default" r:id="rId9"/>
          <w:footerReference w:type="first" r:id="rId10"/>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582686DC" wp14:editId="5910818F">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36050F0" w14:textId="77777777" w:rsidTr="00B07FF7">
        <w:trPr>
          <w:trHeight w:val="622"/>
        </w:trPr>
        <w:tc>
          <w:tcPr>
            <w:tcW w:w="10348" w:type="dxa"/>
            <w:tcMar>
              <w:top w:w="1531" w:type="dxa"/>
              <w:left w:w="0" w:type="dxa"/>
              <w:right w:w="0" w:type="dxa"/>
            </w:tcMar>
          </w:tcPr>
          <w:p w14:paraId="3542165A" w14:textId="02641F9B" w:rsidR="003B5733" w:rsidRPr="003B5733" w:rsidRDefault="009C3205" w:rsidP="003B5733">
            <w:pPr>
              <w:pStyle w:val="Documenttitle"/>
            </w:pPr>
            <w:r>
              <w:t>Patient delivered partner therapy (PDPT) for treatment of chlamydia</w:t>
            </w:r>
          </w:p>
        </w:tc>
      </w:tr>
      <w:tr w:rsidR="003B5733" w14:paraId="6CE336B0" w14:textId="77777777" w:rsidTr="00B07FF7">
        <w:tc>
          <w:tcPr>
            <w:tcW w:w="10348" w:type="dxa"/>
          </w:tcPr>
          <w:p w14:paraId="610DE3A6" w14:textId="39F67469" w:rsidR="003B5733" w:rsidRPr="00A1389F" w:rsidRDefault="009C3205" w:rsidP="005F44C0">
            <w:pPr>
              <w:pStyle w:val="Documentsubtitle"/>
            </w:pPr>
            <w:r>
              <w:t>Frequently asked questions for patients</w:t>
            </w:r>
          </w:p>
        </w:tc>
      </w:tr>
      <w:tr w:rsidR="003B5733" w14:paraId="53740FD5" w14:textId="77777777" w:rsidTr="00B07FF7">
        <w:tc>
          <w:tcPr>
            <w:tcW w:w="10348" w:type="dxa"/>
          </w:tcPr>
          <w:p w14:paraId="63B5E08B" w14:textId="77777777" w:rsidR="003B5733" w:rsidRPr="001E5058" w:rsidRDefault="00DF3AEC" w:rsidP="001E5058">
            <w:pPr>
              <w:pStyle w:val="Bannermarking"/>
            </w:pPr>
            <w:fldSimple w:instr=" FILLIN  &quot;Type the protective marking&quot; \d OFFICIAL \o  \* MERGEFORMAT ">
              <w:r w:rsidR="00611479">
                <w:t>OFFICIAL</w:t>
              </w:r>
            </w:fldSimple>
          </w:p>
        </w:tc>
      </w:tr>
    </w:tbl>
    <w:p w14:paraId="361B51E2" w14:textId="2903197E" w:rsidR="007173CA" w:rsidRDefault="007173CA" w:rsidP="00D079AA">
      <w:pPr>
        <w:pStyle w:val="Body"/>
      </w:pPr>
    </w:p>
    <w:p w14:paraId="512126AA" w14:textId="77777777" w:rsidR="00580394" w:rsidRPr="00B519CD" w:rsidRDefault="00580394" w:rsidP="007173CA">
      <w:pPr>
        <w:pStyle w:val="Body"/>
        <w:sectPr w:rsidR="00580394" w:rsidRPr="00B519CD" w:rsidSect="00E62622">
          <w:headerReference w:type="default" r:id="rId12"/>
          <w:type w:val="continuous"/>
          <w:pgSz w:w="11906" w:h="16838" w:code="9"/>
          <w:pgMar w:top="1418" w:right="851" w:bottom="1418" w:left="851" w:header="851" w:footer="851" w:gutter="0"/>
          <w:cols w:space="340"/>
          <w:titlePg/>
          <w:docGrid w:linePitch="360"/>
        </w:sectPr>
      </w:pPr>
    </w:p>
    <w:p w14:paraId="0F223E93" w14:textId="77777777" w:rsidR="005B477A" w:rsidRDefault="00611479" w:rsidP="005B477A">
      <w:pPr>
        <w:pStyle w:val="Introtext"/>
      </w:pPr>
      <w:r w:rsidRPr="00611479">
        <w:rPr>
          <w:rFonts w:eastAsia="MS Gothic" w:cs="Arial"/>
          <w:bCs/>
          <w:kern w:val="32"/>
          <w:sz w:val="40"/>
          <w:szCs w:val="40"/>
        </w:rPr>
        <w:t>Chlamydia treatment for your sexual partner/s</w:t>
      </w:r>
      <w:r>
        <w:t xml:space="preserve"> </w:t>
      </w:r>
    </w:p>
    <w:p w14:paraId="65054BE6" w14:textId="06FC10EE" w:rsidR="00611479" w:rsidRPr="005B477A" w:rsidRDefault="00611479" w:rsidP="005B477A">
      <w:pPr>
        <w:pStyle w:val="Introtext"/>
      </w:pPr>
      <w:r>
        <w:br/>
      </w:r>
      <w:r w:rsidRPr="00611479">
        <w:t xml:space="preserve">You have recently been diagnosed with chlamydia and have been provided with antibiotics to treat your infection. Your sexual partner/s also need to </w:t>
      </w:r>
      <w:r>
        <w:t xml:space="preserve">be </w:t>
      </w:r>
      <w:r w:rsidRPr="00611479">
        <w:t>notified and treated.</w:t>
      </w:r>
      <w:r w:rsidRPr="00B12BD4">
        <w:rPr>
          <w:bCs/>
        </w:rPr>
        <w:t xml:space="preserve"> </w:t>
      </w:r>
    </w:p>
    <w:p w14:paraId="3FC5FBF2" w14:textId="1D2D9087" w:rsidR="00611479" w:rsidRPr="0029752B" w:rsidRDefault="00611479" w:rsidP="005B477A">
      <w:pPr>
        <w:pStyle w:val="Heading1"/>
      </w:pPr>
      <w:r>
        <w:t>What is chlamydia?</w:t>
      </w:r>
    </w:p>
    <w:p w14:paraId="3331DDD3" w14:textId="77777777" w:rsidR="00611479" w:rsidRPr="00050DED" w:rsidRDefault="00611479" w:rsidP="005B477A">
      <w:pPr>
        <w:pStyle w:val="Body"/>
      </w:pPr>
      <w:r w:rsidRPr="00050DED">
        <w:t xml:space="preserve">Chlamydia is a sexually transmissible infection (STI) that you can get from having any kind of unprotected sex (oral, </w:t>
      </w:r>
      <w:proofErr w:type="gramStart"/>
      <w:r w:rsidRPr="00050DED">
        <w:t>vaginal</w:t>
      </w:r>
      <w:proofErr w:type="gramEnd"/>
      <w:r w:rsidRPr="00050DED">
        <w:t xml:space="preserve"> or anal) with a person who already has it. It is often called the ‘silent infection’ because most people have no signs or symptoms so do not </w:t>
      </w:r>
      <w:proofErr w:type="gramStart"/>
      <w:r w:rsidRPr="00050DED">
        <w:t>realise</w:t>
      </w:r>
      <w:proofErr w:type="gramEnd"/>
      <w:r w:rsidRPr="00050DED">
        <w:t xml:space="preserve"> they have the infection.</w:t>
      </w:r>
    </w:p>
    <w:p w14:paraId="1B17C098" w14:textId="77777777" w:rsidR="00611479" w:rsidRPr="00050DED" w:rsidRDefault="00611479" w:rsidP="005B477A">
      <w:pPr>
        <w:pStyle w:val="Heading1"/>
      </w:pPr>
      <w:r w:rsidRPr="00050DED">
        <w:t>Why do my partner/s need treatment for chlamydia?</w:t>
      </w:r>
    </w:p>
    <w:p w14:paraId="794451FE" w14:textId="5B9671EA" w:rsidR="00611479" w:rsidRPr="00050DED" w:rsidRDefault="00611479" w:rsidP="005B477A">
      <w:pPr>
        <w:pStyle w:val="Body"/>
      </w:pPr>
      <w:r w:rsidRPr="00050DED">
        <w:t>If chlamydia is left untreated it can cause serious long-term health issues for men and women</w:t>
      </w:r>
      <w:r w:rsidR="005B477A">
        <w:t>,</w:t>
      </w:r>
      <w:r w:rsidRPr="00050DED">
        <w:t xml:space="preserve"> including infertility. If your partner does not receive treatment for chlamydia, then they may pass it back to you or on to someone else.</w:t>
      </w:r>
    </w:p>
    <w:p w14:paraId="4D0A881D" w14:textId="77777777" w:rsidR="00611479" w:rsidRPr="00050DED" w:rsidRDefault="00611479" w:rsidP="005B477A">
      <w:pPr>
        <w:pStyle w:val="Heading1"/>
      </w:pPr>
      <w:r w:rsidRPr="00050DED">
        <w:t>What is PDPT?</w:t>
      </w:r>
    </w:p>
    <w:p w14:paraId="2814B0B4" w14:textId="0A4ABD74" w:rsidR="00611479" w:rsidRPr="00050DED" w:rsidRDefault="00611479" w:rsidP="005B477A">
      <w:pPr>
        <w:pStyle w:val="Body"/>
      </w:pPr>
      <w:r w:rsidRPr="00050DED">
        <w:t xml:space="preserve">Patient </w:t>
      </w:r>
      <w:r w:rsidR="005B477A">
        <w:t>d</w:t>
      </w:r>
      <w:r w:rsidR="005B477A" w:rsidRPr="00050DED">
        <w:t xml:space="preserve">elivered </w:t>
      </w:r>
      <w:r w:rsidR="005B477A">
        <w:t>p</w:t>
      </w:r>
      <w:r w:rsidR="005B477A" w:rsidRPr="00050DED">
        <w:t xml:space="preserve">artner </w:t>
      </w:r>
      <w:r w:rsidR="005B477A">
        <w:t>t</w:t>
      </w:r>
      <w:r w:rsidR="005B477A" w:rsidRPr="00050DED">
        <w:t xml:space="preserve">herapy </w:t>
      </w:r>
      <w:r w:rsidRPr="00050DED">
        <w:t>(PDPT) is a way of getting treatment for chlamydia to your sexual partner/s without them having to see a doctor. While partners should still be encouraged to visit their doctor, PDPT means that if they are unable to do so, they will get the medication they need quickly and easily.</w:t>
      </w:r>
    </w:p>
    <w:p w14:paraId="3CCBC002" w14:textId="77777777" w:rsidR="00611479" w:rsidRPr="00050DED" w:rsidRDefault="00611479" w:rsidP="005B477A">
      <w:pPr>
        <w:pStyle w:val="Heading1"/>
      </w:pPr>
      <w:r w:rsidRPr="00050DED">
        <w:t>How does PDPT work?</w:t>
      </w:r>
    </w:p>
    <w:p w14:paraId="6F91E5AA" w14:textId="2F569CDE" w:rsidR="00611479" w:rsidRPr="00050DED" w:rsidRDefault="00611479" w:rsidP="005B477A">
      <w:pPr>
        <w:pStyle w:val="Body"/>
      </w:pPr>
      <w:r w:rsidRPr="00050DED">
        <w:t>Your doctor has given you azithromycin, an antibiotic, to pass on to any sexual partner/s from the past six months. You will have your own dose as well. Each dose contains two tablets</w:t>
      </w:r>
      <w:r w:rsidR="005B477A">
        <w:t>.</w:t>
      </w:r>
      <w:r w:rsidRPr="00050DED">
        <w:t xml:space="preserve"> </w:t>
      </w:r>
      <w:r w:rsidR="005B477A">
        <w:t>D</w:t>
      </w:r>
      <w:r w:rsidRPr="00050DED">
        <w:t>o not share your own tablets with any of your partners.</w:t>
      </w:r>
    </w:p>
    <w:p w14:paraId="4B249BE6" w14:textId="77777777" w:rsidR="00611479" w:rsidRPr="00050DED" w:rsidRDefault="00611479" w:rsidP="005B477A">
      <w:pPr>
        <w:pStyle w:val="Heading1"/>
      </w:pPr>
      <w:r w:rsidRPr="00050DED">
        <w:lastRenderedPageBreak/>
        <w:t>How do I tell my sexual partner/s I was treated for chlamydia?</w:t>
      </w:r>
    </w:p>
    <w:p w14:paraId="567DAB2F" w14:textId="77777777" w:rsidR="00611479" w:rsidRPr="00050DED" w:rsidRDefault="00611479" w:rsidP="005B477A">
      <w:pPr>
        <w:pStyle w:val="Body"/>
      </w:pPr>
      <w:r w:rsidRPr="00050DED">
        <w:t>You should explain to your partners that you have been diagnosed and treated for chlamydia, and that they may have it as well. You should give them the ‘FAQs for partners’ at the same time.</w:t>
      </w:r>
    </w:p>
    <w:p w14:paraId="2E1D01BE" w14:textId="521C7F1E" w:rsidR="00611479" w:rsidRPr="005B477A" w:rsidRDefault="00611479" w:rsidP="005B477A">
      <w:pPr>
        <w:pStyle w:val="Body"/>
        <w:rPr>
          <w:rStyle w:val="BodyChar"/>
        </w:rPr>
      </w:pPr>
      <w:r w:rsidRPr="00050DED">
        <w:t xml:space="preserve">Ask your doctor if you need help telling your partner/s. If you are reluctant to contact a partner, you can use the </w:t>
      </w:r>
      <w:hyperlink r:id="rId13" w:history="1">
        <w:r w:rsidR="00246E6C" w:rsidRPr="00246E6C">
          <w:rPr>
            <w:rStyle w:val="Hyperlink"/>
          </w:rPr>
          <w:t>Let them know</w:t>
        </w:r>
      </w:hyperlink>
      <w:r w:rsidR="00246E6C">
        <w:t xml:space="preserve"> </w:t>
      </w:r>
      <w:r w:rsidRPr="00050DED">
        <w:t xml:space="preserve">website </w:t>
      </w:r>
      <w:r w:rsidR="00246E6C">
        <w:t>&lt;</w:t>
      </w:r>
      <w:hyperlink w:history="1"/>
      <w:r w:rsidR="00246E6C" w:rsidRPr="00050DED">
        <w:t>www.letthemknow.org</w:t>
      </w:r>
      <w:r w:rsidR="00246E6C">
        <w:t>.au&gt;</w:t>
      </w:r>
      <w:r w:rsidRPr="005B477A">
        <w:rPr>
          <w:rStyle w:val="BodyChar"/>
        </w:rPr>
        <w:t xml:space="preserve"> to contact and inform them anonymously.</w:t>
      </w:r>
    </w:p>
    <w:p w14:paraId="29D89D6F" w14:textId="77777777" w:rsidR="00611479" w:rsidRPr="00050DED" w:rsidRDefault="00611479" w:rsidP="005B477A">
      <w:pPr>
        <w:pStyle w:val="Heading1"/>
      </w:pPr>
      <w:r w:rsidRPr="00050DED">
        <w:t>Will the medication treat all STI?</w:t>
      </w:r>
    </w:p>
    <w:p w14:paraId="761C62C5" w14:textId="2A458794" w:rsidR="00611479" w:rsidRPr="00050DED" w:rsidRDefault="00611479" w:rsidP="005B477A">
      <w:pPr>
        <w:pStyle w:val="Body"/>
      </w:pPr>
      <w:r w:rsidRPr="00050DED">
        <w:t>N</w:t>
      </w:r>
      <w:r w:rsidR="00246E6C">
        <w:t>o. T</w:t>
      </w:r>
      <w:r w:rsidRPr="00050DED">
        <w:t>his medicine will only treat chlamydia. Your partner</w:t>
      </w:r>
      <w:r w:rsidR="00246E6C">
        <w:t>/s</w:t>
      </w:r>
      <w:r w:rsidRPr="00050DED">
        <w:t xml:space="preserve"> should also visit their doctor</w:t>
      </w:r>
      <w:r w:rsidR="00246E6C">
        <w:t>/s</w:t>
      </w:r>
      <w:r w:rsidRPr="00050DED">
        <w:t xml:space="preserve"> for other STI and HIV testing. </w:t>
      </w:r>
    </w:p>
    <w:p w14:paraId="3A06094A" w14:textId="24643F89" w:rsidR="00611479" w:rsidRPr="00050DED" w:rsidRDefault="00611479" w:rsidP="005B477A">
      <w:pPr>
        <w:pStyle w:val="Heading1"/>
      </w:pPr>
      <w:r w:rsidRPr="00050DED">
        <w:t xml:space="preserve">What if my partner is pregnant or thinks </w:t>
      </w:r>
      <w:r w:rsidR="00050DED" w:rsidRPr="00050DED">
        <w:t>they</w:t>
      </w:r>
      <w:r w:rsidRPr="00050DED">
        <w:t xml:space="preserve"> may be pregnant?</w:t>
      </w:r>
    </w:p>
    <w:p w14:paraId="149F411D" w14:textId="4B57534B" w:rsidR="00611479" w:rsidRPr="005B477A" w:rsidRDefault="00611479" w:rsidP="00611479">
      <w:pPr>
        <w:pStyle w:val="DHHSbody"/>
        <w:rPr>
          <w:rStyle w:val="BodyChar"/>
        </w:rPr>
      </w:pPr>
      <w:r w:rsidRPr="005B477A">
        <w:rPr>
          <w:rStyle w:val="BodyChar"/>
        </w:rPr>
        <w:t xml:space="preserve">Your partner should see </w:t>
      </w:r>
      <w:r w:rsidR="00050DED" w:rsidRPr="005B477A">
        <w:rPr>
          <w:rStyle w:val="BodyChar"/>
        </w:rPr>
        <w:t>their</w:t>
      </w:r>
      <w:r w:rsidRPr="005B477A">
        <w:rPr>
          <w:rStyle w:val="BodyChar"/>
        </w:rPr>
        <w:t xml:space="preserve"> doctor as soon as possible to test for other STI which can be passed on to a baby during pregnancy and delivery. </w:t>
      </w:r>
      <w:r w:rsidR="00050DED" w:rsidRPr="005B477A">
        <w:rPr>
          <w:rStyle w:val="BodyChar"/>
        </w:rPr>
        <w:t>They</w:t>
      </w:r>
      <w:r w:rsidRPr="005B477A">
        <w:rPr>
          <w:rStyle w:val="BodyChar"/>
        </w:rPr>
        <w:t xml:space="preserve"> should consult </w:t>
      </w:r>
      <w:r w:rsidR="00050DED" w:rsidRPr="005B477A">
        <w:rPr>
          <w:rStyle w:val="BodyChar"/>
        </w:rPr>
        <w:t>their</w:t>
      </w:r>
      <w:r w:rsidRPr="005B477A">
        <w:rPr>
          <w:rStyle w:val="BodyChar"/>
        </w:rPr>
        <w:t xml:space="preserve"> doctor</w:t>
      </w:r>
      <w:r w:rsidR="00050DED" w:rsidRPr="005B477A">
        <w:rPr>
          <w:rStyle w:val="BodyChar"/>
        </w:rPr>
        <w:t xml:space="preserve"> </w:t>
      </w:r>
      <w:r w:rsidRPr="00DF3AEC">
        <w:rPr>
          <w:b/>
          <w:bCs/>
          <w:sz w:val="21"/>
        </w:rPr>
        <w:t>before</w:t>
      </w:r>
      <w:r w:rsidRPr="005B477A">
        <w:rPr>
          <w:rStyle w:val="BodyChar"/>
        </w:rPr>
        <w:t xml:space="preserve"> taking the PDPT medication.</w:t>
      </w:r>
    </w:p>
    <w:p w14:paraId="3C91B839" w14:textId="77777777" w:rsidR="00611479" w:rsidRPr="00050DED" w:rsidRDefault="00611479" w:rsidP="005B477A">
      <w:pPr>
        <w:pStyle w:val="Heading1"/>
      </w:pPr>
      <w:r w:rsidRPr="00050DED">
        <w:t>What should I do after giving my partner/s this medication?</w:t>
      </w:r>
    </w:p>
    <w:p w14:paraId="3D552F82" w14:textId="77777777" w:rsidR="00611479" w:rsidRPr="00050DED" w:rsidRDefault="00611479" w:rsidP="005B477A">
      <w:pPr>
        <w:pStyle w:val="Body"/>
      </w:pPr>
      <w:r w:rsidRPr="00050DED">
        <w:t xml:space="preserve">Do not have sex for seven days after both you and your current partner have taken your treatment. This includes sex with a condom, and applies to vaginal, </w:t>
      </w:r>
      <w:proofErr w:type="gramStart"/>
      <w:r w:rsidRPr="00050DED">
        <w:t>anal</w:t>
      </w:r>
      <w:proofErr w:type="gramEnd"/>
      <w:r w:rsidRPr="00050DED">
        <w:t xml:space="preserve"> and oral sex. You can get reinfected with chlamydia if you have sex within the seven days.</w:t>
      </w:r>
    </w:p>
    <w:p w14:paraId="080C6F0A" w14:textId="77777777" w:rsidR="00611479" w:rsidRPr="00050DED" w:rsidRDefault="00611479" w:rsidP="005B477A">
      <w:pPr>
        <w:pStyle w:val="Heading1"/>
      </w:pPr>
      <w:r w:rsidRPr="00050DED">
        <w:t>What if a partner doesn’t want to take the medication?</w:t>
      </w:r>
    </w:p>
    <w:p w14:paraId="600C79D2" w14:textId="653597FE" w:rsidR="00611479" w:rsidRPr="00050DED" w:rsidRDefault="00246E6C" w:rsidP="005B477A">
      <w:pPr>
        <w:pStyle w:val="Body"/>
      </w:pPr>
      <w:r>
        <w:t>Let your</w:t>
      </w:r>
      <w:r w:rsidR="00611479" w:rsidRPr="00050DED">
        <w:t xml:space="preserve"> partner</w:t>
      </w:r>
      <w:r>
        <w:t xml:space="preserve"> know</w:t>
      </w:r>
      <w:r w:rsidR="00611479" w:rsidRPr="00050DED">
        <w:t xml:space="preserve"> that if they are not treated for chlamydia, it can cause serious health problems. </w:t>
      </w:r>
    </w:p>
    <w:p w14:paraId="59AA470D" w14:textId="6FA521E1" w:rsidR="00611479" w:rsidRPr="00050DED" w:rsidRDefault="00611479" w:rsidP="005B477A">
      <w:pPr>
        <w:pStyle w:val="Body"/>
      </w:pPr>
      <w:r w:rsidRPr="00050DED">
        <w:t>If your partner does not want to take the medication because they don’t think they have chlamydia, remind them that usually it doesn’t have any sign</w:t>
      </w:r>
      <w:r w:rsidR="00246E6C">
        <w:t>s</w:t>
      </w:r>
      <w:r w:rsidRPr="00050DED">
        <w:t xml:space="preserve"> or symptoms of infection.</w:t>
      </w:r>
    </w:p>
    <w:p w14:paraId="7474AEC9" w14:textId="152FE259" w:rsidR="00611479" w:rsidRPr="00050DED" w:rsidRDefault="00611479" w:rsidP="005B477A">
      <w:pPr>
        <w:pStyle w:val="Body"/>
      </w:pPr>
      <w:r w:rsidRPr="00050DED">
        <w:t>Encourage them to go and see their doctor, where they can be tested for chlamydia and other STI.</w:t>
      </w:r>
    </w:p>
    <w:p w14:paraId="3B6258E5" w14:textId="3D3C4B4D" w:rsidR="00611479" w:rsidRPr="00050DED" w:rsidRDefault="00611479" w:rsidP="005B477A">
      <w:pPr>
        <w:pStyle w:val="Heading1"/>
      </w:pPr>
      <w:r w:rsidRPr="00050DED">
        <w:t xml:space="preserve">What if I can’t get the medication to all my sexual partners from the </w:t>
      </w:r>
      <w:r w:rsidR="00B8094A">
        <w:t>p</w:t>
      </w:r>
      <w:r w:rsidR="00B8094A" w:rsidRPr="00050DED">
        <w:t xml:space="preserve">ast </w:t>
      </w:r>
      <w:r w:rsidRPr="00050DED">
        <w:t>six months?</w:t>
      </w:r>
    </w:p>
    <w:p w14:paraId="46F9170B" w14:textId="4D219A32" w:rsidR="00611479" w:rsidRPr="00050DED" w:rsidRDefault="00611479" w:rsidP="005B477A">
      <w:pPr>
        <w:pStyle w:val="Body"/>
      </w:pPr>
      <w:r w:rsidRPr="00050DED">
        <w:t>Speak to your doctor about how to contact all your sexual partners.</w:t>
      </w:r>
    </w:p>
    <w:p w14:paraId="5CF5D045" w14:textId="77777777" w:rsidR="00611479" w:rsidRPr="00050DED" w:rsidRDefault="00611479" w:rsidP="005B477A">
      <w:pPr>
        <w:pStyle w:val="Heading1"/>
      </w:pPr>
      <w:r w:rsidRPr="00050DED">
        <w:t>What can I do to prevent getting a chlamydia infection in the future?</w:t>
      </w:r>
    </w:p>
    <w:p w14:paraId="5D43C7A6" w14:textId="1D25461C" w:rsidR="00611479" w:rsidRPr="00050DED" w:rsidRDefault="00B8094A" w:rsidP="005B477A">
      <w:pPr>
        <w:pStyle w:val="Body"/>
      </w:pPr>
      <w:r>
        <w:t>R</w:t>
      </w:r>
      <w:r w:rsidR="00611479" w:rsidRPr="00050DED">
        <w:t>einfection is common,</w:t>
      </w:r>
      <w:r>
        <w:t xml:space="preserve"> so</w:t>
      </w:r>
      <w:r w:rsidR="00611479" w:rsidRPr="00050DED">
        <w:t xml:space="preserve"> you should be retested for chlamydia in three months to check for reinfection. </w:t>
      </w:r>
    </w:p>
    <w:p w14:paraId="0C4F0A51" w14:textId="0232C55C" w:rsidR="00611479" w:rsidRPr="00050DED" w:rsidRDefault="00B871B7" w:rsidP="005B477A">
      <w:pPr>
        <w:pStyle w:val="Body"/>
      </w:pPr>
      <w:r>
        <w:lastRenderedPageBreak/>
        <w:t xml:space="preserve">It is also recommended that you have a check-up within 12 months of your infection </w:t>
      </w:r>
      <w:bookmarkStart w:id="0" w:name="_Hlk106719771"/>
      <w:r>
        <w:t>and get tested for STI (including chlamydia) and HIV</w:t>
      </w:r>
      <w:r w:rsidR="00A261D4">
        <w:t>.</w:t>
      </w:r>
      <w:r>
        <w:t xml:space="preserve"> </w:t>
      </w:r>
      <w:bookmarkEnd w:id="0"/>
      <w:r w:rsidR="00611479" w:rsidRPr="00050DED">
        <w:t>Condoms prevent the transmission of most STI, as well as</w:t>
      </w:r>
      <w:r w:rsidR="00B8094A">
        <w:t xml:space="preserve"> preventing</w:t>
      </w:r>
      <w:r w:rsidR="00611479" w:rsidRPr="00050DED">
        <w:t xml:space="preserve"> pregnancy.</w:t>
      </w:r>
    </w:p>
    <w:p w14:paraId="4F4B8530" w14:textId="77777777" w:rsidR="00611479" w:rsidRPr="00050DED" w:rsidRDefault="00611479" w:rsidP="005B477A">
      <w:pPr>
        <w:pStyle w:val="Heading1"/>
      </w:pPr>
      <w:r w:rsidRPr="00050DED">
        <w:t>Where to get help</w:t>
      </w:r>
    </w:p>
    <w:p w14:paraId="553CBB36" w14:textId="77777777" w:rsidR="00DF3AEC" w:rsidRPr="00106FF0" w:rsidRDefault="00300632" w:rsidP="00DF3AEC">
      <w:pPr>
        <w:pStyle w:val="Bullet1"/>
        <w:rPr>
          <w:rFonts w:cs="Arial"/>
          <w:szCs w:val="21"/>
          <w:lang w:eastAsia="en-AU"/>
        </w:rPr>
      </w:pPr>
      <w:hyperlink r:id="rId14" w:history="1">
        <w:r w:rsidR="00DF3AEC" w:rsidRPr="00943297">
          <w:rPr>
            <w:rStyle w:val="Hyperlink"/>
          </w:rPr>
          <w:t>Better Health Channel</w:t>
        </w:r>
      </w:hyperlink>
      <w:r w:rsidR="00DF3AEC" w:rsidRPr="00106FF0">
        <w:rPr>
          <w:b/>
          <w:bCs/>
          <w:color w:val="C63663"/>
          <w:szCs w:val="21"/>
        </w:rPr>
        <w:t xml:space="preserve"> </w:t>
      </w:r>
      <w:r w:rsidR="00DF3AEC">
        <w:t>&lt;h</w:t>
      </w:r>
      <w:r w:rsidR="00DF3AEC" w:rsidRPr="00BD61B9">
        <w:t>ttps://www.betterhealth.vic.gov.au/health/conditionsandtreatments/chlamydia</w:t>
      </w:r>
      <w:r w:rsidR="00DF3AEC">
        <w:t>&gt;</w:t>
      </w:r>
    </w:p>
    <w:p w14:paraId="15E6F0CB" w14:textId="77777777" w:rsidR="00DF3AEC" w:rsidRPr="00106FF0" w:rsidRDefault="00DF3AEC" w:rsidP="00DF3AEC">
      <w:pPr>
        <w:pStyle w:val="DHHSbullet1"/>
        <w:numPr>
          <w:ilvl w:val="0"/>
          <w:numId w:val="7"/>
        </w:numPr>
        <w:rPr>
          <w:rFonts w:cs="Arial"/>
          <w:sz w:val="21"/>
          <w:szCs w:val="21"/>
        </w:rPr>
      </w:pPr>
      <w:r w:rsidRPr="00106FF0">
        <w:rPr>
          <w:rFonts w:cs="Arial"/>
          <w:sz w:val="21"/>
          <w:szCs w:val="21"/>
        </w:rPr>
        <w:t xml:space="preserve">Your </w:t>
      </w:r>
      <w:hyperlink r:id="rId15" w:history="1">
        <w:r w:rsidRPr="00943297">
          <w:rPr>
            <w:rStyle w:val="Hyperlink"/>
          </w:rPr>
          <w:t>doctor / GP</w:t>
        </w:r>
      </w:hyperlink>
      <w:r>
        <w:rPr>
          <w:b/>
          <w:bCs/>
          <w:color w:val="AF272F"/>
          <w:sz w:val="21"/>
          <w:szCs w:val="21"/>
        </w:rPr>
        <w:t xml:space="preserve"> </w:t>
      </w:r>
      <w:r w:rsidRPr="00DA543B">
        <w:rPr>
          <w:sz w:val="21"/>
        </w:rPr>
        <w:t>&lt;https://www.betterhealth.vic.gov.au/health/serviceprofiles/General-practitioner-services&gt;</w:t>
      </w:r>
    </w:p>
    <w:p w14:paraId="57B05DFB" w14:textId="77777777" w:rsidR="00DF3AEC" w:rsidRPr="00106FF0" w:rsidRDefault="00DF3AEC" w:rsidP="00DF3AEC">
      <w:pPr>
        <w:pStyle w:val="DHHSbullet1"/>
        <w:numPr>
          <w:ilvl w:val="0"/>
          <w:numId w:val="7"/>
        </w:numPr>
        <w:rPr>
          <w:rFonts w:cs="Arial"/>
          <w:sz w:val="21"/>
          <w:szCs w:val="21"/>
        </w:rPr>
      </w:pPr>
      <w:r w:rsidRPr="00106FF0">
        <w:rPr>
          <w:rFonts w:cs="Arial"/>
          <w:sz w:val="21"/>
          <w:szCs w:val="21"/>
        </w:rPr>
        <w:t>Your school nurse or school welfare coordinator</w:t>
      </w:r>
    </w:p>
    <w:p w14:paraId="241255E7" w14:textId="77777777" w:rsidR="00DF3AEC" w:rsidRPr="00106FF0" w:rsidRDefault="00DF3AEC" w:rsidP="00DF3AEC">
      <w:pPr>
        <w:pStyle w:val="DHHSbullet1"/>
        <w:numPr>
          <w:ilvl w:val="0"/>
          <w:numId w:val="7"/>
        </w:numPr>
        <w:rPr>
          <w:rFonts w:cs="Arial"/>
          <w:sz w:val="21"/>
          <w:szCs w:val="21"/>
        </w:rPr>
      </w:pPr>
      <w:r w:rsidRPr="00106FF0">
        <w:rPr>
          <w:rFonts w:cs="Arial"/>
          <w:sz w:val="21"/>
          <w:szCs w:val="21"/>
        </w:rPr>
        <w:t xml:space="preserve">Some secondary schools provide access to an </w:t>
      </w:r>
      <w:hyperlink r:id="rId16" w:history="1">
        <w:r w:rsidRPr="003646BF">
          <w:rPr>
            <w:rStyle w:val="Hyperlink"/>
            <w:sz w:val="21"/>
            <w:szCs w:val="21"/>
          </w:rPr>
          <w:t>adolescent health trained GP on site</w:t>
        </w:r>
      </w:hyperlink>
      <w:r w:rsidRPr="00943297">
        <w:rPr>
          <w:rFonts w:cs="Arial"/>
          <w:sz w:val="21"/>
          <w:szCs w:val="21"/>
        </w:rPr>
        <w:t xml:space="preserve"> &lt;https://www.vic.gov.au/doctors-in-secondary-schools&gt;</w:t>
      </w:r>
      <w:r>
        <w:rPr>
          <w:rStyle w:val="Hyperlink"/>
        </w:rPr>
        <w:t xml:space="preserve"> </w:t>
      </w:r>
    </w:p>
    <w:p w14:paraId="6E765216" w14:textId="77777777" w:rsidR="00DF3AEC" w:rsidRPr="00106FF0" w:rsidRDefault="00DF3AEC" w:rsidP="00DF3AEC">
      <w:pPr>
        <w:pStyle w:val="DHHSbullet1"/>
        <w:numPr>
          <w:ilvl w:val="0"/>
          <w:numId w:val="7"/>
        </w:numPr>
        <w:rPr>
          <w:rFonts w:cs="Arial"/>
          <w:sz w:val="21"/>
          <w:szCs w:val="21"/>
        </w:rPr>
      </w:pPr>
      <w:r w:rsidRPr="00106FF0">
        <w:rPr>
          <w:rFonts w:cs="Arial"/>
          <w:sz w:val="21"/>
          <w:szCs w:val="21"/>
        </w:rPr>
        <w:t>Your local community health service</w:t>
      </w:r>
    </w:p>
    <w:p w14:paraId="4C3807A8" w14:textId="77777777" w:rsidR="00DF3AEC" w:rsidRPr="00106FF0" w:rsidRDefault="00300632" w:rsidP="00DF3AEC">
      <w:pPr>
        <w:pStyle w:val="DHHSbullet1"/>
        <w:numPr>
          <w:ilvl w:val="0"/>
          <w:numId w:val="7"/>
        </w:numPr>
        <w:rPr>
          <w:rFonts w:cs="Arial"/>
          <w:sz w:val="21"/>
          <w:szCs w:val="21"/>
        </w:rPr>
      </w:pPr>
      <w:hyperlink r:id="rId17" w:history="1">
        <w:r w:rsidR="00DF3AEC" w:rsidRPr="00FA5F03">
          <w:rPr>
            <w:rStyle w:val="Hyperlink"/>
            <w:rFonts w:cs="Arial"/>
            <w:sz w:val="21"/>
            <w:szCs w:val="21"/>
          </w:rPr>
          <w:t>Sexual Health Victoria</w:t>
        </w:r>
      </w:hyperlink>
      <w:r w:rsidR="00DF3AEC">
        <w:rPr>
          <w:rStyle w:val="link-icon"/>
          <w:rFonts w:cs="Arial"/>
          <w:b/>
          <w:bCs/>
          <w:color w:val="5D92E2"/>
          <w:sz w:val="21"/>
          <w:szCs w:val="21"/>
        </w:rPr>
        <w:t xml:space="preserve"> </w:t>
      </w:r>
      <w:r w:rsidR="00DF3AEC" w:rsidRPr="00FA5F03">
        <w:t>&lt;https://shvic.org.au/&gt;</w:t>
      </w:r>
      <w:r w:rsidR="00DF3AEC" w:rsidRPr="00106FF0">
        <w:rPr>
          <w:rStyle w:val="link-icon"/>
          <w:rFonts w:cs="Arial"/>
          <w:b/>
          <w:bCs/>
          <w:color w:val="5D92E2"/>
          <w:sz w:val="21"/>
          <w:szCs w:val="21"/>
        </w:rPr>
        <w:t xml:space="preserve"> </w:t>
      </w:r>
      <w:r w:rsidR="00DF3AEC" w:rsidRPr="00106FF0">
        <w:rPr>
          <w:rFonts w:cs="Arial"/>
          <w:sz w:val="21"/>
          <w:szCs w:val="21"/>
        </w:rPr>
        <w:t>(formerly Family Planning Victoria)</w:t>
      </w:r>
      <w:r w:rsidR="00DF3AEC" w:rsidRPr="00106FF0">
        <w:rPr>
          <w:rStyle w:val="link-icon"/>
          <w:rFonts w:cs="Arial"/>
          <w:b/>
          <w:bCs/>
          <w:color w:val="5D92E2"/>
          <w:sz w:val="21"/>
          <w:szCs w:val="21"/>
        </w:rPr>
        <w:t xml:space="preserve"> </w:t>
      </w:r>
      <w:r w:rsidR="00DF3AEC" w:rsidRPr="00106FF0">
        <w:rPr>
          <w:rFonts w:cs="Arial"/>
          <w:sz w:val="21"/>
          <w:szCs w:val="21"/>
        </w:rPr>
        <w:t xml:space="preserve">Tel. </w:t>
      </w:r>
      <w:r w:rsidR="00DF3AEC" w:rsidRPr="00507A51">
        <w:rPr>
          <w:rFonts w:cs="Arial"/>
          <w:b/>
          <w:bCs/>
          <w:sz w:val="21"/>
          <w:szCs w:val="21"/>
        </w:rPr>
        <w:t>1800 013 952</w:t>
      </w:r>
      <w:r w:rsidR="00DF3AEC" w:rsidRPr="00FA5F03">
        <w:rPr>
          <w:rFonts w:cs="Arial"/>
          <w:sz w:val="21"/>
          <w:szCs w:val="21"/>
        </w:rPr>
        <w:t xml:space="preserve"> </w:t>
      </w:r>
      <w:r w:rsidR="00DF3AEC" w:rsidRPr="00106FF0">
        <w:rPr>
          <w:rFonts w:cs="Arial"/>
          <w:sz w:val="21"/>
          <w:szCs w:val="21"/>
        </w:rPr>
        <w:t xml:space="preserve">or </w:t>
      </w:r>
      <w:r w:rsidR="00DF3AEC" w:rsidRPr="00507A51">
        <w:rPr>
          <w:rFonts w:cs="Arial"/>
          <w:b/>
          <w:bCs/>
          <w:sz w:val="21"/>
          <w:szCs w:val="21"/>
        </w:rPr>
        <w:t>(03) 9660 4700</w:t>
      </w:r>
      <w:r w:rsidR="00DF3AEC" w:rsidRPr="00FA5F03">
        <w:rPr>
          <w:rFonts w:cs="Arial"/>
          <w:sz w:val="21"/>
          <w:szCs w:val="21"/>
        </w:rPr>
        <w:t xml:space="preserve"> </w:t>
      </w:r>
      <w:r w:rsidR="00DF3AEC" w:rsidRPr="00106FF0">
        <w:rPr>
          <w:rFonts w:cs="Arial"/>
          <w:sz w:val="21"/>
          <w:szCs w:val="21"/>
        </w:rPr>
        <w:t>(also is youth friendly) or</w:t>
      </w:r>
      <w:r w:rsidR="00DF3AEC" w:rsidRPr="00FA5F03">
        <w:rPr>
          <w:rFonts w:cs="Arial"/>
          <w:sz w:val="21"/>
          <w:szCs w:val="21"/>
        </w:rPr>
        <w:t xml:space="preserve"> </w:t>
      </w:r>
      <w:r w:rsidR="00DF3AEC" w:rsidRPr="00507A51">
        <w:rPr>
          <w:rFonts w:cs="Arial"/>
          <w:b/>
          <w:bCs/>
          <w:sz w:val="21"/>
          <w:szCs w:val="21"/>
        </w:rPr>
        <w:t>(03) 9257 0100</w:t>
      </w:r>
    </w:p>
    <w:p w14:paraId="1C8AA701" w14:textId="77777777" w:rsidR="00DF3AEC" w:rsidRPr="00106FF0" w:rsidRDefault="00300632" w:rsidP="00DF3AEC">
      <w:pPr>
        <w:pStyle w:val="DHHSbullet1"/>
        <w:numPr>
          <w:ilvl w:val="0"/>
          <w:numId w:val="7"/>
        </w:numPr>
        <w:rPr>
          <w:b/>
          <w:bCs/>
          <w:color w:val="C63663"/>
          <w:sz w:val="21"/>
          <w:szCs w:val="21"/>
        </w:rPr>
      </w:pPr>
      <w:hyperlink r:id="rId18" w:tgtFrame="_blank" w:history="1">
        <w:r w:rsidR="00DF3AEC" w:rsidRPr="005B2BEC">
          <w:rPr>
            <w:rStyle w:val="Hyperlink"/>
            <w:rFonts w:cs="Arial"/>
          </w:rPr>
          <w:t>Melbourne Sexual Health Centre</w:t>
        </w:r>
      </w:hyperlink>
      <w:r w:rsidR="00DF3AEC">
        <w:rPr>
          <w:b/>
          <w:bCs/>
          <w:color w:val="AF272F"/>
          <w:sz w:val="21"/>
          <w:szCs w:val="21"/>
        </w:rPr>
        <w:t xml:space="preserve"> </w:t>
      </w:r>
      <w:r w:rsidR="00DF3AEC" w:rsidRPr="005B2BEC">
        <w:t>&lt;https://www.mshc.org.au/&gt;</w:t>
      </w:r>
      <w:r w:rsidR="00DF3AEC" w:rsidRPr="00106FF0">
        <w:rPr>
          <w:rStyle w:val="link-icon"/>
          <w:rFonts w:cs="Arial"/>
          <w:b/>
          <w:bCs/>
          <w:color w:val="5D92E2"/>
          <w:sz w:val="21"/>
          <w:szCs w:val="21"/>
        </w:rPr>
        <w:t xml:space="preserve"> </w:t>
      </w:r>
      <w:r w:rsidR="00DF3AEC" w:rsidRPr="00106FF0">
        <w:rPr>
          <w:rFonts w:cs="Arial"/>
          <w:sz w:val="21"/>
          <w:szCs w:val="21"/>
        </w:rPr>
        <w:t xml:space="preserve">Tel. </w:t>
      </w:r>
      <w:r w:rsidR="00DF3AEC" w:rsidRPr="005B2BEC">
        <w:rPr>
          <w:rFonts w:cs="Arial"/>
          <w:b/>
          <w:bCs/>
          <w:sz w:val="21"/>
          <w:szCs w:val="21"/>
        </w:rPr>
        <w:t>(03) 9341 6200</w:t>
      </w:r>
      <w:r w:rsidR="00DF3AEC" w:rsidRPr="00106FF0">
        <w:rPr>
          <w:rStyle w:val="Hyperlink"/>
          <w:rFonts w:cs="Arial"/>
          <w:b/>
          <w:bCs/>
          <w:color w:val="5D92E2"/>
          <w:sz w:val="21"/>
          <w:szCs w:val="21"/>
        </w:rPr>
        <w:t xml:space="preserve"> </w:t>
      </w:r>
      <w:r w:rsidR="00DF3AEC" w:rsidRPr="00106FF0">
        <w:rPr>
          <w:rFonts w:cs="Arial"/>
          <w:sz w:val="21"/>
          <w:szCs w:val="21"/>
        </w:rPr>
        <w:t xml:space="preserve">or </w:t>
      </w:r>
      <w:r w:rsidR="00DF3AEC" w:rsidRPr="005B2BEC">
        <w:rPr>
          <w:rFonts w:cs="Arial"/>
          <w:b/>
          <w:bCs/>
          <w:sz w:val="21"/>
          <w:szCs w:val="21"/>
        </w:rPr>
        <w:t>1800 032 017</w:t>
      </w:r>
      <w:r w:rsidR="00DF3AEC" w:rsidRPr="00106FF0">
        <w:rPr>
          <w:b/>
          <w:bCs/>
          <w:color w:val="C63663"/>
          <w:sz w:val="21"/>
          <w:szCs w:val="21"/>
        </w:rPr>
        <w:t xml:space="preserve"> </w:t>
      </w:r>
      <w:r w:rsidR="00DF3AEC" w:rsidRPr="00106FF0">
        <w:rPr>
          <w:rFonts w:cs="Arial"/>
          <w:sz w:val="21"/>
          <w:szCs w:val="21"/>
        </w:rPr>
        <w:t xml:space="preserve">or TTY (for the hearing impaired) </w:t>
      </w:r>
      <w:r w:rsidR="00DF3AEC" w:rsidRPr="005B2BEC">
        <w:rPr>
          <w:rFonts w:cs="Arial"/>
          <w:b/>
          <w:bCs/>
          <w:sz w:val="21"/>
          <w:szCs w:val="21"/>
        </w:rPr>
        <w:t>(03) 9347 8619</w:t>
      </w:r>
    </w:p>
    <w:p w14:paraId="0E358538" w14:textId="77777777" w:rsidR="00DF3AEC" w:rsidRPr="00106FF0" w:rsidRDefault="00300632" w:rsidP="00DF3AEC">
      <w:pPr>
        <w:pStyle w:val="DHHSbullet1"/>
        <w:numPr>
          <w:ilvl w:val="0"/>
          <w:numId w:val="7"/>
        </w:numPr>
        <w:rPr>
          <w:b/>
          <w:bCs/>
          <w:color w:val="C63663"/>
          <w:sz w:val="21"/>
          <w:szCs w:val="21"/>
        </w:rPr>
      </w:pPr>
      <w:hyperlink r:id="rId19" w:tgtFrame="_blank" w:history="1">
        <w:r w:rsidR="00DF3AEC" w:rsidRPr="00F6200F">
          <w:rPr>
            <w:rStyle w:val="Hyperlink"/>
            <w:rFonts w:cs="Arial"/>
          </w:rPr>
          <w:t>Thorne Harbour Health</w:t>
        </w:r>
      </w:hyperlink>
      <w:r w:rsidR="00DF3AEC" w:rsidRPr="00106FF0">
        <w:rPr>
          <w:rStyle w:val="link-icon"/>
          <w:rFonts w:cs="Arial"/>
          <w:b/>
          <w:bCs/>
          <w:color w:val="5D92E2"/>
          <w:sz w:val="21"/>
          <w:szCs w:val="21"/>
        </w:rPr>
        <w:t xml:space="preserve"> </w:t>
      </w:r>
      <w:r w:rsidR="00DF3AEC" w:rsidRPr="00F6200F">
        <w:t>&lt;https://thorneharbour.org/&gt;</w:t>
      </w:r>
      <w:r w:rsidR="00DF3AEC">
        <w:rPr>
          <w:rStyle w:val="link-icon"/>
          <w:rFonts w:cs="Arial"/>
          <w:b/>
          <w:bCs/>
          <w:color w:val="5D92E2"/>
          <w:sz w:val="21"/>
          <w:szCs w:val="21"/>
        </w:rPr>
        <w:t xml:space="preserve"> </w:t>
      </w:r>
      <w:r w:rsidR="00DF3AEC" w:rsidRPr="00106FF0">
        <w:rPr>
          <w:rFonts w:cs="Arial"/>
          <w:sz w:val="21"/>
          <w:szCs w:val="21"/>
        </w:rPr>
        <w:t xml:space="preserve">(formerly Victorian AIDS Council) Tel. </w:t>
      </w:r>
      <w:r w:rsidR="00DF3AEC" w:rsidRPr="005B2BEC">
        <w:rPr>
          <w:rFonts w:cs="Arial"/>
          <w:b/>
          <w:bCs/>
          <w:sz w:val="21"/>
          <w:szCs w:val="21"/>
        </w:rPr>
        <w:t>(03) 9865 6700</w:t>
      </w:r>
      <w:r w:rsidR="00DF3AEC" w:rsidRPr="00106FF0">
        <w:rPr>
          <w:b/>
          <w:bCs/>
          <w:color w:val="C63663"/>
          <w:sz w:val="21"/>
          <w:szCs w:val="21"/>
        </w:rPr>
        <w:t xml:space="preserve"> </w:t>
      </w:r>
      <w:r w:rsidR="00DF3AEC" w:rsidRPr="00106FF0">
        <w:rPr>
          <w:rFonts w:cs="Arial"/>
          <w:sz w:val="21"/>
          <w:szCs w:val="21"/>
        </w:rPr>
        <w:t xml:space="preserve">or </w:t>
      </w:r>
      <w:r w:rsidR="00DF3AEC" w:rsidRPr="005B2BEC">
        <w:rPr>
          <w:rFonts w:cs="Arial"/>
          <w:b/>
          <w:bCs/>
          <w:sz w:val="21"/>
          <w:szCs w:val="21"/>
        </w:rPr>
        <w:t>1800 134 840</w:t>
      </w:r>
    </w:p>
    <w:p w14:paraId="36445D22" w14:textId="77777777" w:rsidR="00DF3AEC" w:rsidRPr="00106FF0" w:rsidRDefault="00300632" w:rsidP="00DF3AEC">
      <w:pPr>
        <w:pStyle w:val="DHHSbullet1"/>
        <w:numPr>
          <w:ilvl w:val="0"/>
          <w:numId w:val="7"/>
        </w:numPr>
        <w:rPr>
          <w:color w:val="C63663"/>
          <w:sz w:val="21"/>
          <w:szCs w:val="21"/>
        </w:rPr>
      </w:pPr>
      <w:hyperlink r:id="rId20" w:tgtFrame="_blank" w:history="1">
        <w:r w:rsidR="00DF3AEC">
          <w:rPr>
            <w:rStyle w:val="Hyperlink"/>
            <w:rFonts w:cs="Arial"/>
          </w:rPr>
          <w:t>The Centre Clinic, St Kilda</w:t>
        </w:r>
      </w:hyperlink>
      <w:r w:rsidR="00DF3AEC">
        <w:rPr>
          <w:rFonts w:cs="Arial"/>
          <w:sz w:val="21"/>
          <w:szCs w:val="21"/>
        </w:rPr>
        <w:t xml:space="preserve"> &lt;</w:t>
      </w:r>
      <w:r w:rsidR="00DF3AEC" w:rsidRPr="009653BA">
        <w:rPr>
          <w:rFonts w:cs="Arial"/>
          <w:sz w:val="21"/>
          <w:szCs w:val="21"/>
        </w:rPr>
        <w:t>https://thorneharbour.org/lgbti-health/centre-clinic/</w:t>
      </w:r>
      <w:r w:rsidR="00DF3AEC">
        <w:rPr>
          <w:rFonts w:cs="Arial"/>
          <w:sz w:val="21"/>
          <w:szCs w:val="21"/>
        </w:rPr>
        <w:t>&gt;</w:t>
      </w:r>
      <w:r w:rsidR="00DF3AEC" w:rsidRPr="00106FF0">
        <w:rPr>
          <w:rFonts w:cs="Arial"/>
          <w:sz w:val="21"/>
          <w:szCs w:val="21"/>
        </w:rPr>
        <w:t xml:space="preserve"> Tel.</w:t>
      </w:r>
      <w:r w:rsidR="00DF3AEC" w:rsidRPr="00106FF0">
        <w:rPr>
          <w:rFonts w:cs="Arial"/>
          <w:b/>
          <w:bCs/>
          <w:sz w:val="21"/>
          <w:szCs w:val="21"/>
        </w:rPr>
        <w:t xml:space="preserve"> </w:t>
      </w:r>
      <w:r w:rsidR="00DF3AEC" w:rsidRPr="005B2BEC">
        <w:rPr>
          <w:rFonts w:cs="Arial"/>
          <w:b/>
          <w:bCs/>
          <w:sz w:val="21"/>
          <w:szCs w:val="21"/>
        </w:rPr>
        <w:t>(03) 9525 5866</w:t>
      </w:r>
    </w:p>
    <w:p w14:paraId="77B5A622" w14:textId="77777777" w:rsidR="00DF3AEC" w:rsidRPr="00106FF0" w:rsidRDefault="00300632" w:rsidP="00DF3AEC">
      <w:pPr>
        <w:pStyle w:val="DHHSbullet1"/>
        <w:numPr>
          <w:ilvl w:val="0"/>
          <w:numId w:val="7"/>
        </w:numPr>
        <w:rPr>
          <w:rFonts w:cs="Arial"/>
          <w:b/>
          <w:bCs/>
          <w:sz w:val="21"/>
          <w:szCs w:val="21"/>
        </w:rPr>
      </w:pPr>
      <w:hyperlink r:id="rId21" w:tgtFrame="_blank" w:history="1">
        <w:r w:rsidR="00DF3AEC" w:rsidRPr="00F6200F">
          <w:rPr>
            <w:rStyle w:val="Hyperlink"/>
            <w:rFonts w:cs="Arial"/>
          </w:rPr>
          <w:t>Equinox Gender Diverse Health Centre</w:t>
        </w:r>
      </w:hyperlink>
      <w:r w:rsidR="00DF3AEC" w:rsidRPr="00106FF0">
        <w:rPr>
          <w:b/>
          <w:bCs/>
          <w:color w:val="AF272F"/>
          <w:sz w:val="21"/>
          <w:szCs w:val="21"/>
        </w:rPr>
        <w:t xml:space="preserve"> </w:t>
      </w:r>
      <w:r w:rsidR="00DF3AEC" w:rsidRPr="004966A4">
        <w:rPr>
          <w:rFonts w:cs="Arial"/>
          <w:sz w:val="21"/>
          <w:szCs w:val="21"/>
        </w:rPr>
        <w:t>&lt;https://equinox.org.au/&gt;</w:t>
      </w:r>
      <w:r w:rsidR="00DF3AEC">
        <w:rPr>
          <w:b/>
          <w:bCs/>
          <w:color w:val="AF272F"/>
          <w:sz w:val="21"/>
          <w:szCs w:val="21"/>
        </w:rPr>
        <w:t xml:space="preserve"> </w:t>
      </w:r>
      <w:r w:rsidR="00DF3AEC" w:rsidRPr="00106FF0">
        <w:rPr>
          <w:rFonts w:cs="Arial"/>
          <w:sz w:val="21"/>
          <w:szCs w:val="21"/>
        </w:rPr>
        <w:t xml:space="preserve">Tel. </w:t>
      </w:r>
      <w:r w:rsidR="00DF3AEC" w:rsidRPr="005B2BEC">
        <w:rPr>
          <w:rFonts w:cs="Arial"/>
          <w:b/>
          <w:bCs/>
          <w:sz w:val="21"/>
          <w:szCs w:val="21"/>
        </w:rPr>
        <w:t>(03) 9416 2889</w:t>
      </w:r>
    </w:p>
    <w:p w14:paraId="0EB35CD1" w14:textId="77777777" w:rsidR="00DF3AEC" w:rsidRPr="00106FF0" w:rsidRDefault="00300632" w:rsidP="00DF3AEC">
      <w:pPr>
        <w:pStyle w:val="DHHSbullet1"/>
        <w:numPr>
          <w:ilvl w:val="0"/>
          <w:numId w:val="7"/>
        </w:numPr>
        <w:rPr>
          <w:rFonts w:cs="Arial"/>
          <w:sz w:val="21"/>
          <w:szCs w:val="21"/>
        </w:rPr>
      </w:pPr>
      <w:hyperlink r:id="rId22" w:tgtFrame="_blank" w:history="1">
        <w:r w:rsidR="00DF3AEC" w:rsidRPr="00F6200F">
          <w:rPr>
            <w:rStyle w:val="Hyperlink"/>
            <w:rFonts w:cs="Arial"/>
          </w:rPr>
          <w:t>PRONTO</w:t>
        </w:r>
      </w:hyperlink>
      <w:r w:rsidR="00DF3AEC" w:rsidRPr="00F6200F">
        <w:rPr>
          <w:rStyle w:val="Hyperlink"/>
          <w:rFonts w:cs="Arial"/>
        </w:rPr>
        <w:t>!</w:t>
      </w:r>
      <w:r w:rsidR="00DF3AEC" w:rsidRPr="00106FF0">
        <w:rPr>
          <w:rFonts w:cs="Arial"/>
          <w:sz w:val="21"/>
          <w:szCs w:val="21"/>
        </w:rPr>
        <w:t xml:space="preserve"> </w:t>
      </w:r>
      <w:r w:rsidR="00DF3AEC">
        <w:rPr>
          <w:rFonts w:cs="Arial"/>
          <w:sz w:val="21"/>
          <w:szCs w:val="21"/>
        </w:rPr>
        <w:t>&lt;</w:t>
      </w:r>
      <w:r w:rsidR="00DF3AEC" w:rsidRPr="00384A88">
        <w:rPr>
          <w:rFonts w:cs="Arial"/>
          <w:sz w:val="21"/>
          <w:szCs w:val="21"/>
        </w:rPr>
        <w:t>https://thorneharbour.org/lgbti-health/pronto/</w:t>
      </w:r>
      <w:r w:rsidR="00DF3AEC">
        <w:rPr>
          <w:rFonts w:cs="Arial"/>
          <w:sz w:val="21"/>
          <w:szCs w:val="21"/>
        </w:rPr>
        <w:t xml:space="preserve">&gt; </w:t>
      </w:r>
      <w:r w:rsidR="00DF3AEC" w:rsidRPr="00106FF0">
        <w:rPr>
          <w:rFonts w:cs="Arial"/>
          <w:sz w:val="21"/>
          <w:szCs w:val="21"/>
        </w:rPr>
        <w:t xml:space="preserve">Tel. </w:t>
      </w:r>
      <w:hyperlink r:id="rId23" w:history="1">
        <w:r w:rsidR="00DF3AEC" w:rsidRPr="005B2BEC">
          <w:rPr>
            <w:rFonts w:cs="Arial"/>
            <w:b/>
            <w:bCs/>
            <w:sz w:val="21"/>
            <w:szCs w:val="21"/>
          </w:rPr>
          <w:t>(03) 9416 2889</w:t>
        </w:r>
      </w:hyperlink>
    </w:p>
    <w:p w14:paraId="11FC7826" w14:textId="77777777" w:rsidR="00DF3AEC" w:rsidRPr="00106FF0" w:rsidRDefault="00300632" w:rsidP="00DF3AEC">
      <w:pPr>
        <w:pStyle w:val="DHHSbullet1"/>
        <w:numPr>
          <w:ilvl w:val="0"/>
          <w:numId w:val="7"/>
        </w:numPr>
        <w:rPr>
          <w:rFonts w:cs="Arial"/>
          <w:sz w:val="21"/>
          <w:szCs w:val="21"/>
        </w:rPr>
      </w:pPr>
      <w:hyperlink r:id="rId24" w:tgtFrame="_blank" w:history="1">
        <w:r w:rsidR="00DF3AEC" w:rsidRPr="00F6200F">
          <w:rPr>
            <w:rStyle w:val="Hyperlink"/>
            <w:rFonts w:cs="Arial"/>
          </w:rPr>
          <w:t>Ballarat Community Health Sexual Health Clinic</w:t>
        </w:r>
      </w:hyperlink>
      <w:r w:rsidR="00DF3AEC" w:rsidRPr="00106FF0">
        <w:rPr>
          <w:b/>
          <w:bCs/>
          <w:color w:val="C63663"/>
          <w:sz w:val="21"/>
          <w:szCs w:val="21"/>
        </w:rPr>
        <w:t xml:space="preserve"> </w:t>
      </w:r>
      <w:r w:rsidR="00DF3AEC" w:rsidRPr="003716A7">
        <w:rPr>
          <w:rFonts w:cs="Arial"/>
          <w:sz w:val="21"/>
          <w:szCs w:val="21"/>
        </w:rPr>
        <w:t>&lt;https://bchc.org.au/services/sexual-health-clinic&gt;</w:t>
      </w:r>
      <w:r w:rsidR="00DF3AEC">
        <w:rPr>
          <w:b/>
          <w:bCs/>
          <w:color w:val="C63663"/>
          <w:sz w:val="21"/>
          <w:szCs w:val="21"/>
        </w:rPr>
        <w:t xml:space="preserve"> </w:t>
      </w:r>
      <w:r w:rsidR="00DF3AEC" w:rsidRPr="00106FF0">
        <w:rPr>
          <w:rFonts w:cs="Arial"/>
          <w:sz w:val="21"/>
          <w:szCs w:val="21"/>
        </w:rPr>
        <w:t>Tel.</w:t>
      </w:r>
      <w:r w:rsidR="00DF3AEC" w:rsidRPr="00106FF0">
        <w:rPr>
          <w:b/>
          <w:bCs/>
          <w:color w:val="C63663"/>
          <w:sz w:val="21"/>
          <w:szCs w:val="21"/>
        </w:rPr>
        <w:t xml:space="preserve"> </w:t>
      </w:r>
      <w:r w:rsidR="00DF3AEC" w:rsidRPr="005B2BEC">
        <w:rPr>
          <w:rFonts w:cs="Arial"/>
          <w:b/>
          <w:bCs/>
          <w:sz w:val="21"/>
          <w:szCs w:val="21"/>
        </w:rPr>
        <w:t>(03) 5338 4500</w:t>
      </w:r>
    </w:p>
    <w:p w14:paraId="1D9A0274" w14:textId="77777777" w:rsidR="00DF3AEC" w:rsidRPr="00106FF0" w:rsidRDefault="00300632" w:rsidP="00DF3AEC">
      <w:pPr>
        <w:pStyle w:val="DHHSbullet1"/>
        <w:numPr>
          <w:ilvl w:val="0"/>
          <w:numId w:val="7"/>
        </w:numPr>
        <w:rPr>
          <w:rFonts w:cs="Arial"/>
          <w:sz w:val="21"/>
          <w:szCs w:val="21"/>
        </w:rPr>
      </w:pPr>
      <w:hyperlink r:id="rId25" w:tgtFrame="_blank" w:history="1">
        <w:r w:rsidR="00DF3AEC" w:rsidRPr="00F6200F">
          <w:rPr>
            <w:rStyle w:val="Hyperlink"/>
            <w:rFonts w:cs="Arial"/>
          </w:rPr>
          <w:t>Bendigo Community Health Sexual Health Clinic</w:t>
        </w:r>
      </w:hyperlink>
      <w:r w:rsidR="00DF3AEC" w:rsidRPr="00106FF0">
        <w:rPr>
          <w:rStyle w:val="link-icon"/>
          <w:rFonts w:cs="Arial"/>
          <w:b/>
          <w:bCs/>
          <w:color w:val="5D92E2"/>
          <w:sz w:val="21"/>
          <w:szCs w:val="21"/>
        </w:rPr>
        <w:t xml:space="preserve"> </w:t>
      </w:r>
      <w:r w:rsidR="00DF3AEC" w:rsidRPr="00ED70FD">
        <w:t>&lt;https://www.bchs.com.au</w:t>
      </w:r>
      <w:r w:rsidR="00DF3AEC" w:rsidRPr="00AF42C7">
        <w:t>/&gt;</w:t>
      </w:r>
      <w:r w:rsidR="00DF3AEC">
        <w:rPr>
          <w:rStyle w:val="link-icon"/>
          <w:rFonts w:cs="Arial"/>
          <w:b/>
          <w:bCs/>
          <w:color w:val="5D92E2"/>
          <w:sz w:val="21"/>
          <w:szCs w:val="21"/>
        </w:rPr>
        <w:t xml:space="preserve"> </w:t>
      </w:r>
      <w:r w:rsidR="00DF3AEC" w:rsidRPr="00106FF0">
        <w:rPr>
          <w:rFonts w:cs="Arial"/>
          <w:sz w:val="21"/>
          <w:szCs w:val="21"/>
        </w:rPr>
        <w:t xml:space="preserve">Tel. </w:t>
      </w:r>
      <w:r w:rsidR="00DF3AEC" w:rsidRPr="005B2BEC">
        <w:rPr>
          <w:rFonts w:cs="Arial"/>
          <w:b/>
          <w:bCs/>
          <w:sz w:val="21"/>
          <w:szCs w:val="21"/>
        </w:rPr>
        <w:t xml:space="preserve">(03) 5434 4300 </w:t>
      </w:r>
      <w:r w:rsidR="00DF3AEC">
        <w:rPr>
          <w:sz w:val="21"/>
          <w:szCs w:val="21"/>
        </w:rPr>
        <w:t>o</w:t>
      </w:r>
      <w:r w:rsidR="00DF3AEC" w:rsidRPr="00106FF0">
        <w:rPr>
          <w:sz w:val="21"/>
          <w:szCs w:val="21"/>
        </w:rPr>
        <w:t>r</w:t>
      </w:r>
      <w:r w:rsidR="00DF3AEC" w:rsidRPr="00106FF0">
        <w:rPr>
          <w:rFonts w:cs="Arial"/>
          <w:sz w:val="21"/>
          <w:szCs w:val="21"/>
        </w:rPr>
        <w:t xml:space="preserve"> </w:t>
      </w:r>
      <w:r w:rsidR="00DF3AEC" w:rsidRPr="005B2BEC">
        <w:rPr>
          <w:rFonts w:cs="Arial"/>
          <w:b/>
          <w:bCs/>
          <w:sz w:val="21"/>
          <w:szCs w:val="21"/>
        </w:rPr>
        <w:t>(03) 5448 1600</w:t>
      </w:r>
    </w:p>
    <w:p w14:paraId="385CDBE8" w14:textId="77777777" w:rsidR="00DF3AEC" w:rsidRPr="00106FF0" w:rsidRDefault="00300632" w:rsidP="00DF3AEC">
      <w:pPr>
        <w:pStyle w:val="DHHSbullet1"/>
        <w:numPr>
          <w:ilvl w:val="0"/>
          <w:numId w:val="7"/>
        </w:numPr>
        <w:rPr>
          <w:rFonts w:cs="Arial"/>
          <w:sz w:val="21"/>
          <w:szCs w:val="21"/>
        </w:rPr>
      </w:pPr>
      <w:hyperlink r:id="rId26" w:history="1">
        <w:r w:rsidR="00DF3AEC">
          <w:rPr>
            <w:rStyle w:val="Hyperlink"/>
            <w:rFonts w:cs="Arial"/>
          </w:rPr>
          <w:t>Gateway Health Clinic 35</w:t>
        </w:r>
      </w:hyperlink>
      <w:r w:rsidR="00DF3AEC">
        <w:rPr>
          <w:rStyle w:val="Hyperlink"/>
          <w:rFonts w:cs="Arial"/>
        </w:rPr>
        <w:t xml:space="preserve"> </w:t>
      </w:r>
      <w:r w:rsidR="00DF3AEC" w:rsidRPr="00166380">
        <w:t>&lt;https://www.gatewayhealth.org.au/services/gp-clinics/sexual-and-reproductive-health-clinic-35/&gt;, Wodonga</w:t>
      </w:r>
      <w:r w:rsidR="00DF3AEC" w:rsidRPr="00106FF0">
        <w:rPr>
          <w:rFonts w:cs="Arial"/>
          <w:sz w:val="21"/>
          <w:szCs w:val="21"/>
        </w:rPr>
        <w:t xml:space="preserve"> Tel. </w:t>
      </w:r>
      <w:r w:rsidR="00DF3AEC" w:rsidRPr="005B2BEC">
        <w:rPr>
          <w:rFonts w:cs="Arial"/>
          <w:b/>
          <w:bCs/>
          <w:sz w:val="21"/>
          <w:szCs w:val="21"/>
        </w:rPr>
        <w:t>(02) 6022 8888</w:t>
      </w:r>
      <w:r w:rsidR="00DF3AEC" w:rsidRPr="00106FF0">
        <w:rPr>
          <w:rStyle w:val="Hyperlink"/>
          <w:rFonts w:cs="Arial"/>
          <w:b/>
          <w:bCs/>
          <w:color w:val="5D92E2"/>
          <w:sz w:val="21"/>
          <w:szCs w:val="21"/>
        </w:rPr>
        <w:t xml:space="preserve"> </w:t>
      </w:r>
      <w:r w:rsidR="00DF3AEC" w:rsidRPr="00106FF0">
        <w:rPr>
          <w:rFonts w:cs="Arial"/>
          <w:sz w:val="21"/>
          <w:szCs w:val="21"/>
        </w:rPr>
        <w:t xml:space="preserve">or </w:t>
      </w:r>
      <w:r w:rsidR="00DF3AEC" w:rsidRPr="005B2BEC">
        <w:rPr>
          <w:rFonts w:cs="Arial"/>
          <w:b/>
          <w:bCs/>
          <w:sz w:val="21"/>
          <w:szCs w:val="21"/>
        </w:rPr>
        <w:t>1800 657 573</w:t>
      </w:r>
    </w:p>
    <w:p w14:paraId="5D6D1CDC" w14:textId="77777777" w:rsidR="00DF3AEC" w:rsidRPr="00106FF0" w:rsidRDefault="00300632" w:rsidP="00DF3AEC">
      <w:pPr>
        <w:pStyle w:val="DHHSbullet1"/>
        <w:numPr>
          <w:ilvl w:val="0"/>
          <w:numId w:val="7"/>
        </w:numPr>
        <w:rPr>
          <w:rFonts w:cs="Arial"/>
          <w:sz w:val="21"/>
          <w:szCs w:val="21"/>
        </w:rPr>
      </w:pPr>
      <w:hyperlink r:id="rId27" w:tgtFrame="_blank" w:history="1">
        <w:r w:rsidR="00DF3AEC" w:rsidRPr="00F6200F">
          <w:rPr>
            <w:rStyle w:val="Hyperlink"/>
            <w:rFonts w:cs="Arial"/>
          </w:rPr>
          <w:t>Sunraysia Community Health Services</w:t>
        </w:r>
      </w:hyperlink>
      <w:r w:rsidR="00DF3AEC" w:rsidRPr="00106FF0">
        <w:rPr>
          <w:b/>
          <w:bCs/>
          <w:color w:val="AF272F"/>
          <w:sz w:val="21"/>
          <w:szCs w:val="21"/>
        </w:rPr>
        <w:t xml:space="preserve"> </w:t>
      </w:r>
      <w:r w:rsidR="00DF3AEC" w:rsidRPr="00345F9C">
        <w:t>&lt;https://schs.com.au/&gt;</w:t>
      </w:r>
      <w:r w:rsidR="00DF3AEC">
        <w:rPr>
          <w:b/>
          <w:bCs/>
          <w:color w:val="AF272F"/>
          <w:sz w:val="21"/>
          <w:szCs w:val="21"/>
        </w:rPr>
        <w:t xml:space="preserve"> </w:t>
      </w:r>
      <w:r w:rsidR="00DF3AEC" w:rsidRPr="00106FF0">
        <w:rPr>
          <w:rFonts w:cs="Arial"/>
          <w:sz w:val="21"/>
          <w:szCs w:val="21"/>
        </w:rPr>
        <w:t xml:space="preserve">Tel. </w:t>
      </w:r>
      <w:r w:rsidR="00DF3AEC" w:rsidRPr="005B2BEC">
        <w:rPr>
          <w:rFonts w:cs="Arial"/>
          <w:b/>
          <w:bCs/>
          <w:sz w:val="21"/>
          <w:szCs w:val="21"/>
        </w:rPr>
        <w:t>(03) 5022 5444</w:t>
      </w:r>
    </w:p>
    <w:p w14:paraId="3DF90BFF" w14:textId="77777777" w:rsidR="00DF3AEC" w:rsidRPr="00106FF0" w:rsidRDefault="00300632" w:rsidP="00DF3AEC">
      <w:pPr>
        <w:pStyle w:val="DHHSbullet1"/>
        <w:numPr>
          <w:ilvl w:val="0"/>
          <w:numId w:val="7"/>
        </w:numPr>
        <w:rPr>
          <w:rFonts w:cs="Arial"/>
          <w:sz w:val="21"/>
          <w:szCs w:val="21"/>
        </w:rPr>
      </w:pPr>
      <w:hyperlink r:id="rId28" w:tgtFrame="_blank" w:history="1">
        <w:r w:rsidR="00DF3AEC" w:rsidRPr="00F6200F">
          <w:rPr>
            <w:rStyle w:val="Hyperlink"/>
            <w:rFonts w:cs="Arial"/>
          </w:rPr>
          <w:t>Barwon Health Sexual Health Clinic</w:t>
        </w:r>
      </w:hyperlink>
      <w:r w:rsidR="00DF3AEC" w:rsidRPr="00106FF0">
        <w:rPr>
          <w:rStyle w:val="link-icon"/>
          <w:rFonts w:cs="Arial"/>
          <w:b/>
          <w:bCs/>
          <w:color w:val="5D92E2"/>
          <w:sz w:val="21"/>
          <w:szCs w:val="21"/>
        </w:rPr>
        <w:t xml:space="preserve"> </w:t>
      </w:r>
      <w:r w:rsidR="00DF3AEC" w:rsidRPr="00AF42C7">
        <w:t>&lt;https://www.barwonhealth.org.au/404&gt;</w:t>
      </w:r>
      <w:r w:rsidR="00DF3AEC">
        <w:rPr>
          <w:rStyle w:val="link-icon"/>
          <w:rFonts w:cs="Arial"/>
          <w:b/>
          <w:bCs/>
          <w:color w:val="5D92E2"/>
          <w:sz w:val="21"/>
          <w:szCs w:val="21"/>
        </w:rPr>
        <w:t xml:space="preserve"> </w:t>
      </w:r>
      <w:r w:rsidR="00DF3AEC" w:rsidRPr="00106FF0">
        <w:rPr>
          <w:rFonts w:cs="Arial"/>
          <w:sz w:val="21"/>
          <w:szCs w:val="21"/>
        </w:rPr>
        <w:t xml:space="preserve">Tel. </w:t>
      </w:r>
      <w:r w:rsidR="00DF3AEC" w:rsidRPr="005B2BEC">
        <w:rPr>
          <w:rFonts w:cs="Arial"/>
          <w:b/>
          <w:bCs/>
          <w:sz w:val="21"/>
          <w:szCs w:val="21"/>
        </w:rPr>
        <w:t>(03) 5226 7489</w:t>
      </w:r>
    </w:p>
    <w:p w14:paraId="164E1AF1" w14:textId="77777777" w:rsidR="00DF3AEC" w:rsidRPr="00F6200F" w:rsidRDefault="00300632" w:rsidP="00DF3AEC">
      <w:pPr>
        <w:pStyle w:val="DHHSbullet1"/>
        <w:numPr>
          <w:ilvl w:val="0"/>
          <w:numId w:val="7"/>
        </w:numPr>
        <w:rPr>
          <w:rStyle w:val="Hyperlink"/>
          <w:rFonts w:cs="Arial"/>
        </w:rPr>
      </w:pPr>
      <w:hyperlink r:id="rId29" w:history="1">
        <w:r w:rsidR="00DF3AEC" w:rsidRPr="00F6200F">
          <w:rPr>
            <w:rStyle w:val="Hyperlink"/>
            <w:rFonts w:cs="Arial"/>
          </w:rPr>
          <w:t>Victorian Supercare Pharmacies</w:t>
        </w:r>
      </w:hyperlink>
      <w:r w:rsidR="00DF3AEC">
        <w:rPr>
          <w:rStyle w:val="Hyperlink"/>
          <w:rFonts w:cs="Arial"/>
        </w:rPr>
        <w:t xml:space="preserve"> </w:t>
      </w:r>
      <w:r w:rsidR="00DF3AEC" w:rsidRPr="00AF42C7">
        <w:t>&lt;https://www.betterhealth.vic.gov.au/health/servicesandsupport/victorian-supercare-pharmacies&gt;</w:t>
      </w:r>
    </w:p>
    <w:p w14:paraId="4D6C5934" w14:textId="77777777" w:rsidR="00DF3AEC" w:rsidRDefault="00300632" w:rsidP="00DF3AEC">
      <w:pPr>
        <w:pStyle w:val="DHHSbullet1"/>
        <w:numPr>
          <w:ilvl w:val="0"/>
          <w:numId w:val="7"/>
        </w:numPr>
        <w:rPr>
          <w:rFonts w:cs="Arial"/>
          <w:sz w:val="21"/>
          <w:szCs w:val="21"/>
        </w:rPr>
      </w:pPr>
      <w:hyperlink r:id="rId30" w:tgtFrame="_blank" w:history="1">
        <w:r w:rsidR="00DF3AEC" w:rsidRPr="00F6200F">
          <w:rPr>
            <w:rStyle w:val="Hyperlink"/>
            <w:rFonts w:cs="Arial"/>
          </w:rPr>
          <w:t>1800 My Options</w:t>
        </w:r>
      </w:hyperlink>
      <w:r w:rsidR="00DF3AEC" w:rsidRPr="00106FF0">
        <w:rPr>
          <w:b/>
          <w:bCs/>
          <w:color w:val="C63663"/>
          <w:sz w:val="21"/>
          <w:szCs w:val="21"/>
        </w:rPr>
        <w:t xml:space="preserve"> </w:t>
      </w:r>
      <w:r w:rsidR="00DF3AEC" w:rsidRPr="005823A0">
        <w:t>&lt;https://www.1800myoptions.org.au/&gt;</w:t>
      </w:r>
      <w:r w:rsidR="00DF3AEC">
        <w:rPr>
          <w:b/>
          <w:bCs/>
          <w:color w:val="C63663"/>
          <w:sz w:val="21"/>
          <w:szCs w:val="21"/>
        </w:rPr>
        <w:t xml:space="preserve"> </w:t>
      </w:r>
      <w:r w:rsidR="00DF3AEC" w:rsidRPr="00106FF0">
        <w:rPr>
          <w:rFonts w:cs="Arial"/>
          <w:sz w:val="21"/>
          <w:szCs w:val="21"/>
        </w:rPr>
        <w:t xml:space="preserve">Tel: </w:t>
      </w:r>
      <w:r w:rsidR="00DF3AEC" w:rsidRPr="005B2BEC">
        <w:rPr>
          <w:rFonts w:cs="Arial"/>
          <w:b/>
          <w:bCs/>
          <w:sz w:val="21"/>
          <w:szCs w:val="21"/>
        </w:rPr>
        <w:t>1800 696784</w:t>
      </w:r>
      <w:r w:rsidR="00DF3AEC" w:rsidRPr="00106FF0">
        <w:rPr>
          <w:sz w:val="21"/>
          <w:szCs w:val="21"/>
        </w:rPr>
        <w:t xml:space="preserve"> is a </w:t>
      </w:r>
      <w:r w:rsidR="00DF3AEC" w:rsidRPr="00106FF0">
        <w:rPr>
          <w:rFonts w:cs="Arial"/>
          <w:sz w:val="21"/>
          <w:szCs w:val="21"/>
        </w:rPr>
        <w:t>statewide phone service for information about sexual health as well as contraception and pregnancy options</w:t>
      </w:r>
    </w:p>
    <w:p w14:paraId="5BA20B31" w14:textId="77777777" w:rsidR="00855920" w:rsidRPr="00200176" w:rsidRDefault="00855920" w:rsidP="00855920">
      <w:pPr>
        <w:pStyle w:val="Body"/>
      </w:pPr>
    </w:p>
    <w:p w14:paraId="68BEB618"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803D451" w14:textId="77777777" w:rsidTr="00EC40D5">
        <w:tc>
          <w:tcPr>
            <w:tcW w:w="10194" w:type="dxa"/>
          </w:tcPr>
          <w:p w14:paraId="6F94E56C" w14:textId="39FF60C3" w:rsidR="0069750C" w:rsidRPr="0055119B" w:rsidRDefault="0069750C" w:rsidP="0069750C">
            <w:pPr>
              <w:pStyle w:val="Accessibilitypara"/>
            </w:pPr>
            <w:bookmarkStart w:id="1" w:name="_Hlk37240926"/>
            <w:r w:rsidRPr="0055119B">
              <w:t>To receive this document in another format</w:t>
            </w:r>
            <w:r>
              <w:t>,</w:t>
            </w:r>
            <w:r w:rsidRPr="0055119B">
              <w:t xml:space="preserve"> </w:t>
            </w:r>
            <w:hyperlink r:id="rId31" w:history="1">
              <w:r w:rsidRPr="00B8094A">
                <w:rPr>
                  <w:rStyle w:val="Hyperlink"/>
                </w:rPr>
                <w:t>email the Prevention and Population Health Branch</w:t>
              </w:r>
            </w:hyperlink>
            <w:r w:rsidRPr="0055119B">
              <w:rPr>
                <w:color w:val="004C97"/>
              </w:rPr>
              <w:t xml:space="preserve"> </w:t>
            </w:r>
            <w:r w:rsidRPr="0055119B">
              <w:t>&lt;</w:t>
            </w:r>
            <w:r>
              <w:t>bbvsti.information@health.vic.gov.au</w:t>
            </w:r>
            <w:r w:rsidRPr="0055119B">
              <w:t>&gt;.</w:t>
            </w:r>
          </w:p>
          <w:p w14:paraId="3E324EFB" w14:textId="77777777" w:rsidR="0069750C" w:rsidRPr="0055119B" w:rsidRDefault="0069750C" w:rsidP="0069750C">
            <w:pPr>
              <w:pStyle w:val="Imprint"/>
            </w:pPr>
            <w:r w:rsidRPr="0055119B">
              <w:t>Authorised and published by the Victorian Government, 1 Treasury Place, Melbourne.</w:t>
            </w:r>
          </w:p>
          <w:p w14:paraId="2B0CB8A5" w14:textId="77777777" w:rsidR="0069750C" w:rsidRPr="0055119B" w:rsidRDefault="0069750C" w:rsidP="0069750C">
            <w:pPr>
              <w:pStyle w:val="Imprint"/>
            </w:pPr>
            <w:r w:rsidRPr="0055119B">
              <w:t xml:space="preserve">© State of Victoria, Australia, Department </w:t>
            </w:r>
            <w:r w:rsidRPr="001B058F">
              <w:t xml:space="preserve">of </w:t>
            </w:r>
            <w:r>
              <w:t>Health</w:t>
            </w:r>
            <w:r w:rsidRPr="0055119B">
              <w:t xml:space="preserve">, </w:t>
            </w:r>
            <w:r w:rsidRPr="00925672">
              <w:rPr>
                <w:color w:val="auto"/>
              </w:rPr>
              <w:t>June 2022</w:t>
            </w:r>
          </w:p>
          <w:p w14:paraId="22145408" w14:textId="51484EAD" w:rsidR="0069750C" w:rsidRPr="008C3171" w:rsidRDefault="0069750C" w:rsidP="0069750C">
            <w:pPr>
              <w:pStyle w:val="Imprint"/>
            </w:pPr>
            <w:bookmarkStart w:id="2" w:name="_Hlk62746129"/>
            <w:r w:rsidRPr="008C3171">
              <w:t>ISBN</w:t>
            </w:r>
            <w:r w:rsidR="008C3171" w:rsidRPr="008C3171">
              <w:t xml:space="preserve"> </w:t>
            </w:r>
            <w:r w:rsidR="008C3171" w:rsidRPr="008C3171">
              <w:rPr>
                <w:rFonts w:cs="Arial"/>
                <w:color w:val="000000"/>
              </w:rPr>
              <w:t>978-1-76096-874-8 (PDF/online/MS Word)</w:t>
            </w:r>
          </w:p>
          <w:p w14:paraId="1146E675" w14:textId="01FB072C" w:rsidR="0055119B" w:rsidRDefault="00542A24" w:rsidP="0069750C">
            <w:pPr>
              <w:pStyle w:val="Imprint"/>
            </w:pPr>
            <w:r w:rsidRPr="00261A81">
              <w:t xml:space="preserve">Available at </w:t>
            </w:r>
            <w:r w:rsidRPr="00261A81">
              <w:rPr>
                <w:color w:val="auto"/>
              </w:rPr>
              <w:t xml:space="preserve">the </w:t>
            </w:r>
            <w:hyperlink r:id="rId32" w:history="1">
              <w:r w:rsidRPr="00261A81">
                <w:rPr>
                  <w:rStyle w:val="Hyperlink"/>
                </w:rPr>
                <w:t>Department of Health website</w:t>
              </w:r>
            </w:hyperlink>
            <w:r w:rsidRPr="00261A81">
              <w:t xml:space="preserve"> &lt;</w:t>
            </w:r>
            <w:r w:rsidRPr="00261A81">
              <w:rPr>
                <w:color w:val="auto"/>
              </w:rPr>
              <w:t>https://www.health.vic.gov.au/publications/patient-delivered-partner-therapy-clinical-guidelines</w:t>
            </w:r>
            <w:r w:rsidRPr="00261A81">
              <w:t>&gt;</w:t>
            </w:r>
            <w:r>
              <w:t>.</w:t>
            </w:r>
            <w:bookmarkEnd w:id="2"/>
          </w:p>
        </w:tc>
      </w:tr>
      <w:bookmarkEnd w:id="1"/>
    </w:tbl>
    <w:p w14:paraId="75F52201" w14:textId="77777777" w:rsidR="00162CA9" w:rsidRDefault="00162CA9" w:rsidP="00162CA9">
      <w:pPr>
        <w:pStyle w:val="Body"/>
      </w:pPr>
    </w:p>
    <w:sectPr w:rsidR="00162CA9" w:rsidSect="00E62622">
      <w:footerReference w:type="default" r:id="rId33"/>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6865E" w14:textId="77777777" w:rsidR="00B938A7" w:rsidRDefault="00B938A7">
      <w:r>
        <w:separator/>
      </w:r>
    </w:p>
  </w:endnote>
  <w:endnote w:type="continuationSeparator" w:id="0">
    <w:p w14:paraId="58F44E99" w14:textId="77777777" w:rsidR="00B938A7" w:rsidRDefault="00B938A7">
      <w:r>
        <w:continuationSeparator/>
      </w:r>
    </w:p>
  </w:endnote>
  <w:endnote w:type="continuationNotice" w:id="1">
    <w:p w14:paraId="2F975831" w14:textId="77777777" w:rsidR="00B938A7" w:rsidRDefault="00B938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2401F"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2C2EEC7E" wp14:editId="1F33771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146C749E" wp14:editId="1FC27AE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458B4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6C749E"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41458B4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4C0A7"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02F20840" wp14:editId="1A333D4B">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0F371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F20840"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1E0F371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0726"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3AC32903" wp14:editId="6C091C7F">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9687EC"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C32903"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469687EC"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C215E" w14:textId="77777777" w:rsidR="00B938A7" w:rsidRDefault="00B938A7" w:rsidP="002862F1">
      <w:pPr>
        <w:spacing w:before="120"/>
      </w:pPr>
      <w:r>
        <w:separator/>
      </w:r>
    </w:p>
  </w:footnote>
  <w:footnote w:type="continuationSeparator" w:id="0">
    <w:p w14:paraId="482C2ADA" w14:textId="77777777" w:rsidR="00B938A7" w:rsidRDefault="00B938A7">
      <w:r>
        <w:continuationSeparator/>
      </w:r>
    </w:p>
  </w:footnote>
  <w:footnote w:type="continuationNotice" w:id="1">
    <w:p w14:paraId="57FEB633" w14:textId="77777777" w:rsidR="00B938A7" w:rsidRDefault="00B938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FE57E"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4A61A" w14:textId="77777777" w:rsidR="00E261B3" w:rsidRPr="0051568D" w:rsidRDefault="008C3697" w:rsidP="0011701A">
    <w:pPr>
      <w:pStyle w:val="Header"/>
    </w:pPr>
    <w:r>
      <w:t>Document title</w:t>
    </w:r>
    <w:r w:rsidR="00536395">
      <w:t xml:space="preserve"> (use Header style)</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Pr="007E1227">
      <w:rPr>
        <w:bCs/>
      </w:rPr>
      <w:t>3</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D3342D16"/>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 w:ilvl="0">
        <w:start w:val="1"/>
        <w:numFmt w:val="bullet"/>
        <w:pStyle w:val="Bullet1"/>
        <w:lvlText w:val="•"/>
        <w:lvlJc w:val="left"/>
        <w:pPr>
          <w:ind w:left="284" w:hanging="284"/>
        </w:pPr>
        <w:rPr>
          <w:rFonts w:ascii="Calibri" w:hAnsi="Calibri" w:hint="default"/>
          <w:color w:val="000000" w:themeColor="text1"/>
        </w:rPr>
      </w:lvl>
    </w:lvlOverride>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479"/>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0DED"/>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34D03"/>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2FD9"/>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46E6C"/>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2E4"/>
    <w:rsid w:val="002C0ED7"/>
    <w:rsid w:val="002C2728"/>
    <w:rsid w:val="002D1E0D"/>
    <w:rsid w:val="002D5006"/>
    <w:rsid w:val="002E01D0"/>
    <w:rsid w:val="002E161D"/>
    <w:rsid w:val="002E3100"/>
    <w:rsid w:val="002E6C95"/>
    <w:rsid w:val="002E7C36"/>
    <w:rsid w:val="002F0107"/>
    <w:rsid w:val="002F3D32"/>
    <w:rsid w:val="002F5F31"/>
    <w:rsid w:val="002F5F46"/>
    <w:rsid w:val="00300632"/>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177A"/>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2A24"/>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477A"/>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1479"/>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9750C"/>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B2EE4"/>
    <w:rsid w:val="008B4D3D"/>
    <w:rsid w:val="008B57C7"/>
    <w:rsid w:val="008C2F92"/>
    <w:rsid w:val="008C3171"/>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3205"/>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1C07"/>
    <w:rsid w:val="00A1389F"/>
    <w:rsid w:val="00A157B1"/>
    <w:rsid w:val="00A22229"/>
    <w:rsid w:val="00A24442"/>
    <w:rsid w:val="00A261D4"/>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094A"/>
    <w:rsid w:val="00B871B7"/>
    <w:rsid w:val="00B90729"/>
    <w:rsid w:val="00B907DA"/>
    <w:rsid w:val="00B938A7"/>
    <w:rsid w:val="00B94CD5"/>
    <w:rsid w:val="00B950BC"/>
    <w:rsid w:val="00B9714C"/>
    <w:rsid w:val="00BA29AD"/>
    <w:rsid w:val="00BA33CF"/>
    <w:rsid w:val="00BA3F8D"/>
    <w:rsid w:val="00BB7A10"/>
    <w:rsid w:val="00BC3E8F"/>
    <w:rsid w:val="00BC60BE"/>
    <w:rsid w:val="00BC63D9"/>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4028"/>
    <w:rsid w:val="00CF6198"/>
    <w:rsid w:val="00D01B99"/>
    <w:rsid w:val="00D02919"/>
    <w:rsid w:val="00D04C61"/>
    <w:rsid w:val="00D04E7C"/>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976F4"/>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3AEC"/>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03E2"/>
    <w:rsid w:val="00E92AC3"/>
    <w:rsid w:val="00EA1360"/>
    <w:rsid w:val="00EA2F6A"/>
    <w:rsid w:val="00EB00E0"/>
    <w:rsid w:val="00EC04BA"/>
    <w:rsid w:val="00EC059F"/>
    <w:rsid w:val="00EC1F24"/>
    <w:rsid w:val="00EC22F6"/>
    <w:rsid w:val="00EC40D5"/>
    <w:rsid w:val="00EC68BD"/>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170F2"/>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58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40"/>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customStyle="1" w:styleId="DHHSbody">
    <w:name w:val="DHHS body"/>
    <w:link w:val="DHHSbodyChar"/>
    <w:qFormat/>
    <w:rsid w:val="00611479"/>
    <w:pPr>
      <w:spacing w:after="120" w:line="270" w:lineRule="atLeast"/>
    </w:pPr>
    <w:rPr>
      <w:rFonts w:ascii="Arial" w:eastAsia="Times" w:hAnsi="Arial"/>
      <w:lang w:eastAsia="en-US"/>
    </w:rPr>
  </w:style>
  <w:style w:type="paragraph" w:customStyle="1" w:styleId="DHHSbullet1">
    <w:name w:val="DHHS bullet 1"/>
    <w:basedOn w:val="DHHSbody"/>
    <w:qFormat/>
    <w:rsid w:val="00611479"/>
    <w:pPr>
      <w:tabs>
        <w:tab w:val="num" w:pos="360"/>
      </w:tabs>
      <w:spacing w:after="40"/>
    </w:pPr>
  </w:style>
  <w:style w:type="paragraph" w:customStyle="1" w:styleId="DHHSbullet2">
    <w:name w:val="DHHS bullet 2"/>
    <w:basedOn w:val="DHHSbody"/>
    <w:uiPriority w:val="2"/>
    <w:qFormat/>
    <w:rsid w:val="00611479"/>
    <w:pPr>
      <w:tabs>
        <w:tab w:val="num" w:pos="360"/>
      </w:tabs>
      <w:spacing w:after="40"/>
    </w:pPr>
  </w:style>
  <w:style w:type="character" w:customStyle="1" w:styleId="DHHSbodyChar">
    <w:name w:val="DHHS body Char"/>
    <w:basedOn w:val="DefaultParagraphFont"/>
    <w:link w:val="DHHSbody"/>
    <w:rsid w:val="00611479"/>
    <w:rPr>
      <w:rFonts w:ascii="Arial" w:eastAsia="Times" w:hAnsi="Arial"/>
      <w:lang w:eastAsia="en-US"/>
    </w:rPr>
  </w:style>
  <w:style w:type="character" w:customStyle="1" w:styleId="link-icon">
    <w:name w:val="link-icon"/>
    <w:basedOn w:val="DefaultParagraphFont"/>
    <w:rsid w:val="00611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etthemknow.org.au/" TargetMode="External"/><Relationship Id="rId18" Type="http://schemas.openxmlformats.org/officeDocument/2006/relationships/hyperlink" Target="https://www.mshc.org.au/" TargetMode="External"/><Relationship Id="rId26" Type="http://schemas.openxmlformats.org/officeDocument/2006/relationships/hyperlink" Target="https://www.gatewayhealth.org.au/services/gp-clinics/sexual-and-reproductive-health-clinic-35/" TargetMode="External"/><Relationship Id="rId3" Type="http://schemas.openxmlformats.org/officeDocument/2006/relationships/styles" Target="styles.xml"/><Relationship Id="rId21" Type="http://schemas.openxmlformats.org/officeDocument/2006/relationships/hyperlink" Target="https://equinox.org.a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shvic.org.au/" TargetMode="External"/><Relationship Id="rId25" Type="http://schemas.openxmlformats.org/officeDocument/2006/relationships/hyperlink" Target="https://www.bchs.com.au/"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vic.gov.au/doctors-in-secondary-schools" TargetMode="External"/><Relationship Id="rId20" Type="http://schemas.openxmlformats.org/officeDocument/2006/relationships/hyperlink" Target="https://vac.org.au/lgbti-health/centre-clinic" TargetMode="External"/><Relationship Id="rId29" Type="http://schemas.openxmlformats.org/officeDocument/2006/relationships/hyperlink" Target="https://www.betterhealth.vic.gov.au/health/servicesandsupport/victorian-supercare-pharmac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bchc.org.au/services/sexual-health-clinic" TargetMode="External"/><Relationship Id="rId32" Type="http://schemas.openxmlformats.org/officeDocument/2006/relationships/hyperlink" Target="https://www.health.vic.gov.au/publications/patient-delivered-partner-therapy-clinical-guidelines" TargetMode="External"/><Relationship Id="rId5" Type="http://schemas.openxmlformats.org/officeDocument/2006/relationships/webSettings" Target="webSettings.xml"/><Relationship Id="rId15" Type="http://schemas.openxmlformats.org/officeDocument/2006/relationships/hyperlink" Target="https://www.betterhealth.vic.gov.au/health/serviceprofiles/General-practitioner-services" TargetMode="External"/><Relationship Id="rId23" Type="http://schemas.openxmlformats.org/officeDocument/2006/relationships/hyperlink" Target="tel:0394162889" TargetMode="External"/><Relationship Id="rId28" Type="http://schemas.openxmlformats.org/officeDocument/2006/relationships/hyperlink" Target="http://www.barwonhealth.org.au/sexual-health" TargetMode="External"/><Relationship Id="rId10" Type="http://schemas.openxmlformats.org/officeDocument/2006/relationships/footer" Target="footer2.xml"/><Relationship Id="rId19" Type="http://schemas.openxmlformats.org/officeDocument/2006/relationships/hyperlink" Target="https://thorneharbour.org/" TargetMode="External"/><Relationship Id="rId31" Type="http://schemas.openxmlformats.org/officeDocument/2006/relationships/hyperlink" Target="mailto:bbvsti.information@health.vic.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etterhealth.vic.gov.au/health/conditionsandtreatments/chlamydia" TargetMode="External"/><Relationship Id="rId22" Type="http://schemas.openxmlformats.org/officeDocument/2006/relationships/hyperlink" Target="http://pronto.org.au/" TargetMode="External"/><Relationship Id="rId27" Type="http://schemas.openxmlformats.org/officeDocument/2006/relationships/hyperlink" Target="https://www.schs.com.au/" TargetMode="External"/><Relationship Id="rId30" Type="http://schemas.openxmlformats.org/officeDocument/2006/relationships/hyperlink" Target="https://www.1800myoptions.org.au/"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900</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7660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PDPT for treatment of chlamydia - FAQs for patients</dc:title>
  <dc:subject/>
  <dc:creator/>
  <cp:keywords/>
  <dc:description/>
  <cp:lastModifiedBy/>
  <cp:revision>1</cp:revision>
  <dcterms:created xsi:type="dcterms:W3CDTF">2022-07-15T07:34:00Z</dcterms:created>
  <dcterms:modified xsi:type="dcterms:W3CDTF">2022-07-15T07:35:00Z</dcterms:modified>
  <cp:category/>
</cp:coreProperties>
</file>