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45EE8ADA">
                <wp:simplePos x="0" y="0"/>
                <wp:positionH relativeFrom="column">
                  <wp:posOffset>2367280</wp:posOffset>
                </wp:positionH>
                <wp:positionV relativeFrom="paragraph">
                  <wp:posOffset>8255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03993808" w:rsidR="0050728E" w:rsidRPr="002411E3" w:rsidRDefault="0050728E" w:rsidP="007B44BE">
                            <w:pPr>
                              <w:pStyle w:val="VAHImainheading"/>
                              <w:rPr>
                                <w:b w:val="0"/>
                              </w:rPr>
                            </w:pPr>
                            <w:r w:rsidRPr="002411E3">
                              <w:rPr>
                                <w:b w:val="0"/>
                              </w:rPr>
                              <w:t>A</w:t>
                            </w:r>
                            <w:r>
                              <w:rPr>
                                <w:b w:val="0"/>
                              </w:rPr>
                              <w:t>ged</w:t>
                            </w:r>
                            <w:r w:rsidRPr="002411E3">
                              <w:rPr>
                                <w:b w:val="0"/>
                              </w:rPr>
                              <w:t xml:space="preserve"> mental health quarterly KPI report</w:t>
                            </w:r>
                          </w:p>
                          <w:p w14:paraId="16F4D0CE" w14:textId="0B04D3B5" w:rsidR="0050728E" w:rsidRPr="007B44BE" w:rsidRDefault="0063059F" w:rsidP="007B44BE">
                            <w:pPr>
                              <w:pStyle w:val="VAHImainsubheading"/>
                            </w:pPr>
                            <w:r>
                              <w:t>January – March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" filled="f" stroked="f" strokeweight=".5pt">
                <v:textbox>
                  <w:txbxContent>
                    <w:p w14:paraId="590459C5" w14:textId="03993808" w:rsidR="0050728E" w:rsidRPr="002411E3" w:rsidRDefault="0050728E" w:rsidP="007B44BE">
                      <w:pPr>
                        <w:pStyle w:val="VAHImainheading"/>
                        <w:rPr>
                          <w:b w:val="0"/>
                        </w:rPr>
                      </w:pPr>
                      <w:r w:rsidRPr="002411E3">
                        <w:rPr>
                          <w:b w:val="0"/>
                        </w:rPr>
                        <w:t>A</w:t>
                      </w:r>
                      <w:r>
                        <w:rPr>
                          <w:b w:val="0"/>
                        </w:rPr>
                        <w:t>ged</w:t>
                      </w:r>
                      <w:r w:rsidRPr="002411E3">
                        <w:rPr>
                          <w:b w:val="0"/>
                        </w:rPr>
                        <w:t xml:space="preserve"> mental health quarterly KPI report</w:t>
                      </w:r>
                    </w:p>
                    <w:p w14:paraId="16F4D0CE" w14:textId="0B04D3B5" w:rsidR="0050728E" w:rsidRPr="007B44BE" w:rsidRDefault="0063059F" w:rsidP="007B44BE">
                      <w:pPr>
                        <w:pStyle w:val="VAHImainsubheading"/>
                      </w:pPr>
                      <w:r>
                        <w:t>January – March 2022</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61623367"/>
      <w:bookmarkStart w:id="4" w:name="_Toc69731072"/>
      <w:bookmarkStart w:id="5" w:name="_Toc77341540"/>
      <w:bookmarkStart w:id="6" w:name="_Toc93562987"/>
      <w:bookmarkStart w:id="7" w:name="_Toc101289282"/>
      <w:bookmarkEnd w:id="0"/>
      <w:r w:rsidRPr="000B0CCC">
        <w:rPr>
          <w:sz w:val="22"/>
          <w:szCs w:val="22"/>
        </w:rPr>
        <w:t>Contents</w:t>
      </w:r>
      <w:bookmarkEnd w:id="1"/>
      <w:bookmarkEnd w:id="2"/>
      <w:bookmarkEnd w:id="3"/>
      <w:bookmarkEnd w:id="4"/>
      <w:bookmarkEnd w:id="5"/>
      <w:bookmarkEnd w:id="6"/>
      <w:bookmarkEnd w:id="7"/>
      <w:r w:rsidR="00E30F56" w:rsidRPr="000B0CCC">
        <w:rPr>
          <w:sz w:val="22"/>
          <w:szCs w:val="22"/>
        </w:rPr>
        <w:t xml:space="preserve"> </w:t>
      </w:r>
    </w:p>
    <w:p w14:paraId="5080CD3B" w14:textId="68C3EC82" w:rsidR="00202F48" w:rsidRPr="00202F48" w:rsidRDefault="00CF11E1">
      <w:pPr>
        <w:pStyle w:val="TOC1"/>
        <w:rPr>
          <w:rFonts w:asciiTheme="minorHAnsi" w:eastAsiaTheme="minorEastAsia" w:hAnsiTheme="minorHAnsi" w:cstheme="minorBidi"/>
          <w:sz w:val="22"/>
          <w:szCs w:val="22"/>
          <w:lang w:eastAsia="en-AU"/>
        </w:rPr>
      </w:pPr>
      <w:r w:rsidRPr="00202F48">
        <w:rPr>
          <w:sz w:val="22"/>
          <w:szCs w:val="22"/>
        </w:rPr>
        <w:fldChar w:fldCharType="begin"/>
      </w:r>
      <w:r w:rsidRPr="00202F48">
        <w:rPr>
          <w:sz w:val="22"/>
          <w:szCs w:val="22"/>
        </w:rPr>
        <w:instrText xml:space="preserve"> TOC \h \z \t "Heading 1,1,Heading 2,2" </w:instrText>
      </w:r>
      <w:r w:rsidRPr="00202F48">
        <w:rPr>
          <w:sz w:val="22"/>
          <w:szCs w:val="22"/>
        </w:rPr>
        <w:fldChar w:fldCharType="separate"/>
      </w:r>
      <w:hyperlink w:anchor="_Toc101289283" w:history="1">
        <w:r w:rsidR="00202F48" w:rsidRPr="00202F48">
          <w:rPr>
            <w:rStyle w:val="Hyperlink"/>
            <w:sz w:val="22"/>
            <w:szCs w:val="22"/>
          </w:rPr>
          <w:t>Inpatient 2021-22 Q3 Metro</w:t>
        </w:r>
        <w:r w:rsidR="00202F48" w:rsidRPr="00202F48">
          <w:rPr>
            <w:webHidden/>
            <w:sz w:val="22"/>
            <w:szCs w:val="22"/>
          </w:rPr>
          <w:tab/>
        </w:r>
        <w:r w:rsidR="00202F48" w:rsidRPr="00202F48">
          <w:rPr>
            <w:webHidden/>
            <w:sz w:val="22"/>
            <w:szCs w:val="22"/>
          </w:rPr>
          <w:fldChar w:fldCharType="begin"/>
        </w:r>
        <w:r w:rsidR="00202F48" w:rsidRPr="00202F48">
          <w:rPr>
            <w:webHidden/>
            <w:sz w:val="22"/>
            <w:szCs w:val="22"/>
          </w:rPr>
          <w:instrText xml:space="preserve"> PAGEREF _Toc101289283 \h </w:instrText>
        </w:r>
        <w:r w:rsidR="00202F48" w:rsidRPr="00202F48">
          <w:rPr>
            <w:webHidden/>
            <w:sz w:val="22"/>
            <w:szCs w:val="22"/>
          </w:rPr>
        </w:r>
        <w:r w:rsidR="00202F48" w:rsidRPr="00202F48">
          <w:rPr>
            <w:webHidden/>
            <w:sz w:val="22"/>
            <w:szCs w:val="22"/>
          </w:rPr>
          <w:fldChar w:fldCharType="separate"/>
        </w:r>
        <w:r w:rsidR="00202F48" w:rsidRPr="00202F48">
          <w:rPr>
            <w:webHidden/>
            <w:sz w:val="22"/>
            <w:szCs w:val="22"/>
          </w:rPr>
          <w:t>2</w:t>
        </w:r>
        <w:r w:rsidR="00202F48" w:rsidRPr="00202F48">
          <w:rPr>
            <w:webHidden/>
            <w:sz w:val="22"/>
            <w:szCs w:val="22"/>
          </w:rPr>
          <w:fldChar w:fldCharType="end"/>
        </w:r>
      </w:hyperlink>
    </w:p>
    <w:p w14:paraId="784E1FEE" w14:textId="4F82F5A1" w:rsidR="00202F48" w:rsidRPr="00202F48" w:rsidRDefault="00202F48">
      <w:pPr>
        <w:pStyle w:val="TOC1"/>
        <w:rPr>
          <w:rFonts w:asciiTheme="minorHAnsi" w:eastAsiaTheme="minorEastAsia" w:hAnsiTheme="minorHAnsi" w:cstheme="minorBidi"/>
          <w:sz w:val="22"/>
          <w:szCs w:val="22"/>
          <w:lang w:eastAsia="en-AU"/>
        </w:rPr>
      </w:pPr>
      <w:hyperlink w:anchor="_Toc101289284" w:history="1">
        <w:r w:rsidRPr="00202F48">
          <w:rPr>
            <w:rStyle w:val="Hyperlink"/>
            <w:sz w:val="22"/>
            <w:szCs w:val="22"/>
          </w:rPr>
          <w:t>Inpatient 2021-22 Q3 Rural</w:t>
        </w:r>
        <w:r w:rsidRPr="00202F48">
          <w:rPr>
            <w:webHidden/>
            <w:sz w:val="22"/>
            <w:szCs w:val="22"/>
          </w:rPr>
          <w:tab/>
        </w:r>
        <w:r w:rsidRPr="00202F48">
          <w:rPr>
            <w:webHidden/>
            <w:sz w:val="22"/>
            <w:szCs w:val="22"/>
          </w:rPr>
          <w:fldChar w:fldCharType="begin"/>
        </w:r>
        <w:r w:rsidRPr="00202F48">
          <w:rPr>
            <w:webHidden/>
            <w:sz w:val="22"/>
            <w:szCs w:val="22"/>
          </w:rPr>
          <w:instrText xml:space="preserve"> PAGEREF _Toc101289284 \h </w:instrText>
        </w:r>
        <w:r w:rsidRPr="00202F48">
          <w:rPr>
            <w:webHidden/>
            <w:sz w:val="22"/>
            <w:szCs w:val="22"/>
          </w:rPr>
        </w:r>
        <w:r w:rsidRPr="00202F48">
          <w:rPr>
            <w:webHidden/>
            <w:sz w:val="22"/>
            <w:szCs w:val="22"/>
          </w:rPr>
          <w:fldChar w:fldCharType="separate"/>
        </w:r>
        <w:r w:rsidRPr="00202F48">
          <w:rPr>
            <w:webHidden/>
            <w:sz w:val="22"/>
            <w:szCs w:val="22"/>
          </w:rPr>
          <w:t>3</w:t>
        </w:r>
        <w:r w:rsidRPr="00202F48">
          <w:rPr>
            <w:webHidden/>
            <w:sz w:val="22"/>
            <w:szCs w:val="22"/>
          </w:rPr>
          <w:fldChar w:fldCharType="end"/>
        </w:r>
      </w:hyperlink>
    </w:p>
    <w:p w14:paraId="682BE2F2" w14:textId="66C3F1FA" w:rsidR="00202F48" w:rsidRPr="00202F48" w:rsidRDefault="00202F48">
      <w:pPr>
        <w:pStyle w:val="TOC1"/>
        <w:rPr>
          <w:rFonts w:asciiTheme="minorHAnsi" w:eastAsiaTheme="minorEastAsia" w:hAnsiTheme="minorHAnsi" w:cstheme="minorBidi"/>
          <w:sz w:val="22"/>
          <w:szCs w:val="22"/>
          <w:lang w:eastAsia="en-AU"/>
        </w:rPr>
      </w:pPr>
      <w:hyperlink w:anchor="_Toc101289285" w:history="1">
        <w:r w:rsidRPr="00202F48">
          <w:rPr>
            <w:rStyle w:val="Hyperlink"/>
            <w:sz w:val="22"/>
            <w:szCs w:val="22"/>
          </w:rPr>
          <w:t>Community 2021-22 Q3 Metro</w:t>
        </w:r>
        <w:r w:rsidRPr="00202F48">
          <w:rPr>
            <w:webHidden/>
            <w:sz w:val="22"/>
            <w:szCs w:val="22"/>
          </w:rPr>
          <w:tab/>
        </w:r>
        <w:r w:rsidRPr="00202F48">
          <w:rPr>
            <w:webHidden/>
            <w:sz w:val="22"/>
            <w:szCs w:val="22"/>
          </w:rPr>
          <w:fldChar w:fldCharType="begin"/>
        </w:r>
        <w:r w:rsidRPr="00202F48">
          <w:rPr>
            <w:webHidden/>
            <w:sz w:val="22"/>
            <w:szCs w:val="22"/>
          </w:rPr>
          <w:instrText xml:space="preserve"> PAGEREF _Toc101289285 \h </w:instrText>
        </w:r>
        <w:r w:rsidRPr="00202F48">
          <w:rPr>
            <w:webHidden/>
            <w:sz w:val="22"/>
            <w:szCs w:val="22"/>
          </w:rPr>
        </w:r>
        <w:r w:rsidRPr="00202F48">
          <w:rPr>
            <w:webHidden/>
            <w:sz w:val="22"/>
            <w:szCs w:val="22"/>
          </w:rPr>
          <w:fldChar w:fldCharType="separate"/>
        </w:r>
        <w:r w:rsidRPr="00202F48">
          <w:rPr>
            <w:webHidden/>
            <w:sz w:val="22"/>
            <w:szCs w:val="22"/>
          </w:rPr>
          <w:t>4</w:t>
        </w:r>
        <w:r w:rsidRPr="00202F48">
          <w:rPr>
            <w:webHidden/>
            <w:sz w:val="22"/>
            <w:szCs w:val="22"/>
          </w:rPr>
          <w:fldChar w:fldCharType="end"/>
        </w:r>
      </w:hyperlink>
    </w:p>
    <w:p w14:paraId="76AE56EC" w14:textId="73C785BA" w:rsidR="00202F48" w:rsidRPr="00202F48" w:rsidRDefault="00202F48">
      <w:pPr>
        <w:pStyle w:val="TOC1"/>
        <w:rPr>
          <w:rFonts w:asciiTheme="minorHAnsi" w:eastAsiaTheme="minorEastAsia" w:hAnsiTheme="minorHAnsi" w:cstheme="minorBidi"/>
          <w:sz w:val="22"/>
          <w:szCs w:val="22"/>
          <w:lang w:eastAsia="en-AU"/>
        </w:rPr>
      </w:pPr>
      <w:hyperlink w:anchor="_Toc101289286" w:history="1">
        <w:r w:rsidRPr="00202F48">
          <w:rPr>
            <w:rStyle w:val="Hyperlink"/>
            <w:sz w:val="22"/>
            <w:szCs w:val="22"/>
          </w:rPr>
          <w:t>Community 2021-22 Q3 Rural</w:t>
        </w:r>
        <w:r w:rsidRPr="00202F48">
          <w:rPr>
            <w:webHidden/>
            <w:sz w:val="22"/>
            <w:szCs w:val="22"/>
          </w:rPr>
          <w:tab/>
        </w:r>
        <w:r w:rsidRPr="00202F48">
          <w:rPr>
            <w:webHidden/>
            <w:sz w:val="22"/>
            <w:szCs w:val="22"/>
          </w:rPr>
          <w:fldChar w:fldCharType="begin"/>
        </w:r>
        <w:r w:rsidRPr="00202F48">
          <w:rPr>
            <w:webHidden/>
            <w:sz w:val="22"/>
            <w:szCs w:val="22"/>
          </w:rPr>
          <w:instrText xml:space="preserve"> PAGEREF _Toc101289286 \h </w:instrText>
        </w:r>
        <w:r w:rsidRPr="00202F48">
          <w:rPr>
            <w:webHidden/>
            <w:sz w:val="22"/>
            <w:szCs w:val="22"/>
          </w:rPr>
        </w:r>
        <w:r w:rsidRPr="00202F48">
          <w:rPr>
            <w:webHidden/>
            <w:sz w:val="22"/>
            <w:szCs w:val="22"/>
          </w:rPr>
          <w:fldChar w:fldCharType="separate"/>
        </w:r>
        <w:r w:rsidRPr="00202F48">
          <w:rPr>
            <w:webHidden/>
            <w:sz w:val="22"/>
            <w:szCs w:val="22"/>
          </w:rPr>
          <w:t>5</w:t>
        </w:r>
        <w:r w:rsidRPr="00202F48">
          <w:rPr>
            <w:webHidden/>
            <w:sz w:val="22"/>
            <w:szCs w:val="22"/>
          </w:rPr>
          <w:fldChar w:fldCharType="end"/>
        </w:r>
      </w:hyperlink>
    </w:p>
    <w:p w14:paraId="194982FD" w14:textId="367601B4" w:rsidR="00202F48" w:rsidRPr="00202F48" w:rsidRDefault="00202F48">
      <w:pPr>
        <w:pStyle w:val="TOC1"/>
        <w:rPr>
          <w:rFonts w:asciiTheme="minorHAnsi" w:eastAsiaTheme="minorEastAsia" w:hAnsiTheme="minorHAnsi" w:cstheme="minorBidi"/>
          <w:sz w:val="22"/>
          <w:szCs w:val="22"/>
          <w:lang w:eastAsia="en-AU"/>
        </w:rPr>
      </w:pPr>
      <w:hyperlink w:anchor="_Toc101289287" w:history="1">
        <w:r w:rsidRPr="00202F48">
          <w:rPr>
            <w:rStyle w:val="Hyperlink"/>
            <w:sz w:val="22"/>
            <w:szCs w:val="22"/>
          </w:rPr>
          <w:t>Inpatient 2021-22 Q1–Q3 Metro</w:t>
        </w:r>
        <w:r w:rsidRPr="00202F48">
          <w:rPr>
            <w:webHidden/>
            <w:sz w:val="22"/>
            <w:szCs w:val="22"/>
          </w:rPr>
          <w:tab/>
        </w:r>
        <w:r w:rsidRPr="00202F48">
          <w:rPr>
            <w:webHidden/>
            <w:sz w:val="22"/>
            <w:szCs w:val="22"/>
          </w:rPr>
          <w:fldChar w:fldCharType="begin"/>
        </w:r>
        <w:r w:rsidRPr="00202F48">
          <w:rPr>
            <w:webHidden/>
            <w:sz w:val="22"/>
            <w:szCs w:val="22"/>
          </w:rPr>
          <w:instrText xml:space="preserve"> PAGEREF _Toc101289287 \h </w:instrText>
        </w:r>
        <w:r w:rsidRPr="00202F48">
          <w:rPr>
            <w:webHidden/>
            <w:sz w:val="22"/>
            <w:szCs w:val="22"/>
          </w:rPr>
        </w:r>
        <w:r w:rsidRPr="00202F48">
          <w:rPr>
            <w:webHidden/>
            <w:sz w:val="22"/>
            <w:szCs w:val="22"/>
          </w:rPr>
          <w:fldChar w:fldCharType="separate"/>
        </w:r>
        <w:r w:rsidRPr="00202F48">
          <w:rPr>
            <w:webHidden/>
            <w:sz w:val="22"/>
            <w:szCs w:val="22"/>
          </w:rPr>
          <w:t>6</w:t>
        </w:r>
        <w:r w:rsidRPr="00202F48">
          <w:rPr>
            <w:webHidden/>
            <w:sz w:val="22"/>
            <w:szCs w:val="22"/>
          </w:rPr>
          <w:fldChar w:fldCharType="end"/>
        </w:r>
      </w:hyperlink>
    </w:p>
    <w:p w14:paraId="3432E313" w14:textId="224EAFEB" w:rsidR="00202F48" w:rsidRPr="00202F48" w:rsidRDefault="00202F48">
      <w:pPr>
        <w:pStyle w:val="TOC1"/>
        <w:rPr>
          <w:rFonts w:asciiTheme="minorHAnsi" w:eastAsiaTheme="minorEastAsia" w:hAnsiTheme="minorHAnsi" w:cstheme="minorBidi"/>
          <w:sz w:val="22"/>
          <w:szCs w:val="22"/>
          <w:lang w:eastAsia="en-AU"/>
        </w:rPr>
      </w:pPr>
      <w:hyperlink w:anchor="_Toc101289288" w:history="1">
        <w:r w:rsidRPr="00202F48">
          <w:rPr>
            <w:rStyle w:val="Hyperlink"/>
            <w:sz w:val="22"/>
            <w:szCs w:val="22"/>
          </w:rPr>
          <w:t>Inpatient 2021-22 Q1–Q3 Rural</w:t>
        </w:r>
        <w:r w:rsidRPr="00202F48">
          <w:rPr>
            <w:webHidden/>
            <w:sz w:val="22"/>
            <w:szCs w:val="22"/>
          </w:rPr>
          <w:tab/>
        </w:r>
        <w:r w:rsidRPr="00202F48">
          <w:rPr>
            <w:webHidden/>
            <w:sz w:val="22"/>
            <w:szCs w:val="22"/>
          </w:rPr>
          <w:fldChar w:fldCharType="begin"/>
        </w:r>
        <w:r w:rsidRPr="00202F48">
          <w:rPr>
            <w:webHidden/>
            <w:sz w:val="22"/>
            <w:szCs w:val="22"/>
          </w:rPr>
          <w:instrText xml:space="preserve"> PAGEREF _Toc101289288 \h </w:instrText>
        </w:r>
        <w:r w:rsidRPr="00202F48">
          <w:rPr>
            <w:webHidden/>
            <w:sz w:val="22"/>
            <w:szCs w:val="22"/>
          </w:rPr>
        </w:r>
        <w:r w:rsidRPr="00202F48">
          <w:rPr>
            <w:webHidden/>
            <w:sz w:val="22"/>
            <w:szCs w:val="22"/>
          </w:rPr>
          <w:fldChar w:fldCharType="separate"/>
        </w:r>
        <w:r w:rsidRPr="00202F48">
          <w:rPr>
            <w:webHidden/>
            <w:sz w:val="22"/>
            <w:szCs w:val="22"/>
          </w:rPr>
          <w:t>7</w:t>
        </w:r>
        <w:r w:rsidRPr="00202F48">
          <w:rPr>
            <w:webHidden/>
            <w:sz w:val="22"/>
            <w:szCs w:val="22"/>
          </w:rPr>
          <w:fldChar w:fldCharType="end"/>
        </w:r>
      </w:hyperlink>
    </w:p>
    <w:p w14:paraId="1F3E2E77" w14:textId="2CC03CEF" w:rsidR="00202F48" w:rsidRPr="00202F48" w:rsidRDefault="00202F48">
      <w:pPr>
        <w:pStyle w:val="TOC1"/>
        <w:rPr>
          <w:rFonts w:asciiTheme="minorHAnsi" w:eastAsiaTheme="minorEastAsia" w:hAnsiTheme="minorHAnsi" w:cstheme="minorBidi"/>
          <w:sz w:val="22"/>
          <w:szCs w:val="22"/>
          <w:lang w:eastAsia="en-AU"/>
        </w:rPr>
      </w:pPr>
      <w:hyperlink w:anchor="_Toc101289289" w:history="1">
        <w:r w:rsidRPr="00202F48">
          <w:rPr>
            <w:rStyle w:val="Hyperlink"/>
            <w:sz w:val="22"/>
            <w:szCs w:val="22"/>
          </w:rPr>
          <w:t>Community 2021-22 Q1–Q3 Metro</w:t>
        </w:r>
        <w:r w:rsidRPr="00202F48">
          <w:rPr>
            <w:webHidden/>
            <w:sz w:val="22"/>
            <w:szCs w:val="22"/>
          </w:rPr>
          <w:tab/>
        </w:r>
        <w:r w:rsidRPr="00202F48">
          <w:rPr>
            <w:webHidden/>
            <w:sz w:val="22"/>
            <w:szCs w:val="22"/>
          </w:rPr>
          <w:fldChar w:fldCharType="begin"/>
        </w:r>
        <w:r w:rsidRPr="00202F48">
          <w:rPr>
            <w:webHidden/>
            <w:sz w:val="22"/>
            <w:szCs w:val="22"/>
          </w:rPr>
          <w:instrText xml:space="preserve"> PAGEREF _Toc101289289 \h </w:instrText>
        </w:r>
        <w:r w:rsidRPr="00202F48">
          <w:rPr>
            <w:webHidden/>
            <w:sz w:val="22"/>
            <w:szCs w:val="22"/>
          </w:rPr>
        </w:r>
        <w:r w:rsidRPr="00202F48">
          <w:rPr>
            <w:webHidden/>
            <w:sz w:val="22"/>
            <w:szCs w:val="22"/>
          </w:rPr>
          <w:fldChar w:fldCharType="separate"/>
        </w:r>
        <w:r w:rsidRPr="00202F48">
          <w:rPr>
            <w:webHidden/>
            <w:sz w:val="22"/>
            <w:szCs w:val="22"/>
          </w:rPr>
          <w:t>8</w:t>
        </w:r>
        <w:r w:rsidRPr="00202F48">
          <w:rPr>
            <w:webHidden/>
            <w:sz w:val="22"/>
            <w:szCs w:val="22"/>
          </w:rPr>
          <w:fldChar w:fldCharType="end"/>
        </w:r>
      </w:hyperlink>
    </w:p>
    <w:p w14:paraId="2F89478D" w14:textId="34494FB3" w:rsidR="00202F48" w:rsidRPr="00202F48" w:rsidRDefault="00202F48">
      <w:pPr>
        <w:pStyle w:val="TOC1"/>
        <w:rPr>
          <w:rFonts w:asciiTheme="minorHAnsi" w:eastAsiaTheme="minorEastAsia" w:hAnsiTheme="minorHAnsi" w:cstheme="minorBidi"/>
          <w:sz w:val="22"/>
          <w:szCs w:val="22"/>
          <w:lang w:eastAsia="en-AU"/>
        </w:rPr>
      </w:pPr>
      <w:hyperlink w:anchor="_Toc101289290" w:history="1">
        <w:r w:rsidRPr="00202F48">
          <w:rPr>
            <w:rStyle w:val="Hyperlink"/>
            <w:sz w:val="22"/>
            <w:szCs w:val="22"/>
          </w:rPr>
          <w:t>Community 2021-22 Q1–Q3 Rural</w:t>
        </w:r>
        <w:r w:rsidRPr="00202F48">
          <w:rPr>
            <w:webHidden/>
            <w:sz w:val="22"/>
            <w:szCs w:val="22"/>
          </w:rPr>
          <w:tab/>
        </w:r>
        <w:r w:rsidRPr="00202F48">
          <w:rPr>
            <w:webHidden/>
            <w:sz w:val="22"/>
            <w:szCs w:val="22"/>
          </w:rPr>
          <w:fldChar w:fldCharType="begin"/>
        </w:r>
        <w:r w:rsidRPr="00202F48">
          <w:rPr>
            <w:webHidden/>
            <w:sz w:val="22"/>
            <w:szCs w:val="22"/>
          </w:rPr>
          <w:instrText xml:space="preserve"> PAGEREF _Toc101289290 \h </w:instrText>
        </w:r>
        <w:r w:rsidRPr="00202F48">
          <w:rPr>
            <w:webHidden/>
            <w:sz w:val="22"/>
            <w:szCs w:val="22"/>
          </w:rPr>
        </w:r>
        <w:r w:rsidRPr="00202F48">
          <w:rPr>
            <w:webHidden/>
            <w:sz w:val="22"/>
            <w:szCs w:val="22"/>
          </w:rPr>
          <w:fldChar w:fldCharType="separate"/>
        </w:r>
        <w:r w:rsidRPr="00202F48">
          <w:rPr>
            <w:webHidden/>
            <w:sz w:val="22"/>
            <w:szCs w:val="22"/>
          </w:rPr>
          <w:t>9</w:t>
        </w:r>
        <w:r w:rsidRPr="00202F48">
          <w:rPr>
            <w:webHidden/>
            <w:sz w:val="22"/>
            <w:szCs w:val="22"/>
          </w:rPr>
          <w:fldChar w:fldCharType="end"/>
        </w:r>
      </w:hyperlink>
    </w:p>
    <w:p w14:paraId="408AA82A" w14:textId="226C8382" w:rsidR="00202F48" w:rsidRPr="00202F48" w:rsidRDefault="00202F48">
      <w:pPr>
        <w:pStyle w:val="TOC1"/>
        <w:rPr>
          <w:rFonts w:asciiTheme="minorHAnsi" w:eastAsiaTheme="minorEastAsia" w:hAnsiTheme="minorHAnsi" w:cstheme="minorBidi"/>
          <w:sz w:val="22"/>
          <w:szCs w:val="22"/>
          <w:lang w:eastAsia="en-AU"/>
        </w:rPr>
      </w:pPr>
      <w:hyperlink w:anchor="_Toc101289291" w:history="1">
        <w:r w:rsidRPr="00202F48">
          <w:rPr>
            <w:rStyle w:val="Hyperlink"/>
            <w:sz w:val="22"/>
            <w:szCs w:val="22"/>
          </w:rPr>
          <w:t>Indicator descriptions and notes</w:t>
        </w:r>
        <w:r w:rsidRPr="00202F48">
          <w:rPr>
            <w:webHidden/>
            <w:sz w:val="22"/>
            <w:szCs w:val="22"/>
          </w:rPr>
          <w:tab/>
        </w:r>
        <w:r w:rsidRPr="00202F48">
          <w:rPr>
            <w:webHidden/>
            <w:sz w:val="22"/>
            <w:szCs w:val="22"/>
          </w:rPr>
          <w:fldChar w:fldCharType="begin"/>
        </w:r>
        <w:r w:rsidRPr="00202F48">
          <w:rPr>
            <w:webHidden/>
            <w:sz w:val="22"/>
            <w:szCs w:val="22"/>
          </w:rPr>
          <w:instrText xml:space="preserve"> PAGEREF _Toc101289291 \h </w:instrText>
        </w:r>
        <w:r w:rsidRPr="00202F48">
          <w:rPr>
            <w:webHidden/>
            <w:sz w:val="22"/>
            <w:szCs w:val="22"/>
          </w:rPr>
        </w:r>
        <w:r w:rsidRPr="00202F48">
          <w:rPr>
            <w:webHidden/>
            <w:sz w:val="22"/>
            <w:szCs w:val="22"/>
          </w:rPr>
          <w:fldChar w:fldCharType="separate"/>
        </w:r>
        <w:r w:rsidRPr="00202F48">
          <w:rPr>
            <w:webHidden/>
            <w:sz w:val="22"/>
            <w:szCs w:val="22"/>
          </w:rPr>
          <w:t>10</w:t>
        </w:r>
        <w:r w:rsidRPr="00202F48">
          <w:rPr>
            <w:webHidden/>
            <w:sz w:val="22"/>
            <w:szCs w:val="22"/>
          </w:rPr>
          <w:fldChar w:fldCharType="end"/>
        </w:r>
      </w:hyperlink>
    </w:p>
    <w:p w14:paraId="0A7F47BD" w14:textId="22623916" w:rsidR="00CF11E1" w:rsidRPr="000B0CCC" w:rsidRDefault="00CF11E1" w:rsidP="00CF11E1">
      <w:pPr>
        <w:pStyle w:val="VAHIbody"/>
        <w:spacing w:before="240"/>
        <w:sectPr w:rsidR="00CF11E1" w:rsidRPr="000B0CCC" w:rsidSect="004367B3">
          <w:type w:val="continuous"/>
          <w:pgSz w:w="16838" w:h="11906" w:orient="landscape"/>
          <w:pgMar w:top="851" w:right="851" w:bottom="851" w:left="851" w:header="567" w:footer="510" w:gutter="0"/>
          <w:cols w:space="720"/>
          <w:docGrid w:linePitch="272"/>
        </w:sectPr>
      </w:pPr>
      <w:r w:rsidRPr="00202F48">
        <w:rPr>
          <w:rFonts w:ascii="VIC Medium" w:eastAsia="Times New Roman" w:hAnsi="VIC Medium"/>
          <w:sz w:val="22"/>
          <w:szCs w:val="22"/>
        </w:rPr>
        <w:fldChar w:fldCharType="end"/>
      </w:r>
    </w:p>
    <w:p w14:paraId="4FEFCA9E" w14:textId="7E1D919E" w:rsidR="00BE2218" w:rsidRDefault="007562C8" w:rsidP="00E715A7">
      <w:pPr>
        <w:pStyle w:val="VAHInumberlowerromanindent"/>
        <w:numPr>
          <w:ilvl w:val="0"/>
          <w:numId w:val="0"/>
        </w:numPr>
        <w:ind w:left="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4F684791" wp14:editId="70F0DCE6">
            <wp:simplePos x="790575" y="52768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5825A531" w:rsidR="00C41C2E" w:rsidRPr="00592F37" w:rsidRDefault="00C41C2E" w:rsidP="00C41C2E">
            <w:pPr>
              <w:pStyle w:val="Heading1"/>
              <w:spacing w:before="0" w:line="240" w:lineRule="auto"/>
              <w:rPr>
                <w:color w:val="244C5A"/>
                <w:sz w:val="28"/>
                <w:szCs w:val="28"/>
              </w:rPr>
            </w:pPr>
            <w:bookmarkStart w:id="8" w:name="_Toc17978050"/>
            <w:bookmarkStart w:id="9" w:name="_Toc101289283"/>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2021-22 Q</w:t>
            </w:r>
            <w:r w:rsidR="0063059F">
              <w:rPr>
                <w:color w:val="244C5A"/>
                <w:sz w:val="22"/>
                <w:szCs w:val="28"/>
              </w:rPr>
              <w:t>3</w:t>
            </w:r>
            <w:r w:rsidRPr="00052DAD">
              <w:rPr>
                <w:color w:val="244C5A"/>
                <w:sz w:val="22"/>
                <w:szCs w:val="28"/>
              </w:rPr>
              <w:t xml:space="preserve"> Metro</w:t>
            </w:r>
            <w:bookmarkEnd w:id="8"/>
            <w:bookmarkEnd w:id="9"/>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69299376" w:rsidR="00C41C2E" w:rsidRPr="00C41C2E" w:rsidRDefault="00C41C2E" w:rsidP="00C41C2E">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6EBBB07" w14:textId="731B450E"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4FED91C5"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p>
        </w:tc>
        <w:tc>
          <w:tcPr>
            <w:tcW w:w="1075" w:type="dxa"/>
            <w:shd w:val="clear" w:color="auto" w:fill="FFFFFF"/>
            <w:vAlign w:val="bottom"/>
          </w:tcPr>
          <w:p w14:paraId="2381B5A2" w14:textId="0F18DC7A" w:rsidR="00C41C2E" w:rsidRPr="00C41C2E" w:rsidRDefault="00C41C2E" w:rsidP="00C41C2E">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4221BBA1" w14:textId="6709D581" w:rsidR="00C41C2E" w:rsidRPr="00C41C2E" w:rsidRDefault="00C41C2E" w:rsidP="00C41C2E">
            <w:pPr>
              <w:pStyle w:val="VAHItablecolhead"/>
              <w:rPr>
                <w:rFonts w:eastAsia="Verdana"/>
                <w:color w:val="244C5A"/>
                <w:sz w:val="16"/>
              </w:rPr>
            </w:pPr>
            <w:r w:rsidRPr="00C41C2E">
              <w:rPr>
                <w:sz w:val="16"/>
              </w:rPr>
              <w:t>HoNOS compliance</w:t>
            </w:r>
          </w:p>
        </w:tc>
      </w:tr>
      <w:tr w:rsidR="00202F48" w:rsidRPr="00BF031D" w14:paraId="2B8AB1A0" w14:textId="77777777" w:rsidTr="00BF031D">
        <w:trPr>
          <w:trHeight w:val="454"/>
        </w:trPr>
        <w:tc>
          <w:tcPr>
            <w:tcW w:w="1145" w:type="dxa"/>
            <w:shd w:val="clear" w:color="auto" w:fill="BFCED6"/>
          </w:tcPr>
          <w:p w14:paraId="4A634D64" w14:textId="07CF3D3D" w:rsidR="00202F48" w:rsidRPr="00BF031D" w:rsidRDefault="00202F48" w:rsidP="00202F48">
            <w:pPr>
              <w:pStyle w:val="DHHStabletext"/>
              <w:spacing w:before="0" w:after="0"/>
              <w:rPr>
                <w:rFonts w:ascii="VIC" w:eastAsia="Verdana" w:hAnsi="VIC" w:cs="Verdana"/>
                <w:sz w:val="18"/>
                <w:szCs w:val="18"/>
              </w:rPr>
            </w:pPr>
            <w:bookmarkStart w:id="10" w:name="_Hlk15473260"/>
            <w:r>
              <w:rPr>
                <w:rFonts w:ascii="VIC" w:eastAsia="VIC" w:hAnsi="VIC"/>
                <w:color w:val="000000"/>
                <w:sz w:val="18"/>
              </w:rPr>
              <w:t>Alfred Health</w:t>
            </w:r>
          </w:p>
        </w:tc>
        <w:tc>
          <w:tcPr>
            <w:tcW w:w="1701" w:type="dxa"/>
            <w:shd w:val="clear" w:color="auto" w:fill="BFCED6"/>
          </w:tcPr>
          <w:p w14:paraId="5E9CC50D" w14:textId="53205182"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074" w:type="dxa"/>
            <w:shd w:val="clear" w:color="auto" w:fill="BFCED6"/>
          </w:tcPr>
          <w:p w14:paraId="3F4067C1" w14:textId="54397996" w:rsidR="00202F48" w:rsidRPr="00BF031D" w:rsidRDefault="00202F48" w:rsidP="00202F48">
            <w:pPr>
              <w:jc w:val="center"/>
              <w:rPr>
                <w:rFonts w:ascii="VIC" w:hAnsi="VIC"/>
                <w:sz w:val="18"/>
                <w:szCs w:val="18"/>
              </w:rPr>
            </w:pPr>
            <w:r>
              <w:rPr>
                <w:rFonts w:ascii="VIC" w:eastAsia="VIC" w:hAnsi="VIC"/>
                <w:color w:val="000000"/>
                <w:sz w:val="18"/>
              </w:rPr>
              <w:t>3.1</w:t>
            </w:r>
          </w:p>
        </w:tc>
        <w:tc>
          <w:tcPr>
            <w:tcW w:w="1075" w:type="dxa"/>
            <w:shd w:val="clear" w:color="auto" w:fill="BFCED6"/>
          </w:tcPr>
          <w:p w14:paraId="24D91D66" w14:textId="0B019D62" w:rsidR="00202F48" w:rsidRPr="00BF031D" w:rsidRDefault="00202F48" w:rsidP="00202F48">
            <w:pPr>
              <w:jc w:val="center"/>
              <w:rPr>
                <w:rFonts w:ascii="VIC" w:hAnsi="VIC"/>
                <w:sz w:val="18"/>
                <w:szCs w:val="18"/>
              </w:rPr>
            </w:pPr>
            <w:r>
              <w:rPr>
                <w:rFonts w:ascii="VIC" w:eastAsia="VIC" w:hAnsi="VIC"/>
                <w:color w:val="000000"/>
                <w:sz w:val="18"/>
              </w:rPr>
              <w:t>78%</w:t>
            </w:r>
          </w:p>
        </w:tc>
        <w:tc>
          <w:tcPr>
            <w:tcW w:w="1075" w:type="dxa"/>
            <w:shd w:val="clear" w:color="auto" w:fill="BFCED6"/>
          </w:tcPr>
          <w:p w14:paraId="38499411" w14:textId="7DC242D9" w:rsidR="00202F48" w:rsidRPr="00BF031D" w:rsidRDefault="00202F48" w:rsidP="00202F48">
            <w:pPr>
              <w:jc w:val="center"/>
              <w:rPr>
                <w:rFonts w:ascii="VIC" w:hAnsi="VIC"/>
                <w:sz w:val="18"/>
                <w:szCs w:val="18"/>
              </w:rPr>
            </w:pPr>
            <w:r>
              <w:rPr>
                <w:rFonts w:ascii="VIC" w:eastAsia="VIC" w:hAnsi="VIC"/>
                <w:color w:val="000000"/>
                <w:sz w:val="18"/>
              </w:rPr>
              <w:t>17.2</w:t>
            </w:r>
          </w:p>
        </w:tc>
        <w:tc>
          <w:tcPr>
            <w:tcW w:w="1075" w:type="dxa"/>
            <w:shd w:val="clear" w:color="auto" w:fill="BFCED6"/>
          </w:tcPr>
          <w:p w14:paraId="79C22AFC" w14:textId="205667E2" w:rsidR="00202F48" w:rsidRPr="00BF031D" w:rsidRDefault="00202F48" w:rsidP="00202F48">
            <w:pPr>
              <w:jc w:val="center"/>
              <w:rPr>
                <w:rFonts w:ascii="VIC" w:hAnsi="VIC"/>
                <w:sz w:val="18"/>
                <w:szCs w:val="18"/>
              </w:rPr>
            </w:pPr>
            <w:r>
              <w:rPr>
                <w:rFonts w:ascii="VIC" w:eastAsia="VIC" w:hAnsi="VIC"/>
                <w:color w:val="000000"/>
                <w:sz w:val="18"/>
              </w:rPr>
              <w:t>5%</w:t>
            </w:r>
          </w:p>
        </w:tc>
        <w:tc>
          <w:tcPr>
            <w:tcW w:w="1087" w:type="dxa"/>
            <w:shd w:val="clear" w:color="auto" w:fill="BFCED6"/>
          </w:tcPr>
          <w:p w14:paraId="28F80B72" w14:textId="6F38801C" w:rsidR="00202F48" w:rsidRPr="00BF031D" w:rsidRDefault="00202F48" w:rsidP="00202F48">
            <w:pPr>
              <w:jc w:val="center"/>
              <w:rPr>
                <w:rFonts w:ascii="VIC" w:hAnsi="VIC"/>
                <w:sz w:val="18"/>
                <w:szCs w:val="18"/>
              </w:rPr>
            </w:pPr>
            <w:r>
              <w:rPr>
                <w:rFonts w:ascii="VIC" w:eastAsia="VIC" w:hAnsi="VIC"/>
                <w:color w:val="000000"/>
                <w:sz w:val="18"/>
              </w:rPr>
              <w:t>19%</w:t>
            </w:r>
          </w:p>
        </w:tc>
        <w:tc>
          <w:tcPr>
            <w:tcW w:w="1063" w:type="dxa"/>
            <w:shd w:val="clear" w:color="auto" w:fill="BFCED6"/>
          </w:tcPr>
          <w:p w14:paraId="4EDBDEAB" w14:textId="07A5BE6C" w:rsidR="00202F48" w:rsidRPr="00BF031D" w:rsidRDefault="00202F48" w:rsidP="00202F48">
            <w:pPr>
              <w:jc w:val="center"/>
              <w:rPr>
                <w:rFonts w:ascii="VIC" w:hAnsi="VIC"/>
                <w:sz w:val="18"/>
                <w:szCs w:val="18"/>
              </w:rPr>
            </w:pPr>
            <w:r>
              <w:rPr>
                <w:rFonts w:ascii="VIC" w:eastAsia="VIC" w:hAnsi="VIC"/>
                <w:color w:val="000000"/>
                <w:sz w:val="18"/>
              </w:rPr>
              <w:t>22%</w:t>
            </w:r>
          </w:p>
        </w:tc>
        <w:tc>
          <w:tcPr>
            <w:tcW w:w="1075" w:type="dxa"/>
            <w:shd w:val="clear" w:color="auto" w:fill="BFCED6"/>
          </w:tcPr>
          <w:p w14:paraId="63FA202F" w14:textId="5DEB07AD"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0DB191A8" w14:textId="3773BAA8" w:rsidR="00202F48" w:rsidRPr="00BF031D" w:rsidRDefault="00202F48" w:rsidP="00202F48">
            <w:pPr>
              <w:jc w:val="center"/>
              <w:rPr>
                <w:rFonts w:ascii="VIC" w:hAnsi="VIC"/>
                <w:sz w:val="18"/>
                <w:szCs w:val="18"/>
              </w:rPr>
            </w:pPr>
            <w:r>
              <w:rPr>
                <w:rFonts w:ascii="VIC" w:eastAsia="VIC" w:hAnsi="VIC"/>
                <w:color w:val="000000"/>
                <w:sz w:val="18"/>
              </w:rPr>
              <w:t>10.5</w:t>
            </w:r>
          </w:p>
        </w:tc>
        <w:tc>
          <w:tcPr>
            <w:tcW w:w="1075" w:type="dxa"/>
            <w:shd w:val="clear" w:color="auto" w:fill="BFCED6"/>
          </w:tcPr>
          <w:p w14:paraId="702D80B1" w14:textId="5DC96C68" w:rsidR="00202F48" w:rsidRPr="00BF031D"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1CAEFC04" w14:textId="19813CAD" w:rsidR="00202F48" w:rsidRPr="00BF031D" w:rsidRDefault="00202F48" w:rsidP="00202F48">
            <w:pPr>
              <w:jc w:val="center"/>
              <w:rPr>
                <w:rFonts w:ascii="VIC" w:hAnsi="VIC"/>
                <w:sz w:val="18"/>
                <w:szCs w:val="18"/>
              </w:rPr>
            </w:pPr>
            <w:r>
              <w:rPr>
                <w:rFonts w:ascii="VIC" w:eastAsia="VIC" w:hAnsi="VIC"/>
                <w:color w:val="000000"/>
                <w:sz w:val="18"/>
              </w:rPr>
              <w:t>70%</w:t>
            </w:r>
          </w:p>
        </w:tc>
        <w:tc>
          <w:tcPr>
            <w:tcW w:w="1075" w:type="dxa"/>
            <w:shd w:val="clear" w:color="auto" w:fill="BFCED6"/>
          </w:tcPr>
          <w:p w14:paraId="0006E6B8" w14:textId="6AC499DF" w:rsidR="00202F48" w:rsidRPr="00BF031D" w:rsidRDefault="00202F48" w:rsidP="00202F48">
            <w:pPr>
              <w:jc w:val="center"/>
              <w:rPr>
                <w:rFonts w:ascii="VIC" w:hAnsi="VIC"/>
                <w:sz w:val="18"/>
                <w:szCs w:val="18"/>
              </w:rPr>
            </w:pPr>
            <w:r>
              <w:rPr>
                <w:rFonts w:ascii="VIC" w:eastAsia="VIC" w:hAnsi="VIC"/>
                <w:color w:val="000000"/>
                <w:sz w:val="18"/>
              </w:rPr>
              <w:t>93%</w:t>
            </w:r>
          </w:p>
        </w:tc>
        <w:tc>
          <w:tcPr>
            <w:tcW w:w="1075" w:type="dxa"/>
            <w:shd w:val="clear" w:color="auto" w:fill="BFCED6"/>
          </w:tcPr>
          <w:p w14:paraId="23CDDC57" w14:textId="7A1D49A9" w:rsidR="00202F48" w:rsidRPr="00BF031D" w:rsidRDefault="00202F48" w:rsidP="00202F48">
            <w:pPr>
              <w:jc w:val="center"/>
              <w:rPr>
                <w:rFonts w:ascii="VIC" w:hAnsi="VIC"/>
                <w:sz w:val="18"/>
                <w:szCs w:val="18"/>
              </w:rPr>
            </w:pPr>
            <w:r>
              <w:rPr>
                <w:rFonts w:ascii="VIC" w:eastAsia="VIC" w:hAnsi="VIC"/>
                <w:color w:val="000000"/>
                <w:sz w:val="18"/>
              </w:rPr>
              <w:t>84%</w:t>
            </w:r>
          </w:p>
        </w:tc>
      </w:tr>
      <w:bookmarkEnd w:id="10"/>
      <w:tr w:rsidR="00202F48" w:rsidRPr="00BF031D" w14:paraId="481AF9A0" w14:textId="77777777" w:rsidTr="00BF031D">
        <w:trPr>
          <w:trHeight w:val="454"/>
        </w:trPr>
        <w:tc>
          <w:tcPr>
            <w:tcW w:w="1145" w:type="dxa"/>
            <w:shd w:val="clear" w:color="auto" w:fill="auto"/>
          </w:tcPr>
          <w:p w14:paraId="39FC667B" w14:textId="20F743E1"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auto"/>
          </w:tcPr>
          <w:p w14:paraId="22F43DF3" w14:textId="4B2F20FD"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074" w:type="dxa"/>
            <w:shd w:val="clear" w:color="auto" w:fill="auto"/>
          </w:tcPr>
          <w:p w14:paraId="0EF94EC6" w14:textId="36F8FC43" w:rsidR="00202F48" w:rsidRPr="00BF031D" w:rsidRDefault="00202F48" w:rsidP="00202F48">
            <w:pPr>
              <w:jc w:val="center"/>
              <w:rPr>
                <w:rFonts w:ascii="VIC" w:hAnsi="VIC"/>
                <w:sz w:val="18"/>
                <w:szCs w:val="18"/>
              </w:rPr>
            </w:pPr>
            <w:r>
              <w:rPr>
                <w:rFonts w:ascii="VIC" w:eastAsia="VIC" w:hAnsi="VIC"/>
                <w:color w:val="000000"/>
                <w:sz w:val="18"/>
              </w:rPr>
              <w:t>1.8</w:t>
            </w:r>
          </w:p>
        </w:tc>
        <w:tc>
          <w:tcPr>
            <w:tcW w:w="1075" w:type="dxa"/>
            <w:shd w:val="clear" w:color="auto" w:fill="auto"/>
          </w:tcPr>
          <w:p w14:paraId="0D4FBDF3" w14:textId="54CCA8A7" w:rsidR="00202F48" w:rsidRPr="00BF031D" w:rsidRDefault="00202F48" w:rsidP="00202F48">
            <w:pPr>
              <w:jc w:val="center"/>
              <w:rPr>
                <w:rFonts w:ascii="VIC" w:hAnsi="VIC"/>
                <w:sz w:val="18"/>
                <w:szCs w:val="18"/>
              </w:rPr>
            </w:pPr>
            <w:r>
              <w:rPr>
                <w:rFonts w:ascii="VIC" w:eastAsia="VIC" w:hAnsi="VIC"/>
                <w:color w:val="000000"/>
                <w:sz w:val="18"/>
              </w:rPr>
              <w:t>60%</w:t>
            </w:r>
          </w:p>
        </w:tc>
        <w:tc>
          <w:tcPr>
            <w:tcW w:w="1075" w:type="dxa"/>
            <w:shd w:val="clear" w:color="auto" w:fill="auto"/>
          </w:tcPr>
          <w:p w14:paraId="4736D9B6" w14:textId="1E7856C5" w:rsidR="00202F48" w:rsidRPr="00BF031D" w:rsidRDefault="00202F48" w:rsidP="00202F48">
            <w:pPr>
              <w:jc w:val="center"/>
              <w:rPr>
                <w:rFonts w:ascii="VIC" w:hAnsi="VIC"/>
                <w:sz w:val="18"/>
                <w:szCs w:val="18"/>
              </w:rPr>
            </w:pPr>
            <w:r>
              <w:rPr>
                <w:rFonts w:ascii="VIC" w:eastAsia="VIC" w:hAnsi="VIC"/>
                <w:color w:val="000000"/>
                <w:sz w:val="18"/>
              </w:rPr>
              <w:t>16.1</w:t>
            </w:r>
          </w:p>
        </w:tc>
        <w:tc>
          <w:tcPr>
            <w:tcW w:w="1075" w:type="dxa"/>
            <w:shd w:val="clear" w:color="auto" w:fill="auto"/>
          </w:tcPr>
          <w:p w14:paraId="1E4AEB11" w14:textId="2B985563" w:rsidR="00202F48" w:rsidRPr="00BF031D" w:rsidRDefault="00202F48" w:rsidP="00202F48">
            <w:pPr>
              <w:jc w:val="center"/>
              <w:rPr>
                <w:rFonts w:ascii="VIC" w:hAnsi="VIC"/>
                <w:sz w:val="18"/>
                <w:szCs w:val="18"/>
              </w:rPr>
            </w:pPr>
            <w:r>
              <w:rPr>
                <w:rFonts w:ascii="VIC" w:eastAsia="VIC" w:hAnsi="VIC"/>
                <w:color w:val="000000"/>
                <w:sz w:val="18"/>
              </w:rPr>
              <w:t>9%</w:t>
            </w:r>
          </w:p>
        </w:tc>
        <w:tc>
          <w:tcPr>
            <w:tcW w:w="1087" w:type="dxa"/>
            <w:shd w:val="clear" w:color="auto" w:fill="auto"/>
          </w:tcPr>
          <w:p w14:paraId="3B28BDBF" w14:textId="2837928F" w:rsidR="00202F48" w:rsidRPr="00BF031D" w:rsidRDefault="00202F48" w:rsidP="00202F48">
            <w:pPr>
              <w:jc w:val="center"/>
              <w:rPr>
                <w:rFonts w:ascii="VIC" w:hAnsi="VIC"/>
                <w:sz w:val="18"/>
                <w:szCs w:val="18"/>
              </w:rPr>
            </w:pPr>
            <w:r>
              <w:rPr>
                <w:rFonts w:ascii="VIC" w:eastAsia="VIC" w:hAnsi="VIC"/>
                <w:color w:val="000000"/>
                <w:sz w:val="18"/>
              </w:rPr>
              <w:t>3%</w:t>
            </w:r>
          </w:p>
        </w:tc>
        <w:tc>
          <w:tcPr>
            <w:tcW w:w="1063" w:type="dxa"/>
            <w:shd w:val="clear" w:color="auto" w:fill="auto"/>
          </w:tcPr>
          <w:p w14:paraId="250428AC" w14:textId="130DC128" w:rsidR="00202F48" w:rsidRPr="00BF031D" w:rsidRDefault="00202F48" w:rsidP="00202F48">
            <w:pPr>
              <w:jc w:val="center"/>
              <w:rPr>
                <w:rFonts w:ascii="VIC" w:hAnsi="VIC"/>
                <w:sz w:val="18"/>
                <w:szCs w:val="18"/>
              </w:rPr>
            </w:pPr>
            <w:r>
              <w:rPr>
                <w:rFonts w:ascii="VIC" w:eastAsia="VIC" w:hAnsi="VIC"/>
                <w:color w:val="000000"/>
                <w:sz w:val="18"/>
              </w:rPr>
              <w:t>32%</w:t>
            </w:r>
          </w:p>
        </w:tc>
        <w:tc>
          <w:tcPr>
            <w:tcW w:w="1075" w:type="dxa"/>
            <w:shd w:val="clear" w:color="auto" w:fill="auto"/>
          </w:tcPr>
          <w:p w14:paraId="2B99119F" w14:textId="547906CB"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auto"/>
          </w:tcPr>
          <w:p w14:paraId="2A45D103" w14:textId="0D958745" w:rsidR="00202F48" w:rsidRPr="00BF031D" w:rsidRDefault="00202F48" w:rsidP="00202F48">
            <w:pPr>
              <w:jc w:val="center"/>
              <w:rPr>
                <w:rFonts w:ascii="VIC" w:hAnsi="VIC"/>
                <w:sz w:val="18"/>
                <w:szCs w:val="18"/>
              </w:rPr>
            </w:pPr>
            <w:r>
              <w:rPr>
                <w:rFonts w:ascii="VIC" w:eastAsia="VIC" w:hAnsi="VIC"/>
                <w:color w:val="000000"/>
                <w:sz w:val="18"/>
              </w:rPr>
              <w:t>3.7</w:t>
            </w:r>
          </w:p>
        </w:tc>
        <w:tc>
          <w:tcPr>
            <w:tcW w:w="1075" w:type="dxa"/>
            <w:shd w:val="clear" w:color="auto" w:fill="auto"/>
          </w:tcPr>
          <w:p w14:paraId="5370282C" w14:textId="26A98030" w:rsidR="00202F48" w:rsidRPr="00BF031D"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auto"/>
          </w:tcPr>
          <w:p w14:paraId="10C1EFC9" w14:textId="64EB2A43" w:rsidR="00202F48" w:rsidRPr="00BF031D" w:rsidRDefault="00202F48" w:rsidP="00202F48">
            <w:pPr>
              <w:jc w:val="center"/>
              <w:rPr>
                <w:rFonts w:ascii="VIC" w:hAnsi="VIC"/>
                <w:sz w:val="18"/>
                <w:szCs w:val="18"/>
              </w:rPr>
            </w:pPr>
            <w:r>
              <w:rPr>
                <w:rFonts w:ascii="VIC" w:eastAsia="VIC" w:hAnsi="VIC"/>
                <w:color w:val="000000"/>
                <w:sz w:val="18"/>
              </w:rPr>
              <w:t>54%</w:t>
            </w:r>
          </w:p>
        </w:tc>
        <w:tc>
          <w:tcPr>
            <w:tcW w:w="1075" w:type="dxa"/>
            <w:shd w:val="clear" w:color="auto" w:fill="auto"/>
          </w:tcPr>
          <w:p w14:paraId="7B18B6A7" w14:textId="0CC517A4" w:rsidR="00202F48" w:rsidRPr="00BF031D" w:rsidRDefault="00202F48" w:rsidP="00202F48">
            <w:pPr>
              <w:jc w:val="center"/>
              <w:rPr>
                <w:rFonts w:ascii="VIC" w:hAnsi="VIC"/>
                <w:sz w:val="18"/>
                <w:szCs w:val="18"/>
              </w:rPr>
            </w:pPr>
            <w:r>
              <w:rPr>
                <w:rFonts w:ascii="VIC" w:eastAsia="VIC" w:hAnsi="VIC"/>
                <w:color w:val="000000"/>
                <w:sz w:val="18"/>
              </w:rPr>
              <w:t>97%</w:t>
            </w:r>
          </w:p>
        </w:tc>
        <w:tc>
          <w:tcPr>
            <w:tcW w:w="1075" w:type="dxa"/>
            <w:shd w:val="clear" w:color="auto" w:fill="auto"/>
          </w:tcPr>
          <w:p w14:paraId="7E240D31" w14:textId="30D550A8" w:rsidR="00202F48" w:rsidRPr="00BF031D" w:rsidRDefault="00202F48" w:rsidP="00202F48">
            <w:pPr>
              <w:jc w:val="center"/>
              <w:rPr>
                <w:rFonts w:ascii="VIC" w:hAnsi="VIC"/>
                <w:sz w:val="18"/>
                <w:szCs w:val="18"/>
              </w:rPr>
            </w:pPr>
            <w:r>
              <w:rPr>
                <w:rFonts w:ascii="VIC" w:eastAsia="VIC" w:hAnsi="VIC"/>
                <w:color w:val="000000"/>
                <w:sz w:val="18"/>
              </w:rPr>
              <w:t>99%</w:t>
            </w:r>
          </w:p>
        </w:tc>
      </w:tr>
      <w:tr w:rsidR="00202F48" w:rsidRPr="00BF031D" w14:paraId="6B8D8793" w14:textId="77777777" w:rsidTr="00BF031D">
        <w:trPr>
          <w:trHeight w:val="454"/>
        </w:trPr>
        <w:tc>
          <w:tcPr>
            <w:tcW w:w="1145" w:type="dxa"/>
            <w:vMerge w:val="restart"/>
            <w:shd w:val="clear" w:color="auto" w:fill="BFCED6"/>
          </w:tcPr>
          <w:p w14:paraId="1F3688DF" w14:textId="1FB0919C"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shd w:val="clear" w:color="auto" w:fill="BFCED6"/>
          </w:tcPr>
          <w:p w14:paraId="0A2D9746" w14:textId="3D8FBA95"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074" w:type="dxa"/>
            <w:shd w:val="clear" w:color="auto" w:fill="BFCED6"/>
          </w:tcPr>
          <w:p w14:paraId="12111E1E" w14:textId="69B828E8" w:rsidR="00202F48" w:rsidRPr="00BF031D" w:rsidRDefault="00202F48" w:rsidP="00202F48">
            <w:pPr>
              <w:jc w:val="center"/>
              <w:rPr>
                <w:rFonts w:ascii="VIC" w:hAnsi="VIC"/>
                <w:sz w:val="18"/>
                <w:szCs w:val="18"/>
              </w:rPr>
            </w:pPr>
            <w:r>
              <w:rPr>
                <w:rFonts w:ascii="VIC" w:eastAsia="VIC" w:hAnsi="VIC"/>
                <w:color w:val="000000"/>
                <w:sz w:val="18"/>
              </w:rPr>
              <w:t>1.8</w:t>
            </w:r>
          </w:p>
        </w:tc>
        <w:tc>
          <w:tcPr>
            <w:tcW w:w="1075" w:type="dxa"/>
            <w:shd w:val="clear" w:color="auto" w:fill="BFCED6"/>
          </w:tcPr>
          <w:p w14:paraId="35BD1587" w14:textId="60BCADB6" w:rsidR="00202F48" w:rsidRPr="00BF031D" w:rsidRDefault="00202F48" w:rsidP="00202F48">
            <w:pPr>
              <w:jc w:val="center"/>
              <w:rPr>
                <w:rFonts w:ascii="VIC" w:hAnsi="VIC"/>
                <w:sz w:val="18"/>
                <w:szCs w:val="18"/>
              </w:rPr>
            </w:pPr>
            <w:r>
              <w:rPr>
                <w:rFonts w:ascii="VIC" w:eastAsia="VIC" w:hAnsi="VIC"/>
                <w:color w:val="000000"/>
                <w:sz w:val="18"/>
              </w:rPr>
              <w:t>80%</w:t>
            </w:r>
          </w:p>
        </w:tc>
        <w:tc>
          <w:tcPr>
            <w:tcW w:w="1075" w:type="dxa"/>
            <w:shd w:val="clear" w:color="auto" w:fill="BFCED6"/>
          </w:tcPr>
          <w:p w14:paraId="31EFB176" w14:textId="40EAF8CA" w:rsidR="00202F48" w:rsidRPr="00BF031D" w:rsidRDefault="00202F48" w:rsidP="00202F48">
            <w:pPr>
              <w:jc w:val="center"/>
              <w:rPr>
                <w:rFonts w:ascii="VIC" w:hAnsi="VIC"/>
                <w:sz w:val="18"/>
                <w:szCs w:val="18"/>
              </w:rPr>
            </w:pPr>
            <w:r>
              <w:rPr>
                <w:rFonts w:ascii="VIC" w:eastAsia="VIC" w:hAnsi="VIC"/>
                <w:color w:val="000000"/>
                <w:sz w:val="18"/>
              </w:rPr>
              <w:t>24.9</w:t>
            </w:r>
          </w:p>
        </w:tc>
        <w:tc>
          <w:tcPr>
            <w:tcW w:w="1075" w:type="dxa"/>
            <w:shd w:val="clear" w:color="auto" w:fill="BFCED6"/>
          </w:tcPr>
          <w:p w14:paraId="5377D867" w14:textId="56AF9CC1" w:rsidR="00202F48" w:rsidRPr="00BF031D" w:rsidRDefault="00202F48" w:rsidP="00202F48">
            <w:pPr>
              <w:jc w:val="center"/>
              <w:rPr>
                <w:rFonts w:ascii="VIC" w:hAnsi="VIC"/>
                <w:sz w:val="18"/>
                <w:szCs w:val="18"/>
              </w:rPr>
            </w:pPr>
            <w:r>
              <w:rPr>
                <w:rFonts w:ascii="VIC" w:eastAsia="VIC" w:hAnsi="VIC"/>
                <w:color w:val="000000"/>
                <w:sz w:val="18"/>
              </w:rPr>
              <w:t>12%</w:t>
            </w:r>
          </w:p>
        </w:tc>
        <w:tc>
          <w:tcPr>
            <w:tcW w:w="1087" w:type="dxa"/>
            <w:shd w:val="clear" w:color="auto" w:fill="BFCED6"/>
          </w:tcPr>
          <w:p w14:paraId="37B5CDC5" w14:textId="46DA4D1D" w:rsidR="00202F48" w:rsidRPr="00BF031D" w:rsidRDefault="00202F48" w:rsidP="00202F48">
            <w:pPr>
              <w:jc w:val="center"/>
              <w:rPr>
                <w:rFonts w:ascii="VIC" w:hAnsi="VIC"/>
                <w:sz w:val="18"/>
                <w:szCs w:val="18"/>
              </w:rPr>
            </w:pPr>
            <w:r>
              <w:rPr>
                <w:rFonts w:ascii="VIC" w:eastAsia="VIC" w:hAnsi="VIC"/>
                <w:color w:val="000000"/>
                <w:sz w:val="18"/>
              </w:rPr>
              <w:t>6%</w:t>
            </w:r>
          </w:p>
        </w:tc>
        <w:tc>
          <w:tcPr>
            <w:tcW w:w="1063" w:type="dxa"/>
            <w:shd w:val="clear" w:color="auto" w:fill="BFCED6"/>
          </w:tcPr>
          <w:p w14:paraId="54A3DD0D" w14:textId="3DF468D0" w:rsidR="00202F48" w:rsidRPr="00BF031D" w:rsidRDefault="00202F48" w:rsidP="00202F48">
            <w:pPr>
              <w:jc w:val="center"/>
              <w:rPr>
                <w:rFonts w:ascii="VIC" w:hAnsi="VIC"/>
                <w:sz w:val="18"/>
                <w:szCs w:val="18"/>
              </w:rPr>
            </w:pPr>
            <w:r>
              <w:rPr>
                <w:rFonts w:ascii="VIC" w:eastAsia="VIC" w:hAnsi="VIC"/>
                <w:color w:val="000000"/>
                <w:sz w:val="18"/>
              </w:rPr>
              <w:t>15%</w:t>
            </w:r>
          </w:p>
        </w:tc>
        <w:tc>
          <w:tcPr>
            <w:tcW w:w="1075" w:type="dxa"/>
            <w:shd w:val="clear" w:color="auto" w:fill="BFCED6"/>
          </w:tcPr>
          <w:p w14:paraId="2D641770" w14:textId="30F0154E"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73E3E3C0" w14:textId="6E8F4E1D" w:rsidR="00202F48" w:rsidRPr="00BF031D" w:rsidRDefault="00202F48" w:rsidP="00202F48">
            <w:pPr>
              <w:jc w:val="center"/>
              <w:rPr>
                <w:rFonts w:ascii="VIC" w:hAnsi="VIC"/>
                <w:sz w:val="18"/>
                <w:szCs w:val="18"/>
              </w:rPr>
            </w:pPr>
            <w:r>
              <w:rPr>
                <w:rFonts w:ascii="VIC" w:eastAsia="VIC" w:hAnsi="VIC"/>
                <w:color w:val="000000"/>
                <w:sz w:val="18"/>
              </w:rPr>
              <w:t>3.5</w:t>
            </w:r>
          </w:p>
        </w:tc>
        <w:tc>
          <w:tcPr>
            <w:tcW w:w="1075" w:type="dxa"/>
            <w:shd w:val="clear" w:color="auto" w:fill="BFCED6"/>
          </w:tcPr>
          <w:p w14:paraId="08A52235" w14:textId="4C3C6CE6" w:rsidR="00202F48" w:rsidRPr="00BF031D" w:rsidRDefault="00202F48" w:rsidP="00202F48">
            <w:pPr>
              <w:jc w:val="center"/>
              <w:rPr>
                <w:rFonts w:ascii="VIC" w:hAnsi="VIC"/>
                <w:sz w:val="18"/>
                <w:szCs w:val="18"/>
              </w:rPr>
            </w:pPr>
            <w:r>
              <w:rPr>
                <w:rFonts w:ascii="VIC" w:eastAsia="VIC" w:hAnsi="VIC"/>
                <w:color w:val="000000"/>
                <w:sz w:val="18"/>
              </w:rPr>
              <w:t>4.9</w:t>
            </w:r>
          </w:p>
        </w:tc>
        <w:tc>
          <w:tcPr>
            <w:tcW w:w="1075" w:type="dxa"/>
            <w:shd w:val="clear" w:color="auto" w:fill="BFCED6"/>
          </w:tcPr>
          <w:p w14:paraId="421DFCA2" w14:textId="0C70CE03" w:rsidR="00202F48" w:rsidRPr="00BF031D" w:rsidRDefault="00202F48" w:rsidP="00202F48">
            <w:pPr>
              <w:jc w:val="center"/>
              <w:rPr>
                <w:rFonts w:ascii="VIC" w:hAnsi="VIC"/>
                <w:sz w:val="18"/>
                <w:szCs w:val="18"/>
              </w:rPr>
            </w:pPr>
            <w:r>
              <w:rPr>
                <w:rFonts w:ascii="VIC" w:eastAsia="VIC" w:hAnsi="VIC"/>
                <w:color w:val="000000"/>
                <w:sz w:val="18"/>
              </w:rPr>
              <w:t>80%</w:t>
            </w:r>
          </w:p>
        </w:tc>
        <w:tc>
          <w:tcPr>
            <w:tcW w:w="1075" w:type="dxa"/>
            <w:shd w:val="clear" w:color="auto" w:fill="BFCED6"/>
          </w:tcPr>
          <w:p w14:paraId="1371A13B" w14:textId="243A5590" w:rsidR="00202F48" w:rsidRPr="00BF031D" w:rsidRDefault="00202F48" w:rsidP="00202F48">
            <w:pPr>
              <w:jc w:val="center"/>
              <w:rPr>
                <w:rFonts w:ascii="VIC" w:hAnsi="VIC"/>
                <w:sz w:val="18"/>
                <w:szCs w:val="18"/>
              </w:rPr>
            </w:pPr>
            <w:r>
              <w:rPr>
                <w:rFonts w:ascii="VIC" w:eastAsia="VIC" w:hAnsi="VIC"/>
                <w:color w:val="000000"/>
                <w:sz w:val="18"/>
              </w:rPr>
              <w:t>88%</w:t>
            </w:r>
          </w:p>
        </w:tc>
        <w:tc>
          <w:tcPr>
            <w:tcW w:w="1075" w:type="dxa"/>
            <w:shd w:val="clear" w:color="auto" w:fill="BFCED6"/>
          </w:tcPr>
          <w:p w14:paraId="094307C3" w14:textId="7B3DB8F9" w:rsidR="00202F48" w:rsidRPr="00BF031D" w:rsidRDefault="00202F48" w:rsidP="00202F48">
            <w:pPr>
              <w:jc w:val="center"/>
              <w:rPr>
                <w:rFonts w:ascii="VIC" w:hAnsi="VIC"/>
                <w:sz w:val="18"/>
                <w:szCs w:val="18"/>
              </w:rPr>
            </w:pPr>
            <w:r>
              <w:rPr>
                <w:rFonts w:ascii="VIC" w:eastAsia="VIC" w:hAnsi="VIC"/>
                <w:color w:val="000000"/>
                <w:sz w:val="18"/>
              </w:rPr>
              <w:t>86%</w:t>
            </w:r>
          </w:p>
        </w:tc>
      </w:tr>
      <w:tr w:rsidR="00202F48" w:rsidRPr="00BF031D" w14:paraId="5CDBCFCE" w14:textId="77777777" w:rsidTr="00BF031D">
        <w:trPr>
          <w:trHeight w:val="454"/>
        </w:trPr>
        <w:tc>
          <w:tcPr>
            <w:tcW w:w="1145" w:type="dxa"/>
            <w:vMerge/>
            <w:shd w:val="clear" w:color="auto" w:fill="BFCED6"/>
          </w:tcPr>
          <w:p w14:paraId="2F96F409" w14:textId="77777777" w:rsidR="00202F48" w:rsidRPr="00BF031D" w:rsidRDefault="00202F48" w:rsidP="00202F48">
            <w:pPr>
              <w:pStyle w:val="DHHStabletext"/>
              <w:spacing w:before="0" w:after="0"/>
              <w:rPr>
                <w:rFonts w:ascii="VIC" w:hAnsi="VIC"/>
                <w:sz w:val="18"/>
                <w:szCs w:val="18"/>
              </w:rPr>
            </w:pPr>
          </w:p>
        </w:tc>
        <w:tc>
          <w:tcPr>
            <w:tcW w:w="1701" w:type="dxa"/>
            <w:shd w:val="clear" w:color="auto" w:fill="BFCED6"/>
          </w:tcPr>
          <w:p w14:paraId="4D1CCAD2" w14:textId="10447106"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074" w:type="dxa"/>
            <w:shd w:val="clear" w:color="auto" w:fill="BFCED6"/>
          </w:tcPr>
          <w:p w14:paraId="649DB40D" w14:textId="123812B6" w:rsidR="00202F48" w:rsidRPr="00BF031D" w:rsidRDefault="00202F48" w:rsidP="00202F48">
            <w:pPr>
              <w:jc w:val="center"/>
              <w:rPr>
                <w:rFonts w:ascii="VIC" w:hAnsi="VIC"/>
                <w:sz w:val="18"/>
                <w:szCs w:val="18"/>
              </w:rPr>
            </w:pPr>
            <w:r>
              <w:rPr>
                <w:rFonts w:ascii="VIC" w:eastAsia="VIC" w:hAnsi="VIC"/>
                <w:color w:val="000000"/>
                <w:sz w:val="18"/>
              </w:rPr>
              <w:t>1.8</w:t>
            </w:r>
          </w:p>
        </w:tc>
        <w:tc>
          <w:tcPr>
            <w:tcW w:w="1075" w:type="dxa"/>
            <w:shd w:val="clear" w:color="auto" w:fill="BFCED6"/>
          </w:tcPr>
          <w:p w14:paraId="111147CB" w14:textId="0B36B5A4" w:rsidR="00202F48" w:rsidRPr="00BF031D" w:rsidRDefault="00202F48" w:rsidP="00202F48">
            <w:pPr>
              <w:jc w:val="center"/>
              <w:rPr>
                <w:rFonts w:ascii="VIC" w:hAnsi="VIC"/>
                <w:sz w:val="18"/>
                <w:szCs w:val="18"/>
              </w:rPr>
            </w:pPr>
            <w:r>
              <w:rPr>
                <w:rFonts w:ascii="VIC" w:eastAsia="VIC" w:hAnsi="VIC"/>
                <w:color w:val="000000"/>
                <w:sz w:val="18"/>
              </w:rPr>
              <w:t>56%</w:t>
            </w:r>
          </w:p>
        </w:tc>
        <w:tc>
          <w:tcPr>
            <w:tcW w:w="1075" w:type="dxa"/>
            <w:shd w:val="clear" w:color="auto" w:fill="BFCED6"/>
          </w:tcPr>
          <w:p w14:paraId="5EFBEDE4" w14:textId="3DC426BB" w:rsidR="00202F48" w:rsidRPr="00BF031D" w:rsidRDefault="00202F48" w:rsidP="00202F48">
            <w:pPr>
              <w:jc w:val="center"/>
              <w:rPr>
                <w:rFonts w:ascii="VIC" w:hAnsi="VIC"/>
                <w:sz w:val="18"/>
                <w:szCs w:val="18"/>
              </w:rPr>
            </w:pPr>
            <w:r>
              <w:rPr>
                <w:rFonts w:ascii="VIC" w:eastAsia="VIC" w:hAnsi="VIC"/>
                <w:color w:val="000000"/>
                <w:sz w:val="18"/>
              </w:rPr>
              <w:t>16.3</w:t>
            </w:r>
          </w:p>
        </w:tc>
        <w:tc>
          <w:tcPr>
            <w:tcW w:w="1075" w:type="dxa"/>
            <w:shd w:val="clear" w:color="auto" w:fill="BFCED6"/>
          </w:tcPr>
          <w:p w14:paraId="01E2380C" w14:textId="332A76BB" w:rsidR="00202F48" w:rsidRPr="00BF031D" w:rsidRDefault="00202F48" w:rsidP="00202F48">
            <w:pPr>
              <w:jc w:val="center"/>
              <w:rPr>
                <w:rFonts w:ascii="VIC" w:hAnsi="VIC"/>
                <w:sz w:val="18"/>
                <w:szCs w:val="18"/>
              </w:rPr>
            </w:pPr>
            <w:r>
              <w:rPr>
                <w:rFonts w:ascii="VIC" w:eastAsia="VIC" w:hAnsi="VIC"/>
                <w:color w:val="000000"/>
                <w:sz w:val="18"/>
              </w:rPr>
              <w:t>3%</w:t>
            </w:r>
          </w:p>
        </w:tc>
        <w:tc>
          <w:tcPr>
            <w:tcW w:w="1087" w:type="dxa"/>
            <w:shd w:val="clear" w:color="auto" w:fill="BFCED6"/>
          </w:tcPr>
          <w:p w14:paraId="5E8CCD45" w14:textId="1A1F0044" w:rsidR="00202F48" w:rsidRPr="00BF031D" w:rsidRDefault="00202F48" w:rsidP="00202F48">
            <w:pPr>
              <w:jc w:val="center"/>
              <w:rPr>
                <w:rFonts w:ascii="VIC" w:hAnsi="VIC"/>
                <w:sz w:val="18"/>
                <w:szCs w:val="18"/>
              </w:rPr>
            </w:pPr>
            <w:r>
              <w:rPr>
                <w:rFonts w:ascii="VIC" w:eastAsia="VIC" w:hAnsi="VIC"/>
                <w:color w:val="000000"/>
                <w:sz w:val="18"/>
              </w:rPr>
              <w:t>10%</w:t>
            </w:r>
          </w:p>
        </w:tc>
        <w:tc>
          <w:tcPr>
            <w:tcW w:w="1063" w:type="dxa"/>
            <w:shd w:val="clear" w:color="auto" w:fill="BFCED6"/>
          </w:tcPr>
          <w:p w14:paraId="5AABB0A6" w14:textId="41C0DA46" w:rsidR="00202F48" w:rsidRPr="00BF031D" w:rsidRDefault="00202F48" w:rsidP="00202F48">
            <w:pPr>
              <w:jc w:val="center"/>
              <w:rPr>
                <w:rFonts w:ascii="VIC" w:hAnsi="VIC"/>
                <w:sz w:val="18"/>
                <w:szCs w:val="18"/>
              </w:rPr>
            </w:pPr>
            <w:r>
              <w:rPr>
                <w:rFonts w:ascii="VIC" w:eastAsia="VIC" w:hAnsi="VIC"/>
                <w:color w:val="000000"/>
                <w:sz w:val="18"/>
              </w:rPr>
              <w:t>6%</w:t>
            </w:r>
          </w:p>
        </w:tc>
        <w:tc>
          <w:tcPr>
            <w:tcW w:w="1075" w:type="dxa"/>
            <w:shd w:val="clear" w:color="auto" w:fill="BFCED6"/>
          </w:tcPr>
          <w:p w14:paraId="07A4C652" w14:textId="11012BEE"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5758EE7C" w14:textId="780334C9" w:rsidR="00202F48" w:rsidRPr="00BF031D" w:rsidRDefault="00202F48" w:rsidP="00202F48">
            <w:pPr>
              <w:jc w:val="center"/>
              <w:rPr>
                <w:rFonts w:ascii="VIC" w:hAnsi="VIC"/>
                <w:sz w:val="18"/>
                <w:szCs w:val="18"/>
              </w:rPr>
            </w:pPr>
            <w:r>
              <w:rPr>
                <w:rFonts w:ascii="VIC" w:eastAsia="VIC" w:hAnsi="VIC"/>
                <w:color w:val="000000"/>
                <w:sz w:val="18"/>
              </w:rPr>
              <w:t>2.7</w:t>
            </w:r>
          </w:p>
        </w:tc>
        <w:tc>
          <w:tcPr>
            <w:tcW w:w="1075" w:type="dxa"/>
            <w:shd w:val="clear" w:color="auto" w:fill="BFCED6"/>
          </w:tcPr>
          <w:p w14:paraId="09C1FBD1" w14:textId="40871E64" w:rsidR="00202F48" w:rsidRPr="00BF031D"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71E6428F" w14:textId="623C3A49" w:rsidR="00202F48" w:rsidRPr="00BF031D" w:rsidRDefault="00202F48" w:rsidP="00202F48">
            <w:pPr>
              <w:jc w:val="center"/>
              <w:rPr>
                <w:rFonts w:ascii="VIC" w:hAnsi="VIC"/>
                <w:sz w:val="18"/>
                <w:szCs w:val="18"/>
              </w:rPr>
            </w:pPr>
            <w:r>
              <w:rPr>
                <w:rFonts w:ascii="VIC" w:eastAsia="VIC" w:hAnsi="VIC"/>
                <w:color w:val="000000"/>
                <w:sz w:val="18"/>
              </w:rPr>
              <w:t>94%</w:t>
            </w:r>
          </w:p>
        </w:tc>
        <w:tc>
          <w:tcPr>
            <w:tcW w:w="1075" w:type="dxa"/>
            <w:shd w:val="clear" w:color="auto" w:fill="BFCED6"/>
          </w:tcPr>
          <w:p w14:paraId="29946CA6" w14:textId="5985DF34"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3E18EA28" w14:textId="054085C5" w:rsidR="00202F48" w:rsidRPr="00BF031D" w:rsidRDefault="00202F48" w:rsidP="00202F48">
            <w:pPr>
              <w:jc w:val="center"/>
              <w:rPr>
                <w:rFonts w:ascii="VIC" w:hAnsi="VIC"/>
                <w:sz w:val="18"/>
                <w:szCs w:val="18"/>
              </w:rPr>
            </w:pPr>
            <w:r>
              <w:rPr>
                <w:rFonts w:ascii="VIC" w:eastAsia="VIC" w:hAnsi="VIC"/>
                <w:color w:val="000000"/>
                <w:sz w:val="18"/>
              </w:rPr>
              <w:t>99%</w:t>
            </w:r>
          </w:p>
        </w:tc>
      </w:tr>
      <w:tr w:rsidR="00202F48" w:rsidRPr="00BF031D" w14:paraId="28927CF5" w14:textId="77777777" w:rsidTr="00BF031D">
        <w:trPr>
          <w:trHeight w:val="454"/>
        </w:trPr>
        <w:tc>
          <w:tcPr>
            <w:tcW w:w="1145" w:type="dxa"/>
            <w:vMerge/>
            <w:shd w:val="clear" w:color="auto" w:fill="BFCED6"/>
          </w:tcPr>
          <w:p w14:paraId="77BFF26A" w14:textId="77777777" w:rsidR="00202F48" w:rsidRPr="00BF031D" w:rsidRDefault="00202F48" w:rsidP="00202F48">
            <w:pPr>
              <w:pStyle w:val="DHHStabletext"/>
              <w:spacing w:before="0" w:after="0"/>
              <w:rPr>
                <w:rFonts w:ascii="VIC" w:hAnsi="VIC"/>
                <w:sz w:val="18"/>
                <w:szCs w:val="18"/>
              </w:rPr>
            </w:pPr>
          </w:p>
        </w:tc>
        <w:tc>
          <w:tcPr>
            <w:tcW w:w="1701" w:type="dxa"/>
            <w:shd w:val="clear" w:color="auto" w:fill="BFCED6"/>
          </w:tcPr>
          <w:p w14:paraId="19C3D1E2" w14:textId="3AE85757"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074" w:type="dxa"/>
            <w:shd w:val="clear" w:color="auto" w:fill="BFCED6"/>
          </w:tcPr>
          <w:p w14:paraId="08578ADF" w14:textId="7D2F2976" w:rsidR="00202F48" w:rsidRPr="00BF031D" w:rsidRDefault="00202F48" w:rsidP="00202F48">
            <w:pPr>
              <w:jc w:val="center"/>
              <w:rPr>
                <w:rFonts w:ascii="VIC" w:hAnsi="VIC"/>
                <w:sz w:val="18"/>
                <w:szCs w:val="18"/>
              </w:rPr>
            </w:pPr>
            <w:r>
              <w:rPr>
                <w:rFonts w:ascii="VIC" w:eastAsia="VIC" w:hAnsi="VIC"/>
                <w:color w:val="000000"/>
                <w:sz w:val="18"/>
              </w:rPr>
              <w:t>2.3</w:t>
            </w:r>
          </w:p>
        </w:tc>
        <w:tc>
          <w:tcPr>
            <w:tcW w:w="1075" w:type="dxa"/>
            <w:shd w:val="clear" w:color="auto" w:fill="BFCED6"/>
          </w:tcPr>
          <w:p w14:paraId="2177303B" w14:textId="35644952" w:rsidR="00202F48" w:rsidRPr="00BF031D" w:rsidRDefault="00202F48" w:rsidP="00202F48">
            <w:pPr>
              <w:jc w:val="center"/>
              <w:rPr>
                <w:rFonts w:ascii="VIC" w:hAnsi="VIC"/>
                <w:sz w:val="18"/>
                <w:szCs w:val="18"/>
              </w:rPr>
            </w:pPr>
            <w:r>
              <w:rPr>
                <w:rFonts w:ascii="VIC" w:eastAsia="VIC" w:hAnsi="VIC"/>
                <w:color w:val="000000"/>
                <w:sz w:val="18"/>
              </w:rPr>
              <w:t>79%</w:t>
            </w:r>
          </w:p>
        </w:tc>
        <w:tc>
          <w:tcPr>
            <w:tcW w:w="1075" w:type="dxa"/>
            <w:shd w:val="clear" w:color="auto" w:fill="BFCED6"/>
          </w:tcPr>
          <w:p w14:paraId="74820925" w14:textId="1B461839" w:rsidR="00202F48" w:rsidRPr="00BF031D" w:rsidRDefault="00202F48" w:rsidP="00202F48">
            <w:pPr>
              <w:jc w:val="center"/>
              <w:rPr>
                <w:rFonts w:ascii="VIC" w:hAnsi="VIC"/>
                <w:sz w:val="18"/>
                <w:szCs w:val="18"/>
              </w:rPr>
            </w:pPr>
            <w:r>
              <w:rPr>
                <w:rFonts w:ascii="VIC" w:eastAsia="VIC" w:hAnsi="VIC"/>
                <w:color w:val="000000"/>
                <w:sz w:val="18"/>
              </w:rPr>
              <w:t>25.5</w:t>
            </w:r>
          </w:p>
        </w:tc>
        <w:tc>
          <w:tcPr>
            <w:tcW w:w="1075" w:type="dxa"/>
            <w:shd w:val="clear" w:color="auto" w:fill="BFCED6"/>
          </w:tcPr>
          <w:p w14:paraId="3BA5B5BF" w14:textId="2CEB01CA" w:rsidR="00202F48" w:rsidRPr="00BF031D" w:rsidRDefault="00202F48" w:rsidP="00202F48">
            <w:pPr>
              <w:jc w:val="center"/>
              <w:rPr>
                <w:rFonts w:ascii="VIC" w:hAnsi="VIC"/>
                <w:sz w:val="18"/>
                <w:szCs w:val="18"/>
              </w:rPr>
            </w:pPr>
            <w:r>
              <w:rPr>
                <w:rFonts w:ascii="VIC" w:eastAsia="VIC" w:hAnsi="VIC"/>
                <w:color w:val="000000"/>
                <w:sz w:val="18"/>
              </w:rPr>
              <w:t>12%</w:t>
            </w:r>
          </w:p>
        </w:tc>
        <w:tc>
          <w:tcPr>
            <w:tcW w:w="1087" w:type="dxa"/>
            <w:shd w:val="clear" w:color="auto" w:fill="BFCED6"/>
          </w:tcPr>
          <w:p w14:paraId="5F3A2A0A" w14:textId="5F561985" w:rsidR="00202F48" w:rsidRPr="00BF031D" w:rsidRDefault="00202F48" w:rsidP="00202F48">
            <w:pPr>
              <w:jc w:val="center"/>
              <w:rPr>
                <w:rFonts w:ascii="VIC" w:hAnsi="VIC"/>
                <w:sz w:val="18"/>
                <w:szCs w:val="18"/>
              </w:rPr>
            </w:pPr>
            <w:r>
              <w:rPr>
                <w:rFonts w:ascii="VIC" w:eastAsia="VIC" w:hAnsi="VIC"/>
                <w:color w:val="000000"/>
                <w:sz w:val="18"/>
              </w:rPr>
              <w:t>13%</w:t>
            </w:r>
          </w:p>
        </w:tc>
        <w:tc>
          <w:tcPr>
            <w:tcW w:w="1063" w:type="dxa"/>
            <w:shd w:val="clear" w:color="auto" w:fill="BFCED6"/>
          </w:tcPr>
          <w:p w14:paraId="556BB0AD" w14:textId="6A6023A9" w:rsidR="00202F48" w:rsidRPr="00BF031D" w:rsidRDefault="00202F48" w:rsidP="00202F48">
            <w:pPr>
              <w:jc w:val="center"/>
              <w:rPr>
                <w:rFonts w:ascii="VIC" w:hAnsi="VIC"/>
                <w:sz w:val="18"/>
                <w:szCs w:val="18"/>
              </w:rPr>
            </w:pPr>
            <w:r>
              <w:rPr>
                <w:rFonts w:ascii="VIC" w:eastAsia="VIC" w:hAnsi="VIC"/>
                <w:color w:val="000000"/>
                <w:sz w:val="18"/>
              </w:rPr>
              <w:t>8%</w:t>
            </w:r>
          </w:p>
        </w:tc>
        <w:tc>
          <w:tcPr>
            <w:tcW w:w="1075" w:type="dxa"/>
            <w:shd w:val="clear" w:color="auto" w:fill="BFCED6"/>
          </w:tcPr>
          <w:p w14:paraId="1F65BE08" w14:textId="41EB8154"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1D3802F0" w14:textId="16FB464E" w:rsidR="00202F48" w:rsidRPr="00BF031D" w:rsidRDefault="00202F48" w:rsidP="00202F48">
            <w:pPr>
              <w:jc w:val="center"/>
              <w:rPr>
                <w:rFonts w:ascii="VIC" w:hAnsi="VIC"/>
                <w:sz w:val="18"/>
                <w:szCs w:val="18"/>
              </w:rPr>
            </w:pPr>
            <w:r>
              <w:rPr>
                <w:rFonts w:ascii="VIC" w:eastAsia="VIC" w:hAnsi="VIC"/>
                <w:color w:val="000000"/>
                <w:sz w:val="18"/>
              </w:rPr>
              <w:t>8.9</w:t>
            </w:r>
          </w:p>
        </w:tc>
        <w:tc>
          <w:tcPr>
            <w:tcW w:w="1075" w:type="dxa"/>
            <w:shd w:val="clear" w:color="auto" w:fill="BFCED6"/>
          </w:tcPr>
          <w:p w14:paraId="08D5765A" w14:textId="5BFC66DA" w:rsidR="00202F48" w:rsidRPr="00BF031D"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002A00EA" w14:textId="6BA0BA75" w:rsidR="00202F48" w:rsidRPr="00BF031D" w:rsidRDefault="00202F48" w:rsidP="00202F48">
            <w:pPr>
              <w:jc w:val="center"/>
              <w:rPr>
                <w:rFonts w:ascii="VIC" w:hAnsi="VIC"/>
                <w:sz w:val="18"/>
                <w:szCs w:val="18"/>
              </w:rPr>
            </w:pPr>
            <w:r>
              <w:rPr>
                <w:rFonts w:ascii="VIC" w:eastAsia="VIC" w:hAnsi="VIC"/>
                <w:color w:val="000000"/>
                <w:sz w:val="18"/>
              </w:rPr>
              <w:t>74%</w:t>
            </w:r>
          </w:p>
        </w:tc>
        <w:tc>
          <w:tcPr>
            <w:tcW w:w="1075" w:type="dxa"/>
            <w:shd w:val="clear" w:color="auto" w:fill="BFCED6"/>
          </w:tcPr>
          <w:p w14:paraId="6671B68B" w14:textId="6D6969B5" w:rsidR="00202F48" w:rsidRPr="00BF031D" w:rsidRDefault="00202F48" w:rsidP="00202F48">
            <w:pPr>
              <w:jc w:val="center"/>
              <w:rPr>
                <w:rFonts w:ascii="VIC" w:hAnsi="VIC"/>
                <w:sz w:val="18"/>
                <w:szCs w:val="18"/>
              </w:rPr>
            </w:pPr>
            <w:r>
              <w:rPr>
                <w:rFonts w:ascii="VIC" w:eastAsia="VIC" w:hAnsi="VIC"/>
                <w:color w:val="000000"/>
                <w:sz w:val="18"/>
              </w:rPr>
              <w:t>96%</w:t>
            </w:r>
          </w:p>
        </w:tc>
        <w:tc>
          <w:tcPr>
            <w:tcW w:w="1075" w:type="dxa"/>
            <w:shd w:val="clear" w:color="auto" w:fill="BFCED6"/>
          </w:tcPr>
          <w:p w14:paraId="3374F2C7" w14:textId="7AC78971" w:rsidR="00202F48" w:rsidRPr="00BF031D" w:rsidRDefault="00202F48" w:rsidP="00202F48">
            <w:pPr>
              <w:jc w:val="center"/>
              <w:rPr>
                <w:rFonts w:ascii="VIC" w:hAnsi="VIC"/>
                <w:sz w:val="18"/>
                <w:szCs w:val="18"/>
              </w:rPr>
            </w:pPr>
            <w:r>
              <w:rPr>
                <w:rFonts w:ascii="VIC" w:eastAsia="VIC" w:hAnsi="VIC"/>
                <w:color w:val="000000"/>
                <w:sz w:val="18"/>
              </w:rPr>
              <w:t>97%</w:t>
            </w:r>
          </w:p>
        </w:tc>
      </w:tr>
      <w:tr w:rsidR="00202F48" w:rsidRPr="00BF031D" w14:paraId="2E493FE6" w14:textId="77777777" w:rsidTr="00BF031D">
        <w:trPr>
          <w:trHeight w:val="454"/>
        </w:trPr>
        <w:tc>
          <w:tcPr>
            <w:tcW w:w="1145" w:type="dxa"/>
            <w:vMerge/>
            <w:shd w:val="clear" w:color="auto" w:fill="BFCED6"/>
          </w:tcPr>
          <w:p w14:paraId="65291697" w14:textId="77777777" w:rsidR="00202F48" w:rsidRPr="00BF031D" w:rsidRDefault="00202F48" w:rsidP="00202F48">
            <w:pPr>
              <w:pStyle w:val="DHHStabletext"/>
              <w:spacing w:before="0" w:after="0"/>
              <w:rPr>
                <w:rFonts w:ascii="VIC" w:hAnsi="VIC"/>
                <w:sz w:val="18"/>
                <w:szCs w:val="18"/>
              </w:rPr>
            </w:pPr>
          </w:p>
        </w:tc>
        <w:tc>
          <w:tcPr>
            <w:tcW w:w="1701" w:type="dxa"/>
            <w:shd w:val="clear" w:color="auto" w:fill="BFCED6"/>
          </w:tcPr>
          <w:p w14:paraId="74549ED5" w14:textId="50DEC800"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6D5E3482" w14:textId="062857B9" w:rsidR="00202F48" w:rsidRPr="00BF031D" w:rsidRDefault="00202F48" w:rsidP="00202F48">
            <w:pPr>
              <w:jc w:val="center"/>
              <w:rPr>
                <w:rFonts w:ascii="VIC" w:hAnsi="VIC"/>
                <w:sz w:val="18"/>
                <w:szCs w:val="18"/>
              </w:rPr>
            </w:pPr>
            <w:r>
              <w:rPr>
                <w:rFonts w:ascii="VIC" w:eastAsia="VIC" w:hAnsi="VIC"/>
                <w:color w:val="000000"/>
                <w:sz w:val="18"/>
              </w:rPr>
              <w:t>2.0</w:t>
            </w:r>
          </w:p>
        </w:tc>
        <w:tc>
          <w:tcPr>
            <w:tcW w:w="1075" w:type="dxa"/>
            <w:shd w:val="clear" w:color="auto" w:fill="BFCED6"/>
          </w:tcPr>
          <w:p w14:paraId="5211450E" w14:textId="001EB23E" w:rsidR="00202F48" w:rsidRPr="00BF031D" w:rsidRDefault="00202F48" w:rsidP="00202F48">
            <w:pPr>
              <w:jc w:val="center"/>
              <w:rPr>
                <w:rFonts w:ascii="VIC" w:hAnsi="VIC"/>
                <w:sz w:val="18"/>
                <w:szCs w:val="18"/>
              </w:rPr>
            </w:pPr>
            <w:r>
              <w:rPr>
                <w:rFonts w:ascii="VIC" w:eastAsia="VIC" w:hAnsi="VIC"/>
                <w:color w:val="000000"/>
                <w:sz w:val="18"/>
              </w:rPr>
              <w:t>73%</w:t>
            </w:r>
          </w:p>
        </w:tc>
        <w:tc>
          <w:tcPr>
            <w:tcW w:w="1075" w:type="dxa"/>
            <w:shd w:val="clear" w:color="auto" w:fill="BFCED6"/>
          </w:tcPr>
          <w:p w14:paraId="7B92FE3A" w14:textId="434AD04E" w:rsidR="00202F48" w:rsidRPr="00BF031D" w:rsidRDefault="00202F48" w:rsidP="00202F48">
            <w:pPr>
              <w:jc w:val="center"/>
              <w:rPr>
                <w:rFonts w:ascii="VIC" w:hAnsi="VIC"/>
                <w:sz w:val="18"/>
                <w:szCs w:val="18"/>
              </w:rPr>
            </w:pPr>
            <w:r>
              <w:rPr>
                <w:rFonts w:ascii="VIC" w:eastAsia="VIC" w:hAnsi="VIC"/>
                <w:color w:val="000000"/>
                <w:sz w:val="18"/>
              </w:rPr>
              <w:t>22.5</w:t>
            </w:r>
          </w:p>
        </w:tc>
        <w:tc>
          <w:tcPr>
            <w:tcW w:w="1075" w:type="dxa"/>
            <w:shd w:val="clear" w:color="auto" w:fill="BFCED6"/>
          </w:tcPr>
          <w:p w14:paraId="512FF699" w14:textId="59B59749" w:rsidR="00202F48" w:rsidRPr="00BF031D" w:rsidRDefault="00202F48" w:rsidP="00202F48">
            <w:pPr>
              <w:jc w:val="center"/>
              <w:rPr>
                <w:rFonts w:ascii="VIC" w:hAnsi="VIC"/>
                <w:sz w:val="18"/>
                <w:szCs w:val="18"/>
              </w:rPr>
            </w:pPr>
            <w:r>
              <w:rPr>
                <w:rFonts w:ascii="VIC" w:eastAsia="VIC" w:hAnsi="VIC"/>
                <w:color w:val="000000"/>
                <w:sz w:val="18"/>
              </w:rPr>
              <w:t>9%</w:t>
            </w:r>
          </w:p>
        </w:tc>
        <w:tc>
          <w:tcPr>
            <w:tcW w:w="1087" w:type="dxa"/>
            <w:shd w:val="clear" w:color="auto" w:fill="BFCED6"/>
          </w:tcPr>
          <w:p w14:paraId="38142B6B" w14:textId="2433E750" w:rsidR="00202F48" w:rsidRPr="00BF031D" w:rsidRDefault="00202F48" w:rsidP="00202F48">
            <w:pPr>
              <w:jc w:val="center"/>
              <w:rPr>
                <w:rFonts w:ascii="VIC" w:hAnsi="VIC"/>
                <w:sz w:val="18"/>
                <w:szCs w:val="18"/>
              </w:rPr>
            </w:pPr>
            <w:r>
              <w:rPr>
                <w:rFonts w:ascii="VIC" w:eastAsia="VIC" w:hAnsi="VIC"/>
                <w:color w:val="000000"/>
                <w:sz w:val="18"/>
              </w:rPr>
              <w:t>10%</w:t>
            </w:r>
          </w:p>
        </w:tc>
        <w:tc>
          <w:tcPr>
            <w:tcW w:w="1063" w:type="dxa"/>
            <w:shd w:val="clear" w:color="auto" w:fill="BFCED6"/>
          </w:tcPr>
          <w:p w14:paraId="78D2678F" w14:textId="3498EDE7" w:rsidR="00202F48" w:rsidRPr="00BF031D" w:rsidRDefault="00202F48" w:rsidP="00202F48">
            <w:pPr>
              <w:jc w:val="center"/>
              <w:rPr>
                <w:rFonts w:ascii="VIC" w:hAnsi="VIC"/>
                <w:sz w:val="18"/>
                <w:szCs w:val="18"/>
              </w:rPr>
            </w:pPr>
            <w:r>
              <w:rPr>
                <w:rFonts w:ascii="VIC" w:eastAsia="VIC" w:hAnsi="VIC"/>
                <w:color w:val="000000"/>
                <w:sz w:val="18"/>
              </w:rPr>
              <w:t>10%</w:t>
            </w:r>
          </w:p>
        </w:tc>
        <w:tc>
          <w:tcPr>
            <w:tcW w:w="1075" w:type="dxa"/>
            <w:shd w:val="clear" w:color="auto" w:fill="BFCED6"/>
          </w:tcPr>
          <w:p w14:paraId="3ADBC1ED" w14:textId="08BC2697"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1BAB6702" w14:textId="5282704F" w:rsidR="00202F48" w:rsidRPr="00BF031D" w:rsidRDefault="00202F48" w:rsidP="00202F48">
            <w:pPr>
              <w:jc w:val="center"/>
              <w:rPr>
                <w:rFonts w:ascii="VIC" w:hAnsi="VIC"/>
                <w:sz w:val="18"/>
                <w:szCs w:val="18"/>
              </w:rPr>
            </w:pPr>
            <w:r>
              <w:rPr>
                <w:rFonts w:ascii="VIC" w:eastAsia="VIC" w:hAnsi="VIC"/>
                <w:color w:val="000000"/>
                <w:sz w:val="18"/>
              </w:rPr>
              <w:t>5.4</w:t>
            </w:r>
          </w:p>
        </w:tc>
        <w:tc>
          <w:tcPr>
            <w:tcW w:w="1075" w:type="dxa"/>
            <w:shd w:val="clear" w:color="auto" w:fill="BFCED6"/>
          </w:tcPr>
          <w:p w14:paraId="199B7D43" w14:textId="44D18318" w:rsidR="00202F48" w:rsidRPr="00BF031D" w:rsidRDefault="00202F48" w:rsidP="00202F48">
            <w:pPr>
              <w:jc w:val="center"/>
              <w:rPr>
                <w:rFonts w:ascii="VIC" w:hAnsi="VIC"/>
                <w:sz w:val="18"/>
                <w:szCs w:val="18"/>
              </w:rPr>
            </w:pPr>
            <w:r>
              <w:rPr>
                <w:rFonts w:ascii="VIC" w:eastAsia="VIC" w:hAnsi="VIC"/>
                <w:color w:val="000000"/>
                <w:sz w:val="18"/>
              </w:rPr>
              <w:t>2.0</w:t>
            </w:r>
          </w:p>
        </w:tc>
        <w:tc>
          <w:tcPr>
            <w:tcW w:w="1075" w:type="dxa"/>
            <w:shd w:val="clear" w:color="auto" w:fill="BFCED6"/>
          </w:tcPr>
          <w:p w14:paraId="7D213C64" w14:textId="550D7B4F" w:rsidR="00202F48" w:rsidRPr="00BF031D" w:rsidRDefault="00202F48" w:rsidP="00202F48">
            <w:pPr>
              <w:jc w:val="center"/>
              <w:rPr>
                <w:rFonts w:ascii="VIC" w:hAnsi="VIC"/>
                <w:sz w:val="18"/>
                <w:szCs w:val="18"/>
              </w:rPr>
            </w:pPr>
            <w:r>
              <w:rPr>
                <w:rFonts w:ascii="VIC" w:eastAsia="VIC" w:hAnsi="VIC"/>
                <w:color w:val="000000"/>
                <w:sz w:val="18"/>
              </w:rPr>
              <w:t>82%</w:t>
            </w:r>
          </w:p>
        </w:tc>
        <w:tc>
          <w:tcPr>
            <w:tcW w:w="1075" w:type="dxa"/>
            <w:shd w:val="clear" w:color="auto" w:fill="BFCED6"/>
          </w:tcPr>
          <w:p w14:paraId="7F16CC59" w14:textId="1F13B1FF" w:rsidR="00202F48" w:rsidRPr="00BF031D" w:rsidRDefault="00202F48" w:rsidP="00202F48">
            <w:pPr>
              <w:jc w:val="center"/>
              <w:rPr>
                <w:rFonts w:ascii="VIC" w:hAnsi="VIC"/>
                <w:sz w:val="18"/>
                <w:szCs w:val="18"/>
              </w:rPr>
            </w:pPr>
            <w:r>
              <w:rPr>
                <w:rFonts w:ascii="VIC" w:eastAsia="VIC" w:hAnsi="VIC"/>
                <w:color w:val="000000"/>
                <w:sz w:val="18"/>
              </w:rPr>
              <w:t>95%</w:t>
            </w:r>
          </w:p>
        </w:tc>
        <w:tc>
          <w:tcPr>
            <w:tcW w:w="1075" w:type="dxa"/>
            <w:shd w:val="clear" w:color="auto" w:fill="BFCED6"/>
          </w:tcPr>
          <w:p w14:paraId="28AA74A2" w14:textId="0A91AF29" w:rsidR="00202F48" w:rsidRPr="00BF031D" w:rsidRDefault="00202F48" w:rsidP="00202F48">
            <w:pPr>
              <w:jc w:val="center"/>
              <w:rPr>
                <w:rFonts w:ascii="VIC" w:hAnsi="VIC"/>
                <w:sz w:val="18"/>
                <w:szCs w:val="18"/>
              </w:rPr>
            </w:pPr>
            <w:r>
              <w:rPr>
                <w:rFonts w:ascii="VIC" w:eastAsia="VIC" w:hAnsi="VIC"/>
                <w:color w:val="000000"/>
                <w:sz w:val="18"/>
              </w:rPr>
              <w:t>94%</w:t>
            </w:r>
          </w:p>
        </w:tc>
      </w:tr>
      <w:tr w:rsidR="00202F48" w:rsidRPr="00BF031D" w14:paraId="5207CCC2" w14:textId="77777777" w:rsidTr="00BF031D">
        <w:trPr>
          <w:trHeight w:val="454"/>
        </w:trPr>
        <w:tc>
          <w:tcPr>
            <w:tcW w:w="1145" w:type="dxa"/>
            <w:vMerge w:val="restart"/>
            <w:shd w:val="clear" w:color="auto" w:fill="auto"/>
          </w:tcPr>
          <w:p w14:paraId="2D5A6057" w14:textId="290EC7E2" w:rsidR="00202F48" w:rsidRPr="001A6CC8" w:rsidRDefault="00202F48" w:rsidP="00202F48">
            <w:pPr>
              <w:pStyle w:val="DHHStabletext"/>
              <w:spacing w:before="0" w:after="0"/>
              <w:rPr>
                <w:rFonts w:ascii="VIC" w:eastAsia="VIC" w:hAnsi="VIC"/>
                <w:color w:val="000000"/>
                <w:sz w:val="18"/>
                <w:szCs w:val="18"/>
              </w:rPr>
            </w:pPr>
            <w:r>
              <w:rPr>
                <w:rFonts w:ascii="VIC" w:eastAsia="VIC" w:hAnsi="VIC"/>
                <w:color w:val="000000"/>
                <w:sz w:val="18"/>
              </w:rPr>
              <w:t>Monash Health</w:t>
            </w:r>
          </w:p>
        </w:tc>
        <w:tc>
          <w:tcPr>
            <w:tcW w:w="1701" w:type="dxa"/>
            <w:shd w:val="clear" w:color="auto" w:fill="auto"/>
          </w:tcPr>
          <w:p w14:paraId="7F2EC371" w14:textId="067464C6" w:rsidR="00202F48" w:rsidRPr="001A6CC8" w:rsidRDefault="00202F48" w:rsidP="00202F48">
            <w:pPr>
              <w:pStyle w:val="DHHStabletext"/>
              <w:spacing w:before="0" w:after="0"/>
              <w:rPr>
                <w:rFonts w:ascii="VIC" w:eastAsia="VIC" w:hAnsi="VIC"/>
                <w:color w:val="000000"/>
                <w:sz w:val="18"/>
                <w:szCs w:val="18"/>
              </w:rPr>
            </w:pPr>
            <w:r>
              <w:rPr>
                <w:rFonts w:ascii="VIC" w:eastAsia="VIC" w:hAnsi="VIC"/>
                <w:color w:val="000000"/>
                <w:sz w:val="18"/>
              </w:rPr>
              <w:t>Dandenong</w:t>
            </w:r>
          </w:p>
        </w:tc>
        <w:tc>
          <w:tcPr>
            <w:tcW w:w="1074" w:type="dxa"/>
            <w:shd w:val="clear" w:color="auto" w:fill="auto"/>
          </w:tcPr>
          <w:p w14:paraId="400CBE16" w14:textId="5E10D71E" w:rsidR="00202F48" w:rsidRPr="001A6CC8" w:rsidRDefault="00202F48" w:rsidP="00202F48">
            <w:pPr>
              <w:jc w:val="center"/>
              <w:rPr>
                <w:rFonts w:ascii="VIC" w:eastAsia="VIC" w:hAnsi="VIC"/>
                <w:color w:val="000000"/>
                <w:sz w:val="18"/>
                <w:szCs w:val="18"/>
              </w:rPr>
            </w:pPr>
            <w:r>
              <w:rPr>
                <w:rFonts w:ascii="VIC" w:eastAsia="VIC" w:hAnsi="VIC"/>
                <w:color w:val="000000"/>
                <w:sz w:val="18"/>
              </w:rPr>
              <w:t>2.1</w:t>
            </w:r>
          </w:p>
        </w:tc>
        <w:tc>
          <w:tcPr>
            <w:tcW w:w="1075" w:type="dxa"/>
            <w:shd w:val="clear" w:color="auto" w:fill="auto"/>
          </w:tcPr>
          <w:p w14:paraId="43E52B88" w14:textId="378AFF0C" w:rsidR="00202F48" w:rsidRPr="001A6CC8" w:rsidRDefault="00202F48" w:rsidP="00202F48">
            <w:pPr>
              <w:jc w:val="center"/>
              <w:rPr>
                <w:rFonts w:ascii="VIC" w:eastAsia="VIC" w:hAnsi="VIC"/>
                <w:color w:val="000000"/>
                <w:sz w:val="18"/>
                <w:szCs w:val="18"/>
              </w:rPr>
            </w:pPr>
            <w:r>
              <w:rPr>
                <w:rFonts w:ascii="VIC" w:eastAsia="VIC" w:hAnsi="VIC"/>
                <w:color w:val="000000"/>
                <w:sz w:val="18"/>
              </w:rPr>
              <w:t>48%</w:t>
            </w:r>
          </w:p>
        </w:tc>
        <w:tc>
          <w:tcPr>
            <w:tcW w:w="1075" w:type="dxa"/>
            <w:shd w:val="clear" w:color="auto" w:fill="auto"/>
          </w:tcPr>
          <w:p w14:paraId="49C3DC91" w14:textId="1630E98F" w:rsidR="00202F48" w:rsidRPr="001A6CC8" w:rsidRDefault="00202F48" w:rsidP="00202F48">
            <w:pPr>
              <w:jc w:val="center"/>
              <w:rPr>
                <w:rFonts w:ascii="VIC" w:eastAsia="VIC" w:hAnsi="VIC"/>
                <w:color w:val="000000"/>
                <w:sz w:val="18"/>
                <w:szCs w:val="18"/>
              </w:rPr>
            </w:pPr>
            <w:r>
              <w:rPr>
                <w:rFonts w:ascii="VIC" w:eastAsia="VIC" w:hAnsi="VIC"/>
                <w:color w:val="000000"/>
                <w:sz w:val="18"/>
              </w:rPr>
              <w:t>24.4</w:t>
            </w:r>
          </w:p>
        </w:tc>
        <w:tc>
          <w:tcPr>
            <w:tcW w:w="1075" w:type="dxa"/>
            <w:shd w:val="clear" w:color="auto" w:fill="auto"/>
          </w:tcPr>
          <w:p w14:paraId="79F1908C" w14:textId="6653BB16" w:rsidR="00202F48" w:rsidRPr="001A6CC8" w:rsidRDefault="00202F48" w:rsidP="00202F48">
            <w:pPr>
              <w:jc w:val="center"/>
              <w:rPr>
                <w:rFonts w:ascii="VIC" w:eastAsia="VIC" w:hAnsi="VIC"/>
                <w:color w:val="000000"/>
                <w:sz w:val="18"/>
                <w:szCs w:val="18"/>
              </w:rPr>
            </w:pPr>
            <w:r>
              <w:rPr>
                <w:rFonts w:ascii="VIC" w:eastAsia="VIC" w:hAnsi="VIC"/>
                <w:color w:val="000000"/>
                <w:sz w:val="18"/>
              </w:rPr>
              <w:t>5%</w:t>
            </w:r>
          </w:p>
        </w:tc>
        <w:tc>
          <w:tcPr>
            <w:tcW w:w="1087" w:type="dxa"/>
            <w:shd w:val="clear" w:color="auto" w:fill="auto"/>
          </w:tcPr>
          <w:p w14:paraId="43433DF3" w14:textId="08120A7B" w:rsidR="00202F48" w:rsidRPr="001A6CC8" w:rsidRDefault="00202F48" w:rsidP="00202F48">
            <w:pPr>
              <w:jc w:val="center"/>
              <w:rPr>
                <w:rFonts w:ascii="VIC" w:eastAsia="VIC" w:hAnsi="VIC"/>
                <w:color w:val="000000"/>
                <w:sz w:val="18"/>
                <w:szCs w:val="18"/>
              </w:rPr>
            </w:pPr>
            <w:r>
              <w:rPr>
                <w:rFonts w:ascii="VIC" w:eastAsia="VIC" w:hAnsi="VIC"/>
                <w:color w:val="000000"/>
                <w:sz w:val="18"/>
              </w:rPr>
              <w:t>0%</w:t>
            </w:r>
          </w:p>
        </w:tc>
        <w:tc>
          <w:tcPr>
            <w:tcW w:w="1063" w:type="dxa"/>
            <w:shd w:val="clear" w:color="auto" w:fill="auto"/>
          </w:tcPr>
          <w:p w14:paraId="05AC6D1F" w14:textId="30004154" w:rsidR="00202F48" w:rsidRPr="001A6CC8" w:rsidRDefault="00202F48" w:rsidP="00202F48">
            <w:pPr>
              <w:jc w:val="center"/>
              <w:rPr>
                <w:rFonts w:ascii="VIC" w:eastAsia="VIC" w:hAnsi="VIC"/>
                <w:color w:val="000000"/>
                <w:sz w:val="18"/>
                <w:szCs w:val="18"/>
              </w:rPr>
            </w:pPr>
            <w:r>
              <w:rPr>
                <w:rFonts w:ascii="VIC" w:eastAsia="VIC" w:hAnsi="VIC"/>
                <w:color w:val="000000"/>
                <w:sz w:val="18"/>
              </w:rPr>
              <w:t>45%</w:t>
            </w:r>
          </w:p>
        </w:tc>
        <w:tc>
          <w:tcPr>
            <w:tcW w:w="1075" w:type="dxa"/>
            <w:shd w:val="clear" w:color="auto" w:fill="auto"/>
          </w:tcPr>
          <w:p w14:paraId="42E2E992" w14:textId="188CF4B7" w:rsidR="00202F48" w:rsidRPr="001A6CC8" w:rsidRDefault="00202F48" w:rsidP="00202F48">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16275F6E" w14:textId="54B7AB6D" w:rsidR="00202F48" w:rsidRPr="001A6CC8" w:rsidRDefault="00202F48" w:rsidP="00202F48">
            <w:pPr>
              <w:jc w:val="center"/>
              <w:rPr>
                <w:rFonts w:ascii="VIC" w:eastAsia="VIC" w:hAnsi="VIC"/>
                <w:color w:val="000000"/>
                <w:sz w:val="18"/>
                <w:szCs w:val="18"/>
              </w:rPr>
            </w:pPr>
            <w:r>
              <w:rPr>
                <w:rFonts w:ascii="VIC" w:eastAsia="VIC" w:hAnsi="VIC"/>
                <w:color w:val="000000"/>
                <w:sz w:val="18"/>
              </w:rPr>
              <w:t>2.3</w:t>
            </w:r>
          </w:p>
        </w:tc>
        <w:tc>
          <w:tcPr>
            <w:tcW w:w="1075" w:type="dxa"/>
            <w:shd w:val="clear" w:color="auto" w:fill="auto"/>
          </w:tcPr>
          <w:p w14:paraId="7F84CD2F" w14:textId="7F8FC90A" w:rsidR="00202F48" w:rsidRPr="001A6CC8" w:rsidRDefault="00202F48" w:rsidP="00202F48">
            <w:pPr>
              <w:jc w:val="center"/>
              <w:rPr>
                <w:rFonts w:ascii="VIC" w:eastAsia="VIC" w:hAnsi="VIC"/>
                <w:color w:val="000000"/>
                <w:sz w:val="18"/>
                <w:szCs w:val="18"/>
              </w:rPr>
            </w:pPr>
            <w:r>
              <w:rPr>
                <w:rFonts w:ascii="VIC" w:eastAsia="VIC" w:hAnsi="VIC"/>
                <w:color w:val="000000"/>
                <w:sz w:val="18"/>
              </w:rPr>
              <w:t>0.0</w:t>
            </w:r>
          </w:p>
        </w:tc>
        <w:tc>
          <w:tcPr>
            <w:tcW w:w="1075" w:type="dxa"/>
            <w:shd w:val="clear" w:color="auto" w:fill="auto"/>
          </w:tcPr>
          <w:p w14:paraId="24C07631" w14:textId="4A209193" w:rsidR="00202F48" w:rsidRPr="001A6CC8" w:rsidRDefault="00202F48" w:rsidP="00202F48">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068301DB" w14:textId="0FDE082F" w:rsidR="00202F48" w:rsidRPr="001A6CC8" w:rsidRDefault="00202F48" w:rsidP="00202F48">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6AEAF00B" w14:textId="3A2E3057" w:rsidR="00202F48" w:rsidRPr="001A6CC8" w:rsidRDefault="00202F48" w:rsidP="00202F48">
            <w:pPr>
              <w:jc w:val="center"/>
              <w:rPr>
                <w:rFonts w:ascii="VIC" w:eastAsia="VIC" w:hAnsi="VIC"/>
                <w:color w:val="000000"/>
                <w:sz w:val="18"/>
                <w:szCs w:val="18"/>
              </w:rPr>
            </w:pPr>
            <w:r>
              <w:rPr>
                <w:rFonts w:ascii="VIC" w:eastAsia="VIC" w:hAnsi="VIC"/>
                <w:color w:val="000000"/>
                <w:sz w:val="18"/>
              </w:rPr>
              <w:t>95%</w:t>
            </w:r>
          </w:p>
        </w:tc>
      </w:tr>
      <w:tr w:rsidR="00202F48" w:rsidRPr="00BF031D" w14:paraId="5DA41CBD" w14:textId="77777777" w:rsidTr="00BF031D">
        <w:trPr>
          <w:trHeight w:val="454"/>
        </w:trPr>
        <w:tc>
          <w:tcPr>
            <w:tcW w:w="1145" w:type="dxa"/>
            <w:vMerge/>
            <w:shd w:val="clear" w:color="auto" w:fill="auto"/>
          </w:tcPr>
          <w:p w14:paraId="559A7709" w14:textId="71C7BC9E" w:rsidR="00202F48" w:rsidRPr="001A6CC8" w:rsidRDefault="00202F48" w:rsidP="00202F48">
            <w:pPr>
              <w:pStyle w:val="DHHStabletext"/>
              <w:spacing w:before="0" w:after="0"/>
              <w:rPr>
                <w:rFonts w:ascii="VIC" w:eastAsia="VIC" w:hAnsi="VIC"/>
                <w:color w:val="000000"/>
                <w:sz w:val="18"/>
                <w:szCs w:val="18"/>
              </w:rPr>
            </w:pPr>
          </w:p>
        </w:tc>
        <w:tc>
          <w:tcPr>
            <w:tcW w:w="1701" w:type="dxa"/>
            <w:shd w:val="clear" w:color="auto" w:fill="auto"/>
          </w:tcPr>
          <w:p w14:paraId="21D56EB6" w14:textId="6449BE4E" w:rsidR="00202F48" w:rsidRPr="001A6CC8" w:rsidRDefault="00202F48" w:rsidP="00202F48">
            <w:pPr>
              <w:pStyle w:val="DHHStabletext"/>
              <w:spacing w:before="0" w:after="0"/>
              <w:rPr>
                <w:rFonts w:ascii="VIC" w:eastAsia="VIC" w:hAnsi="VIC"/>
                <w:color w:val="000000"/>
                <w:sz w:val="18"/>
                <w:szCs w:val="18"/>
              </w:rPr>
            </w:pPr>
            <w:r>
              <w:rPr>
                <w:rFonts w:ascii="VIC" w:eastAsia="VIC" w:hAnsi="VIC"/>
                <w:color w:val="000000"/>
                <w:sz w:val="18"/>
              </w:rPr>
              <w:t>Middle South (Monash Aged)</w:t>
            </w:r>
          </w:p>
        </w:tc>
        <w:tc>
          <w:tcPr>
            <w:tcW w:w="1074" w:type="dxa"/>
            <w:shd w:val="clear" w:color="auto" w:fill="auto"/>
          </w:tcPr>
          <w:p w14:paraId="1404F8D0" w14:textId="0DB92591" w:rsidR="00202F48" w:rsidRPr="001A6CC8" w:rsidRDefault="00202F48" w:rsidP="00202F48">
            <w:pPr>
              <w:jc w:val="center"/>
              <w:rPr>
                <w:rFonts w:ascii="VIC" w:eastAsia="VIC" w:hAnsi="VIC"/>
                <w:color w:val="000000"/>
                <w:sz w:val="18"/>
                <w:szCs w:val="18"/>
              </w:rPr>
            </w:pPr>
            <w:r>
              <w:rPr>
                <w:rFonts w:ascii="VIC" w:eastAsia="VIC" w:hAnsi="VIC"/>
                <w:color w:val="000000"/>
                <w:sz w:val="18"/>
              </w:rPr>
              <w:t>5.2</w:t>
            </w:r>
          </w:p>
        </w:tc>
        <w:tc>
          <w:tcPr>
            <w:tcW w:w="1075" w:type="dxa"/>
            <w:shd w:val="clear" w:color="auto" w:fill="auto"/>
          </w:tcPr>
          <w:p w14:paraId="1DC9FBFC" w14:textId="271B8FDF" w:rsidR="00202F48" w:rsidRPr="001A6CC8" w:rsidRDefault="00202F48" w:rsidP="00202F48">
            <w:pPr>
              <w:jc w:val="center"/>
              <w:rPr>
                <w:rFonts w:ascii="VIC" w:eastAsia="VIC" w:hAnsi="VIC"/>
                <w:color w:val="000000"/>
                <w:sz w:val="18"/>
                <w:szCs w:val="18"/>
              </w:rPr>
            </w:pPr>
            <w:r>
              <w:rPr>
                <w:rFonts w:ascii="VIC" w:eastAsia="VIC" w:hAnsi="VIC"/>
                <w:color w:val="000000"/>
                <w:sz w:val="18"/>
              </w:rPr>
              <w:t>65%</w:t>
            </w:r>
          </w:p>
        </w:tc>
        <w:tc>
          <w:tcPr>
            <w:tcW w:w="1075" w:type="dxa"/>
            <w:shd w:val="clear" w:color="auto" w:fill="auto"/>
          </w:tcPr>
          <w:p w14:paraId="68D4C3C4" w14:textId="16DD3CC9" w:rsidR="00202F48" w:rsidRPr="001A6CC8" w:rsidRDefault="00202F48" w:rsidP="00202F48">
            <w:pPr>
              <w:jc w:val="center"/>
              <w:rPr>
                <w:rFonts w:ascii="VIC" w:eastAsia="VIC" w:hAnsi="VIC"/>
                <w:color w:val="000000"/>
                <w:sz w:val="18"/>
                <w:szCs w:val="18"/>
              </w:rPr>
            </w:pPr>
            <w:r>
              <w:rPr>
                <w:rFonts w:ascii="VIC" w:eastAsia="VIC" w:hAnsi="VIC"/>
                <w:color w:val="000000"/>
                <w:sz w:val="18"/>
              </w:rPr>
              <w:t>20.8</w:t>
            </w:r>
          </w:p>
        </w:tc>
        <w:tc>
          <w:tcPr>
            <w:tcW w:w="1075" w:type="dxa"/>
            <w:shd w:val="clear" w:color="auto" w:fill="auto"/>
          </w:tcPr>
          <w:p w14:paraId="45673282" w14:textId="6241BB27" w:rsidR="00202F48" w:rsidRPr="001A6CC8" w:rsidRDefault="00202F48" w:rsidP="00202F48">
            <w:pPr>
              <w:jc w:val="center"/>
              <w:rPr>
                <w:rFonts w:ascii="VIC" w:eastAsia="VIC" w:hAnsi="VIC"/>
                <w:color w:val="000000"/>
                <w:sz w:val="18"/>
                <w:szCs w:val="18"/>
              </w:rPr>
            </w:pPr>
            <w:r>
              <w:rPr>
                <w:rFonts w:ascii="VIC" w:eastAsia="VIC" w:hAnsi="VIC"/>
                <w:color w:val="000000"/>
                <w:sz w:val="18"/>
              </w:rPr>
              <w:t>23%</w:t>
            </w:r>
          </w:p>
        </w:tc>
        <w:tc>
          <w:tcPr>
            <w:tcW w:w="1087" w:type="dxa"/>
            <w:shd w:val="clear" w:color="auto" w:fill="auto"/>
          </w:tcPr>
          <w:p w14:paraId="23098C2E" w14:textId="69A0D361" w:rsidR="00202F48" w:rsidRPr="001A6CC8" w:rsidRDefault="00202F48" w:rsidP="00202F48">
            <w:pPr>
              <w:jc w:val="center"/>
              <w:rPr>
                <w:rFonts w:ascii="VIC" w:eastAsia="VIC" w:hAnsi="VIC"/>
                <w:color w:val="000000"/>
                <w:sz w:val="18"/>
                <w:szCs w:val="18"/>
              </w:rPr>
            </w:pPr>
            <w:r>
              <w:rPr>
                <w:rFonts w:ascii="VIC" w:eastAsia="VIC" w:hAnsi="VIC"/>
                <w:color w:val="000000"/>
                <w:sz w:val="18"/>
              </w:rPr>
              <w:t>6%</w:t>
            </w:r>
          </w:p>
        </w:tc>
        <w:tc>
          <w:tcPr>
            <w:tcW w:w="1063" w:type="dxa"/>
            <w:shd w:val="clear" w:color="auto" w:fill="auto"/>
          </w:tcPr>
          <w:p w14:paraId="40538A37" w14:textId="1EA45D37" w:rsidR="00202F48" w:rsidRPr="001A6CC8" w:rsidRDefault="00202F48" w:rsidP="00202F48">
            <w:pPr>
              <w:jc w:val="center"/>
              <w:rPr>
                <w:rFonts w:ascii="VIC" w:eastAsia="VIC" w:hAnsi="VIC"/>
                <w:color w:val="000000"/>
                <w:sz w:val="18"/>
                <w:szCs w:val="18"/>
              </w:rPr>
            </w:pPr>
            <w:r>
              <w:rPr>
                <w:rFonts w:ascii="VIC" w:eastAsia="VIC" w:hAnsi="VIC"/>
                <w:color w:val="000000"/>
                <w:sz w:val="18"/>
              </w:rPr>
              <w:t>35%</w:t>
            </w:r>
          </w:p>
        </w:tc>
        <w:tc>
          <w:tcPr>
            <w:tcW w:w="1075" w:type="dxa"/>
            <w:shd w:val="clear" w:color="auto" w:fill="auto"/>
          </w:tcPr>
          <w:p w14:paraId="5FEA4116" w14:textId="57DFB00E" w:rsidR="00202F48" w:rsidRPr="001A6CC8" w:rsidRDefault="00202F48" w:rsidP="00202F48">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38CFD26B" w14:textId="1C51E1CE" w:rsidR="00202F48" w:rsidRPr="001A6CC8" w:rsidRDefault="00202F48" w:rsidP="00202F48">
            <w:pPr>
              <w:jc w:val="center"/>
              <w:rPr>
                <w:rFonts w:ascii="VIC" w:eastAsia="VIC" w:hAnsi="VIC"/>
                <w:color w:val="000000"/>
                <w:sz w:val="18"/>
                <w:szCs w:val="18"/>
              </w:rPr>
            </w:pPr>
            <w:r>
              <w:rPr>
                <w:rFonts w:ascii="VIC" w:eastAsia="VIC" w:hAnsi="VIC"/>
                <w:color w:val="000000"/>
                <w:sz w:val="18"/>
              </w:rPr>
              <w:t>4.0</w:t>
            </w:r>
          </w:p>
        </w:tc>
        <w:tc>
          <w:tcPr>
            <w:tcW w:w="1075" w:type="dxa"/>
            <w:shd w:val="clear" w:color="auto" w:fill="auto"/>
          </w:tcPr>
          <w:p w14:paraId="17C81C27" w14:textId="0238A822" w:rsidR="00202F48" w:rsidRPr="001A6CC8" w:rsidRDefault="00202F48" w:rsidP="00202F48">
            <w:pPr>
              <w:jc w:val="center"/>
              <w:rPr>
                <w:rFonts w:ascii="VIC" w:eastAsia="VIC" w:hAnsi="VIC"/>
                <w:color w:val="000000"/>
                <w:sz w:val="18"/>
                <w:szCs w:val="18"/>
              </w:rPr>
            </w:pPr>
            <w:r>
              <w:rPr>
                <w:rFonts w:ascii="VIC" w:eastAsia="VIC" w:hAnsi="VIC"/>
                <w:color w:val="000000"/>
                <w:sz w:val="18"/>
              </w:rPr>
              <w:t>0.0</w:t>
            </w:r>
          </w:p>
        </w:tc>
        <w:tc>
          <w:tcPr>
            <w:tcW w:w="1075" w:type="dxa"/>
            <w:shd w:val="clear" w:color="auto" w:fill="auto"/>
          </w:tcPr>
          <w:p w14:paraId="72ECD05E" w14:textId="7DAB504F" w:rsidR="00202F48" w:rsidRPr="001A6CC8" w:rsidRDefault="00202F48" w:rsidP="00202F48">
            <w:pPr>
              <w:jc w:val="center"/>
              <w:rPr>
                <w:rFonts w:ascii="VIC" w:eastAsia="VIC" w:hAnsi="VIC"/>
                <w:color w:val="000000"/>
                <w:sz w:val="18"/>
                <w:szCs w:val="18"/>
              </w:rPr>
            </w:pPr>
            <w:r>
              <w:rPr>
                <w:rFonts w:ascii="VIC" w:eastAsia="VIC" w:hAnsi="VIC"/>
                <w:color w:val="000000"/>
                <w:sz w:val="18"/>
              </w:rPr>
              <w:t>80%</w:t>
            </w:r>
          </w:p>
        </w:tc>
        <w:tc>
          <w:tcPr>
            <w:tcW w:w="1075" w:type="dxa"/>
            <w:shd w:val="clear" w:color="auto" w:fill="auto"/>
          </w:tcPr>
          <w:p w14:paraId="02029BF1" w14:textId="78DE59D6" w:rsidR="00202F48" w:rsidRPr="001A6CC8" w:rsidRDefault="00202F48" w:rsidP="00202F48">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39250E58" w14:textId="1FA44C25" w:rsidR="00202F48" w:rsidRPr="001A6CC8" w:rsidRDefault="00202F48" w:rsidP="00202F48">
            <w:pPr>
              <w:jc w:val="center"/>
              <w:rPr>
                <w:rFonts w:ascii="VIC" w:eastAsia="VIC" w:hAnsi="VIC"/>
                <w:color w:val="000000"/>
                <w:sz w:val="18"/>
                <w:szCs w:val="18"/>
              </w:rPr>
            </w:pPr>
            <w:r>
              <w:rPr>
                <w:rFonts w:ascii="VIC" w:eastAsia="VIC" w:hAnsi="VIC"/>
                <w:color w:val="000000"/>
                <w:sz w:val="18"/>
              </w:rPr>
              <w:t>92%</w:t>
            </w:r>
          </w:p>
        </w:tc>
      </w:tr>
      <w:tr w:rsidR="00202F48" w:rsidRPr="00BF031D" w14:paraId="0F258025" w14:textId="77777777" w:rsidTr="00BF031D">
        <w:trPr>
          <w:trHeight w:val="454"/>
        </w:trPr>
        <w:tc>
          <w:tcPr>
            <w:tcW w:w="1145" w:type="dxa"/>
            <w:vMerge/>
            <w:shd w:val="clear" w:color="auto" w:fill="auto"/>
          </w:tcPr>
          <w:p w14:paraId="6CE79DDB" w14:textId="26308342" w:rsidR="00202F48" w:rsidRPr="00BF031D" w:rsidRDefault="00202F48" w:rsidP="00202F48">
            <w:pPr>
              <w:pStyle w:val="DHHStabletext"/>
              <w:spacing w:before="0" w:after="0"/>
              <w:rPr>
                <w:rFonts w:ascii="VIC" w:eastAsia="Verdana" w:hAnsi="VIC" w:cs="Verdana"/>
                <w:sz w:val="18"/>
                <w:szCs w:val="18"/>
              </w:rPr>
            </w:pPr>
          </w:p>
        </w:tc>
        <w:tc>
          <w:tcPr>
            <w:tcW w:w="1701" w:type="dxa"/>
            <w:shd w:val="clear" w:color="auto" w:fill="auto"/>
          </w:tcPr>
          <w:p w14:paraId="0C9FC09D" w14:textId="000BC4EF"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auto"/>
          </w:tcPr>
          <w:p w14:paraId="67AD09CB" w14:textId="22138CBD" w:rsidR="00202F48" w:rsidRPr="00BF031D" w:rsidRDefault="00202F48" w:rsidP="00202F48">
            <w:pPr>
              <w:jc w:val="center"/>
              <w:rPr>
                <w:rFonts w:ascii="VIC" w:hAnsi="VIC"/>
                <w:sz w:val="18"/>
                <w:szCs w:val="18"/>
              </w:rPr>
            </w:pPr>
            <w:r>
              <w:rPr>
                <w:rFonts w:ascii="VIC" w:eastAsia="VIC" w:hAnsi="VIC"/>
                <w:color w:val="000000"/>
                <w:sz w:val="18"/>
              </w:rPr>
              <w:t>3.3</w:t>
            </w:r>
          </w:p>
        </w:tc>
        <w:tc>
          <w:tcPr>
            <w:tcW w:w="1075" w:type="dxa"/>
            <w:shd w:val="clear" w:color="auto" w:fill="auto"/>
          </w:tcPr>
          <w:p w14:paraId="745DAAE0" w14:textId="34A05E3B" w:rsidR="00202F48" w:rsidRPr="00BF031D" w:rsidRDefault="00202F48" w:rsidP="00202F48">
            <w:pPr>
              <w:jc w:val="center"/>
              <w:rPr>
                <w:rFonts w:ascii="VIC" w:hAnsi="VIC"/>
                <w:sz w:val="18"/>
                <w:szCs w:val="18"/>
              </w:rPr>
            </w:pPr>
            <w:r>
              <w:rPr>
                <w:rFonts w:ascii="VIC" w:eastAsia="VIC" w:hAnsi="VIC"/>
                <w:color w:val="000000"/>
                <w:sz w:val="18"/>
              </w:rPr>
              <w:t>58%</w:t>
            </w:r>
          </w:p>
        </w:tc>
        <w:tc>
          <w:tcPr>
            <w:tcW w:w="1075" w:type="dxa"/>
            <w:shd w:val="clear" w:color="auto" w:fill="auto"/>
          </w:tcPr>
          <w:p w14:paraId="4871566D" w14:textId="02ED7159" w:rsidR="00202F48" w:rsidRPr="00BF031D" w:rsidRDefault="00202F48" w:rsidP="00202F48">
            <w:pPr>
              <w:jc w:val="center"/>
              <w:rPr>
                <w:rFonts w:ascii="VIC" w:hAnsi="VIC"/>
                <w:sz w:val="18"/>
                <w:szCs w:val="18"/>
              </w:rPr>
            </w:pPr>
            <w:r>
              <w:rPr>
                <w:rFonts w:ascii="VIC" w:eastAsia="VIC" w:hAnsi="VIC"/>
                <w:color w:val="000000"/>
                <w:sz w:val="18"/>
              </w:rPr>
              <w:t>22.4</w:t>
            </w:r>
          </w:p>
        </w:tc>
        <w:tc>
          <w:tcPr>
            <w:tcW w:w="1075" w:type="dxa"/>
            <w:shd w:val="clear" w:color="auto" w:fill="auto"/>
          </w:tcPr>
          <w:p w14:paraId="3F0D6199" w14:textId="38D7949E" w:rsidR="00202F48" w:rsidRPr="00BF031D" w:rsidRDefault="00202F48" w:rsidP="00202F48">
            <w:pPr>
              <w:jc w:val="center"/>
              <w:rPr>
                <w:rFonts w:ascii="VIC" w:hAnsi="VIC"/>
                <w:sz w:val="18"/>
                <w:szCs w:val="18"/>
              </w:rPr>
            </w:pPr>
            <w:r>
              <w:rPr>
                <w:rFonts w:ascii="VIC" w:eastAsia="VIC" w:hAnsi="VIC"/>
                <w:color w:val="000000"/>
                <w:sz w:val="18"/>
              </w:rPr>
              <w:t>16%</w:t>
            </w:r>
          </w:p>
        </w:tc>
        <w:tc>
          <w:tcPr>
            <w:tcW w:w="1087" w:type="dxa"/>
            <w:shd w:val="clear" w:color="auto" w:fill="auto"/>
          </w:tcPr>
          <w:p w14:paraId="7F6607CA" w14:textId="15517E59" w:rsidR="00202F48" w:rsidRPr="00BF031D" w:rsidRDefault="00202F48" w:rsidP="00202F48">
            <w:pPr>
              <w:jc w:val="center"/>
              <w:rPr>
                <w:rFonts w:ascii="VIC" w:hAnsi="VIC"/>
                <w:sz w:val="18"/>
                <w:szCs w:val="18"/>
              </w:rPr>
            </w:pPr>
            <w:r>
              <w:rPr>
                <w:rFonts w:ascii="VIC" w:eastAsia="VIC" w:hAnsi="VIC"/>
                <w:color w:val="000000"/>
                <w:sz w:val="18"/>
              </w:rPr>
              <w:t>4%</w:t>
            </w:r>
          </w:p>
        </w:tc>
        <w:tc>
          <w:tcPr>
            <w:tcW w:w="1063" w:type="dxa"/>
            <w:shd w:val="clear" w:color="auto" w:fill="auto"/>
          </w:tcPr>
          <w:p w14:paraId="0845CF17" w14:textId="3CADCAB4" w:rsidR="00202F48" w:rsidRPr="00BF031D" w:rsidRDefault="00202F48" w:rsidP="00202F48">
            <w:pPr>
              <w:jc w:val="center"/>
              <w:rPr>
                <w:rFonts w:ascii="VIC" w:hAnsi="VIC"/>
                <w:sz w:val="18"/>
                <w:szCs w:val="18"/>
              </w:rPr>
            </w:pPr>
            <w:r>
              <w:rPr>
                <w:rFonts w:ascii="VIC" w:eastAsia="VIC" w:hAnsi="VIC"/>
                <w:color w:val="000000"/>
                <w:sz w:val="18"/>
              </w:rPr>
              <w:t>39%</w:t>
            </w:r>
          </w:p>
        </w:tc>
        <w:tc>
          <w:tcPr>
            <w:tcW w:w="1075" w:type="dxa"/>
            <w:shd w:val="clear" w:color="auto" w:fill="auto"/>
          </w:tcPr>
          <w:p w14:paraId="79265ED3" w14:textId="0B0A6362"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auto"/>
          </w:tcPr>
          <w:p w14:paraId="5010AAB4" w14:textId="3A49680A" w:rsidR="00202F48" w:rsidRPr="00BF031D" w:rsidRDefault="00202F48" w:rsidP="00202F48">
            <w:pPr>
              <w:jc w:val="center"/>
              <w:rPr>
                <w:rFonts w:ascii="VIC" w:hAnsi="VIC"/>
                <w:sz w:val="18"/>
                <w:szCs w:val="18"/>
              </w:rPr>
            </w:pPr>
            <w:r>
              <w:rPr>
                <w:rFonts w:ascii="VIC" w:eastAsia="VIC" w:hAnsi="VIC"/>
                <w:color w:val="000000"/>
                <w:sz w:val="18"/>
              </w:rPr>
              <w:t>3.4</w:t>
            </w:r>
          </w:p>
        </w:tc>
        <w:tc>
          <w:tcPr>
            <w:tcW w:w="1075" w:type="dxa"/>
            <w:shd w:val="clear" w:color="auto" w:fill="auto"/>
          </w:tcPr>
          <w:p w14:paraId="2A71A484" w14:textId="1BEAC82B" w:rsidR="00202F48" w:rsidRPr="00BF031D"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auto"/>
          </w:tcPr>
          <w:p w14:paraId="64C12FB9" w14:textId="449B660F" w:rsidR="00202F48" w:rsidRPr="00BF031D" w:rsidRDefault="00202F48" w:rsidP="00202F48">
            <w:pPr>
              <w:jc w:val="center"/>
              <w:rPr>
                <w:rFonts w:ascii="VIC" w:hAnsi="VIC"/>
                <w:sz w:val="18"/>
                <w:szCs w:val="18"/>
              </w:rPr>
            </w:pPr>
            <w:r>
              <w:rPr>
                <w:rFonts w:ascii="VIC" w:eastAsia="VIC" w:hAnsi="VIC"/>
                <w:color w:val="000000"/>
                <w:sz w:val="18"/>
              </w:rPr>
              <w:t>85%</w:t>
            </w:r>
          </w:p>
        </w:tc>
        <w:tc>
          <w:tcPr>
            <w:tcW w:w="1075" w:type="dxa"/>
            <w:shd w:val="clear" w:color="auto" w:fill="auto"/>
          </w:tcPr>
          <w:p w14:paraId="6250A8E4" w14:textId="618F3D0D"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auto"/>
          </w:tcPr>
          <w:p w14:paraId="4B6C271E" w14:textId="7FFF5353" w:rsidR="00202F48" w:rsidRPr="00BF031D" w:rsidRDefault="00202F48" w:rsidP="00202F48">
            <w:pPr>
              <w:jc w:val="center"/>
              <w:rPr>
                <w:rFonts w:ascii="VIC" w:hAnsi="VIC"/>
                <w:sz w:val="18"/>
                <w:szCs w:val="18"/>
              </w:rPr>
            </w:pPr>
            <w:r>
              <w:rPr>
                <w:rFonts w:ascii="VIC" w:eastAsia="VIC" w:hAnsi="VIC"/>
                <w:color w:val="000000"/>
                <w:sz w:val="18"/>
              </w:rPr>
              <w:t>93%</w:t>
            </w:r>
          </w:p>
        </w:tc>
      </w:tr>
      <w:tr w:rsidR="00202F48" w:rsidRPr="00BF031D" w14:paraId="2FAD33FB" w14:textId="77777777" w:rsidTr="00BF031D">
        <w:trPr>
          <w:trHeight w:val="454"/>
        </w:trPr>
        <w:tc>
          <w:tcPr>
            <w:tcW w:w="1145" w:type="dxa"/>
            <w:shd w:val="clear" w:color="auto" w:fill="BFCED6"/>
          </w:tcPr>
          <w:p w14:paraId="02E77FEC" w14:textId="24C3264F"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shd w:val="clear" w:color="auto" w:fill="BFCED6"/>
          </w:tcPr>
          <w:p w14:paraId="062343A6" w14:textId="66B43A7C"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shd w:val="clear" w:color="auto" w:fill="BFCED6"/>
          </w:tcPr>
          <w:p w14:paraId="11E6F2A7" w14:textId="1E0113ED" w:rsidR="00202F48" w:rsidRPr="00BF031D" w:rsidRDefault="00202F48" w:rsidP="00202F48">
            <w:pPr>
              <w:jc w:val="center"/>
              <w:rPr>
                <w:rFonts w:ascii="VIC" w:hAnsi="VIC"/>
                <w:sz w:val="18"/>
                <w:szCs w:val="18"/>
              </w:rPr>
            </w:pPr>
            <w:r>
              <w:rPr>
                <w:rFonts w:ascii="VIC" w:eastAsia="VIC" w:hAnsi="VIC"/>
                <w:color w:val="000000"/>
                <w:sz w:val="18"/>
              </w:rPr>
              <w:t>2.1</w:t>
            </w:r>
          </w:p>
        </w:tc>
        <w:tc>
          <w:tcPr>
            <w:tcW w:w="1075" w:type="dxa"/>
            <w:shd w:val="clear" w:color="auto" w:fill="BFCED6"/>
          </w:tcPr>
          <w:p w14:paraId="63F7B5BE" w14:textId="2A9E7FDA" w:rsidR="00202F48" w:rsidRPr="00BF031D" w:rsidRDefault="00202F48" w:rsidP="00202F48">
            <w:pPr>
              <w:jc w:val="center"/>
              <w:rPr>
                <w:rFonts w:ascii="VIC" w:hAnsi="VIC"/>
                <w:sz w:val="18"/>
                <w:szCs w:val="18"/>
              </w:rPr>
            </w:pPr>
            <w:r>
              <w:rPr>
                <w:rFonts w:ascii="VIC" w:eastAsia="VIC" w:hAnsi="VIC"/>
                <w:color w:val="000000"/>
                <w:sz w:val="18"/>
              </w:rPr>
              <w:t>71%</w:t>
            </w:r>
          </w:p>
        </w:tc>
        <w:tc>
          <w:tcPr>
            <w:tcW w:w="1075" w:type="dxa"/>
            <w:shd w:val="clear" w:color="auto" w:fill="BFCED6"/>
          </w:tcPr>
          <w:p w14:paraId="310416C0" w14:textId="756DCB40" w:rsidR="00202F48" w:rsidRPr="00BF031D" w:rsidRDefault="00202F48" w:rsidP="00202F48">
            <w:pPr>
              <w:jc w:val="center"/>
              <w:rPr>
                <w:rFonts w:ascii="VIC" w:hAnsi="VIC"/>
                <w:sz w:val="18"/>
                <w:szCs w:val="18"/>
              </w:rPr>
            </w:pPr>
            <w:r>
              <w:rPr>
                <w:rFonts w:ascii="VIC" w:eastAsia="VIC" w:hAnsi="VIC"/>
                <w:color w:val="000000"/>
                <w:sz w:val="18"/>
              </w:rPr>
              <w:t>17.2</w:t>
            </w:r>
          </w:p>
        </w:tc>
        <w:tc>
          <w:tcPr>
            <w:tcW w:w="1075" w:type="dxa"/>
            <w:shd w:val="clear" w:color="auto" w:fill="BFCED6"/>
          </w:tcPr>
          <w:p w14:paraId="04E981F2" w14:textId="04DEA5BC" w:rsidR="00202F48" w:rsidRPr="00BF031D" w:rsidRDefault="00202F48" w:rsidP="00202F48">
            <w:pPr>
              <w:jc w:val="center"/>
              <w:rPr>
                <w:rFonts w:ascii="VIC" w:hAnsi="VIC"/>
                <w:sz w:val="18"/>
                <w:szCs w:val="18"/>
              </w:rPr>
            </w:pPr>
            <w:r>
              <w:rPr>
                <w:rFonts w:ascii="VIC" w:eastAsia="VIC" w:hAnsi="VIC"/>
                <w:color w:val="000000"/>
                <w:sz w:val="18"/>
              </w:rPr>
              <w:t>9%</w:t>
            </w:r>
          </w:p>
        </w:tc>
        <w:tc>
          <w:tcPr>
            <w:tcW w:w="1087" w:type="dxa"/>
            <w:shd w:val="clear" w:color="auto" w:fill="BFCED6"/>
          </w:tcPr>
          <w:p w14:paraId="0D2ACB41" w14:textId="582868D1" w:rsidR="00202F48" w:rsidRPr="00BF031D" w:rsidRDefault="00202F48" w:rsidP="00202F48">
            <w:pPr>
              <w:jc w:val="center"/>
              <w:rPr>
                <w:rFonts w:ascii="VIC" w:hAnsi="VIC"/>
                <w:sz w:val="18"/>
                <w:szCs w:val="18"/>
              </w:rPr>
            </w:pPr>
            <w:r>
              <w:rPr>
                <w:rFonts w:ascii="VIC" w:eastAsia="VIC" w:hAnsi="VIC"/>
                <w:color w:val="000000"/>
                <w:sz w:val="18"/>
              </w:rPr>
              <w:t>0%</w:t>
            </w:r>
          </w:p>
        </w:tc>
        <w:tc>
          <w:tcPr>
            <w:tcW w:w="1063" w:type="dxa"/>
            <w:shd w:val="clear" w:color="auto" w:fill="BFCED6"/>
          </w:tcPr>
          <w:p w14:paraId="3DC421C7" w14:textId="2D3076D8" w:rsidR="00202F48" w:rsidRPr="00BF031D" w:rsidRDefault="00202F48" w:rsidP="00202F48">
            <w:pPr>
              <w:jc w:val="center"/>
              <w:rPr>
                <w:rFonts w:ascii="VIC" w:hAnsi="VIC"/>
                <w:sz w:val="18"/>
                <w:szCs w:val="18"/>
              </w:rPr>
            </w:pPr>
            <w:r>
              <w:rPr>
                <w:rFonts w:ascii="VIC" w:eastAsia="VIC" w:hAnsi="VIC"/>
                <w:color w:val="000000"/>
                <w:sz w:val="18"/>
              </w:rPr>
              <w:t>9%</w:t>
            </w:r>
          </w:p>
        </w:tc>
        <w:tc>
          <w:tcPr>
            <w:tcW w:w="1075" w:type="dxa"/>
            <w:shd w:val="clear" w:color="auto" w:fill="BFCED6"/>
          </w:tcPr>
          <w:p w14:paraId="2850ACBB" w14:textId="77FEA00C"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39FF48D1" w14:textId="3440A8C9" w:rsidR="00202F48" w:rsidRPr="00BF031D" w:rsidRDefault="00202F48" w:rsidP="00202F48">
            <w:pPr>
              <w:jc w:val="center"/>
              <w:rPr>
                <w:rFonts w:ascii="VIC" w:hAnsi="VIC"/>
                <w:sz w:val="18"/>
                <w:szCs w:val="18"/>
              </w:rPr>
            </w:pPr>
            <w:r>
              <w:rPr>
                <w:rFonts w:ascii="VIC" w:eastAsia="VIC" w:hAnsi="VIC"/>
                <w:color w:val="000000"/>
                <w:sz w:val="18"/>
              </w:rPr>
              <w:t>1.0</w:t>
            </w:r>
          </w:p>
        </w:tc>
        <w:tc>
          <w:tcPr>
            <w:tcW w:w="1075" w:type="dxa"/>
            <w:shd w:val="clear" w:color="auto" w:fill="BFCED6"/>
          </w:tcPr>
          <w:p w14:paraId="11994D53" w14:textId="740159A1" w:rsidR="00202F48" w:rsidRPr="00BF031D"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413822FF" w14:textId="712E46D4" w:rsidR="00202F48" w:rsidRPr="00BF031D" w:rsidRDefault="00202F48" w:rsidP="00202F48">
            <w:pPr>
              <w:jc w:val="center"/>
              <w:rPr>
                <w:rFonts w:ascii="VIC" w:hAnsi="VIC"/>
                <w:sz w:val="18"/>
                <w:szCs w:val="18"/>
              </w:rPr>
            </w:pPr>
            <w:r>
              <w:rPr>
                <w:rFonts w:ascii="VIC" w:eastAsia="VIC" w:hAnsi="VIC"/>
                <w:color w:val="000000"/>
                <w:sz w:val="18"/>
              </w:rPr>
              <w:t>72%</w:t>
            </w:r>
          </w:p>
        </w:tc>
        <w:tc>
          <w:tcPr>
            <w:tcW w:w="1075" w:type="dxa"/>
            <w:shd w:val="clear" w:color="auto" w:fill="BFCED6"/>
          </w:tcPr>
          <w:p w14:paraId="21A3732B" w14:textId="5BFF321D" w:rsidR="00202F48" w:rsidRPr="00BF031D" w:rsidRDefault="00202F48" w:rsidP="00202F48">
            <w:pPr>
              <w:jc w:val="center"/>
              <w:rPr>
                <w:rFonts w:ascii="VIC" w:hAnsi="VIC"/>
                <w:sz w:val="18"/>
                <w:szCs w:val="18"/>
              </w:rPr>
            </w:pPr>
            <w:r>
              <w:rPr>
                <w:rFonts w:ascii="VIC" w:eastAsia="VIC" w:hAnsi="VIC"/>
                <w:color w:val="000000"/>
                <w:sz w:val="18"/>
              </w:rPr>
              <w:t>93%</w:t>
            </w:r>
          </w:p>
        </w:tc>
        <w:tc>
          <w:tcPr>
            <w:tcW w:w="1075" w:type="dxa"/>
            <w:shd w:val="clear" w:color="auto" w:fill="BFCED6"/>
          </w:tcPr>
          <w:p w14:paraId="16860CFE" w14:textId="7047F273" w:rsidR="00202F48" w:rsidRPr="00BF031D" w:rsidRDefault="00202F48" w:rsidP="00202F48">
            <w:pPr>
              <w:jc w:val="center"/>
              <w:rPr>
                <w:rFonts w:ascii="VIC" w:hAnsi="VIC"/>
                <w:sz w:val="18"/>
                <w:szCs w:val="18"/>
              </w:rPr>
            </w:pPr>
            <w:r>
              <w:rPr>
                <w:rFonts w:ascii="VIC" w:eastAsia="VIC" w:hAnsi="VIC"/>
                <w:color w:val="000000"/>
                <w:sz w:val="18"/>
              </w:rPr>
              <w:t>96%</w:t>
            </w:r>
          </w:p>
        </w:tc>
      </w:tr>
      <w:tr w:rsidR="00202F48" w:rsidRPr="00BF031D" w14:paraId="4F7C8E42" w14:textId="77777777" w:rsidTr="00BF031D">
        <w:trPr>
          <w:trHeight w:val="454"/>
        </w:trPr>
        <w:tc>
          <w:tcPr>
            <w:tcW w:w="1145" w:type="dxa"/>
            <w:shd w:val="clear" w:color="auto" w:fill="auto"/>
          </w:tcPr>
          <w:p w14:paraId="53B6E91A" w14:textId="41F22FBA" w:rsidR="00202F48" w:rsidRPr="00BF031D" w:rsidRDefault="00202F48" w:rsidP="00202F48">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auto"/>
          </w:tcPr>
          <w:p w14:paraId="2B197119" w14:textId="29294A77"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074" w:type="dxa"/>
            <w:shd w:val="clear" w:color="auto" w:fill="auto"/>
          </w:tcPr>
          <w:p w14:paraId="0A14A015" w14:textId="0381C7A5" w:rsidR="00202F48" w:rsidRPr="00BF031D" w:rsidRDefault="00202F48" w:rsidP="00202F48">
            <w:pPr>
              <w:jc w:val="center"/>
              <w:rPr>
                <w:rFonts w:ascii="VIC" w:hAnsi="VIC"/>
                <w:sz w:val="18"/>
                <w:szCs w:val="18"/>
              </w:rPr>
            </w:pPr>
            <w:r>
              <w:rPr>
                <w:rFonts w:ascii="VIC" w:eastAsia="VIC" w:hAnsi="VIC"/>
                <w:color w:val="000000"/>
                <w:sz w:val="18"/>
              </w:rPr>
              <w:t>4.0</w:t>
            </w:r>
          </w:p>
        </w:tc>
        <w:tc>
          <w:tcPr>
            <w:tcW w:w="1075" w:type="dxa"/>
            <w:shd w:val="clear" w:color="auto" w:fill="auto"/>
          </w:tcPr>
          <w:p w14:paraId="544DEA7E" w14:textId="0EDEFC1E" w:rsidR="00202F48" w:rsidRPr="00BF031D" w:rsidRDefault="00202F48" w:rsidP="00202F48">
            <w:pPr>
              <w:jc w:val="center"/>
              <w:rPr>
                <w:rFonts w:ascii="VIC" w:hAnsi="VIC"/>
                <w:sz w:val="18"/>
                <w:szCs w:val="18"/>
              </w:rPr>
            </w:pPr>
            <w:r>
              <w:rPr>
                <w:rFonts w:ascii="VIC" w:eastAsia="VIC" w:hAnsi="VIC"/>
                <w:color w:val="000000"/>
                <w:sz w:val="18"/>
              </w:rPr>
              <w:t>83%</w:t>
            </w:r>
          </w:p>
        </w:tc>
        <w:tc>
          <w:tcPr>
            <w:tcW w:w="1075" w:type="dxa"/>
            <w:shd w:val="clear" w:color="auto" w:fill="auto"/>
          </w:tcPr>
          <w:p w14:paraId="4C29CBB3" w14:textId="4E8A3EAF" w:rsidR="00202F48" w:rsidRPr="00BF031D" w:rsidRDefault="00202F48" w:rsidP="00202F48">
            <w:pPr>
              <w:jc w:val="center"/>
              <w:rPr>
                <w:rFonts w:ascii="VIC" w:hAnsi="VIC"/>
                <w:sz w:val="18"/>
                <w:szCs w:val="18"/>
              </w:rPr>
            </w:pPr>
            <w:r>
              <w:rPr>
                <w:rFonts w:ascii="VIC" w:eastAsia="VIC" w:hAnsi="VIC"/>
                <w:color w:val="000000"/>
                <w:sz w:val="18"/>
              </w:rPr>
              <w:t>21.8</w:t>
            </w:r>
          </w:p>
        </w:tc>
        <w:tc>
          <w:tcPr>
            <w:tcW w:w="1075" w:type="dxa"/>
            <w:shd w:val="clear" w:color="auto" w:fill="auto"/>
          </w:tcPr>
          <w:p w14:paraId="7A786964" w14:textId="43E3ECFD" w:rsidR="00202F48" w:rsidRPr="00BF031D" w:rsidRDefault="00202F48" w:rsidP="00202F48">
            <w:pPr>
              <w:jc w:val="center"/>
              <w:rPr>
                <w:rFonts w:ascii="VIC" w:hAnsi="VIC"/>
                <w:sz w:val="18"/>
                <w:szCs w:val="18"/>
              </w:rPr>
            </w:pPr>
            <w:r>
              <w:rPr>
                <w:rFonts w:ascii="VIC" w:eastAsia="VIC" w:hAnsi="VIC"/>
                <w:color w:val="000000"/>
                <w:sz w:val="18"/>
              </w:rPr>
              <w:t>25%</w:t>
            </w:r>
          </w:p>
        </w:tc>
        <w:tc>
          <w:tcPr>
            <w:tcW w:w="1087" w:type="dxa"/>
            <w:shd w:val="clear" w:color="auto" w:fill="auto"/>
          </w:tcPr>
          <w:p w14:paraId="78701996" w14:textId="2A4456E0" w:rsidR="00202F48" w:rsidRPr="00BF031D" w:rsidRDefault="00202F48" w:rsidP="00202F48">
            <w:pPr>
              <w:jc w:val="center"/>
              <w:rPr>
                <w:rFonts w:ascii="VIC" w:hAnsi="VIC"/>
                <w:sz w:val="18"/>
                <w:szCs w:val="18"/>
              </w:rPr>
            </w:pPr>
            <w:r>
              <w:rPr>
                <w:rFonts w:ascii="VIC" w:eastAsia="VIC" w:hAnsi="VIC"/>
                <w:color w:val="000000"/>
                <w:sz w:val="18"/>
              </w:rPr>
              <w:t>17%</w:t>
            </w:r>
          </w:p>
        </w:tc>
        <w:tc>
          <w:tcPr>
            <w:tcW w:w="1063" w:type="dxa"/>
            <w:shd w:val="clear" w:color="auto" w:fill="auto"/>
          </w:tcPr>
          <w:p w14:paraId="7F927DDC" w14:textId="29CBCDBE" w:rsidR="00202F48" w:rsidRPr="00BF031D" w:rsidRDefault="00202F48" w:rsidP="00202F48">
            <w:pPr>
              <w:jc w:val="center"/>
              <w:rPr>
                <w:rFonts w:ascii="VIC" w:hAnsi="VIC"/>
                <w:sz w:val="18"/>
                <w:szCs w:val="18"/>
              </w:rPr>
            </w:pPr>
            <w:r>
              <w:rPr>
                <w:rFonts w:ascii="VIC" w:eastAsia="VIC" w:hAnsi="VIC"/>
                <w:color w:val="000000"/>
                <w:sz w:val="18"/>
              </w:rPr>
              <w:t>42%</w:t>
            </w:r>
          </w:p>
        </w:tc>
        <w:tc>
          <w:tcPr>
            <w:tcW w:w="1075" w:type="dxa"/>
            <w:shd w:val="clear" w:color="auto" w:fill="auto"/>
          </w:tcPr>
          <w:p w14:paraId="31F35031" w14:textId="54BCBA56"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auto"/>
          </w:tcPr>
          <w:p w14:paraId="5E583799" w14:textId="6B814D12" w:rsidR="00202F48" w:rsidRPr="00BF031D" w:rsidRDefault="00202F48" w:rsidP="00202F48">
            <w:pPr>
              <w:jc w:val="center"/>
              <w:rPr>
                <w:rFonts w:ascii="VIC" w:hAnsi="VIC"/>
                <w:sz w:val="18"/>
                <w:szCs w:val="18"/>
              </w:rPr>
            </w:pPr>
            <w:r>
              <w:rPr>
                <w:rFonts w:ascii="VIC" w:eastAsia="VIC" w:hAnsi="VIC"/>
                <w:color w:val="000000"/>
                <w:sz w:val="18"/>
              </w:rPr>
              <w:t>7.3</w:t>
            </w:r>
          </w:p>
        </w:tc>
        <w:tc>
          <w:tcPr>
            <w:tcW w:w="1075" w:type="dxa"/>
            <w:shd w:val="clear" w:color="auto" w:fill="auto"/>
          </w:tcPr>
          <w:p w14:paraId="7959D394" w14:textId="13FDFCEA" w:rsidR="00202F48" w:rsidRPr="00BF031D"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auto"/>
          </w:tcPr>
          <w:p w14:paraId="0616BD4B" w14:textId="4C6D1231" w:rsidR="00202F48" w:rsidRPr="00BF031D" w:rsidRDefault="00202F48" w:rsidP="00202F48">
            <w:pPr>
              <w:jc w:val="center"/>
              <w:rPr>
                <w:rFonts w:ascii="VIC" w:hAnsi="VIC"/>
                <w:sz w:val="18"/>
                <w:szCs w:val="18"/>
              </w:rPr>
            </w:pPr>
            <w:r>
              <w:rPr>
                <w:rFonts w:ascii="VIC" w:eastAsia="VIC" w:hAnsi="VIC"/>
                <w:color w:val="000000"/>
                <w:sz w:val="18"/>
              </w:rPr>
              <w:t>92%</w:t>
            </w:r>
          </w:p>
        </w:tc>
        <w:tc>
          <w:tcPr>
            <w:tcW w:w="1075" w:type="dxa"/>
            <w:shd w:val="clear" w:color="auto" w:fill="auto"/>
          </w:tcPr>
          <w:p w14:paraId="3168A8B5" w14:textId="67FEA51E" w:rsidR="00202F48" w:rsidRPr="00BF031D" w:rsidRDefault="00202F48" w:rsidP="00202F48">
            <w:pPr>
              <w:jc w:val="center"/>
              <w:rPr>
                <w:rFonts w:ascii="VIC" w:hAnsi="VIC"/>
                <w:sz w:val="18"/>
                <w:szCs w:val="18"/>
              </w:rPr>
            </w:pPr>
            <w:r>
              <w:rPr>
                <w:rFonts w:ascii="VIC" w:eastAsia="VIC" w:hAnsi="VIC"/>
                <w:color w:val="000000"/>
                <w:sz w:val="18"/>
              </w:rPr>
              <w:t>94%</w:t>
            </w:r>
          </w:p>
        </w:tc>
        <w:tc>
          <w:tcPr>
            <w:tcW w:w="1075" w:type="dxa"/>
            <w:shd w:val="clear" w:color="auto" w:fill="auto"/>
          </w:tcPr>
          <w:p w14:paraId="171D0604" w14:textId="47B0AD87" w:rsidR="00202F48" w:rsidRPr="00BF031D" w:rsidRDefault="00202F48" w:rsidP="00202F48">
            <w:pPr>
              <w:jc w:val="center"/>
              <w:rPr>
                <w:rFonts w:ascii="VIC" w:hAnsi="VIC"/>
                <w:sz w:val="18"/>
                <w:szCs w:val="18"/>
              </w:rPr>
            </w:pPr>
            <w:r>
              <w:rPr>
                <w:rFonts w:ascii="VIC" w:eastAsia="VIC" w:hAnsi="VIC"/>
                <w:color w:val="000000"/>
                <w:sz w:val="18"/>
              </w:rPr>
              <w:t>91%</w:t>
            </w:r>
          </w:p>
        </w:tc>
      </w:tr>
      <w:tr w:rsidR="00202F48" w:rsidRPr="00D84731" w14:paraId="02C2EFA4" w14:textId="77777777" w:rsidTr="00BF031D">
        <w:trPr>
          <w:trHeight w:val="454"/>
        </w:trPr>
        <w:tc>
          <w:tcPr>
            <w:tcW w:w="1145" w:type="dxa"/>
            <w:shd w:val="clear" w:color="auto" w:fill="B1C9E8"/>
          </w:tcPr>
          <w:p w14:paraId="2ED99B79" w14:textId="2AFDAFE3" w:rsidR="00202F48" w:rsidRPr="00D84731" w:rsidRDefault="00202F48" w:rsidP="00202F4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6D2E482C" w14:textId="23329F38" w:rsidR="00202F48" w:rsidRPr="00D84731" w:rsidRDefault="00202F48" w:rsidP="00202F48">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0BDC35DE" w:rsidR="00202F48" w:rsidRPr="00D84731"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2.4</w:t>
            </w:r>
          </w:p>
        </w:tc>
        <w:tc>
          <w:tcPr>
            <w:tcW w:w="1075" w:type="dxa"/>
            <w:shd w:val="clear" w:color="auto" w:fill="B1C9E8"/>
          </w:tcPr>
          <w:p w14:paraId="72F968F2" w14:textId="39C6C761" w:rsidR="00202F48" w:rsidRPr="00D84731"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68%</w:t>
            </w:r>
          </w:p>
        </w:tc>
        <w:tc>
          <w:tcPr>
            <w:tcW w:w="1075" w:type="dxa"/>
            <w:shd w:val="clear" w:color="auto" w:fill="B1C9E8"/>
          </w:tcPr>
          <w:p w14:paraId="653BFA5B" w14:textId="18CF482D" w:rsidR="00202F48" w:rsidRPr="00D84731"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19.5</w:t>
            </w:r>
          </w:p>
        </w:tc>
        <w:tc>
          <w:tcPr>
            <w:tcW w:w="1075" w:type="dxa"/>
            <w:shd w:val="clear" w:color="auto" w:fill="B1C9E8"/>
          </w:tcPr>
          <w:p w14:paraId="49006B5F" w14:textId="1256BDE2" w:rsidR="00202F48" w:rsidRPr="00D84731"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12%</w:t>
            </w:r>
          </w:p>
        </w:tc>
        <w:tc>
          <w:tcPr>
            <w:tcW w:w="1087" w:type="dxa"/>
            <w:shd w:val="clear" w:color="auto" w:fill="B1C9E8"/>
          </w:tcPr>
          <w:p w14:paraId="3023EE16" w14:textId="5881A290" w:rsidR="00202F48" w:rsidRPr="00D84731"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7%</w:t>
            </w:r>
          </w:p>
        </w:tc>
        <w:tc>
          <w:tcPr>
            <w:tcW w:w="1063" w:type="dxa"/>
            <w:shd w:val="clear" w:color="auto" w:fill="B1C9E8"/>
          </w:tcPr>
          <w:p w14:paraId="6D717BE9" w14:textId="26F107D0" w:rsidR="00202F48" w:rsidRPr="00D84731"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24%</w:t>
            </w:r>
          </w:p>
        </w:tc>
        <w:tc>
          <w:tcPr>
            <w:tcW w:w="1075" w:type="dxa"/>
            <w:shd w:val="clear" w:color="auto" w:fill="B1C9E8"/>
          </w:tcPr>
          <w:p w14:paraId="35AB8325" w14:textId="3BF1FCA6" w:rsidR="00202F48" w:rsidRPr="00D84731"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100%</w:t>
            </w:r>
          </w:p>
        </w:tc>
        <w:tc>
          <w:tcPr>
            <w:tcW w:w="1075" w:type="dxa"/>
            <w:shd w:val="clear" w:color="auto" w:fill="B1C9E8"/>
          </w:tcPr>
          <w:p w14:paraId="0FD2F2B1" w14:textId="4B8DC0B6" w:rsidR="00202F48" w:rsidRPr="00D84731"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5.0</w:t>
            </w:r>
          </w:p>
        </w:tc>
        <w:tc>
          <w:tcPr>
            <w:tcW w:w="1075" w:type="dxa"/>
            <w:shd w:val="clear" w:color="auto" w:fill="B1C9E8"/>
          </w:tcPr>
          <w:p w14:paraId="2AB53862" w14:textId="26003076" w:rsidR="00202F48" w:rsidRPr="00D84731"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0.6</w:t>
            </w:r>
          </w:p>
        </w:tc>
        <w:tc>
          <w:tcPr>
            <w:tcW w:w="1075" w:type="dxa"/>
            <w:shd w:val="clear" w:color="auto" w:fill="B1C9E8"/>
          </w:tcPr>
          <w:p w14:paraId="0540D767" w14:textId="46CE6BE2" w:rsidR="00202F48" w:rsidRPr="00D84731"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72%</w:t>
            </w:r>
          </w:p>
        </w:tc>
        <w:tc>
          <w:tcPr>
            <w:tcW w:w="1075" w:type="dxa"/>
            <w:shd w:val="clear" w:color="auto" w:fill="B1C9E8"/>
          </w:tcPr>
          <w:p w14:paraId="23944F0E" w14:textId="3C926B27" w:rsidR="00202F48" w:rsidRPr="00D84731"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96%</w:t>
            </w:r>
          </w:p>
        </w:tc>
        <w:tc>
          <w:tcPr>
            <w:tcW w:w="1075" w:type="dxa"/>
            <w:shd w:val="clear" w:color="auto" w:fill="B1C9E8"/>
          </w:tcPr>
          <w:p w14:paraId="0BA98E40" w14:textId="35CB394B" w:rsidR="00202F48" w:rsidRPr="00D84731"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93%</w:t>
            </w:r>
          </w:p>
        </w:tc>
      </w:tr>
      <w:tr w:rsidR="00202F48" w:rsidRPr="00D84731" w14:paraId="07231BF9" w14:textId="77777777" w:rsidTr="00BF031D">
        <w:trPr>
          <w:trHeight w:val="454"/>
        </w:trPr>
        <w:tc>
          <w:tcPr>
            <w:tcW w:w="1145" w:type="dxa"/>
            <w:shd w:val="clear" w:color="auto" w:fill="244C5A"/>
          </w:tcPr>
          <w:p w14:paraId="0B701783" w14:textId="52947D07" w:rsidR="00202F48" w:rsidRPr="00D84731" w:rsidRDefault="00202F48" w:rsidP="00202F48">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6642A128" w14:textId="78A9C64A" w:rsidR="00202F48" w:rsidRPr="00D84731" w:rsidRDefault="00202F48" w:rsidP="00202F48">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37E942C2" w:rsidR="00202F48" w:rsidRPr="00D84731"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58922343" w14:textId="0C5741CF" w:rsidR="00202F48" w:rsidRPr="00D84731"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075" w:type="dxa"/>
            <w:shd w:val="clear" w:color="auto" w:fill="244C5A"/>
          </w:tcPr>
          <w:p w14:paraId="795FB6D3" w14:textId="11592537" w:rsidR="00202F48" w:rsidRPr="00D84731"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19.0</w:t>
            </w:r>
          </w:p>
        </w:tc>
        <w:tc>
          <w:tcPr>
            <w:tcW w:w="1075" w:type="dxa"/>
            <w:shd w:val="clear" w:color="auto" w:fill="244C5A"/>
          </w:tcPr>
          <w:p w14:paraId="67F5B5A9" w14:textId="162B470F" w:rsidR="00202F48" w:rsidRPr="00D84731"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14%</w:t>
            </w:r>
          </w:p>
        </w:tc>
        <w:tc>
          <w:tcPr>
            <w:tcW w:w="1087" w:type="dxa"/>
            <w:shd w:val="clear" w:color="auto" w:fill="244C5A"/>
          </w:tcPr>
          <w:p w14:paraId="5846FBB8" w14:textId="7FCCD247" w:rsidR="00202F48" w:rsidRPr="00D84731"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7%</w:t>
            </w:r>
          </w:p>
        </w:tc>
        <w:tc>
          <w:tcPr>
            <w:tcW w:w="1063" w:type="dxa"/>
            <w:shd w:val="clear" w:color="auto" w:fill="244C5A"/>
          </w:tcPr>
          <w:p w14:paraId="3633AE31" w14:textId="3209DF0F" w:rsidR="00202F48" w:rsidRPr="00D84731"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24%</w:t>
            </w:r>
          </w:p>
        </w:tc>
        <w:tc>
          <w:tcPr>
            <w:tcW w:w="1075" w:type="dxa"/>
            <w:shd w:val="clear" w:color="auto" w:fill="244C5A"/>
          </w:tcPr>
          <w:p w14:paraId="77AE5A4D" w14:textId="1D4C06FF" w:rsidR="00202F48" w:rsidRPr="00D84731"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97%</w:t>
            </w:r>
          </w:p>
        </w:tc>
        <w:tc>
          <w:tcPr>
            <w:tcW w:w="1075" w:type="dxa"/>
            <w:shd w:val="clear" w:color="auto" w:fill="244C5A"/>
          </w:tcPr>
          <w:p w14:paraId="76CB2744" w14:textId="25BE69F8" w:rsidR="00202F48" w:rsidRPr="00D84731"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4.9</w:t>
            </w:r>
          </w:p>
        </w:tc>
        <w:tc>
          <w:tcPr>
            <w:tcW w:w="1075" w:type="dxa"/>
            <w:shd w:val="clear" w:color="auto" w:fill="244C5A"/>
          </w:tcPr>
          <w:p w14:paraId="6AAE6019" w14:textId="72918FFF" w:rsidR="00202F48" w:rsidRPr="00D84731"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0.4</w:t>
            </w:r>
          </w:p>
        </w:tc>
        <w:tc>
          <w:tcPr>
            <w:tcW w:w="1075" w:type="dxa"/>
            <w:shd w:val="clear" w:color="auto" w:fill="244C5A"/>
          </w:tcPr>
          <w:p w14:paraId="3EA99DC9" w14:textId="3376E58B" w:rsidR="00202F48" w:rsidRPr="00D84731"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70%</w:t>
            </w:r>
          </w:p>
        </w:tc>
        <w:tc>
          <w:tcPr>
            <w:tcW w:w="1075" w:type="dxa"/>
            <w:shd w:val="clear" w:color="auto" w:fill="244C5A"/>
          </w:tcPr>
          <w:p w14:paraId="0C1707C8" w14:textId="7D55FD49" w:rsidR="00202F48" w:rsidRPr="00D84731"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93%</w:t>
            </w:r>
          </w:p>
        </w:tc>
        <w:tc>
          <w:tcPr>
            <w:tcW w:w="1075" w:type="dxa"/>
            <w:shd w:val="clear" w:color="auto" w:fill="244C5A"/>
          </w:tcPr>
          <w:p w14:paraId="6A923C60" w14:textId="27FB1DA1" w:rsidR="00202F48" w:rsidRPr="00D84731"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90%</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0B4EE8B2" w:rsidR="00BF031D" w:rsidRPr="00592F37" w:rsidRDefault="00BF031D" w:rsidP="00BF031D">
            <w:pPr>
              <w:pStyle w:val="Heading1"/>
              <w:spacing w:before="0" w:line="240" w:lineRule="auto"/>
              <w:rPr>
                <w:color w:val="244C5A"/>
                <w:sz w:val="28"/>
                <w:szCs w:val="28"/>
              </w:rPr>
            </w:pPr>
            <w:bookmarkStart w:id="11" w:name="_Toc101289284"/>
            <w:r w:rsidRPr="00052DAD">
              <w:rPr>
                <w:color w:val="244C5A"/>
                <w:sz w:val="22"/>
                <w:szCs w:val="28"/>
              </w:rPr>
              <w:t>Inpatient</w:t>
            </w:r>
            <w:r w:rsidRPr="00052DAD">
              <w:rPr>
                <w:color w:val="244C5A"/>
                <w:sz w:val="22"/>
                <w:szCs w:val="28"/>
              </w:rPr>
              <w:br w:type="textWrapping" w:clear="all"/>
            </w:r>
            <w:r w:rsidR="002C4643">
              <w:rPr>
                <w:color w:val="244C5A"/>
                <w:sz w:val="22"/>
                <w:szCs w:val="28"/>
              </w:rPr>
              <w:t>2021-22 Q</w:t>
            </w:r>
            <w:r w:rsidR="0063059F">
              <w:rPr>
                <w:color w:val="244C5A"/>
                <w:sz w:val="22"/>
                <w:szCs w:val="28"/>
              </w:rPr>
              <w:t>3</w:t>
            </w:r>
            <w:r w:rsidR="000A5E7D" w:rsidRPr="00052DAD">
              <w:rPr>
                <w:color w:val="244C5A"/>
                <w:sz w:val="22"/>
                <w:szCs w:val="28"/>
              </w:rPr>
              <w:t xml:space="preserve"> </w:t>
            </w:r>
            <w:r w:rsidRPr="00052DAD">
              <w:rPr>
                <w:color w:val="244C5A"/>
                <w:sz w:val="22"/>
                <w:szCs w:val="28"/>
              </w:rPr>
              <w:t>Rural</w:t>
            </w:r>
            <w:bookmarkEnd w:id="11"/>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4F8C2ED5"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0F30A496" w14:textId="6519C2B4" w:rsidR="00BF031D" w:rsidRPr="00592F37" w:rsidRDefault="00BF031D" w:rsidP="00BF031D">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5826BAC6" w14:textId="08A57BD4" w:rsidR="00BF031D" w:rsidRPr="00592F37" w:rsidRDefault="00BF031D" w:rsidP="00BF031D">
            <w:pPr>
              <w:pStyle w:val="VAHItablecolhead"/>
              <w:rPr>
                <w:rFonts w:eastAsia="Verdana"/>
                <w:color w:val="244C5A"/>
              </w:rPr>
            </w:pPr>
            <w:r w:rsidRPr="00C41C2E">
              <w:rPr>
                <w:sz w:val="16"/>
              </w:rPr>
              <w:t>HoNOS compliance</w:t>
            </w:r>
          </w:p>
        </w:tc>
      </w:tr>
      <w:tr w:rsidR="00202F48" w:rsidRPr="007B08C1" w14:paraId="2E497341" w14:textId="77777777" w:rsidTr="00D067E7">
        <w:tc>
          <w:tcPr>
            <w:tcW w:w="1145" w:type="dxa"/>
            <w:shd w:val="clear" w:color="auto" w:fill="BFCED6"/>
          </w:tcPr>
          <w:p w14:paraId="5F173B16" w14:textId="180D895C" w:rsidR="00202F48" w:rsidRPr="007B08C1" w:rsidRDefault="00202F48" w:rsidP="00202F48">
            <w:pPr>
              <w:rPr>
                <w:rFonts w:ascii="VIC" w:hAnsi="VIC"/>
                <w:sz w:val="18"/>
                <w:szCs w:val="18"/>
              </w:rPr>
            </w:pPr>
            <w:r>
              <w:rPr>
                <w:rFonts w:ascii="VIC" w:eastAsia="VIC" w:hAnsi="VIC"/>
                <w:color w:val="000000"/>
                <w:sz w:val="18"/>
              </w:rPr>
              <w:t>Ballarat Health</w:t>
            </w:r>
          </w:p>
        </w:tc>
        <w:tc>
          <w:tcPr>
            <w:tcW w:w="1701" w:type="dxa"/>
            <w:shd w:val="clear" w:color="auto" w:fill="BFCED6"/>
          </w:tcPr>
          <w:p w14:paraId="1942B1FB" w14:textId="78CAD7F5" w:rsidR="00202F48" w:rsidRPr="007B08C1" w:rsidRDefault="00202F48" w:rsidP="00202F48">
            <w:pPr>
              <w:rPr>
                <w:rFonts w:ascii="VIC" w:hAnsi="VIC"/>
                <w:sz w:val="18"/>
                <w:szCs w:val="18"/>
              </w:rPr>
            </w:pPr>
            <w:r>
              <w:rPr>
                <w:rFonts w:ascii="VIC" w:eastAsia="VIC" w:hAnsi="VIC"/>
                <w:color w:val="000000"/>
                <w:sz w:val="18"/>
              </w:rPr>
              <w:t>Grampians</w:t>
            </w:r>
          </w:p>
        </w:tc>
        <w:tc>
          <w:tcPr>
            <w:tcW w:w="1074" w:type="dxa"/>
            <w:shd w:val="clear" w:color="auto" w:fill="BFCED6"/>
          </w:tcPr>
          <w:p w14:paraId="2EB2AEBF" w14:textId="5DCAB2E5" w:rsidR="00202F48" w:rsidRPr="007B08C1" w:rsidRDefault="00202F48" w:rsidP="00202F48">
            <w:pPr>
              <w:jc w:val="center"/>
              <w:rPr>
                <w:rFonts w:ascii="VIC" w:hAnsi="VIC"/>
                <w:sz w:val="18"/>
                <w:szCs w:val="18"/>
              </w:rPr>
            </w:pPr>
            <w:r>
              <w:rPr>
                <w:rFonts w:ascii="VIC" w:eastAsia="VIC" w:hAnsi="VIC"/>
                <w:color w:val="000000"/>
                <w:sz w:val="18"/>
              </w:rPr>
              <w:t>2.0</w:t>
            </w:r>
          </w:p>
        </w:tc>
        <w:tc>
          <w:tcPr>
            <w:tcW w:w="1075" w:type="dxa"/>
            <w:shd w:val="clear" w:color="auto" w:fill="BFCED6"/>
          </w:tcPr>
          <w:p w14:paraId="17E69095" w14:textId="1433794C" w:rsidR="00202F48" w:rsidRPr="007B08C1" w:rsidRDefault="00202F48" w:rsidP="00202F48">
            <w:pPr>
              <w:jc w:val="center"/>
              <w:rPr>
                <w:rFonts w:ascii="VIC" w:hAnsi="VIC"/>
                <w:sz w:val="18"/>
                <w:szCs w:val="18"/>
              </w:rPr>
            </w:pPr>
            <w:r>
              <w:rPr>
                <w:rFonts w:ascii="VIC" w:eastAsia="VIC" w:hAnsi="VIC"/>
                <w:color w:val="000000"/>
                <w:sz w:val="18"/>
              </w:rPr>
              <w:t>63%</w:t>
            </w:r>
          </w:p>
        </w:tc>
        <w:tc>
          <w:tcPr>
            <w:tcW w:w="1075" w:type="dxa"/>
            <w:shd w:val="clear" w:color="auto" w:fill="BFCED6"/>
          </w:tcPr>
          <w:p w14:paraId="03456AA4" w14:textId="28BA6805" w:rsidR="00202F48" w:rsidRPr="007B08C1" w:rsidRDefault="00202F48" w:rsidP="00202F48">
            <w:pPr>
              <w:jc w:val="center"/>
              <w:rPr>
                <w:rFonts w:ascii="VIC" w:hAnsi="VIC"/>
                <w:sz w:val="18"/>
                <w:szCs w:val="18"/>
              </w:rPr>
            </w:pPr>
            <w:r>
              <w:rPr>
                <w:rFonts w:ascii="VIC" w:eastAsia="VIC" w:hAnsi="VIC"/>
                <w:color w:val="000000"/>
                <w:sz w:val="18"/>
              </w:rPr>
              <w:t>20.2</w:t>
            </w:r>
          </w:p>
        </w:tc>
        <w:tc>
          <w:tcPr>
            <w:tcW w:w="1075" w:type="dxa"/>
            <w:shd w:val="clear" w:color="auto" w:fill="BFCED6"/>
          </w:tcPr>
          <w:p w14:paraId="1918C622" w14:textId="246EE186" w:rsidR="00202F48" w:rsidRPr="007B08C1" w:rsidRDefault="00202F48" w:rsidP="00202F48">
            <w:pPr>
              <w:jc w:val="center"/>
              <w:rPr>
                <w:rFonts w:ascii="VIC" w:hAnsi="VIC"/>
                <w:sz w:val="18"/>
                <w:szCs w:val="18"/>
              </w:rPr>
            </w:pPr>
            <w:r>
              <w:rPr>
                <w:rFonts w:ascii="VIC" w:eastAsia="VIC" w:hAnsi="VIC"/>
                <w:color w:val="000000"/>
                <w:sz w:val="18"/>
              </w:rPr>
              <w:t>15%</w:t>
            </w:r>
          </w:p>
        </w:tc>
        <w:tc>
          <w:tcPr>
            <w:tcW w:w="1087" w:type="dxa"/>
            <w:shd w:val="clear" w:color="auto" w:fill="BFCED6"/>
          </w:tcPr>
          <w:p w14:paraId="6675D4CD" w14:textId="2E914AC2" w:rsidR="00202F48" w:rsidRPr="007B08C1" w:rsidRDefault="00202F48" w:rsidP="00202F48">
            <w:pPr>
              <w:jc w:val="center"/>
              <w:rPr>
                <w:rFonts w:ascii="VIC" w:hAnsi="VIC"/>
                <w:sz w:val="18"/>
                <w:szCs w:val="18"/>
              </w:rPr>
            </w:pPr>
            <w:r>
              <w:rPr>
                <w:rFonts w:ascii="VIC" w:eastAsia="VIC" w:hAnsi="VIC"/>
                <w:color w:val="000000"/>
                <w:sz w:val="18"/>
              </w:rPr>
              <w:t>0%</w:t>
            </w:r>
          </w:p>
        </w:tc>
        <w:tc>
          <w:tcPr>
            <w:tcW w:w="1063" w:type="dxa"/>
            <w:shd w:val="clear" w:color="auto" w:fill="BFCED6"/>
          </w:tcPr>
          <w:p w14:paraId="5171B422" w14:textId="3AB4FABF" w:rsidR="00202F48" w:rsidRPr="007B08C1" w:rsidRDefault="00202F48" w:rsidP="00202F48">
            <w:pPr>
              <w:jc w:val="center"/>
              <w:rPr>
                <w:rFonts w:ascii="VIC" w:hAnsi="VIC"/>
                <w:sz w:val="18"/>
                <w:szCs w:val="18"/>
              </w:rPr>
            </w:pPr>
            <w:r>
              <w:rPr>
                <w:rFonts w:ascii="VIC" w:eastAsia="VIC" w:hAnsi="VIC"/>
                <w:color w:val="000000"/>
                <w:sz w:val="18"/>
              </w:rPr>
              <w:t>8%</w:t>
            </w:r>
          </w:p>
        </w:tc>
        <w:tc>
          <w:tcPr>
            <w:tcW w:w="1075" w:type="dxa"/>
            <w:shd w:val="clear" w:color="auto" w:fill="BFCED6"/>
          </w:tcPr>
          <w:p w14:paraId="12185944" w14:textId="5BB2A2A5" w:rsidR="00202F48" w:rsidRPr="007B08C1" w:rsidRDefault="00202F48" w:rsidP="00202F48">
            <w:pPr>
              <w:jc w:val="center"/>
              <w:rPr>
                <w:rFonts w:ascii="VIC" w:hAnsi="VIC"/>
                <w:sz w:val="18"/>
                <w:szCs w:val="18"/>
              </w:rPr>
            </w:pPr>
            <w:r>
              <w:rPr>
                <w:rFonts w:ascii="VIC" w:eastAsia="VIC" w:hAnsi="VIC"/>
                <w:color w:val="000000"/>
                <w:sz w:val="18"/>
              </w:rPr>
              <w:t>64%</w:t>
            </w:r>
          </w:p>
        </w:tc>
        <w:tc>
          <w:tcPr>
            <w:tcW w:w="1075" w:type="dxa"/>
            <w:shd w:val="clear" w:color="auto" w:fill="BFCED6"/>
          </w:tcPr>
          <w:p w14:paraId="4B25422B" w14:textId="4EBFD250"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6F685BDC" w14:textId="45373D3A"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11990AE0" w14:textId="465FD4E8" w:rsidR="00202F48" w:rsidRPr="007B08C1" w:rsidRDefault="00202F48" w:rsidP="00202F48">
            <w:pPr>
              <w:jc w:val="center"/>
              <w:rPr>
                <w:rFonts w:ascii="VIC" w:hAnsi="VIC"/>
                <w:sz w:val="18"/>
                <w:szCs w:val="18"/>
              </w:rPr>
            </w:pPr>
            <w:r>
              <w:rPr>
                <w:rFonts w:ascii="VIC" w:eastAsia="VIC" w:hAnsi="VIC"/>
                <w:color w:val="000000"/>
                <w:sz w:val="18"/>
              </w:rPr>
              <w:t>67%</w:t>
            </w:r>
          </w:p>
        </w:tc>
        <w:tc>
          <w:tcPr>
            <w:tcW w:w="1075" w:type="dxa"/>
            <w:shd w:val="clear" w:color="auto" w:fill="BFCED6"/>
          </w:tcPr>
          <w:p w14:paraId="3742E1E8" w14:textId="3748EB51" w:rsidR="00202F48" w:rsidRPr="007B08C1" w:rsidRDefault="00202F48" w:rsidP="00202F48">
            <w:pPr>
              <w:jc w:val="center"/>
              <w:rPr>
                <w:rFonts w:ascii="VIC" w:hAnsi="VIC"/>
                <w:sz w:val="18"/>
                <w:szCs w:val="18"/>
              </w:rPr>
            </w:pPr>
            <w:r>
              <w:rPr>
                <w:rFonts w:ascii="VIC" w:eastAsia="VIC" w:hAnsi="VIC"/>
                <w:color w:val="000000"/>
                <w:sz w:val="18"/>
              </w:rPr>
              <w:t>81%</w:t>
            </w:r>
          </w:p>
        </w:tc>
        <w:tc>
          <w:tcPr>
            <w:tcW w:w="1075" w:type="dxa"/>
            <w:shd w:val="clear" w:color="auto" w:fill="BFCED6"/>
          </w:tcPr>
          <w:p w14:paraId="1BE15368" w14:textId="3AE8B4D8" w:rsidR="00202F48" w:rsidRPr="007B08C1" w:rsidRDefault="00202F48" w:rsidP="00202F48">
            <w:pPr>
              <w:jc w:val="center"/>
              <w:rPr>
                <w:rFonts w:ascii="VIC" w:hAnsi="VIC"/>
                <w:sz w:val="18"/>
                <w:szCs w:val="18"/>
              </w:rPr>
            </w:pPr>
            <w:r>
              <w:rPr>
                <w:rFonts w:ascii="VIC" w:eastAsia="VIC" w:hAnsi="VIC"/>
                <w:color w:val="000000"/>
                <w:sz w:val="18"/>
              </w:rPr>
              <w:t>34%</w:t>
            </w:r>
          </w:p>
        </w:tc>
      </w:tr>
      <w:tr w:rsidR="00202F48" w:rsidRPr="007B08C1" w14:paraId="21DB9E80" w14:textId="77777777" w:rsidTr="00D067E7">
        <w:tc>
          <w:tcPr>
            <w:tcW w:w="1145" w:type="dxa"/>
          </w:tcPr>
          <w:p w14:paraId="52D76079" w14:textId="06C07ECB" w:rsidR="00202F48" w:rsidRPr="007B08C1" w:rsidRDefault="00202F48" w:rsidP="00202F48">
            <w:pPr>
              <w:rPr>
                <w:rFonts w:ascii="VIC" w:hAnsi="VIC"/>
                <w:sz w:val="18"/>
                <w:szCs w:val="18"/>
              </w:rPr>
            </w:pPr>
            <w:r>
              <w:rPr>
                <w:rFonts w:ascii="VIC" w:eastAsia="VIC" w:hAnsi="VIC"/>
                <w:color w:val="000000"/>
                <w:sz w:val="18"/>
              </w:rPr>
              <w:t>Barwon Health</w:t>
            </w:r>
          </w:p>
        </w:tc>
        <w:tc>
          <w:tcPr>
            <w:tcW w:w="1701" w:type="dxa"/>
          </w:tcPr>
          <w:p w14:paraId="2B9CF652" w14:textId="4DCA3EA3" w:rsidR="00202F48" w:rsidRPr="007B08C1" w:rsidRDefault="00202F48" w:rsidP="00202F48">
            <w:pPr>
              <w:rPr>
                <w:rFonts w:ascii="VIC" w:hAnsi="VIC"/>
                <w:sz w:val="18"/>
                <w:szCs w:val="18"/>
              </w:rPr>
            </w:pPr>
            <w:r>
              <w:rPr>
                <w:rFonts w:ascii="VIC" w:eastAsia="VIC" w:hAnsi="VIC"/>
                <w:color w:val="000000"/>
                <w:sz w:val="18"/>
              </w:rPr>
              <w:t>Barwon</w:t>
            </w:r>
          </w:p>
        </w:tc>
        <w:tc>
          <w:tcPr>
            <w:tcW w:w="1074" w:type="dxa"/>
          </w:tcPr>
          <w:p w14:paraId="3FA28500" w14:textId="2438F4D5" w:rsidR="00202F48" w:rsidRPr="007B08C1" w:rsidRDefault="00202F48" w:rsidP="00202F48">
            <w:pPr>
              <w:jc w:val="center"/>
              <w:rPr>
                <w:rFonts w:ascii="VIC" w:hAnsi="VIC"/>
                <w:sz w:val="18"/>
                <w:szCs w:val="18"/>
              </w:rPr>
            </w:pPr>
            <w:r>
              <w:rPr>
                <w:rFonts w:ascii="VIC" w:eastAsia="VIC" w:hAnsi="VIC"/>
                <w:color w:val="000000"/>
                <w:sz w:val="18"/>
              </w:rPr>
              <w:t>0.9</w:t>
            </w:r>
          </w:p>
        </w:tc>
        <w:tc>
          <w:tcPr>
            <w:tcW w:w="1075" w:type="dxa"/>
          </w:tcPr>
          <w:p w14:paraId="58D52957" w14:textId="23A9D21C" w:rsidR="00202F48" w:rsidRPr="007B08C1" w:rsidRDefault="00202F48" w:rsidP="00202F48">
            <w:pPr>
              <w:jc w:val="center"/>
              <w:rPr>
                <w:rFonts w:ascii="VIC" w:hAnsi="VIC"/>
                <w:sz w:val="18"/>
                <w:szCs w:val="18"/>
              </w:rPr>
            </w:pPr>
            <w:r>
              <w:rPr>
                <w:rFonts w:ascii="VIC" w:eastAsia="VIC" w:hAnsi="VIC"/>
                <w:color w:val="000000"/>
                <w:sz w:val="18"/>
              </w:rPr>
              <w:t>61%</w:t>
            </w:r>
          </w:p>
        </w:tc>
        <w:tc>
          <w:tcPr>
            <w:tcW w:w="1075" w:type="dxa"/>
          </w:tcPr>
          <w:p w14:paraId="049FCE5E" w14:textId="04F69352" w:rsidR="00202F48" w:rsidRPr="007B08C1" w:rsidRDefault="00202F48" w:rsidP="00202F48">
            <w:pPr>
              <w:jc w:val="center"/>
              <w:rPr>
                <w:rFonts w:ascii="VIC" w:hAnsi="VIC"/>
                <w:sz w:val="18"/>
                <w:szCs w:val="18"/>
              </w:rPr>
            </w:pPr>
            <w:r>
              <w:rPr>
                <w:rFonts w:ascii="VIC" w:eastAsia="VIC" w:hAnsi="VIC"/>
                <w:color w:val="000000"/>
                <w:sz w:val="18"/>
              </w:rPr>
              <w:t>15.5</w:t>
            </w:r>
          </w:p>
        </w:tc>
        <w:tc>
          <w:tcPr>
            <w:tcW w:w="1075" w:type="dxa"/>
          </w:tcPr>
          <w:p w14:paraId="01BCA4E0" w14:textId="445827B4" w:rsidR="00202F48" w:rsidRPr="007B08C1" w:rsidRDefault="00202F48" w:rsidP="00202F48">
            <w:pPr>
              <w:jc w:val="center"/>
              <w:rPr>
                <w:rFonts w:ascii="VIC" w:hAnsi="VIC"/>
                <w:sz w:val="18"/>
                <w:szCs w:val="18"/>
              </w:rPr>
            </w:pPr>
            <w:r>
              <w:rPr>
                <w:rFonts w:ascii="VIC" w:eastAsia="VIC" w:hAnsi="VIC"/>
                <w:color w:val="000000"/>
                <w:sz w:val="18"/>
              </w:rPr>
              <w:t>17%</w:t>
            </w:r>
          </w:p>
        </w:tc>
        <w:tc>
          <w:tcPr>
            <w:tcW w:w="1087" w:type="dxa"/>
          </w:tcPr>
          <w:p w14:paraId="3D0DC5BF" w14:textId="3B146CC3" w:rsidR="00202F48" w:rsidRPr="007B08C1" w:rsidRDefault="00202F48" w:rsidP="00202F48">
            <w:pPr>
              <w:jc w:val="center"/>
              <w:rPr>
                <w:rFonts w:ascii="VIC" w:hAnsi="VIC"/>
                <w:sz w:val="18"/>
                <w:szCs w:val="18"/>
              </w:rPr>
            </w:pPr>
            <w:r>
              <w:rPr>
                <w:rFonts w:ascii="VIC" w:eastAsia="VIC" w:hAnsi="VIC"/>
                <w:color w:val="000000"/>
                <w:sz w:val="18"/>
              </w:rPr>
              <w:t>0%</w:t>
            </w:r>
          </w:p>
        </w:tc>
        <w:tc>
          <w:tcPr>
            <w:tcW w:w="1063" w:type="dxa"/>
          </w:tcPr>
          <w:p w14:paraId="5467F5D9" w14:textId="4122AEEE" w:rsidR="00202F48" w:rsidRPr="007B08C1" w:rsidRDefault="00202F48" w:rsidP="00202F48">
            <w:pPr>
              <w:jc w:val="center"/>
              <w:rPr>
                <w:rFonts w:ascii="VIC" w:hAnsi="VIC"/>
                <w:sz w:val="18"/>
                <w:szCs w:val="18"/>
              </w:rPr>
            </w:pPr>
            <w:r>
              <w:rPr>
                <w:rFonts w:ascii="VIC" w:eastAsia="VIC" w:hAnsi="VIC"/>
                <w:color w:val="000000"/>
                <w:sz w:val="18"/>
              </w:rPr>
              <w:t>0%</w:t>
            </w:r>
          </w:p>
        </w:tc>
        <w:tc>
          <w:tcPr>
            <w:tcW w:w="1075" w:type="dxa"/>
          </w:tcPr>
          <w:p w14:paraId="334F5EEC" w14:textId="3DED2592" w:rsidR="00202F48" w:rsidRPr="007B08C1" w:rsidRDefault="00202F48" w:rsidP="00202F48">
            <w:pPr>
              <w:jc w:val="center"/>
              <w:rPr>
                <w:rFonts w:ascii="VIC" w:hAnsi="VIC"/>
                <w:sz w:val="18"/>
                <w:szCs w:val="18"/>
              </w:rPr>
            </w:pPr>
            <w:r>
              <w:rPr>
                <w:rFonts w:ascii="VIC" w:eastAsia="VIC" w:hAnsi="VIC"/>
                <w:color w:val="000000"/>
                <w:sz w:val="18"/>
              </w:rPr>
              <w:t>90%</w:t>
            </w:r>
          </w:p>
        </w:tc>
        <w:tc>
          <w:tcPr>
            <w:tcW w:w="1075" w:type="dxa"/>
          </w:tcPr>
          <w:p w14:paraId="06F95C74" w14:textId="6C1F1197" w:rsidR="00202F48" w:rsidRPr="007B08C1" w:rsidRDefault="00202F48" w:rsidP="00202F48">
            <w:pPr>
              <w:jc w:val="center"/>
              <w:rPr>
                <w:rFonts w:ascii="VIC" w:hAnsi="VIC"/>
                <w:sz w:val="18"/>
                <w:szCs w:val="18"/>
              </w:rPr>
            </w:pPr>
            <w:r>
              <w:rPr>
                <w:rFonts w:ascii="VIC" w:eastAsia="VIC" w:hAnsi="VIC"/>
                <w:color w:val="000000"/>
                <w:sz w:val="18"/>
              </w:rPr>
              <w:t>21.1</w:t>
            </w:r>
          </w:p>
        </w:tc>
        <w:tc>
          <w:tcPr>
            <w:tcW w:w="1075" w:type="dxa"/>
          </w:tcPr>
          <w:p w14:paraId="275C8404" w14:textId="41A1A0C0"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tcPr>
          <w:p w14:paraId="234157EF" w14:textId="5F19F599" w:rsidR="00202F48" w:rsidRPr="007B08C1" w:rsidRDefault="00202F48" w:rsidP="00202F48">
            <w:pPr>
              <w:jc w:val="center"/>
              <w:rPr>
                <w:rFonts w:ascii="VIC" w:hAnsi="VIC"/>
                <w:sz w:val="18"/>
                <w:szCs w:val="18"/>
              </w:rPr>
            </w:pPr>
            <w:r>
              <w:rPr>
                <w:rFonts w:ascii="VIC" w:eastAsia="VIC" w:hAnsi="VIC"/>
                <w:color w:val="000000"/>
                <w:sz w:val="18"/>
              </w:rPr>
              <w:t>69%</w:t>
            </w:r>
          </w:p>
        </w:tc>
        <w:tc>
          <w:tcPr>
            <w:tcW w:w="1075" w:type="dxa"/>
          </w:tcPr>
          <w:p w14:paraId="1CD7346F" w14:textId="6A8BFF01" w:rsidR="00202F48" w:rsidRPr="007B08C1" w:rsidRDefault="00202F48" w:rsidP="00202F48">
            <w:pPr>
              <w:jc w:val="center"/>
              <w:rPr>
                <w:rFonts w:ascii="VIC" w:hAnsi="VIC"/>
                <w:sz w:val="18"/>
                <w:szCs w:val="18"/>
              </w:rPr>
            </w:pPr>
            <w:r>
              <w:rPr>
                <w:rFonts w:ascii="VIC" w:eastAsia="VIC" w:hAnsi="VIC"/>
                <w:color w:val="000000"/>
                <w:sz w:val="18"/>
              </w:rPr>
              <w:t>80%</w:t>
            </w:r>
          </w:p>
        </w:tc>
        <w:tc>
          <w:tcPr>
            <w:tcW w:w="1075" w:type="dxa"/>
          </w:tcPr>
          <w:p w14:paraId="07033A2E" w14:textId="220A1E69" w:rsidR="00202F48" w:rsidRPr="007B08C1" w:rsidRDefault="00202F48" w:rsidP="00202F48">
            <w:pPr>
              <w:jc w:val="center"/>
              <w:rPr>
                <w:rFonts w:ascii="VIC" w:hAnsi="VIC"/>
                <w:sz w:val="18"/>
                <w:szCs w:val="18"/>
              </w:rPr>
            </w:pPr>
            <w:r>
              <w:rPr>
                <w:rFonts w:ascii="VIC" w:eastAsia="VIC" w:hAnsi="VIC"/>
                <w:color w:val="000000"/>
                <w:sz w:val="18"/>
              </w:rPr>
              <w:t>50%</w:t>
            </w:r>
          </w:p>
        </w:tc>
      </w:tr>
      <w:tr w:rsidR="00202F48" w:rsidRPr="007B08C1" w14:paraId="49481F64" w14:textId="77777777" w:rsidTr="00D067E7">
        <w:tc>
          <w:tcPr>
            <w:tcW w:w="1145" w:type="dxa"/>
            <w:shd w:val="clear" w:color="auto" w:fill="BFCED6"/>
          </w:tcPr>
          <w:p w14:paraId="015C594A" w14:textId="44CD7B1C" w:rsidR="00202F48" w:rsidRPr="007B08C1" w:rsidRDefault="00202F48" w:rsidP="00202F48">
            <w:pPr>
              <w:rPr>
                <w:rFonts w:ascii="VIC" w:hAnsi="VIC"/>
                <w:sz w:val="18"/>
                <w:szCs w:val="18"/>
              </w:rPr>
            </w:pPr>
            <w:r>
              <w:rPr>
                <w:rFonts w:ascii="VIC" w:eastAsia="VIC" w:hAnsi="VIC"/>
                <w:color w:val="000000"/>
                <w:sz w:val="18"/>
              </w:rPr>
              <w:t>Bendigo Health</w:t>
            </w:r>
          </w:p>
        </w:tc>
        <w:tc>
          <w:tcPr>
            <w:tcW w:w="1701" w:type="dxa"/>
            <w:shd w:val="clear" w:color="auto" w:fill="BFCED6"/>
          </w:tcPr>
          <w:p w14:paraId="4EDA159E" w14:textId="7630F380" w:rsidR="00202F48" w:rsidRPr="007B08C1" w:rsidRDefault="00202F48" w:rsidP="00202F48">
            <w:pPr>
              <w:rPr>
                <w:rFonts w:ascii="VIC" w:hAnsi="VIC"/>
                <w:sz w:val="18"/>
                <w:szCs w:val="18"/>
              </w:rPr>
            </w:pPr>
            <w:r>
              <w:rPr>
                <w:rFonts w:ascii="VIC" w:eastAsia="VIC" w:hAnsi="VIC"/>
                <w:color w:val="000000"/>
                <w:sz w:val="18"/>
              </w:rPr>
              <w:t>Loddon/Southern Mallee</w:t>
            </w:r>
          </w:p>
        </w:tc>
        <w:tc>
          <w:tcPr>
            <w:tcW w:w="1074" w:type="dxa"/>
            <w:shd w:val="clear" w:color="auto" w:fill="BFCED6"/>
          </w:tcPr>
          <w:p w14:paraId="1F7C2EE9" w14:textId="7834DB23" w:rsidR="00202F48" w:rsidRPr="007B08C1" w:rsidRDefault="00202F48" w:rsidP="00202F48">
            <w:pPr>
              <w:jc w:val="center"/>
              <w:rPr>
                <w:rFonts w:ascii="VIC" w:hAnsi="VIC"/>
                <w:sz w:val="18"/>
                <w:szCs w:val="18"/>
              </w:rPr>
            </w:pPr>
            <w:r>
              <w:rPr>
                <w:rFonts w:ascii="VIC" w:eastAsia="VIC" w:hAnsi="VIC"/>
                <w:color w:val="000000"/>
                <w:sz w:val="18"/>
              </w:rPr>
              <w:t>3.2</w:t>
            </w:r>
          </w:p>
        </w:tc>
        <w:tc>
          <w:tcPr>
            <w:tcW w:w="1075" w:type="dxa"/>
            <w:shd w:val="clear" w:color="auto" w:fill="BFCED6"/>
          </w:tcPr>
          <w:p w14:paraId="7A205DC8" w14:textId="70143AA2" w:rsidR="00202F48" w:rsidRPr="007B08C1" w:rsidRDefault="00202F48" w:rsidP="00202F48">
            <w:pPr>
              <w:jc w:val="center"/>
              <w:rPr>
                <w:rFonts w:ascii="VIC" w:hAnsi="VIC"/>
                <w:sz w:val="18"/>
                <w:szCs w:val="18"/>
              </w:rPr>
            </w:pPr>
            <w:r>
              <w:rPr>
                <w:rFonts w:ascii="VIC" w:eastAsia="VIC" w:hAnsi="VIC"/>
                <w:color w:val="000000"/>
                <w:sz w:val="18"/>
              </w:rPr>
              <w:t>98%</w:t>
            </w:r>
          </w:p>
        </w:tc>
        <w:tc>
          <w:tcPr>
            <w:tcW w:w="1075" w:type="dxa"/>
            <w:shd w:val="clear" w:color="auto" w:fill="BFCED6"/>
          </w:tcPr>
          <w:p w14:paraId="46BACA40" w14:textId="32DA76CD" w:rsidR="00202F48" w:rsidRPr="007B08C1" w:rsidRDefault="00202F48" w:rsidP="00202F48">
            <w:pPr>
              <w:jc w:val="center"/>
              <w:rPr>
                <w:rFonts w:ascii="VIC" w:hAnsi="VIC"/>
                <w:sz w:val="18"/>
                <w:szCs w:val="18"/>
              </w:rPr>
            </w:pPr>
            <w:r>
              <w:rPr>
                <w:rFonts w:ascii="VIC" w:eastAsia="VIC" w:hAnsi="VIC"/>
                <w:color w:val="000000"/>
                <w:sz w:val="18"/>
              </w:rPr>
              <w:t>20.4</w:t>
            </w:r>
          </w:p>
        </w:tc>
        <w:tc>
          <w:tcPr>
            <w:tcW w:w="1075" w:type="dxa"/>
            <w:shd w:val="clear" w:color="auto" w:fill="BFCED6"/>
          </w:tcPr>
          <w:p w14:paraId="06EDD830" w14:textId="2E9748C4" w:rsidR="00202F48" w:rsidRPr="007B08C1" w:rsidRDefault="00202F48" w:rsidP="00202F48">
            <w:pPr>
              <w:jc w:val="center"/>
              <w:rPr>
                <w:rFonts w:ascii="VIC" w:hAnsi="VIC"/>
                <w:sz w:val="18"/>
                <w:szCs w:val="18"/>
              </w:rPr>
            </w:pPr>
            <w:r>
              <w:rPr>
                <w:rFonts w:ascii="VIC" w:eastAsia="VIC" w:hAnsi="VIC"/>
                <w:color w:val="000000"/>
                <w:sz w:val="18"/>
              </w:rPr>
              <w:t>34%</w:t>
            </w:r>
          </w:p>
        </w:tc>
        <w:tc>
          <w:tcPr>
            <w:tcW w:w="1087" w:type="dxa"/>
            <w:shd w:val="clear" w:color="auto" w:fill="BFCED6"/>
          </w:tcPr>
          <w:p w14:paraId="6D8B623B" w14:textId="3A383244" w:rsidR="00202F48" w:rsidRPr="007B08C1" w:rsidRDefault="00202F48" w:rsidP="00202F48">
            <w:pPr>
              <w:jc w:val="center"/>
              <w:rPr>
                <w:rFonts w:ascii="VIC" w:hAnsi="VIC"/>
                <w:sz w:val="18"/>
                <w:szCs w:val="18"/>
              </w:rPr>
            </w:pPr>
            <w:r>
              <w:rPr>
                <w:rFonts w:ascii="VIC" w:eastAsia="VIC" w:hAnsi="VIC"/>
                <w:color w:val="000000"/>
                <w:sz w:val="18"/>
              </w:rPr>
              <w:t>8%</w:t>
            </w:r>
          </w:p>
        </w:tc>
        <w:tc>
          <w:tcPr>
            <w:tcW w:w="1063" w:type="dxa"/>
            <w:shd w:val="clear" w:color="auto" w:fill="BFCED6"/>
          </w:tcPr>
          <w:p w14:paraId="17446580" w14:textId="605E7AA6" w:rsidR="00202F48" w:rsidRPr="007B08C1" w:rsidRDefault="00202F48" w:rsidP="00202F48">
            <w:pPr>
              <w:jc w:val="center"/>
              <w:rPr>
                <w:rFonts w:ascii="VIC" w:hAnsi="VIC"/>
                <w:sz w:val="18"/>
                <w:szCs w:val="18"/>
              </w:rPr>
            </w:pPr>
            <w:r>
              <w:rPr>
                <w:rFonts w:ascii="VIC" w:eastAsia="VIC" w:hAnsi="VIC"/>
                <w:color w:val="000000"/>
                <w:sz w:val="18"/>
              </w:rPr>
              <w:t>28%</w:t>
            </w:r>
          </w:p>
        </w:tc>
        <w:tc>
          <w:tcPr>
            <w:tcW w:w="1075" w:type="dxa"/>
            <w:shd w:val="clear" w:color="auto" w:fill="BFCED6"/>
          </w:tcPr>
          <w:p w14:paraId="35F6A0EA" w14:textId="023272A7"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5187FA70" w14:textId="14F50A77" w:rsidR="00202F48" w:rsidRPr="007B08C1" w:rsidRDefault="00202F48" w:rsidP="00202F48">
            <w:pPr>
              <w:jc w:val="center"/>
              <w:rPr>
                <w:rFonts w:ascii="VIC" w:hAnsi="VIC"/>
                <w:sz w:val="18"/>
                <w:szCs w:val="18"/>
              </w:rPr>
            </w:pPr>
            <w:r>
              <w:rPr>
                <w:rFonts w:ascii="VIC" w:eastAsia="VIC" w:hAnsi="VIC"/>
                <w:color w:val="000000"/>
                <w:sz w:val="18"/>
              </w:rPr>
              <w:t>1.1</w:t>
            </w:r>
          </w:p>
        </w:tc>
        <w:tc>
          <w:tcPr>
            <w:tcW w:w="1075" w:type="dxa"/>
            <w:shd w:val="clear" w:color="auto" w:fill="BFCED6"/>
          </w:tcPr>
          <w:p w14:paraId="689F74D3" w14:textId="53E7E8E0"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4851B033" w14:textId="11E88BD9" w:rsidR="00202F48" w:rsidRPr="007B08C1" w:rsidRDefault="00202F48" w:rsidP="00202F48">
            <w:pPr>
              <w:jc w:val="center"/>
              <w:rPr>
                <w:rFonts w:ascii="VIC" w:hAnsi="VIC"/>
                <w:sz w:val="18"/>
                <w:szCs w:val="18"/>
              </w:rPr>
            </w:pPr>
            <w:r>
              <w:rPr>
                <w:rFonts w:ascii="VIC" w:eastAsia="VIC" w:hAnsi="VIC"/>
                <w:color w:val="000000"/>
                <w:sz w:val="18"/>
              </w:rPr>
              <w:t>67%</w:t>
            </w:r>
          </w:p>
        </w:tc>
        <w:tc>
          <w:tcPr>
            <w:tcW w:w="1075" w:type="dxa"/>
            <w:shd w:val="clear" w:color="auto" w:fill="BFCED6"/>
          </w:tcPr>
          <w:p w14:paraId="00E15D70" w14:textId="26857DCB" w:rsidR="00202F48" w:rsidRPr="007B08C1" w:rsidRDefault="00202F48" w:rsidP="00202F48">
            <w:pPr>
              <w:jc w:val="center"/>
              <w:rPr>
                <w:rFonts w:ascii="VIC" w:hAnsi="VIC"/>
                <w:sz w:val="18"/>
                <w:szCs w:val="18"/>
              </w:rPr>
            </w:pPr>
            <w:r>
              <w:rPr>
                <w:rFonts w:ascii="VIC" w:eastAsia="VIC" w:hAnsi="VIC"/>
                <w:color w:val="000000"/>
                <w:sz w:val="18"/>
              </w:rPr>
              <w:t>81%</w:t>
            </w:r>
          </w:p>
        </w:tc>
        <w:tc>
          <w:tcPr>
            <w:tcW w:w="1075" w:type="dxa"/>
            <w:shd w:val="clear" w:color="auto" w:fill="BFCED6"/>
          </w:tcPr>
          <w:p w14:paraId="60CA3B0C" w14:textId="7542C163" w:rsidR="00202F48" w:rsidRPr="007B08C1" w:rsidRDefault="00202F48" w:rsidP="00202F48">
            <w:pPr>
              <w:jc w:val="center"/>
              <w:rPr>
                <w:rFonts w:ascii="VIC" w:hAnsi="VIC"/>
                <w:sz w:val="18"/>
                <w:szCs w:val="18"/>
              </w:rPr>
            </w:pPr>
            <w:r>
              <w:rPr>
                <w:rFonts w:ascii="VIC" w:eastAsia="VIC" w:hAnsi="VIC"/>
                <w:color w:val="000000"/>
                <w:sz w:val="18"/>
              </w:rPr>
              <w:t>99%</w:t>
            </w:r>
          </w:p>
        </w:tc>
      </w:tr>
      <w:tr w:rsidR="00202F48" w:rsidRPr="007B08C1" w14:paraId="7B3D67BC" w14:textId="77777777" w:rsidTr="00D067E7">
        <w:tc>
          <w:tcPr>
            <w:tcW w:w="1145" w:type="dxa"/>
          </w:tcPr>
          <w:p w14:paraId="6EE91113" w14:textId="6B14B5D2" w:rsidR="00202F48" w:rsidRPr="007B08C1" w:rsidRDefault="00202F48" w:rsidP="00202F48">
            <w:pPr>
              <w:rPr>
                <w:rFonts w:ascii="VIC" w:hAnsi="VIC"/>
                <w:sz w:val="18"/>
                <w:szCs w:val="18"/>
              </w:rPr>
            </w:pPr>
            <w:r>
              <w:rPr>
                <w:rFonts w:ascii="VIC" w:eastAsia="VIC" w:hAnsi="VIC"/>
                <w:color w:val="000000"/>
                <w:sz w:val="18"/>
              </w:rPr>
              <w:t>Goulburn Valley Health</w:t>
            </w:r>
          </w:p>
        </w:tc>
        <w:tc>
          <w:tcPr>
            <w:tcW w:w="1701" w:type="dxa"/>
          </w:tcPr>
          <w:p w14:paraId="7E40E642" w14:textId="77BEB959" w:rsidR="00202F48" w:rsidRPr="007B08C1" w:rsidRDefault="00202F48" w:rsidP="00202F48">
            <w:pPr>
              <w:rPr>
                <w:rFonts w:ascii="VIC" w:hAnsi="VIC"/>
                <w:sz w:val="18"/>
                <w:szCs w:val="18"/>
              </w:rPr>
            </w:pPr>
            <w:r>
              <w:rPr>
                <w:rFonts w:ascii="VIC" w:eastAsia="VIC" w:hAnsi="VIC"/>
                <w:color w:val="000000"/>
                <w:sz w:val="18"/>
              </w:rPr>
              <w:t>Goulburn &amp; Southern</w:t>
            </w:r>
          </w:p>
        </w:tc>
        <w:tc>
          <w:tcPr>
            <w:tcW w:w="1074" w:type="dxa"/>
          </w:tcPr>
          <w:p w14:paraId="1ACE6299" w14:textId="35ED828D" w:rsidR="00202F48" w:rsidRPr="007B08C1" w:rsidRDefault="00202F48" w:rsidP="00202F48">
            <w:pPr>
              <w:jc w:val="center"/>
              <w:rPr>
                <w:rFonts w:ascii="VIC" w:hAnsi="VIC"/>
                <w:sz w:val="18"/>
                <w:szCs w:val="18"/>
              </w:rPr>
            </w:pPr>
            <w:r>
              <w:rPr>
                <w:rFonts w:ascii="VIC" w:eastAsia="VIC" w:hAnsi="VIC"/>
                <w:color w:val="000000"/>
                <w:sz w:val="18"/>
              </w:rPr>
              <w:t>1.5</w:t>
            </w:r>
          </w:p>
        </w:tc>
        <w:tc>
          <w:tcPr>
            <w:tcW w:w="1075" w:type="dxa"/>
          </w:tcPr>
          <w:p w14:paraId="7AA93B5B" w14:textId="2DF69151" w:rsidR="00202F48" w:rsidRPr="007B08C1" w:rsidRDefault="00202F48" w:rsidP="00202F48">
            <w:pPr>
              <w:jc w:val="center"/>
              <w:rPr>
                <w:rFonts w:ascii="VIC" w:hAnsi="VIC"/>
                <w:sz w:val="18"/>
                <w:szCs w:val="18"/>
              </w:rPr>
            </w:pPr>
            <w:r>
              <w:rPr>
                <w:rFonts w:ascii="VIC" w:eastAsia="VIC" w:hAnsi="VIC"/>
                <w:color w:val="000000"/>
                <w:sz w:val="18"/>
              </w:rPr>
              <w:t>84%</w:t>
            </w:r>
          </w:p>
        </w:tc>
        <w:tc>
          <w:tcPr>
            <w:tcW w:w="1075" w:type="dxa"/>
          </w:tcPr>
          <w:p w14:paraId="4956FF9B" w14:textId="752A5DB8" w:rsidR="00202F48" w:rsidRPr="007B08C1" w:rsidRDefault="00202F48" w:rsidP="00202F48">
            <w:pPr>
              <w:jc w:val="center"/>
              <w:rPr>
                <w:rFonts w:ascii="VIC" w:hAnsi="VIC"/>
                <w:sz w:val="18"/>
                <w:szCs w:val="18"/>
              </w:rPr>
            </w:pPr>
            <w:r>
              <w:rPr>
                <w:rFonts w:ascii="VIC" w:eastAsia="VIC" w:hAnsi="VIC"/>
                <w:color w:val="000000"/>
                <w:sz w:val="18"/>
              </w:rPr>
              <w:t>14.7</w:t>
            </w:r>
          </w:p>
        </w:tc>
        <w:tc>
          <w:tcPr>
            <w:tcW w:w="1075" w:type="dxa"/>
          </w:tcPr>
          <w:p w14:paraId="2998A65E" w14:textId="26C94743" w:rsidR="00202F48" w:rsidRPr="007B08C1" w:rsidRDefault="00202F48" w:rsidP="00202F48">
            <w:pPr>
              <w:jc w:val="center"/>
              <w:rPr>
                <w:rFonts w:ascii="VIC" w:hAnsi="VIC"/>
                <w:sz w:val="18"/>
                <w:szCs w:val="18"/>
              </w:rPr>
            </w:pPr>
            <w:r>
              <w:rPr>
                <w:rFonts w:ascii="VIC" w:eastAsia="VIC" w:hAnsi="VIC"/>
                <w:color w:val="000000"/>
                <w:sz w:val="18"/>
              </w:rPr>
              <w:t>8%</w:t>
            </w:r>
          </w:p>
        </w:tc>
        <w:tc>
          <w:tcPr>
            <w:tcW w:w="1087" w:type="dxa"/>
          </w:tcPr>
          <w:p w14:paraId="60331B72" w14:textId="5D96960E" w:rsidR="00202F48" w:rsidRPr="007B08C1" w:rsidRDefault="00202F48" w:rsidP="00202F48">
            <w:pPr>
              <w:jc w:val="center"/>
              <w:rPr>
                <w:rFonts w:ascii="VIC" w:hAnsi="VIC"/>
                <w:sz w:val="18"/>
                <w:szCs w:val="18"/>
              </w:rPr>
            </w:pPr>
            <w:r>
              <w:rPr>
                <w:rFonts w:ascii="VIC" w:eastAsia="VIC" w:hAnsi="VIC"/>
                <w:color w:val="000000"/>
                <w:sz w:val="18"/>
              </w:rPr>
              <w:t>9%</w:t>
            </w:r>
          </w:p>
        </w:tc>
        <w:tc>
          <w:tcPr>
            <w:tcW w:w="1063" w:type="dxa"/>
          </w:tcPr>
          <w:p w14:paraId="23B0C034" w14:textId="3C7AE3A1" w:rsidR="00202F48" w:rsidRPr="007B08C1" w:rsidRDefault="00202F48" w:rsidP="00202F48">
            <w:pPr>
              <w:jc w:val="center"/>
              <w:rPr>
                <w:rFonts w:ascii="VIC" w:hAnsi="VIC"/>
                <w:sz w:val="18"/>
                <w:szCs w:val="18"/>
              </w:rPr>
            </w:pPr>
            <w:r>
              <w:rPr>
                <w:rFonts w:ascii="VIC" w:eastAsia="VIC" w:hAnsi="VIC"/>
                <w:color w:val="000000"/>
                <w:sz w:val="18"/>
              </w:rPr>
              <w:t>0%</w:t>
            </w:r>
          </w:p>
        </w:tc>
        <w:tc>
          <w:tcPr>
            <w:tcW w:w="1075" w:type="dxa"/>
          </w:tcPr>
          <w:p w14:paraId="4ECA51EC" w14:textId="059B0D81"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tcPr>
          <w:p w14:paraId="42B5AC11" w14:textId="4A512C1F" w:rsidR="00202F48" w:rsidRPr="007B08C1" w:rsidRDefault="00202F48" w:rsidP="00202F48">
            <w:pPr>
              <w:jc w:val="center"/>
              <w:rPr>
                <w:rFonts w:ascii="VIC" w:hAnsi="VIC"/>
                <w:sz w:val="18"/>
                <w:szCs w:val="18"/>
              </w:rPr>
            </w:pPr>
            <w:r>
              <w:rPr>
                <w:rFonts w:ascii="VIC" w:eastAsia="VIC" w:hAnsi="VIC"/>
                <w:color w:val="000000"/>
                <w:sz w:val="18"/>
              </w:rPr>
              <w:t>5.3</w:t>
            </w:r>
          </w:p>
        </w:tc>
        <w:tc>
          <w:tcPr>
            <w:tcW w:w="1075" w:type="dxa"/>
          </w:tcPr>
          <w:p w14:paraId="4E96E024" w14:textId="23DC6D5D"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tcPr>
          <w:p w14:paraId="0D21A85D" w14:textId="1F8667C1" w:rsidR="00202F48" w:rsidRPr="007B08C1" w:rsidRDefault="00202F48" w:rsidP="00202F48">
            <w:pPr>
              <w:jc w:val="center"/>
              <w:rPr>
                <w:rFonts w:ascii="VIC" w:hAnsi="VIC"/>
                <w:sz w:val="18"/>
                <w:szCs w:val="18"/>
              </w:rPr>
            </w:pPr>
            <w:r>
              <w:rPr>
                <w:rFonts w:ascii="VIC" w:eastAsia="VIC" w:hAnsi="VIC"/>
                <w:color w:val="000000"/>
                <w:sz w:val="18"/>
              </w:rPr>
              <w:t>58%</w:t>
            </w:r>
          </w:p>
        </w:tc>
        <w:tc>
          <w:tcPr>
            <w:tcW w:w="1075" w:type="dxa"/>
          </w:tcPr>
          <w:p w14:paraId="5F449EBF" w14:textId="7EE06150"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tcPr>
          <w:p w14:paraId="668AF09B" w14:textId="4A578FD9" w:rsidR="00202F48" w:rsidRPr="007B08C1" w:rsidRDefault="00202F48" w:rsidP="00202F48">
            <w:pPr>
              <w:jc w:val="center"/>
              <w:rPr>
                <w:rFonts w:ascii="VIC" w:hAnsi="VIC"/>
                <w:sz w:val="18"/>
                <w:szCs w:val="18"/>
              </w:rPr>
            </w:pPr>
            <w:r>
              <w:rPr>
                <w:rFonts w:ascii="VIC" w:eastAsia="VIC" w:hAnsi="VIC"/>
                <w:color w:val="000000"/>
                <w:sz w:val="18"/>
              </w:rPr>
              <w:t>89%</w:t>
            </w:r>
          </w:p>
        </w:tc>
      </w:tr>
      <w:tr w:rsidR="00202F48" w:rsidRPr="007B08C1" w14:paraId="634A9237" w14:textId="77777777" w:rsidTr="00D067E7">
        <w:tc>
          <w:tcPr>
            <w:tcW w:w="1145" w:type="dxa"/>
            <w:shd w:val="clear" w:color="auto" w:fill="BFCED6"/>
          </w:tcPr>
          <w:p w14:paraId="7DC19A0B" w14:textId="6B2A2DA5" w:rsidR="00202F48" w:rsidRPr="007B08C1" w:rsidRDefault="00202F48" w:rsidP="00202F48">
            <w:pPr>
              <w:rPr>
                <w:rFonts w:ascii="VIC" w:hAnsi="VIC"/>
                <w:sz w:val="18"/>
                <w:szCs w:val="18"/>
              </w:rPr>
            </w:pPr>
            <w:r>
              <w:rPr>
                <w:rFonts w:ascii="VIC" w:eastAsia="VIC" w:hAnsi="VIC"/>
                <w:color w:val="000000"/>
                <w:sz w:val="18"/>
              </w:rPr>
              <w:t>Latrobe Regional</w:t>
            </w:r>
          </w:p>
        </w:tc>
        <w:tc>
          <w:tcPr>
            <w:tcW w:w="1701" w:type="dxa"/>
            <w:shd w:val="clear" w:color="auto" w:fill="BFCED6"/>
          </w:tcPr>
          <w:p w14:paraId="073F96DA" w14:textId="67BFB1F8" w:rsidR="00202F48" w:rsidRPr="007B08C1" w:rsidRDefault="00202F48" w:rsidP="00202F48">
            <w:pPr>
              <w:rPr>
                <w:rFonts w:ascii="VIC" w:hAnsi="VIC"/>
                <w:sz w:val="18"/>
                <w:szCs w:val="18"/>
              </w:rPr>
            </w:pPr>
            <w:r>
              <w:rPr>
                <w:rFonts w:ascii="VIC" w:eastAsia="VIC" w:hAnsi="VIC"/>
                <w:color w:val="000000"/>
                <w:sz w:val="18"/>
              </w:rPr>
              <w:t>Gippsland</w:t>
            </w:r>
          </w:p>
        </w:tc>
        <w:tc>
          <w:tcPr>
            <w:tcW w:w="1074" w:type="dxa"/>
            <w:shd w:val="clear" w:color="auto" w:fill="BFCED6"/>
          </w:tcPr>
          <w:p w14:paraId="2D8AF09A" w14:textId="741F056E" w:rsidR="00202F48" w:rsidRPr="007B08C1" w:rsidRDefault="00202F48" w:rsidP="00202F48">
            <w:pPr>
              <w:jc w:val="center"/>
              <w:rPr>
                <w:rFonts w:ascii="VIC" w:hAnsi="VIC"/>
                <w:sz w:val="18"/>
                <w:szCs w:val="18"/>
              </w:rPr>
            </w:pPr>
            <w:r>
              <w:rPr>
                <w:rFonts w:ascii="VIC" w:eastAsia="VIC" w:hAnsi="VIC"/>
                <w:color w:val="000000"/>
                <w:sz w:val="18"/>
              </w:rPr>
              <w:t>1.4</w:t>
            </w:r>
          </w:p>
        </w:tc>
        <w:tc>
          <w:tcPr>
            <w:tcW w:w="1075" w:type="dxa"/>
            <w:shd w:val="clear" w:color="auto" w:fill="BFCED6"/>
          </w:tcPr>
          <w:p w14:paraId="463D21C1" w14:textId="24092CE6" w:rsidR="00202F48" w:rsidRPr="007B08C1" w:rsidRDefault="00202F48" w:rsidP="00202F48">
            <w:pPr>
              <w:jc w:val="center"/>
              <w:rPr>
                <w:rFonts w:ascii="VIC" w:hAnsi="VIC"/>
                <w:sz w:val="18"/>
                <w:szCs w:val="18"/>
              </w:rPr>
            </w:pPr>
            <w:r>
              <w:rPr>
                <w:rFonts w:ascii="VIC" w:eastAsia="VIC" w:hAnsi="VIC"/>
                <w:color w:val="000000"/>
                <w:sz w:val="18"/>
              </w:rPr>
              <w:t>86%</w:t>
            </w:r>
          </w:p>
        </w:tc>
        <w:tc>
          <w:tcPr>
            <w:tcW w:w="1075" w:type="dxa"/>
            <w:shd w:val="clear" w:color="auto" w:fill="BFCED6"/>
          </w:tcPr>
          <w:p w14:paraId="3244D2D7" w14:textId="646C9F99" w:rsidR="00202F48" w:rsidRPr="007B08C1" w:rsidRDefault="00202F48" w:rsidP="00202F48">
            <w:pPr>
              <w:jc w:val="center"/>
              <w:rPr>
                <w:rFonts w:ascii="VIC" w:hAnsi="VIC"/>
                <w:sz w:val="18"/>
                <w:szCs w:val="18"/>
              </w:rPr>
            </w:pPr>
            <w:r>
              <w:rPr>
                <w:rFonts w:ascii="VIC" w:eastAsia="VIC" w:hAnsi="VIC"/>
                <w:color w:val="000000"/>
                <w:sz w:val="18"/>
              </w:rPr>
              <w:t>16.0</w:t>
            </w:r>
          </w:p>
        </w:tc>
        <w:tc>
          <w:tcPr>
            <w:tcW w:w="1075" w:type="dxa"/>
            <w:shd w:val="clear" w:color="auto" w:fill="BFCED6"/>
          </w:tcPr>
          <w:p w14:paraId="155940E6" w14:textId="731879FB" w:rsidR="00202F48" w:rsidRPr="007B08C1" w:rsidRDefault="00202F48" w:rsidP="00202F48">
            <w:pPr>
              <w:jc w:val="center"/>
              <w:rPr>
                <w:rFonts w:ascii="VIC" w:hAnsi="VIC"/>
                <w:sz w:val="18"/>
                <w:szCs w:val="18"/>
              </w:rPr>
            </w:pPr>
            <w:r>
              <w:rPr>
                <w:rFonts w:ascii="VIC" w:eastAsia="VIC" w:hAnsi="VIC"/>
                <w:color w:val="000000"/>
                <w:sz w:val="18"/>
              </w:rPr>
              <w:t>10%</w:t>
            </w:r>
          </w:p>
        </w:tc>
        <w:tc>
          <w:tcPr>
            <w:tcW w:w="1087" w:type="dxa"/>
            <w:shd w:val="clear" w:color="auto" w:fill="BFCED6"/>
          </w:tcPr>
          <w:p w14:paraId="1C1B7346" w14:textId="33E8EDDA" w:rsidR="00202F48" w:rsidRPr="007B08C1" w:rsidRDefault="00202F48" w:rsidP="00202F48">
            <w:pPr>
              <w:jc w:val="center"/>
              <w:rPr>
                <w:rFonts w:ascii="VIC" w:hAnsi="VIC"/>
                <w:sz w:val="18"/>
                <w:szCs w:val="18"/>
              </w:rPr>
            </w:pPr>
            <w:r>
              <w:rPr>
                <w:rFonts w:ascii="VIC" w:eastAsia="VIC" w:hAnsi="VIC"/>
                <w:color w:val="000000"/>
                <w:sz w:val="18"/>
              </w:rPr>
              <w:t>4%</w:t>
            </w:r>
          </w:p>
        </w:tc>
        <w:tc>
          <w:tcPr>
            <w:tcW w:w="1063" w:type="dxa"/>
            <w:shd w:val="clear" w:color="auto" w:fill="BFCED6"/>
          </w:tcPr>
          <w:p w14:paraId="6422155A" w14:textId="463F4751" w:rsidR="00202F48" w:rsidRPr="007B08C1" w:rsidRDefault="00202F48" w:rsidP="00202F48">
            <w:pPr>
              <w:jc w:val="center"/>
              <w:rPr>
                <w:rFonts w:ascii="VIC" w:hAnsi="VIC"/>
                <w:sz w:val="18"/>
                <w:szCs w:val="18"/>
              </w:rPr>
            </w:pPr>
            <w:r>
              <w:rPr>
                <w:rFonts w:ascii="VIC" w:eastAsia="VIC" w:hAnsi="VIC"/>
                <w:color w:val="000000"/>
                <w:sz w:val="18"/>
              </w:rPr>
              <w:t>57%</w:t>
            </w:r>
          </w:p>
        </w:tc>
        <w:tc>
          <w:tcPr>
            <w:tcW w:w="1075" w:type="dxa"/>
            <w:shd w:val="clear" w:color="auto" w:fill="BFCED6"/>
          </w:tcPr>
          <w:p w14:paraId="0A99FE22" w14:textId="7E5D26B2" w:rsidR="00202F48" w:rsidRPr="007B08C1" w:rsidRDefault="00202F48" w:rsidP="00202F48">
            <w:pPr>
              <w:jc w:val="center"/>
              <w:rPr>
                <w:rFonts w:ascii="VIC" w:hAnsi="VIC"/>
                <w:sz w:val="18"/>
                <w:szCs w:val="18"/>
              </w:rPr>
            </w:pPr>
            <w:r>
              <w:rPr>
                <w:rFonts w:ascii="VIC" w:eastAsia="VIC" w:hAnsi="VIC"/>
                <w:color w:val="000000"/>
                <w:sz w:val="18"/>
              </w:rPr>
              <w:t>86%</w:t>
            </w:r>
          </w:p>
        </w:tc>
        <w:tc>
          <w:tcPr>
            <w:tcW w:w="1075" w:type="dxa"/>
            <w:shd w:val="clear" w:color="auto" w:fill="BFCED6"/>
          </w:tcPr>
          <w:p w14:paraId="50B7090F" w14:textId="2F84A8AC" w:rsidR="00202F48" w:rsidRPr="007B08C1" w:rsidRDefault="00202F48" w:rsidP="00202F48">
            <w:pPr>
              <w:jc w:val="center"/>
              <w:rPr>
                <w:rFonts w:ascii="VIC" w:hAnsi="VIC"/>
                <w:sz w:val="18"/>
                <w:szCs w:val="18"/>
              </w:rPr>
            </w:pPr>
            <w:r>
              <w:rPr>
                <w:rFonts w:ascii="VIC" w:eastAsia="VIC" w:hAnsi="VIC"/>
                <w:color w:val="000000"/>
                <w:sz w:val="18"/>
              </w:rPr>
              <w:t>11.6</w:t>
            </w:r>
          </w:p>
        </w:tc>
        <w:tc>
          <w:tcPr>
            <w:tcW w:w="1075" w:type="dxa"/>
            <w:shd w:val="clear" w:color="auto" w:fill="BFCED6"/>
          </w:tcPr>
          <w:p w14:paraId="18E372D2" w14:textId="4BA3E33A"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68B8AB1E" w14:textId="66B1578F" w:rsidR="00202F48" w:rsidRPr="007B08C1" w:rsidRDefault="00202F48" w:rsidP="00202F48">
            <w:pPr>
              <w:jc w:val="center"/>
              <w:rPr>
                <w:rFonts w:ascii="VIC" w:hAnsi="VIC"/>
                <w:sz w:val="18"/>
                <w:szCs w:val="18"/>
              </w:rPr>
            </w:pPr>
            <w:r>
              <w:rPr>
                <w:rFonts w:ascii="VIC" w:eastAsia="VIC" w:hAnsi="VIC"/>
                <w:color w:val="000000"/>
                <w:sz w:val="18"/>
              </w:rPr>
              <w:t>64%</w:t>
            </w:r>
          </w:p>
        </w:tc>
        <w:tc>
          <w:tcPr>
            <w:tcW w:w="1075" w:type="dxa"/>
            <w:shd w:val="clear" w:color="auto" w:fill="BFCED6"/>
          </w:tcPr>
          <w:p w14:paraId="0F898D05" w14:textId="0A191214" w:rsidR="00202F48" w:rsidRPr="007B08C1" w:rsidRDefault="00202F48" w:rsidP="00202F48">
            <w:pPr>
              <w:jc w:val="center"/>
              <w:rPr>
                <w:rFonts w:ascii="VIC" w:hAnsi="VIC"/>
                <w:sz w:val="18"/>
                <w:szCs w:val="18"/>
              </w:rPr>
            </w:pPr>
            <w:r>
              <w:rPr>
                <w:rFonts w:ascii="VIC" w:eastAsia="VIC" w:hAnsi="VIC"/>
                <w:color w:val="000000"/>
                <w:sz w:val="18"/>
              </w:rPr>
              <w:t>88%</w:t>
            </w:r>
          </w:p>
        </w:tc>
        <w:tc>
          <w:tcPr>
            <w:tcW w:w="1075" w:type="dxa"/>
            <w:shd w:val="clear" w:color="auto" w:fill="BFCED6"/>
          </w:tcPr>
          <w:p w14:paraId="2AF3BA9B" w14:textId="20620C4C" w:rsidR="00202F48" w:rsidRPr="007B08C1" w:rsidRDefault="00202F48" w:rsidP="00202F48">
            <w:pPr>
              <w:jc w:val="center"/>
              <w:rPr>
                <w:rFonts w:ascii="VIC" w:hAnsi="VIC"/>
                <w:sz w:val="18"/>
                <w:szCs w:val="18"/>
              </w:rPr>
            </w:pPr>
            <w:r>
              <w:rPr>
                <w:rFonts w:ascii="VIC" w:eastAsia="VIC" w:hAnsi="VIC"/>
                <w:color w:val="000000"/>
                <w:sz w:val="18"/>
              </w:rPr>
              <w:t>93%</w:t>
            </w:r>
          </w:p>
        </w:tc>
      </w:tr>
      <w:tr w:rsidR="00202F48" w:rsidRPr="007B08C1" w14:paraId="4C79F929" w14:textId="77777777" w:rsidTr="00D067E7">
        <w:tc>
          <w:tcPr>
            <w:tcW w:w="1145" w:type="dxa"/>
            <w:shd w:val="clear" w:color="auto" w:fill="FFFFFF" w:themeFill="background1"/>
          </w:tcPr>
          <w:p w14:paraId="3ED833E1" w14:textId="49AA6952" w:rsidR="00202F48" w:rsidRPr="007B08C1" w:rsidRDefault="00202F48" w:rsidP="00202F48">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74B07CC" w14:textId="2AFB2379" w:rsidR="00202F48" w:rsidRPr="007B08C1" w:rsidRDefault="00202F48" w:rsidP="00202F48">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6476D468" w14:textId="521BE025" w:rsidR="00202F48" w:rsidRPr="007B08C1" w:rsidRDefault="00202F48" w:rsidP="00202F48">
            <w:pPr>
              <w:jc w:val="center"/>
              <w:rPr>
                <w:rFonts w:ascii="VIC" w:hAnsi="VIC"/>
                <w:sz w:val="18"/>
                <w:szCs w:val="18"/>
              </w:rPr>
            </w:pPr>
            <w:r>
              <w:rPr>
                <w:rFonts w:ascii="VIC" w:eastAsia="VIC" w:hAnsi="VIC"/>
                <w:color w:val="000000"/>
                <w:sz w:val="18"/>
              </w:rPr>
              <w:t>1.6</w:t>
            </w:r>
          </w:p>
        </w:tc>
        <w:tc>
          <w:tcPr>
            <w:tcW w:w="1075" w:type="dxa"/>
            <w:shd w:val="clear" w:color="auto" w:fill="FFFFFF" w:themeFill="background1"/>
          </w:tcPr>
          <w:p w14:paraId="3DBF7592" w14:textId="596B9CCA" w:rsidR="00202F48" w:rsidRPr="007B08C1" w:rsidRDefault="00202F48" w:rsidP="00202F48">
            <w:pPr>
              <w:jc w:val="center"/>
              <w:rPr>
                <w:rFonts w:ascii="VIC" w:hAnsi="VIC"/>
                <w:sz w:val="18"/>
                <w:szCs w:val="18"/>
              </w:rPr>
            </w:pPr>
            <w:r>
              <w:rPr>
                <w:rFonts w:ascii="VIC" w:eastAsia="VIC" w:hAnsi="VIC"/>
                <w:color w:val="000000"/>
                <w:sz w:val="18"/>
              </w:rPr>
              <w:t>55%</w:t>
            </w:r>
          </w:p>
        </w:tc>
        <w:tc>
          <w:tcPr>
            <w:tcW w:w="1075" w:type="dxa"/>
            <w:shd w:val="clear" w:color="auto" w:fill="FFFFFF" w:themeFill="background1"/>
          </w:tcPr>
          <w:p w14:paraId="750E2911" w14:textId="6FDA2F26" w:rsidR="00202F48" w:rsidRPr="007B08C1" w:rsidRDefault="00202F48" w:rsidP="00202F48">
            <w:pPr>
              <w:jc w:val="center"/>
              <w:rPr>
                <w:rFonts w:ascii="VIC" w:hAnsi="VIC"/>
                <w:sz w:val="18"/>
                <w:szCs w:val="18"/>
              </w:rPr>
            </w:pPr>
            <w:r>
              <w:rPr>
                <w:rFonts w:ascii="VIC" w:eastAsia="VIC" w:hAnsi="VIC"/>
                <w:color w:val="000000"/>
                <w:sz w:val="18"/>
              </w:rPr>
              <w:t>14.9</w:t>
            </w:r>
          </w:p>
        </w:tc>
        <w:tc>
          <w:tcPr>
            <w:tcW w:w="1075" w:type="dxa"/>
            <w:shd w:val="clear" w:color="auto" w:fill="FFFFFF" w:themeFill="background1"/>
          </w:tcPr>
          <w:p w14:paraId="3B4A78DF" w14:textId="2AF5E123" w:rsidR="00202F48" w:rsidRPr="007B08C1" w:rsidRDefault="00202F48" w:rsidP="00202F48">
            <w:pPr>
              <w:jc w:val="center"/>
              <w:rPr>
                <w:rFonts w:ascii="VIC" w:hAnsi="VIC"/>
                <w:sz w:val="18"/>
                <w:szCs w:val="18"/>
              </w:rPr>
            </w:pPr>
            <w:r>
              <w:rPr>
                <w:rFonts w:ascii="VIC" w:eastAsia="VIC" w:hAnsi="VIC"/>
                <w:color w:val="000000"/>
                <w:sz w:val="18"/>
              </w:rPr>
              <w:t>30%</w:t>
            </w:r>
          </w:p>
        </w:tc>
        <w:tc>
          <w:tcPr>
            <w:tcW w:w="1087" w:type="dxa"/>
            <w:shd w:val="clear" w:color="auto" w:fill="FFFFFF" w:themeFill="background1"/>
          </w:tcPr>
          <w:p w14:paraId="330BDB0E" w14:textId="3E19C0AB" w:rsidR="00202F48" w:rsidRPr="007B08C1" w:rsidRDefault="00202F48" w:rsidP="00202F48">
            <w:pPr>
              <w:jc w:val="center"/>
              <w:rPr>
                <w:rFonts w:ascii="VIC" w:hAnsi="VIC"/>
                <w:sz w:val="18"/>
                <w:szCs w:val="18"/>
              </w:rPr>
            </w:pPr>
            <w:r>
              <w:rPr>
                <w:rFonts w:ascii="VIC" w:eastAsia="VIC" w:hAnsi="VIC"/>
                <w:color w:val="000000"/>
                <w:sz w:val="18"/>
              </w:rPr>
              <w:t>17%</w:t>
            </w:r>
          </w:p>
        </w:tc>
        <w:tc>
          <w:tcPr>
            <w:tcW w:w="1063" w:type="dxa"/>
            <w:shd w:val="clear" w:color="auto" w:fill="FFFFFF" w:themeFill="background1"/>
          </w:tcPr>
          <w:p w14:paraId="68DF6BF8" w14:textId="327B4B27" w:rsidR="00202F48" w:rsidRPr="007B08C1" w:rsidRDefault="00202F48" w:rsidP="00202F48">
            <w:pPr>
              <w:jc w:val="center"/>
              <w:rPr>
                <w:rFonts w:ascii="VIC" w:hAnsi="VIC"/>
                <w:sz w:val="18"/>
                <w:szCs w:val="18"/>
              </w:rPr>
            </w:pPr>
            <w:r>
              <w:rPr>
                <w:rFonts w:ascii="VIC" w:eastAsia="VIC" w:hAnsi="VIC"/>
                <w:color w:val="000000"/>
                <w:sz w:val="18"/>
              </w:rPr>
              <w:t>14%</w:t>
            </w:r>
          </w:p>
        </w:tc>
        <w:tc>
          <w:tcPr>
            <w:tcW w:w="1075" w:type="dxa"/>
            <w:shd w:val="clear" w:color="auto" w:fill="FFFFFF" w:themeFill="background1"/>
          </w:tcPr>
          <w:p w14:paraId="5E3DF8A9" w14:textId="54DB321F"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A7956FF" w14:textId="4E973618"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6C0B21D1" w14:textId="04F4F4BA"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021D3D13" w14:textId="450A7092" w:rsidR="00202F48" w:rsidRPr="007B08C1" w:rsidRDefault="00202F48" w:rsidP="00202F48">
            <w:pPr>
              <w:jc w:val="center"/>
              <w:rPr>
                <w:rFonts w:ascii="VIC" w:hAnsi="VIC"/>
                <w:sz w:val="18"/>
                <w:szCs w:val="18"/>
              </w:rPr>
            </w:pPr>
            <w:r>
              <w:rPr>
                <w:rFonts w:ascii="VIC" w:eastAsia="VIC" w:hAnsi="VIC"/>
                <w:color w:val="000000"/>
                <w:sz w:val="18"/>
              </w:rPr>
              <w:t>75%</w:t>
            </w:r>
          </w:p>
        </w:tc>
        <w:tc>
          <w:tcPr>
            <w:tcW w:w="1075" w:type="dxa"/>
            <w:shd w:val="clear" w:color="auto" w:fill="FFFFFF" w:themeFill="background1"/>
          </w:tcPr>
          <w:p w14:paraId="36BCB5FA" w14:textId="15A3A9EF"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09E1AE2" w14:textId="19892A25" w:rsidR="00202F48" w:rsidRPr="007B08C1" w:rsidRDefault="00202F48" w:rsidP="00202F48">
            <w:pPr>
              <w:jc w:val="center"/>
              <w:rPr>
                <w:rFonts w:ascii="VIC" w:hAnsi="VIC"/>
                <w:sz w:val="18"/>
                <w:szCs w:val="18"/>
              </w:rPr>
            </w:pPr>
            <w:r>
              <w:rPr>
                <w:rFonts w:ascii="VIC" w:eastAsia="VIC" w:hAnsi="VIC"/>
                <w:color w:val="000000"/>
                <w:sz w:val="18"/>
              </w:rPr>
              <w:t>78%</w:t>
            </w:r>
          </w:p>
        </w:tc>
      </w:tr>
      <w:tr w:rsidR="00202F48" w:rsidRPr="007B08C1" w14:paraId="3A22720C" w14:textId="77777777" w:rsidTr="00D067E7">
        <w:tc>
          <w:tcPr>
            <w:tcW w:w="1145" w:type="dxa"/>
            <w:shd w:val="clear" w:color="auto" w:fill="BFCED6"/>
          </w:tcPr>
          <w:p w14:paraId="7E588869" w14:textId="4E6D7563" w:rsidR="00202F48" w:rsidRPr="007B08C1" w:rsidRDefault="00202F48" w:rsidP="00202F48">
            <w:pPr>
              <w:rPr>
                <w:rFonts w:ascii="VIC" w:hAnsi="VIC"/>
                <w:sz w:val="18"/>
                <w:szCs w:val="18"/>
              </w:rPr>
            </w:pPr>
            <w:r>
              <w:rPr>
                <w:rFonts w:ascii="VIC" w:eastAsia="VIC" w:hAnsi="VIC"/>
                <w:color w:val="000000"/>
                <w:sz w:val="18"/>
              </w:rPr>
              <w:t>Albury Wodonga Health</w:t>
            </w:r>
          </w:p>
        </w:tc>
        <w:tc>
          <w:tcPr>
            <w:tcW w:w="1701" w:type="dxa"/>
            <w:shd w:val="clear" w:color="auto" w:fill="BFCED6"/>
          </w:tcPr>
          <w:p w14:paraId="25762CBE" w14:textId="3C91F703" w:rsidR="00202F48" w:rsidRPr="007B08C1" w:rsidRDefault="00202F48" w:rsidP="00202F48">
            <w:pPr>
              <w:rPr>
                <w:rFonts w:ascii="VIC" w:hAnsi="VIC"/>
                <w:sz w:val="18"/>
                <w:szCs w:val="18"/>
              </w:rPr>
            </w:pPr>
            <w:r>
              <w:rPr>
                <w:rFonts w:ascii="VIC" w:eastAsia="VIC" w:hAnsi="VIC"/>
                <w:color w:val="000000"/>
                <w:sz w:val="18"/>
              </w:rPr>
              <w:t>North East &amp; Border</w:t>
            </w:r>
          </w:p>
        </w:tc>
        <w:tc>
          <w:tcPr>
            <w:tcW w:w="1074" w:type="dxa"/>
            <w:shd w:val="clear" w:color="auto" w:fill="BFCED6"/>
          </w:tcPr>
          <w:p w14:paraId="419F2D98" w14:textId="016B9C59" w:rsidR="00202F48" w:rsidRPr="007B08C1" w:rsidRDefault="00202F48" w:rsidP="00202F48">
            <w:pPr>
              <w:jc w:val="center"/>
              <w:rPr>
                <w:rFonts w:ascii="VIC" w:hAnsi="VIC"/>
                <w:sz w:val="18"/>
                <w:szCs w:val="18"/>
              </w:rPr>
            </w:pPr>
            <w:r>
              <w:rPr>
                <w:rFonts w:ascii="VIC" w:eastAsia="VIC" w:hAnsi="VIC"/>
                <w:color w:val="000000"/>
                <w:sz w:val="18"/>
              </w:rPr>
              <w:t>1.5</w:t>
            </w:r>
          </w:p>
        </w:tc>
        <w:tc>
          <w:tcPr>
            <w:tcW w:w="1075" w:type="dxa"/>
            <w:shd w:val="clear" w:color="auto" w:fill="BFCED6"/>
          </w:tcPr>
          <w:p w14:paraId="12A4FF61" w14:textId="425BF1FF" w:rsidR="00202F48" w:rsidRPr="007B08C1" w:rsidRDefault="00202F48" w:rsidP="00202F48">
            <w:pPr>
              <w:jc w:val="center"/>
              <w:rPr>
                <w:rFonts w:ascii="VIC" w:hAnsi="VIC"/>
                <w:sz w:val="18"/>
                <w:szCs w:val="18"/>
              </w:rPr>
            </w:pPr>
            <w:r>
              <w:rPr>
                <w:rFonts w:ascii="VIC" w:eastAsia="VIC" w:hAnsi="VIC"/>
                <w:color w:val="000000"/>
                <w:sz w:val="18"/>
              </w:rPr>
              <w:t>73%</w:t>
            </w:r>
          </w:p>
        </w:tc>
        <w:tc>
          <w:tcPr>
            <w:tcW w:w="1075" w:type="dxa"/>
            <w:shd w:val="clear" w:color="auto" w:fill="BFCED6"/>
          </w:tcPr>
          <w:p w14:paraId="5EE5F9F0" w14:textId="5B1673DE" w:rsidR="00202F48" w:rsidRPr="007B08C1" w:rsidRDefault="00202F48" w:rsidP="00202F48">
            <w:pPr>
              <w:jc w:val="center"/>
              <w:rPr>
                <w:rFonts w:ascii="VIC" w:hAnsi="VIC"/>
                <w:sz w:val="18"/>
                <w:szCs w:val="18"/>
              </w:rPr>
            </w:pPr>
            <w:r>
              <w:rPr>
                <w:rFonts w:ascii="VIC" w:eastAsia="VIC" w:hAnsi="VIC"/>
                <w:color w:val="000000"/>
                <w:sz w:val="18"/>
              </w:rPr>
              <w:t>20.7</w:t>
            </w:r>
          </w:p>
        </w:tc>
        <w:tc>
          <w:tcPr>
            <w:tcW w:w="1075" w:type="dxa"/>
            <w:shd w:val="clear" w:color="auto" w:fill="BFCED6"/>
          </w:tcPr>
          <w:p w14:paraId="37B253E4" w14:textId="3C53CA9C" w:rsidR="00202F48" w:rsidRPr="007B08C1" w:rsidRDefault="00202F48" w:rsidP="00202F48">
            <w:pPr>
              <w:jc w:val="center"/>
              <w:rPr>
                <w:rFonts w:ascii="VIC" w:hAnsi="VIC"/>
                <w:sz w:val="18"/>
                <w:szCs w:val="18"/>
              </w:rPr>
            </w:pPr>
            <w:r>
              <w:rPr>
                <w:rFonts w:ascii="VIC" w:eastAsia="VIC" w:hAnsi="VIC"/>
                <w:color w:val="000000"/>
                <w:sz w:val="18"/>
              </w:rPr>
              <w:t>8%</w:t>
            </w:r>
          </w:p>
        </w:tc>
        <w:tc>
          <w:tcPr>
            <w:tcW w:w="1087" w:type="dxa"/>
            <w:shd w:val="clear" w:color="auto" w:fill="BFCED6"/>
          </w:tcPr>
          <w:p w14:paraId="4F49144A" w14:textId="492A0FBE" w:rsidR="00202F48" w:rsidRPr="007B08C1" w:rsidRDefault="00202F48" w:rsidP="00202F48">
            <w:pPr>
              <w:jc w:val="center"/>
              <w:rPr>
                <w:rFonts w:ascii="VIC" w:hAnsi="VIC"/>
                <w:sz w:val="18"/>
                <w:szCs w:val="18"/>
              </w:rPr>
            </w:pPr>
            <w:r>
              <w:rPr>
                <w:rFonts w:ascii="VIC" w:eastAsia="VIC" w:hAnsi="VIC"/>
                <w:color w:val="000000"/>
                <w:sz w:val="18"/>
              </w:rPr>
              <w:t>11%</w:t>
            </w:r>
          </w:p>
        </w:tc>
        <w:tc>
          <w:tcPr>
            <w:tcW w:w="1063" w:type="dxa"/>
            <w:shd w:val="clear" w:color="auto" w:fill="BFCED6"/>
          </w:tcPr>
          <w:p w14:paraId="419C3925" w14:textId="4C0AFA3B" w:rsidR="00202F48" w:rsidRPr="007B08C1" w:rsidRDefault="00202F48" w:rsidP="00202F48">
            <w:pPr>
              <w:jc w:val="center"/>
              <w:rPr>
                <w:rFonts w:ascii="VIC" w:hAnsi="VIC"/>
                <w:sz w:val="18"/>
                <w:szCs w:val="18"/>
              </w:rPr>
            </w:pPr>
            <w:r>
              <w:rPr>
                <w:rFonts w:ascii="VIC" w:eastAsia="VIC" w:hAnsi="VIC"/>
                <w:color w:val="000000"/>
                <w:sz w:val="18"/>
              </w:rPr>
              <w:t>0%</w:t>
            </w:r>
          </w:p>
        </w:tc>
        <w:tc>
          <w:tcPr>
            <w:tcW w:w="1075" w:type="dxa"/>
            <w:shd w:val="clear" w:color="auto" w:fill="BFCED6"/>
          </w:tcPr>
          <w:p w14:paraId="21490740" w14:textId="01C4CB35"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09A7EEAE" w14:textId="2257A626"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0A7C472E" w14:textId="32F29985"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5CC36B81" w14:textId="11D08A9C" w:rsidR="00202F48" w:rsidRPr="007B08C1" w:rsidRDefault="00202F48" w:rsidP="00202F48">
            <w:pPr>
              <w:jc w:val="center"/>
              <w:rPr>
                <w:rFonts w:ascii="VIC" w:hAnsi="VIC"/>
                <w:sz w:val="18"/>
                <w:szCs w:val="18"/>
              </w:rPr>
            </w:pPr>
            <w:r>
              <w:rPr>
                <w:rFonts w:ascii="VIC" w:eastAsia="VIC" w:hAnsi="VIC"/>
                <w:color w:val="000000"/>
                <w:sz w:val="18"/>
              </w:rPr>
              <w:t>86%</w:t>
            </w:r>
          </w:p>
        </w:tc>
        <w:tc>
          <w:tcPr>
            <w:tcW w:w="1075" w:type="dxa"/>
            <w:shd w:val="clear" w:color="auto" w:fill="BFCED6"/>
          </w:tcPr>
          <w:p w14:paraId="50000BC1" w14:textId="3AE69FED"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2CCFC76D" w14:textId="4B4BBCC6" w:rsidR="00202F48" w:rsidRPr="007B08C1" w:rsidRDefault="00202F48" w:rsidP="00202F48">
            <w:pPr>
              <w:jc w:val="center"/>
              <w:rPr>
                <w:rFonts w:ascii="VIC" w:hAnsi="VIC"/>
                <w:sz w:val="18"/>
                <w:szCs w:val="18"/>
              </w:rPr>
            </w:pPr>
            <w:r>
              <w:rPr>
                <w:rFonts w:ascii="VIC" w:eastAsia="VIC" w:hAnsi="VIC"/>
                <w:color w:val="000000"/>
                <w:sz w:val="18"/>
              </w:rPr>
              <w:t>74%</w:t>
            </w:r>
          </w:p>
        </w:tc>
      </w:tr>
      <w:tr w:rsidR="00202F48" w:rsidRPr="007B08C1" w14:paraId="06A549F7" w14:textId="77777777" w:rsidTr="00D067E7">
        <w:tc>
          <w:tcPr>
            <w:tcW w:w="1145" w:type="dxa"/>
            <w:shd w:val="clear" w:color="auto" w:fill="FFFFFF" w:themeFill="background1"/>
          </w:tcPr>
          <w:p w14:paraId="567DFAD8" w14:textId="18AB2110" w:rsidR="00202F48" w:rsidRPr="007B08C1" w:rsidRDefault="00202F48" w:rsidP="00202F48">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3A0D0B0F" w14:textId="0670739B" w:rsidR="00202F48" w:rsidRPr="007B08C1" w:rsidRDefault="00202F48" w:rsidP="00202F48">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216E0914" w14:textId="2AA8EAF0" w:rsidR="00202F48" w:rsidRPr="007B08C1" w:rsidRDefault="00202F48" w:rsidP="00202F48">
            <w:pPr>
              <w:jc w:val="center"/>
              <w:rPr>
                <w:rFonts w:ascii="VIC" w:hAnsi="VIC"/>
                <w:sz w:val="18"/>
                <w:szCs w:val="18"/>
              </w:rPr>
            </w:pPr>
            <w:r>
              <w:rPr>
                <w:rFonts w:ascii="VIC" w:eastAsia="VIC" w:hAnsi="VIC"/>
                <w:color w:val="000000"/>
                <w:sz w:val="18"/>
              </w:rPr>
              <w:t>2.1</w:t>
            </w:r>
          </w:p>
        </w:tc>
        <w:tc>
          <w:tcPr>
            <w:tcW w:w="1075" w:type="dxa"/>
            <w:shd w:val="clear" w:color="auto" w:fill="FFFFFF" w:themeFill="background1"/>
          </w:tcPr>
          <w:p w14:paraId="155F1AD0" w14:textId="011DE8A7" w:rsidR="00202F48" w:rsidRPr="007B08C1" w:rsidRDefault="00202F48" w:rsidP="00202F48">
            <w:pPr>
              <w:jc w:val="center"/>
              <w:rPr>
                <w:rFonts w:ascii="VIC" w:hAnsi="VIC"/>
                <w:sz w:val="18"/>
                <w:szCs w:val="18"/>
              </w:rPr>
            </w:pPr>
            <w:r>
              <w:rPr>
                <w:rFonts w:ascii="VIC" w:eastAsia="VIC" w:hAnsi="VIC"/>
                <w:color w:val="000000"/>
                <w:sz w:val="18"/>
              </w:rPr>
              <w:t>59%</w:t>
            </w:r>
          </w:p>
        </w:tc>
        <w:tc>
          <w:tcPr>
            <w:tcW w:w="1075" w:type="dxa"/>
            <w:shd w:val="clear" w:color="auto" w:fill="FFFFFF" w:themeFill="background1"/>
          </w:tcPr>
          <w:p w14:paraId="7C94492B" w14:textId="2092FB2F" w:rsidR="00202F48" w:rsidRPr="007B08C1" w:rsidRDefault="00202F48" w:rsidP="00202F48">
            <w:pPr>
              <w:jc w:val="center"/>
              <w:rPr>
                <w:rFonts w:ascii="VIC" w:hAnsi="VIC"/>
                <w:sz w:val="18"/>
                <w:szCs w:val="18"/>
              </w:rPr>
            </w:pPr>
            <w:r>
              <w:rPr>
                <w:rFonts w:ascii="VIC" w:eastAsia="VIC" w:hAnsi="VIC"/>
                <w:color w:val="000000"/>
                <w:sz w:val="18"/>
              </w:rPr>
              <w:t>21.2</w:t>
            </w:r>
          </w:p>
        </w:tc>
        <w:tc>
          <w:tcPr>
            <w:tcW w:w="1075" w:type="dxa"/>
            <w:shd w:val="clear" w:color="auto" w:fill="FFFFFF" w:themeFill="background1"/>
          </w:tcPr>
          <w:p w14:paraId="5FC7EBE2" w14:textId="3BB68634" w:rsidR="00202F48" w:rsidRPr="007B08C1" w:rsidRDefault="00202F48" w:rsidP="00202F48">
            <w:pPr>
              <w:jc w:val="center"/>
              <w:rPr>
                <w:rFonts w:ascii="VIC" w:hAnsi="VIC"/>
                <w:sz w:val="18"/>
                <w:szCs w:val="18"/>
              </w:rPr>
            </w:pPr>
            <w:r>
              <w:rPr>
                <w:rFonts w:ascii="VIC" w:eastAsia="VIC" w:hAnsi="VIC"/>
                <w:color w:val="000000"/>
                <w:sz w:val="18"/>
              </w:rPr>
              <w:t>24%</w:t>
            </w:r>
          </w:p>
        </w:tc>
        <w:tc>
          <w:tcPr>
            <w:tcW w:w="1087" w:type="dxa"/>
            <w:shd w:val="clear" w:color="auto" w:fill="FFFFFF" w:themeFill="background1"/>
          </w:tcPr>
          <w:p w14:paraId="13B12149" w14:textId="20BED047" w:rsidR="00202F48" w:rsidRPr="007B08C1" w:rsidRDefault="00202F48" w:rsidP="00202F48">
            <w:pPr>
              <w:jc w:val="center"/>
              <w:rPr>
                <w:rFonts w:ascii="VIC" w:hAnsi="VIC"/>
                <w:sz w:val="18"/>
                <w:szCs w:val="18"/>
              </w:rPr>
            </w:pPr>
            <w:r>
              <w:rPr>
                <w:rFonts w:ascii="VIC" w:eastAsia="VIC" w:hAnsi="VIC"/>
                <w:color w:val="000000"/>
                <w:sz w:val="18"/>
              </w:rPr>
              <w:t>0%</w:t>
            </w:r>
          </w:p>
        </w:tc>
        <w:tc>
          <w:tcPr>
            <w:tcW w:w="1063" w:type="dxa"/>
            <w:shd w:val="clear" w:color="auto" w:fill="FFFFFF" w:themeFill="background1"/>
          </w:tcPr>
          <w:p w14:paraId="0D569B61" w14:textId="3246EC6D" w:rsidR="00202F48" w:rsidRPr="007B08C1" w:rsidRDefault="00202F48" w:rsidP="00202F48">
            <w:pPr>
              <w:jc w:val="center"/>
              <w:rPr>
                <w:rFonts w:ascii="VIC" w:hAnsi="VIC"/>
                <w:sz w:val="18"/>
                <w:szCs w:val="18"/>
              </w:rPr>
            </w:pPr>
            <w:r>
              <w:rPr>
                <w:rFonts w:ascii="VIC" w:eastAsia="VIC" w:hAnsi="VIC"/>
                <w:color w:val="000000"/>
                <w:sz w:val="18"/>
              </w:rPr>
              <w:t>0%</w:t>
            </w:r>
          </w:p>
        </w:tc>
        <w:tc>
          <w:tcPr>
            <w:tcW w:w="1075" w:type="dxa"/>
            <w:shd w:val="clear" w:color="auto" w:fill="FFFFFF" w:themeFill="background1"/>
          </w:tcPr>
          <w:p w14:paraId="4E939202" w14:textId="2FC5E597"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E55324B" w14:textId="31062F71"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7577195F" w14:textId="0066C9B2"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75153F34" w14:textId="77C209E4"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4B26AB18" w14:textId="78F81413"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257EA5A4" w14:textId="565B14BA" w:rsidR="00202F48" w:rsidRPr="007B08C1" w:rsidRDefault="00202F48" w:rsidP="00202F48">
            <w:pPr>
              <w:jc w:val="center"/>
              <w:rPr>
                <w:rFonts w:ascii="VIC" w:hAnsi="VIC"/>
                <w:sz w:val="18"/>
                <w:szCs w:val="18"/>
              </w:rPr>
            </w:pPr>
            <w:r>
              <w:rPr>
                <w:rFonts w:ascii="VIC" w:eastAsia="VIC" w:hAnsi="VIC"/>
                <w:color w:val="000000"/>
                <w:sz w:val="18"/>
              </w:rPr>
              <w:t>64%</w:t>
            </w:r>
          </w:p>
        </w:tc>
      </w:tr>
      <w:tr w:rsidR="00202F48" w:rsidRPr="009B33E5" w14:paraId="2E92207F" w14:textId="77777777" w:rsidTr="00D067E7">
        <w:tc>
          <w:tcPr>
            <w:tcW w:w="1145" w:type="dxa"/>
            <w:shd w:val="clear" w:color="auto" w:fill="B1C9E8"/>
          </w:tcPr>
          <w:p w14:paraId="0E1343DA" w14:textId="7BFD92CE" w:rsidR="00202F48" w:rsidRPr="009B33E5" w:rsidRDefault="00202F48" w:rsidP="00202F48">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141EC1BD" w14:textId="7805CCE1" w:rsidR="00202F48" w:rsidRPr="009B33E5" w:rsidRDefault="00202F48" w:rsidP="00202F48">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7AFB2455" w14:textId="21B07F68"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075" w:type="dxa"/>
            <w:shd w:val="clear" w:color="auto" w:fill="B1C9E8"/>
          </w:tcPr>
          <w:p w14:paraId="0FADC552" w14:textId="2D1368EA"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79%</w:t>
            </w:r>
          </w:p>
        </w:tc>
        <w:tc>
          <w:tcPr>
            <w:tcW w:w="1075" w:type="dxa"/>
            <w:shd w:val="clear" w:color="auto" w:fill="B1C9E8"/>
          </w:tcPr>
          <w:p w14:paraId="187798C2" w14:textId="637398C2"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17.9</w:t>
            </w:r>
          </w:p>
        </w:tc>
        <w:tc>
          <w:tcPr>
            <w:tcW w:w="1075" w:type="dxa"/>
            <w:shd w:val="clear" w:color="auto" w:fill="B1C9E8"/>
          </w:tcPr>
          <w:p w14:paraId="3F2C0645" w14:textId="0B74F9A3"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20%</w:t>
            </w:r>
          </w:p>
        </w:tc>
        <w:tc>
          <w:tcPr>
            <w:tcW w:w="1087" w:type="dxa"/>
            <w:shd w:val="clear" w:color="auto" w:fill="B1C9E8"/>
          </w:tcPr>
          <w:p w14:paraId="16F95CF6" w14:textId="1F4F339A"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063" w:type="dxa"/>
            <w:shd w:val="clear" w:color="auto" w:fill="B1C9E8"/>
          </w:tcPr>
          <w:p w14:paraId="776FFF50" w14:textId="6128FAA8"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24%</w:t>
            </w:r>
          </w:p>
        </w:tc>
        <w:tc>
          <w:tcPr>
            <w:tcW w:w="1075" w:type="dxa"/>
            <w:shd w:val="clear" w:color="auto" w:fill="B1C9E8"/>
          </w:tcPr>
          <w:p w14:paraId="1EA297E0" w14:textId="2D390DD5"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90%</w:t>
            </w:r>
          </w:p>
        </w:tc>
        <w:tc>
          <w:tcPr>
            <w:tcW w:w="1075" w:type="dxa"/>
            <w:shd w:val="clear" w:color="auto" w:fill="B1C9E8"/>
          </w:tcPr>
          <w:p w14:paraId="5EA930EF" w14:textId="6EF02A92"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4.4</w:t>
            </w:r>
          </w:p>
        </w:tc>
        <w:tc>
          <w:tcPr>
            <w:tcW w:w="1075" w:type="dxa"/>
            <w:shd w:val="clear" w:color="auto" w:fill="B1C9E8"/>
          </w:tcPr>
          <w:p w14:paraId="1BC72262" w14:textId="61C6B54F"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0.0</w:t>
            </w:r>
          </w:p>
        </w:tc>
        <w:tc>
          <w:tcPr>
            <w:tcW w:w="1075" w:type="dxa"/>
            <w:shd w:val="clear" w:color="auto" w:fill="B1C9E8"/>
          </w:tcPr>
          <w:p w14:paraId="417ED01C" w14:textId="25A9F596"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68%</w:t>
            </w:r>
          </w:p>
        </w:tc>
        <w:tc>
          <w:tcPr>
            <w:tcW w:w="1075" w:type="dxa"/>
            <w:shd w:val="clear" w:color="auto" w:fill="B1C9E8"/>
          </w:tcPr>
          <w:p w14:paraId="39029917" w14:textId="07A909E1"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88%</w:t>
            </w:r>
          </w:p>
        </w:tc>
        <w:tc>
          <w:tcPr>
            <w:tcW w:w="1075" w:type="dxa"/>
            <w:shd w:val="clear" w:color="auto" w:fill="B1C9E8"/>
          </w:tcPr>
          <w:p w14:paraId="33B7D5CE" w14:textId="67B202D0"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80%</w:t>
            </w:r>
          </w:p>
        </w:tc>
      </w:tr>
      <w:tr w:rsidR="00202F48" w:rsidRPr="009B33E5" w14:paraId="5A36BEDC" w14:textId="77777777" w:rsidTr="00D067E7">
        <w:tc>
          <w:tcPr>
            <w:tcW w:w="1145" w:type="dxa"/>
            <w:shd w:val="clear" w:color="auto" w:fill="244C5A"/>
          </w:tcPr>
          <w:p w14:paraId="36F567C0" w14:textId="574961C3" w:rsidR="00202F48" w:rsidRPr="009B33E5" w:rsidRDefault="00202F48" w:rsidP="00202F48">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7F9A12C1" w14:textId="2D0D6E3F" w:rsidR="00202F48" w:rsidRPr="009B33E5" w:rsidRDefault="00202F48" w:rsidP="00202F48">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4CA61443"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0D3C6E98" w14:textId="0F497FAE"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075" w:type="dxa"/>
            <w:shd w:val="clear" w:color="auto" w:fill="244C5A"/>
          </w:tcPr>
          <w:p w14:paraId="626B6E85" w14:textId="3E74D279"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19.0</w:t>
            </w:r>
          </w:p>
        </w:tc>
        <w:tc>
          <w:tcPr>
            <w:tcW w:w="1075" w:type="dxa"/>
            <w:shd w:val="clear" w:color="auto" w:fill="244C5A"/>
          </w:tcPr>
          <w:p w14:paraId="4E7BD216" w14:textId="02DC5288"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14%</w:t>
            </w:r>
          </w:p>
        </w:tc>
        <w:tc>
          <w:tcPr>
            <w:tcW w:w="1087" w:type="dxa"/>
            <w:shd w:val="clear" w:color="auto" w:fill="244C5A"/>
          </w:tcPr>
          <w:p w14:paraId="7F3773CD" w14:textId="72F0E9F3"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7%</w:t>
            </w:r>
          </w:p>
        </w:tc>
        <w:tc>
          <w:tcPr>
            <w:tcW w:w="1063" w:type="dxa"/>
            <w:shd w:val="clear" w:color="auto" w:fill="244C5A"/>
          </w:tcPr>
          <w:p w14:paraId="0D626933" w14:textId="4037BEAE"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24%</w:t>
            </w:r>
          </w:p>
        </w:tc>
        <w:tc>
          <w:tcPr>
            <w:tcW w:w="1075" w:type="dxa"/>
            <w:shd w:val="clear" w:color="auto" w:fill="244C5A"/>
          </w:tcPr>
          <w:p w14:paraId="136A8865" w14:textId="1445AD14"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97%</w:t>
            </w:r>
          </w:p>
        </w:tc>
        <w:tc>
          <w:tcPr>
            <w:tcW w:w="1075" w:type="dxa"/>
            <w:shd w:val="clear" w:color="auto" w:fill="244C5A"/>
          </w:tcPr>
          <w:p w14:paraId="78FF4D60" w14:textId="34ED1038"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4.9</w:t>
            </w:r>
          </w:p>
        </w:tc>
        <w:tc>
          <w:tcPr>
            <w:tcW w:w="1075" w:type="dxa"/>
            <w:shd w:val="clear" w:color="auto" w:fill="244C5A"/>
          </w:tcPr>
          <w:p w14:paraId="75484F09" w14:textId="1AF11E42"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0.4</w:t>
            </w:r>
          </w:p>
        </w:tc>
        <w:tc>
          <w:tcPr>
            <w:tcW w:w="1075" w:type="dxa"/>
            <w:shd w:val="clear" w:color="auto" w:fill="244C5A"/>
          </w:tcPr>
          <w:p w14:paraId="720D1383" w14:textId="5C5B5878"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70%</w:t>
            </w:r>
          </w:p>
        </w:tc>
        <w:tc>
          <w:tcPr>
            <w:tcW w:w="1075" w:type="dxa"/>
            <w:shd w:val="clear" w:color="auto" w:fill="244C5A"/>
          </w:tcPr>
          <w:p w14:paraId="7AB2838B" w14:textId="293C57D8"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93%</w:t>
            </w:r>
          </w:p>
        </w:tc>
        <w:tc>
          <w:tcPr>
            <w:tcW w:w="1075" w:type="dxa"/>
            <w:shd w:val="clear" w:color="auto" w:fill="244C5A"/>
          </w:tcPr>
          <w:p w14:paraId="2D6D6E8C" w14:textId="0582BA1C"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90%</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2"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09E22A01" w:rsidR="00BF031D" w:rsidRPr="00592F37" w:rsidRDefault="00BF031D" w:rsidP="00BF031D">
            <w:pPr>
              <w:pStyle w:val="Heading1"/>
              <w:spacing w:before="0" w:line="240" w:lineRule="auto"/>
              <w:rPr>
                <w:color w:val="244C5A"/>
                <w:sz w:val="28"/>
                <w:szCs w:val="28"/>
              </w:rPr>
            </w:pPr>
            <w:bookmarkStart w:id="13" w:name="_Toc101289285"/>
            <w:bookmarkEnd w:id="12"/>
            <w:r>
              <w:rPr>
                <w:color w:val="244C5A"/>
                <w:sz w:val="22"/>
                <w:szCs w:val="28"/>
              </w:rPr>
              <w:lastRenderedPageBreak/>
              <w:t>Community</w:t>
            </w:r>
            <w:r w:rsidRPr="00052DAD">
              <w:rPr>
                <w:color w:val="244C5A"/>
                <w:sz w:val="22"/>
                <w:szCs w:val="28"/>
              </w:rPr>
              <w:br w:type="textWrapping" w:clear="all"/>
            </w:r>
            <w:r w:rsidR="002C4643">
              <w:rPr>
                <w:color w:val="244C5A"/>
                <w:sz w:val="22"/>
                <w:szCs w:val="28"/>
              </w:rPr>
              <w:t>2021-22 Q</w:t>
            </w:r>
            <w:r w:rsidR="0063059F">
              <w:rPr>
                <w:color w:val="244C5A"/>
                <w:sz w:val="22"/>
                <w:szCs w:val="28"/>
              </w:rPr>
              <w:t>3</w:t>
            </w:r>
            <w:r w:rsidR="000A5E7D" w:rsidRPr="00052DAD">
              <w:rPr>
                <w:color w:val="244C5A"/>
                <w:sz w:val="22"/>
                <w:szCs w:val="28"/>
              </w:rPr>
              <w:t xml:space="preserve"> </w:t>
            </w:r>
            <w:r w:rsidRPr="00052DAD">
              <w:rPr>
                <w:color w:val="244C5A"/>
                <w:sz w:val="22"/>
                <w:szCs w:val="28"/>
              </w:rPr>
              <w:t>Metro</w:t>
            </w:r>
            <w:bookmarkEnd w:id="13"/>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0CDF1A6B"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p>
        </w:tc>
        <w:tc>
          <w:tcPr>
            <w:tcW w:w="1523" w:type="dxa"/>
            <w:shd w:val="clear" w:color="auto" w:fill="FFFFFF"/>
            <w:vAlign w:val="bottom"/>
          </w:tcPr>
          <w:p w14:paraId="4CEBB745" w14:textId="531CC320" w:rsidR="00BF031D" w:rsidRPr="003B4630" w:rsidRDefault="00BF031D" w:rsidP="00BF031D">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21AC65F2" w:rsidR="00BF031D" w:rsidRPr="003B4630" w:rsidRDefault="00BF031D" w:rsidP="00BF031D">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60CC86FE" w14:textId="4E5DDFD7" w:rsidR="00BF031D" w:rsidRPr="003B4630" w:rsidRDefault="00BF031D" w:rsidP="00BF031D">
            <w:pPr>
              <w:pStyle w:val="VAHItablecolhead"/>
              <w:rPr>
                <w:rFonts w:eastAsia="Verdana"/>
                <w:color w:val="244C5A"/>
                <w:sz w:val="16"/>
              </w:rPr>
            </w:pPr>
            <w:r w:rsidRPr="003B4630">
              <w:rPr>
                <w:sz w:val="16"/>
              </w:rPr>
              <w:t>Average change in clinically significant HoNOS items</w:t>
            </w:r>
          </w:p>
        </w:tc>
      </w:tr>
      <w:tr w:rsidR="00202F48" w:rsidRPr="00BF031D" w14:paraId="17FC2E71" w14:textId="77777777" w:rsidTr="00BF031D">
        <w:trPr>
          <w:trHeight w:val="454"/>
        </w:trPr>
        <w:tc>
          <w:tcPr>
            <w:tcW w:w="1570" w:type="dxa"/>
            <w:shd w:val="clear" w:color="auto" w:fill="BFCED6"/>
          </w:tcPr>
          <w:p w14:paraId="0D6BF0C7" w14:textId="6D0E847A"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100C19D" w14:textId="6DF39341"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523" w:type="dxa"/>
            <w:shd w:val="clear" w:color="auto" w:fill="BFCED6"/>
          </w:tcPr>
          <w:p w14:paraId="151043CF" w14:textId="25C3E8F3" w:rsidR="00202F48" w:rsidRPr="00BF031D" w:rsidRDefault="00202F48" w:rsidP="00202F48">
            <w:pPr>
              <w:jc w:val="center"/>
              <w:rPr>
                <w:rFonts w:ascii="VIC" w:hAnsi="VIC"/>
                <w:sz w:val="18"/>
                <w:szCs w:val="18"/>
              </w:rPr>
            </w:pPr>
            <w:r>
              <w:rPr>
                <w:rFonts w:ascii="VIC" w:eastAsia="VIC" w:hAnsi="VIC"/>
                <w:color w:val="000000"/>
                <w:sz w:val="18"/>
              </w:rPr>
              <w:t>47%</w:t>
            </w:r>
          </w:p>
        </w:tc>
        <w:tc>
          <w:tcPr>
            <w:tcW w:w="1524" w:type="dxa"/>
            <w:shd w:val="clear" w:color="auto" w:fill="BFCED6"/>
          </w:tcPr>
          <w:p w14:paraId="2C061047" w14:textId="2B14647F" w:rsidR="00202F48" w:rsidRPr="00BF031D" w:rsidRDefault="00202F48" w:rsidP="00202F48">
            <w:pPr>
              <w:jc w:val="center"/>
              <w:rPr>
                <w:rFonts w:ascii="VIC" w:hAnsi="VIC"/>
                <w:sz w:val="18"/>
                <w:szCs w:val="18"/>
              </w:rPr>
            </w:pPr>
            <w:r>
              <w:rPr>
                <w:rFonts w:ascii="VIC" w:eastAsia="VIC" w:hAnsi="VIC"/>
                <w:color w:val="000000"/>
                <w:sz w:val="18"/>
              </w:rPr>
              <w:t>6.4</w:t>
            </w:r>
          </w:p>
        </w:tc>
        <w:tc>
          <w:tcPr>
            <w:tcW w:w="1524" w:type="dxa"/>
            <w:shd w:val="clear" w:color="auto" w:fill="BFCED6"/>
          </w:tcPr>
          <w:p w14:paraId="7FAB3BFC" w14:textId="2D3772AD" w:rsidR="00202F48" w:rsidRPr="00BF031D" w:rsidRDefault="00202F48" w:rsidP="00202F48">
            <w:pPr>
              <w:jc w:val="center"/>
              <w:rPr>
                <w:rFonts w:ascii="VIC" w:hAnsi="VIC"/>
                <w:sz w:val="18"/>
                <w:szCs w:val="18"/>
              </w:rPr>
            </w:pPr>
            <w:r>
              <w:rPr>
                <w:rFonts w:ascii="VIC" w:eastAsia="VIC" w:hAnsi="VIC"/>
                <w:color w:val="000000"/>
                <w:sz w:val="18"/>
              </w:rPr>
              <w:t>6%</w:t>
            </w:r>
          </w:p>
        </w:tc>
        <w:tc>
          <w:tcPr>
            <w:tcW w:w="1524" w:type="dxa"/>
            <w:shd w:val="clear" w:color="auto" w:fill="BFCED6"/>
          </w:tcPr>
          <w:p w14:paraId="67291FFA" w14:textId="351D5B16" w:rsidR="00202F48" w:rsidRPr="00BF031D" w:rsidRDefault="00202F48" w:rsidP="00202F48">
            <w:pPr>
              <w:jc w:val="center"/>
              <w:rPr>
                <w:rFonts w:ascii="VIC" w:hAnsi="VIC"/>
                <w:sz w:val="18"/>
                <w:szCs w:val="18"/>
              </w:rPr>
            </w:pPr>
            <w:r>
              <w:rPr>
                <w:rFonts w:ascii="VIC" w:eastAsia="VIC" w:hAnsi="VIC"/>
                <w:color w:val="000000"/>
                <w:sz w:val="18"/>
              </w:rPr>
              <w:t>70%</w:t>
            </w:r>
          </w:p>
        </w:tc>
        <w:tc>
          <w:tcPr>
            <w:tcW w:w="1523" w:type="dxa"/>
            <w:shd w:val="clear" w:color="auto" w:fill="BFCED6"/>
          </w:tcPr>
          <w:p w14:paraId="2FBCB1EF" w14:textId="1BA0F718" w:rsidR="00202F48" w:rsidRPr="00BF031D" w:rsidRDefault="00202F48" w:rsidP="00202F48">
            <w:pPr>
              <w:jc w:val="center"/>
              <w:rPr>
                <w:rFonts w:ascii="VIC" w:hAnsi="VIC"/>
                <w:sz w:val="18"/>
                <w:szCs w:val="18"/>
              </w:rPr>
            </w:pPr>
            <w:r>
              <w:rPr>
                <w:rFonts w:ascii="VIC" w:eastAsia="VIC" w:hAnsi="VIC"/>
                <w:color w:val="000000"/>
                <w:sz w:val="18"/>
              </w:rPr>
              <w:t>17.9</w:t>
            </w:r>
          </w:p>
        </w:tc>
        <w:tc>
          <w:tcPr>
            <w:tcW w:w="1524" w:type="dxa"/>
            <w:shd w:val="clear" w:color="auto" w:fill="BFCED6"/>
          </w:tcPr>
          <w:p w14:paraId="7502D7D1" w14:textId="3023CB60" w:rsidR="00202F48" w:rsidRPr="00BF031D" w:rsidRDefault="00202F48" w:rsidP="00202F48">
            <w:pPr>
              <w:jc w:val="center"/>
              <w:rPr>
                <w:rFonts w:ascii="VIC" w:hAnsi="VIC"/>
                <w:sz w:val="18"/>
                <w:szCs w:val="18"/>
              </w:rPr>
            </w:pPr>
            <w:r>
              <w:rPr>
                <w:rFonts w:ascii="VIC" w:eastAsia="VIC" w:hAnsi="VIC"/>
                <w:color w:val="000000"/>
                <w:sz w:val="18"/>
              </w:rPr>
              <w:t>54%</w:t>
            </w:r>
          </w:p>
        </w:tc>
        <w:tc>
          <w:tcPr>
            <w:tcW w:w="1524" w:type="dxa"/>
            <w:shd w:val="clear" w:color="auto" w:fill="BFCED6"/>
          </w:tcPr>
          <w:p w14:paraId="091E5D66" w14:textId="2A6D69FE" w:rsidR="00202F48" w:rsidRPr="00BF031D" w:rsidRDefault="00202F48" w:rsidP="00202F48">
            <w:pPr>
              <w:jc w:val="center"/>
              <w:rPr>
                <w:rFonts w:ascii="VIC" w:hAnsi="VIC"/>
                <w:sz w:val="18"/>
                <w:szCs w:val="18"/>
              </w:rPr>
            </w:pPr>
            <w:r>
              <w:rPr>
                <w:rFonts w:ascii="VIC" w:eastAsia="VIC" w:hAnsi="VIC"/>
                <w:color w:val="000000"/>
                <w:sz w:val="18"/>
              </w:rPr>
              <w:t>0%</w:t>
            </w:r>
          </w:p>
        </w:tc>
        <w:tc>
          <w:tcPr>
            <w:tcW w:w="1524" w:type="dxa"/>
            <w:shd w:val="clear" w:color="auto" w:fill="BFCED6"/>
          </w:tcPr>
          <w:p w14:paraId="6CF1B7E4" w14:textId="786540F4" w:rsidR="00202F48" w:rsidRPr="00BF031D" w:rsidRDefault="00202F48" w:rsidP="00202F48">
            <w:pPr>
              <w:jc w:val="center"/>
              <w:rPr>
                <w:rFonts w:ascii="VIC" w:hAnsi="VIC"/>
                <w:sz w:val="18"/>
                <w:szCs w:val="18"/>
              </w:rPr>
            </w:pPr>
            <w:r>
              <w:rPr>
                <w:rFonts w:ascii="VIC" w:eastAsia="VIC" w:hAnsi="VIC"/>
                <w:color w:val="000000"/>
                <w:sz w:val="18"/>
              </w:rPr>
              <w:t>1.9</w:t>
            </w:r>
          </w:p>
        </w:tc>
      </w:tr>
      <w:tr w:rsidR="00202F48" w:rsidRPr="00BF031D" w14:paraId="5B268470" w14:textId="77777777" w:rsidTr="00BF031D">
        <w:trPr>
          <w:trHeight w:val="454"/>
        </w:trPr>
        <w:tc>
          <w:tcPr>
            <w:tcW w:w="1570" w:type="dxa"/>
            <w:shd w:val="clear" w:color="auto" w:fill="auto"/>
          </w:tcPr>
          <w:p w14:paraId="408E7287" w14:textId="5FE61949"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auto"/>
          </w:tcPr>
          <w:p w14:paraId="33CC77D7" w14:textId="4F8BAA91"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523" w:type="dxa"/>
            <w:shd w:val="clear" w:color="auto" w:fill="auto"/>
          </w:tcPr>
          <w:p w14:paraId="461E41EE" w14:textId="7E7CC703" w:rsidR="00202F48" w:rsidRPr="00BF031D" w:rsidRDefault="00202F48" w:rsidP="00202F48">
            <w:pPr>
              <w:jc w:val="center"/>
              <w:rPr>
                <w:rFonts w:ascii="VIC" w:hAnsi="VIC"/>
                <w:sz w:val="18"/>
                <w:szCs w:val="18"/>
              </w:rPr>
            </w:pPr>
            <w:r>
              <w:rPr>
                <w:rFonts w:ascii="VIC" w:eastAsia="VIC" w:hAnsi="VIC"/>
                <w:color w:val="000000"/>
                <w:sz w:val="18"/>
              </w:rPr>
              <w:t>41%</w:t>
            </w:r>
          </w:p>
        </w:tc>
        <w:tc>
          <w:tcPr>
            <w:tcW w:w="1524" w:type="dxa"/>
            <w:shd w:val="clear" w:color="auto" w:fill="auto"/>
          </w:tcPr>
          <w:p w14:paraId="11D4249A" w14:textId="549FC433" w:rsidR="00202F48" w:rsidRPr="00BF031D" w:rsidRDefault="00202F48" w:rsidP="00202F48">
            <w:pPr>
              <w:jc w:val="center"/>
              <w:rPr>
                <w:rFonts w:ascii="VIC" w:hAnsi="VIC"/>
                <w:sz w:val="18"/>
                <w:szCs w:val="18"/>
              </w:rPr>
            </w:pPr>
            <w:r>
              <w:rPr>
                <w:rFonts w:ascii="VIC" w:eastAsia="VIC" w:hAnsi="VIC"/>
                <w:color w:val="000000"/>
                <w:sz w:val="18"/>
              </w:rPr>
              <w:t>4.2</w:t>
            </w:r>
          </w:p>
        </w:tc>
        <w:tc>
          <w:tcPr>
            <w:tcW w:w="1524" w:type="dxa"/>
            <w:shd w:val="clear" w:color="auto" w:fill="auto"/>
          </w:tcPr>
          <w:p w14:paraId="128CD2F5" w14:textId="1CEFB720" w:rsidR="00202F48" w:rsidRPr="00BF031D" w:rsidRDefault="00202F48" w:rsidP="00202F48">
            <w:pPr>
              <w:jc w:val="center"/>
              <w:rPr>
                <w:rFonts w:ascii="VIC" w:hAnsi="VIC"/>
                <w:sz w:val="18"/>
                <w:szCs w:val="18"/>
              </w:rPr>
            </w:pPr>
            <w:r>
              <w:rPr>
                <w:rFonts w:ascii="VIC" w:eastAsia="VIC" w:hAnsi="VIC"/>
                <w:color w:val="000000"/>
                <w:sz w:val="18"/>
              </w:rPr>
              <w:t>8%</w:t>
            </w:r>
          </w:p>
        </w:tc>
        <w:tc>
          <w:tcPr>
            <w:tcW w:w="1524" w:type="dxa"/>
            <w:shd w:val="clear" w:color="auto" w:fill="auto"/>
          </w:tcPr>
          <w:p w14:paraId="3F85BE85" w14:textId="46D94F1F" w:rsidR="00202F48" w:rsidRPr="00BF031D" w:rsidRDefault="00202F48" w:rsidP="00202F48">
            <w:pPr>
              <w:jc w:val="center"/>
              <w:rPr>
                <w:rFonts w:ascii="VIC" w:hAnsi="VIC"/>
                <w:sz w:val="18"/>
                <w:szCs w:val="18"/>
              </w:rPr>
            </w:pPr>
            <w:r>
              <w:rPr>
                <w:rFonts w:ascii="VIC" w:eastAsia="VIC" w:hAnsi="VIC"/>
                <w:color w:val="000000"/>
                <w:sz w:val="18"/>
              </w:rPr>
              <w:t>79%</w:t>
            </w:r>
          </w:p>
        </w:tc>
        <w:tc>
          <w:tcPr>
            <w:tcW w:w="1523" w:type="dxa"/>
            <w:shd w:val="clear" w:color="auto" w:fill="auto"/>
          </w:tcPr>
          <w:p w14:paraId="08EAD308" w14:textId="0C7F66DE" w:rsidR="00202F48" w:rsidRPr="00BF031D" w:rsidRDefault="00202F48" w:rsidP="00202F48">
            <w:pPr>
              <w:jc w:val="center"/>
              <w:rPr>
                <w:rFonts w:ascii="VIC" w:hAnsi="VIC"/>
                <w:sz w:val="18"/>
                <w:szCs w:val="18"/>
              </w:rPr>
            </w:pPr>
            <w:r>
              <w:rPr>
                <w:rFonts w:ascii="VIC" w:eastAsia="VIC" w:hAnsi="VIC"/>
                <w:color w:val="000000"/>
                <w:sz w:val="18"/>
              </w:rPr>
              <w:t>15.0</w:t>
            </w:r>
          </w:p>
        </w:tc>
        <w:tc>
          <w:tcPr>
            <w:tcW w:w="1524" w:type="dxa"/>
            <w:shd w:val="clear" w:color="auto" w:fill="auto"/>
          </w:tcPr>
          <w:p w14:paraId="33AE7DCC" w14:textId="46F51F45" w:rsidR="00202F48" w:rsidRPr="00BF031D" w:rsidRDefault="00202F48" w:rsidP="00202F48">
            <w:pPr>
              <w:jc w:val="center"/>
              <w:rPr>
                <w:rFonts w:ascii="VIC" w:hAnsi="VIC"/>
                <w:sz w:val="18"/>
                <w:szCs w:val="18"/>
              </w:rPr>
            </w:pPr>
            <w:r>
              <w:rPr>
                <w:rFonts w:ascii="VIC" w:eastAsia="VIC" w:hAnsi="VIC"/>
                <w:color w:val="000000"/>
                <w:sz w:val="18"/>
              </w:rPr>
              <w:t>65%</w:t>
            </w:r>
          </w:p>
        </w:tc>
        <w:tc>
          <w:tcPr>
            <w:tcW w:w="1524" w:type="dxa"/>
            <w:shd w:val="clear" w:color="auto" w:fill="auto"/>
          </w:tcPr>
          <w:p w14:paraId="481CD52C" w14:textId="33117D15" w:rsidR="00202F48" w:rsidRPr="00BF031D" w:rsidRDefault="00202F48" w:rsidP="00202F48">
            <w:pPr>
              <w:jc w:val="center"/>
              <w:rPr>
                <w:rFonts w:ascii="VIC" w:hAnsi="VIC"/>
                <w:sz w:val="18"/>
                <w:szCs w:val="18"/>
              </w:rPr>
            </w:pPr>
            <w:r>
              <w:rPr>
                <w:rFonts w:ascii="VIC" w:eastAsia="VIC" w:hAnsi="VIC"/>
                <w:color w:val="000000"/>
                <w:sz w:val="18"/>
              </w:rPr>
              <w:t>0%</w:t>
            </w:r>
          </w:p>
        </w:tc>
        <w:tc>
          <w:tcPr>
            <w:tcW w:w="1524" w:type="dxa"/>
            <w:shd w:val="clear" w:color="auto" w:fill="auto"/>
          </w:tcPr>
          <w:p w14:paraId="152ADF90" w14:textId="15596EEE" w:rsidR="00202F48" w:rsidRPr="00BF031D" w:rsidRDefault="00202F48" w:rsidP="00202F48">
            <w:pPr>
              <w:jc w:val="center"/>
              <w:rPr>
                <w:rFonts w:ascii="VIC" w:hAnsi="VIC"/>
                <w:sz w:val="18"/>
                <w:szCs w:val="18"/>
              </w:rPr>
            </w:pPr>
            <w:r>
              <w:rPr>
                <w:rFonts w:ascii="VIC" w:eastAsia="VIC" w:hAnsi="VIC"/>
                <w:color w:val="000000"/>
                <w:sz w:val="18"/>
              </w:rPr>
              <w:t>2.6</w:t>
            </w:r>
          </w:p>
        </w:tc>
      </w:tr>
      <w:tr w:rsidR="00202F48" w:rsidRPr="00BF031D" w14:paraId="6FB30FDB" w14:textId="77777777" w:rsidTr="00BF031D">
        <w:trPr>
          <w:trHeight w:val="454"/>
        </w:trPr>
        <w:tc>
          <w:tcPr>
            <w:tcW w:w="1570" w:type="dxa"/>
            <w:vMerge w:val="restart"/>
            <w:shd w:val="clear" w:color="auto" w:fill="BFCED6"/>
          </w:tcPr>
          <w:p w14:paraId="5A6B6AA4" w14:textId="09285FE2"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985" w:type="dxa"/>
            <w:shd w:val="clear" w:color="auto" w:fill="BFCED6"/>
          </w:tcPr>
          <w:p w14:paraId="65E6FCE7" w14:textId="452F9A84"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523" w:type="dxa"/>
            <w:shd w:val="clear" w:color="auto" w:fill="BFCED6"/>
          </w:tcPr>
          <w:p w14:paraId="69811643" w14:textId="2890C05B" w:rsidR="00202F48" w:rsidRPr="00BF031D" w:rsidRDefault="00202F48" w:rsidP="00202F48">
            <w:pPr>
              <w:jc w:val="center"/>
              <w:rPr>
                <w:rFonts w:ascii="VIC" w:hAnsi="VIC"/>
                <w:sz w:val="18"/>
                <w:szCs w:val="18"/>
              </w:rPr>
            </w:pPr>
            <w:r>
              <w:rPr>
                <w:rFonts w:ascii="VIC" w:eastAsia="VIC" w:hAnsi="VIC"/>
                <w:color w:val="000000"/>
                <w:sz w:val="18"/>
              </w:rPr>
              <w:t>23%</w:t>
            </w:r>
          </w:p>
        </w:tc>
        <w:tc>
          <w:tcPr>
            <w:tcW w:w="1524" w:type="dxa"/>
            <w:shd w:val="clear" w:color="auto" w:fill="BFCED6"/>
          </w:tcPr>
          <w:p w14:paraId="183FFB35" w14:textId="54F70AC4" w:rsidR="00202F48" w:rsidRPr="00BF031D" w:rsidRDefault="00202F48" w:rsidP="00202F48">
            <w:pPr>
              <w:jc w:val="center"/>
              <w:rPr>
                <w:rFonts w:ascii="VIC" w:hAnsi="VIC"/>
                <w:sz w:val="18"/>
                <w:szCs w:val="18"/>
              </w:rPr>
            </w:pPr>
            <w:r>
              <w:rPr>
                <w:rFonts w:ascii="VIC" w:eastAsia="VIC" w:hAnsi="VIC"/>
                <w:color w:val="000000"/>
                <w:sz w:val="18"/>
              </w:rPr>
              <w:t>4.8</w:t>
            </w:r>
          </w:p>
        </w:tc>
        <w:tc>
          <w:tcPr>
            <w:tcW w:w="1524" w:type="dxa"/>
            <w:shd w:val="clear" w:color="auto" w:fill="BFCED6"/>
          </w:tcPr>
          <w:p w14:paraId="6994E530" w14:textId="4EDA6825" w:rsidR="00202F48" w:rsidRPr="00BF031D" w:rsidRDefault="00202F48" w:rsidP="00202F48">
            <w:pPr>
              <w:jc w:val="center"/>
              <w:rPr>
                <w:rFonts w:ascii="VIC" w:hAnsi="VIC"/>
                <w:sz w:val="18"/>
                <w:szCs w:val="18"/>
              </w:rPr>
            </w:pPr>
            <w:r>
              <w:rPr>
                <w:rFonts w:ascii="VIC" w:eastAsia="VIC" w:hAnsi="VIC"/>
                <w:color w:val="000000"/>
                <w:sz w:val="18"/>
              </w:rPr>
              <w:t>5%</w:t>
            </w:r>
          </w:p>
        </w:tc>
        <w:tc>
          <w:tcPr>
            <w:tcW w:w="1524" w:type="dxa"/>
            <w:shd w:val="clear" w:color="auto" w:fill="BFCED6"/>
          </w:tcPr>
          <w:p w14:paraId="1029407A" w14:textId="6FB10AAA" w:rsidR="00202F48" w:rsidRPr="00BF031D" w:rsidRDefault="00202F48" w:rsidP="00202F48">
            <w:pPr>
              <w:jc w:val="center"/>
              <w:rPr>
                <w:rFonts w:ascii="VIC" w:hAnsi="VIC"/>
                <w:sz w:val="18"/>
                <w:szCs w:val="18"/>
              </w:rPr>
            </w:pPr>
            <w:r>
              <w:rPr>
                <w:rFonts w:ascii="VIC" w:eastAsia="VIC" w:hAnsi="VIC"/>
                <w:color w:val="000000"/>
                <w:sz w:val="18"/>
              </w:rPr>
              <w:t>74%</w:t>
            </w:r>
          </w:p>
        </w:tc>
        <w:tc>
          <w:tcPr>
            <w:tcW w:w="1523" w:type="dxa"/>
            <w:shd w:val="clear" w:color="auto" w:fill="BFCED6"/>
          </w:tcPr>
          <w:p w14:paraId="199B3A3A" w14:textId="0A568030" w:rsidR="00202F48" w:rsidRPr="00BF031D" w:rsidRDefault="00202F48" w:rsidP="00202F48">
            <w:pPr>
              <w:jc w:val="center"/>
              <w:rPr>
                <w:rFonts w:ascii="VIC" w:hAnsi="VIC"/>
                <w:sz w:val="18"/>
                <w:szCs w:val="18"/>
              </w:rPr>
            </w:pPr>
            <w:r>
              <w:rPr>
                <w:rFonts w:ascii="VIC" w:eastAsia="VIC" w:hAnsi="VIC"/>
                <w:color w:val="000000"/>
                <w:sz w:val="18"/>
              </w:rPr>
              <w:t>12.8</w:t>
            </w:r>
          </w:p>
        </w:tc>
        <w:tc>
          <w:tcPr>
            <w:tcW w:w="1524" w:type="dxa"/>
            <w:shd w:val="clear" w:color="auto" w:fill="BFCED6"/>
          </w:tcPr>
          <w:p w14:paraId="7315757F" w14:textId="5F0B3DEC" w:rsidR="00202F48" w:rsidRPr="00BF031D" w:rsidRDefault="00202F48" w:rsidP="00202F48">
            <w:pPr>
              <w:jc w:val="center"/>
              <w:rPr>
                <w:rFonts w:ascii="VIC" w:hAnsi="VIC"/>
                <w:sz w:val="18"/>
                <w:szCs w:val="18"/>
              </w:rPr>
            </w:pPr>
            <w:r>
              <w:rPr>
                <w:rFonts w:ascii="VIC" w:eastAsia="VIC" w:hAnsi="VIC"/>
                <w:color w:val="000000"/>
                <w:sz w:val="18"/>
              </w:rPr>
              <w:t>54%</w:t>
            </w:r>
          </w:p>
        </w:tc>
        <w:tc>
          <w:tcPr>
            <w:tcW w:w="1524" w:type="dxa"/>
            <w:shd w:val="clear" w:color="auto" w:fill="BFCED6"/>
          </w:tcPr>
          <w:p w14:paraId="19496C58" w14:textId="12B278D2" w:rsidR="00202F48" w:rsidRPr="00BF031D" w:rsidRDefault="00202F48" w:rsidP="00202F48">
            <w:pPr>
              <w:jc w:val="center"/>
              <w:rPr>
                <w:rFonts w:ascii="VIC" w:hAnsi="VIC"/>
                <w:sz w:val="18"/>
                <w:szCs w:val="18"/>
              </w:rPr>
            </w:pPr>
            <w:r>
              <w:rPr>
                <w:rFonts w:ascii="VIC" w:eastAsia="VIC" w:hAnsi="VIC"/>
                <w:color w:val="000000"/>
                <w:sz w:val="18"/>
              </w:rPr>
              <w:t>3%</w:t>
            </w:r>
          </w:p>
        </w:tc>
        <w:tc>
          <w:tcPr>
            <w:tcW w:w="1524" w:type="dxa"/>
            <w:shd w:val="clear" w:color="auto" w:fill="BFCED6"/>
          </w:tcPr>
          <w:p w14:paraId="30CE3254" w14:textId="000296E2" w:rsidR="00202F48" w:rsidRPr="00BF031D" w:rsidRDefault="00202F48" w:rsidP="00202F48">
            <w:pPr>
              <w:jc w:val="center"/>
              <w:rPr>
                <w:rFonts w:ascii="VIC" w:hAnsi="VIC"/>
                <w:sz w:val="18"/>
                <w:szCs w:val="18"/>
              </w:rPr>
            </w:pPr>
            <w:r>
              <w:rPr>
                <w:rFonts w:ascii="VIC" w:eastAsia="VIC" w:hAnsi="VIC"/>
                <w:color w:val="000000"/>
                <w:sz w:val="18"/>
              </w:rPr>
              <w:t>2.5</w:t>
            </w:r>
          </w:p>
        </w:tc>
      </w:tr>
      <w:tr w:rsidR="00202F48" w:rsidRPr="00BF031D" w14:paraId="7DAFF4AD" w14:textId="77777777" w:rsidTr="00BF031D">
        <w:trPr>
          <w:trHeight w:val="454"/>
        </w:trPr>
        <w:tc>
          <w:tcPr>
            <w:tcW w:w="1570" w:type="dxa"/>
            <w:vMerge/>
            <w:shd w:val="clear" w:color="auto" w:fill="BFCED6"/>
          </w:tcPr>
          <w:p w14:paraId="43743181" w14:textId="77777777" w:rsidR="00202F48" w:rsidRPr="00BF031D" w:rsidRDefault="00202F48" w:rsidP="00202F48">
            <w:pPr>
              <w:pStyle w:val="DHHStabletext"/>
              <w:spacing w:before="0" w:after="0"/>
              <w:rPr>
                <w:rFonts w:ascii="VIC" w:hAnsi="VIC"/>
                <w:sz w:val="18"/>
                <w:szCs w:val="18"/>
              </w:rPr>
            </w:pPr>
          </w:p>
        </w:tc>
        <w:tc>
          <w:tcPr>
            <w:tcW w:w="1985" w:type="dxa"/>
            <w:shd w:val="clear" w:color="auto" w:fill="BFCED6"/>
          </w:tcPr>
          <w:p w14:paraId="5B9BFFE6" w14:textId="362ED6E9"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523" w:type="dxa"/>
            <w:shd w:val="clear" w:color="auto" w:fill="BFCED6"/>
          </w:tcPr>
          <w:p w14:paraId="0AB4F2D3" w14:textId="594A7841" w:rsidR="00202F48" w:rsidRPr="00BF031D" w:rsidRDefault="00202F48" w:rsidP="00202F48">
            <w:pPr>
              <w:jc w:val="center"/>
              <w:rPr>
                <w:rFonts w:ascii="VIC" w:hAnsi="VIC"/>
                <w:sz w:val="18"/>
                <w:szCs w:val="18"/>
              </w:rPr>
            </w:pPr>
            <w:r>
              <w:rPr>
                <w:rFonts w:ascii="VIC" w:eastAsia="VIC" w:hAnsi="VIC"/>
                <w:color w:val="000000"/>
                <w:sz w:val="18"/>
              </w:rPr>
              <w:t>25%</w:t>
            </w:r>
          </w:p>
        </w:tc>
        <w:tc>
          <w:tcPr>
            <w:tcW w:w="1524" w:type="dxa"/>
            <w:shd w:val="clear" w:color="auto" w:fill="BFCED6"/>
          </w:tcPr>
          <w:p w14:paraId="5AD43B14" w14:textId="6DE6A31E" w:rsidR="00202F48" w:rsidRPr="00BF031D" w:rsidRDefault="00202F48" w:rsidP="00202F48">
            <w:pPr>
              <w:jc w:val="center"/>
              <w:rPr>
                <w:rFonts w:ascii="VIC" w:hAnsi="VIC"/>
                <w:sz w:val="18"/>
                <w:szCs w:val="18"/>
              </w:rPr>
            </w:pPr>
            <w:r>
              <w:rPr>
                <w:rFonts w:ascii="VIC" w:eastAsia="VIC" w:hAnsi="VIC"/>
                <w:color w:val="000000"/>
                <w:sz w:val="18"/>
              </w:rPr>
              <w:t>5.1</w:t>
            </w:r>
          </w:p>
        </w:tc>
        <w:tc>
          <w:tcPr>
            <w:tcW w:w="1524" w:type="dxa"/>
            <w:shd w:val="clear" w:color="auto" w:fill="BFCED6"/>
          </w:tcPr>
          <w:p w14:paraId="1AEB5179" w14:textId="32E740E8" w:rsidR="00202F48" w:rsidRPr="00BF031D" w:rsidRDefault="00202F48" w:rsidP="00202F48">
            <w:pPr>
              <w:jc w:val="center"/>
              <w:rPr>
                <w:rFonts w:ascii="VIC" w:hAnsi="VIC"/>
                <w:sz w:val="18"/>
                <w:szCs w:val="18"/>
              </w:rPr>
            </w:pPr>
            <w:r>
              <w:rPr>
                <w:rFonts w:ascii="VIC" w:eastAsia="VIC" w:hAnsi="VIC"/>
                <w:color w:val="000000"/>
                <w:sz w:val="18"/>
              </w:rPr>
              <w:t>7%</w:t>
            </w:r>
          </w:p>
        </w:tc>
        <w:tc>
          <w:tcPr>
            <w:tcW w:w="1524" w:type="dxa"/>
            <w:shd w:val="clear" w:color="auto" w:fill="BFCED6"/>
          </w:tcPr>
          <w:p w14:paraId="50A15550" w14:textId="7BA39F76" w:rsidR="00202F48" w:rsidRPr="00BF031D" w:rsidRDefault="00202F48" w:rsidP="00202F48">
            <w:pPr>
              <w:jc w:val="center"/>
              <w:rPr>
                <w:rFonts w:ascii="VIC" w:hAnsi="VIC"/>
                <w:sz w:val="18"/>
                <w:szCs w:val="18"/>
              </w:rPr>
            </w:pPr>
            <w:r>
              <w:rPr>
                <w:rFonts w:ascii="VIC" w:eastAsia="VIC" w:hAnsi="VIC"/>
                <w:color w:val="000000"/>
                <w:sz w:val="18"/>
              </w:rPr>
              <w:t>75%</w:t>
            </w:r>
          </w:p>
        </w:tc>
        <w:tc>
          <w:tcPr>
            <w:tcW w:w="1523" w:type="dxa"/>
            <w:shd w:val="clear" w:color="auto" w:fill="BFCED6"/>
          </w:tcPr>
          <w:p w14:paraId="5852CD68" w14:textId="02270404" w:rsidR="00202F48" w:rsidRPr="00BF031D" w:rsidRDefault="00202F48" w:rsidP="00202F48">
            <w:pPr>
              <w:jc w:val="center"/>
              <w:rPr>
                <w:rFonts w:ascii="VIC" w:hAnsi="VIC"/>
                <w:sz w:val="18"/>
                <w:szCs w:val="18"/>
              </w:rPr>
            </w:pPr>
            <w:r>
              <w:rPr>
                <w:rFonts w:ascii="VIC" w:eastAsia="VIC" w:hAnsi="VIC"/>
                <w:color w:val="000000"/>
                <w:sz w:val="18"/>
              </w:rPr>
              <w:t>12.0</w:t>
            </w:r>
          </w:p>
        </w:tc>
        <w:tc>
          <w:tcPr>
            <w:tcW w:w="1524" w:type="dxa"/>
            <w:shd w:val="clear" w:color="auto" w:fill="BFCED6"/>
          </w:tcPr>
          <w:p w14:paraId="7B9EE578" w14:textId="64224DC7" w:rsidR="00202F48" w:rsidRPr="00BF031D" w:rsidRDefault="00202F48" w:rsidP="00202F48">
            <w:pPr>
              <w:jc w:val="center"/>
              <w:rPr>
                <w:rFonts w:ascii="VIC" w:hAnsi="VIC"/>
                <w:sz w:val="18"/>
                <w:szCs w:val="18"/>
              </w:rPr>
            </w:pPr>
            <w:r>
              <w:rPr>
                <w:rFonts w:ascii="VIC" w:eastAsia="VIC" w:hAnsi="VIC"/>
                <w:color w:val="000000"/>
                <w:sz w:val="18"/>
              </w:rPr>
              <w:t>47%</w:t>
            </w:r>
          </w:p>
        </w:tc>
        <w:tc>
          <w:tcPr>
            <w:tcW w:w="1524" w:type="dxa"/>
            <w:shd w:val="clear" w:color="auto" w:fill="BFCED6"/>
          </w:tcPr>
          <w:p w14:paraId="19D632DE" w14:textId="37B32F0E" w:rsidR="00202F48" w:rsidRPr="00BF031D" w:rsidRDefault="00202F48" w:rsidP="00202F48">
            <w:pPr>
              <w:jc w:val="center"/>
              <w:rPr>
                <w:rFonts w:ascii="VIC" w:hAnsi="VIC"/>
                <w:sz w:val="18"/>
                <w:szCs w:val="18"/>
              </w:rPr>
            </w:pPr>
            <w:r>
              <w:rPr>
                <w:rFonts w:ascii="VIC" w:eastAsia="VIC" w:hAnsi="VIC"/>
                <w:color w:val="000000"/>
                <w:sz w:val="18"/>
              </w:rPr>
              <w:t>0%</w:t>
            </w:r>
          </w:p>
        </w:tc>
        <w:tc>
          <w:tcPr>
            <w:tcW w:w="1524" w:type="dxa"/>
            <w:shd w:val="clear" w:color="auto" w:fill="BFCED6"/>
          </w:tcPr>
          <w:p w14:paraId="496A354E" w14:textId="3AD98A35" w:rsidR="00202F48" w:rsidRPr="00BF031D" w:rsidRDefault="00202F48" w:rsidP="00202F48">
            <w:pPr>
              <w:jc w:val="center"/>
              <w:rPr>
                <w:rFonts w:ascii="VIC" w:hAnsi="VIC"/>
                <w:sz w:val="18"/>
                <w:szCs w:val="18"/>
              </w:rPr>
            </w:pPr>
            <w:r>
              <w:rPr>
                <w:rFonts w:ascii="VIC" w:eastAsia="VIC" w:hAnsi="VIC"/>
                <w:color w:val="000000"/>
                <w:sz w:val="18"/>
              </w:rPr>
              <w:t>1.8</w:t>
            </w:r>
          </w:p>
        </w:tc>
      </w:tr>
      <w:tr w:rsidR="00202F48" w:rsidRPr="00BF031D" w14:paraId="612B55E4" w14:textId="77777777" w:rsidTr="00BF031D">
        <w:trPr>
          <w:trHeight w:val="454"/>
        </w:trPr>
        <w:tc>
          <w:tcPr>
            <w:tcW w:w="1570" w:type="dxa"/>
            <w:vMerge/>
            <w:shd w:val="clear" w:color="auto" w:fill="BFCED6"/>
          </w:tcPr>
          <w:p w14:paraId="624A84E9" w14:textId="77777777" w:rsidR="00202F48" w:rsidRPr="00BF031D" w:rsidRDefault="00202F48" w:rsidP="00202F48">
            <w:pPr>
              <w:pStyle w:val="DHHStabletext"/>
              <w:spacing w:before="0" w:after="0"/>
              <w:rPr>
                <w:rFonts w:ascii="VIC" w:hAnsi="VIC"/>
                <w:sz w:val="18"/>
                <w:szCs w:val="18"/>
              </w:rPr>
            </w:pPr>
          </w:p>
        </w:tc>
        <w:tc>
          <w:tcPr>
            <w:tcW w:w="1985" w:type="dxa"/>
            <w:shd w:val="clear" w:color="auto" w:fill="BFCED6"/>
          </w:tcPr>
          <w:p w14:paraId="5FD9C66B" w14:textId="4A1CA9AC"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523" w:type="dxa"/>
            <w:shd w:val="clear" w:color="auto" w:fill="BFCED6"/>
          </w:tcPr>
          <w:p w14:paraId="409DE6AA" w14:textId="22EAE10D" w:rsidR="00202F48" w:rsidRPr="00BF031D" w:rsidRDefault="00202F48" w:rsidP="00202F48">
            <w:pPr>
              <w:jc w:val="center"/>
              <w:rPr>
                <w:rFonts w:ascii="VIC" w:hAnsi="VIC"/>
                <w:sz w:val="18"/>
                <w:szCs w:val="18"/>
              </w:rPr>
            </w:pPr>
            <w:r>
              <w:rPr>
                <w:rFonts w:ascii="VIC" w:eastAsia="VIC" w:hAnsi="VIC"/>
                <w:color w:val="000000"/>
                <w:sz w:val="18"/>
              </w:rPr>
              <w:t>20%</w:t>
            </w:r>
          </w:p>
        </w:tc>
        <w:tc>
          <w:tcPr>
            <w:tcW w:w="1524" w:type="dxa"/>
            <w:shd w:val="clear" w:color="auto" w:fill="BFCED6"/>
          </w:tcPr>
          <w:p w14:paraId="04A6E1E7" w14:textId="5232B7EB" w:rsidR="00202F48" w:rsidRPr="00BF031D" w:rsidRDefault="00202F48" w:rsidP="00202F48">
            <w:pPr>
              <w:jc w:val="center"/>
              <w:rPr>
                <w:rFonts w:ascii="VIC" w:hAnsi="VIC"/>
                <w:sz w:val="18"/>
                <w:szCs w:val="18"/>
              </w:rPr>
            </w:pPr>
            <w:r>
              <w:rPr>
                <w:rFonts w:ascii="VIC" w:eastAsia="VIC" w:hAnsi="VIC"/>
                <w:color w:val="000000"/>
                <w:sz w:val="18"/>
              </w:rPr>
              <w:t>5.2</w:t>
            </w:r>
          </w:p>
        </w:tc>
        <w:tc>
          <w:tcPr>
            <w:tcW w:w="1524" w:type="dxa"/>
            <w:shd w:val="clear" w:color="auto" w:fill="BFCED6"/>
          </w:tcPr>
          <w:p w14:paraId="1134FBBD" w14:textId="20711723" w:rsidR="00202F48" w:rsidRPr="00BF031D" w:rsidRDefault="00202F48" w:rsidP="00202F48">
            <w:pPr>
              <w:jc w:val="center"/>
              <w:rPr>
                <w:rFonts w:ascii="VIC" w:hAnsi="VIC"/>
                <w:sz w:val="18"/>
                <w:szCs w:val="18"/>
              </w:rPr>
            </w:pPr>
            <w:r>
              <w:rPr>
                <w:rFonts w:ascii="VIC" w:eastAsia="VIC" w:hAnsi="VIC"/>
                <w:color w:val="000000"/>
                <w:sz w:val="18"/>
              </w:rPr>
              <w:t>6%</w:t>
            </w:r>
          </w:p>
        </w:tc>
        <w:tc>
          <w:tcPr>
            <w:tcW w:w="1524" w:type="dxa"/>
            <w:shd w:val="clear" w:color="auto" w:fill="BFCED6"/>
          </w:tcPr>
          <w:p w14:paraId="38AA4A91" w14:textId="3EF6ECAC" w:rsidR="00202F48" w:rsidRPr="00BF031D" w:rsidRDefault="00202F48" w:rsidP="00202F48">
            <w:pPr>
              <w:jc w:val="center"/>
              <w:rPr>
                <w:rFonts w:ascii="VIC" w:hAnsi="VIC"/>
                <w:sz w:val="18"/>
                <w:szCs w:val="18"/>
              </w:rPr>
            </w:pPr>
            <w:r>
              <w:rPr>
                <w:rFonts w:ascii="VIC" w:eastAsia="VIC" w:hAnsi="VIC"/>
                <w:color w:val="000000"/>
                <w:sz w:val="18"/>
              </w:rPr>
              <w:t>48%</w:t>
            </w:r>
          </w:p>
        </w:tc>
        <w:tc>
          <w:tcPr>
            <w:tcW w:w="1523" w:type="dxa"/>
            <w:shd w:val="clear" w:color="auto" w:fill="BFCED6"/>
          </w:tcPr>
          <w:p w14:paraId="77FB6C65" w14:textId="05B759E9" w:rsidR="00202F48" w:rsidRPr="00BF031D" w:rsidRDefault="00202F48" w:rsidP="00202F48">
            <w:pPr>
              <w:jc w:val="center"/>
              <w:rPr>
                <w:rFonts w:ascii="VIC" w:hAnsi="VIC"/>
                <w:sz w:val="18"/>
                <w:szCs w:val="18"/>
              </w:rPr>
            </w:pPr>
            <w:r>
              <w:rPr>
                <w:rFonts w:ascii="VIC" w:eastAsia="VIC" w:hAnsi="VIC"/>
                <w:color w:val="000000"/>
                <w:sz w:val="18"/>
              </w:rPr>
              <w:t>16.8</w:t>
            </w:r>
          </w:p>
        </w:tc>
        <w:tc>
          <w:tcPr>
            <w:tcW w:w="1524" w:type="dxa"/>
            <w:shd w:val="clear" w:color="auto" w:fill="BFCED6"/>
          </w:tcPr>
          <w:p w14:paraId="037A6917" w14:textId="500B2072" w:rsidR="00202F48" w:rsidRPr="00BF031D" w:rsidRDefault="00202F48" w:rsidP="00202F48">
            <w:pPr>
              <w:jc w:val="center"/>
              <w:rPr>
                <w:rFonts w:ascii="VIC" w:hAnsi="VIC"/>
                <w:sz w:val="18"/>
                <w:szCs w:val="18"/>
              </w:rPr>
            </w:pPr>
            <w:r>
              <w:rPr>
                <w:rFonts w:ascii="VIC" w:eastAsia="VIC" w:hAnsi="VIC"/>
                <w:color w:val="000000"/>
                <w:sz w:val="18"/>
              </w:rPr>
              <w:t>63%</w:t>
            </w:r>
          </w:p>
        </w:tc>
        <w:tc>
          <w:tcPr>
            <w:tcW w:w="1524" w:type="dxa"/>
            <w:shd w:val="clear" w:color="auto" w:fill="BFCED6"/>
          </w:tcPr>
          <w:p w14:paraId="0A1E375A" w14:textId="58A6A16F" w:rsidR="00202F48" w:rsidRPr="00BF031D" w:rsidRDefault="00202F48" w:rsidP="00202F48">
            <w:pPr>
              <w:jc w:val="center"/>
              <w:rPr>
                <w:rFonts w:ascii="VIC" w:hAnsi="VIC"/>
                <w:sz w:val="18"/>
                <w:szCs w:val="18"/>
              </w:rPr>
            </w:pPr>
            <w:r>
              <w:rPr>
                <w:rFonts w:ascii="VIC" w:eastAsia="VIC" w:hAnsi="VIC"/>
                <w:color w:val="000000"/>
                <w:sz w:val="18"/>
              </w:rPr>
              <w:t>2%</w:t>
            </w:r>
          </w:p>
        </w:tc>
        <w:tc>
          <w:tcPr>
            <w:tcW w:w="1524" w:type="dxa"/>
            <w:shd w:val="clear" w:color="auto" w:fill="BFCED6"/>
          </w:tcPr>
          <w:p w14:paraId="443E40AD" w14:textId="17ED6360" w:rsidR="00202F48" w:rsidRPr="00BF031D" w:rsidRDefault="00202F48" w:rsidP="00202F48">
            <w:pPr>
              <w:jc w:val="center"/>
              <w:rPr>
                <w:rFonts w:ascii="VIC" w:hAnsi="VIC"/>
                <w:sz w:val="18"/>
                <w:szCs w:val="18"/>
              </w:rPr>
            </w:pPr>
            <w:r>
              <w:rPr>
                <w:rFonts w:ascii="VIC" w:eastAsia="VIC" w:hAnsi="VIC"/>
                <w:color w:val="000000"/>
                <w:sz w:val="18"/>
              </w:rPr>
              <w:t>2.5</w:t>
            </w:r>
          </w:p>
        </w:tc>
      </w:tr>
      <w:tr w:rsidR="00202F48" w:rsidRPr="00BF031D" w14:paraId="26C08829" w14:textId="77777777" w:rsidTr="00BF031D">
        <w:trPr>
          <w:trHeight w:val="454"/>
        </w:trPr>
        <w:tc>
          <w:tcPr>
            <w:tcW w:w="1570" w:type="dxa"/>
            <w:vMerge/>
            <w:shd w:val="clear" w:color="auto" w:fill="BFCED6"/>
          </w:tcPr>
          <w:p w14:paraId="568AE42B" w14:textId="77777777" w:rsidR="00202F48" w:rsidRPr="00BF031D" w:rsidRDefault="00202F48" w:rsidP="00202F48">
            <w:pPr>
              <w:pStyle w:val="DHHStabletext"/>
              <w:spacing w:before="0" w:after="0"/>
              <w:rPr>
                <w:rFonts w:ascii="VIC" w:hAnsi="VIC"/>
                <w:sz w:val="18"/>
                <w:szCs w:val="18"/>
              </w:rPr>
            </w:pPr>
          </w:p>
        </w:tc>
        <w:tc>
          <w:tcPr>
            <w:tcW w:w="1985" w:type="dxa"/>
            <w:shd w:val="clear" w:color="auto" w:fill="BFCED6"/>
          </w:tcPr>
          <w:p w14:paraId="29602562" w14:textId="6380B26A"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TOTAL</w:t>
            </w:r>
          </w:p>
        </w:tc>
        <w:tc>
          <w:tcPr>
            <w:tcW w:w="1523" w:type="dxa"/>
            <w:shd w:val="clear" w:color="auto" w:fill="BFCED6"/>
          </w:tcPr>
          <w:p w14:paraId="6886D952" w14:textId="2D468F35" w:rsidR="00202F48" w:rsidRPr="00BF031D" w:rsidRDefault="00202F48" w:rsidP="00202F48">
            <w:pPr>
              <w:jc w:val="center"/>
              <w:rPr>
                <w:rFonts w:ascii="VIC" w:hAnsi="VIC"/>
                <w:sz w:val="18"/>
                <w:szCs w:val="18"/>
              </w:rPr>
            </w:pPr>
            <w:r>
              <w:rPr>
                <w:rFonts w:ascii="VIC" w:eastAsia="VIC" w:hAnsi="VIC"/>
                <w:color w:val="000000"/>
                <w:sz w:val="18"/>
              </w:rPr>
              <w:t>22%</w:t>
            </w:r>
          </w:p>
        </w:tc>
        <w:tc>
          <w:tcPr>
            <w:tcW w:w="1524" w:type="dxa"/>
            <w:shd w:val="clear" w:color="auto" w:fill="BFCED6"/>
          </w:tcPr>
          <w:p w14:paraId="184C0BE3" w14:textId="5B5AC02B" w:rsidR="00202F48" w:rsidRPr="00BF031D" w:rsidRDefault="00202F48" w:rsidP="00202F48">
            <w:pPr>
              <w:jc w:val="center"/>
              <w:rPr>
                <w:rFonts w:ascii="VIC" w:hAnsi="VIC"/>
                <w:sz w:val="18"/>
                <w:szCs w:val="18"/>
              </w:rPr>
            </w:pPr>
            <w:r>
              <w:rPr>
                <w:rFonts w:ascii="VIC" w:eastAsia="VIC" w:hAnsi="VIC"/>
                <w:color w:val="000000"/>
                <w:sz w:val="18"/>
              </w:rPr>
              <w:t>5.0</w:t>
            </w:r>
          </w:p>
        </w:tc>
        <w:tc>
          <w:tcPr>
            <w:tcW w:w="1524" w:type="dxa"/>
            <w:shd w:val="clear" w:color="auto" w:fill="BFCED6"/>
          </w:tcPr>
          <w:p w14:paraId="3870C8ED" w14:textId="48CD7955" w:rsidR="00202F48" w:rsidRPr="00BF031D" w:rsidRDefault="00202F48" w:rsidP="00202F48">
            <w:pPr>
              <w:jc w:val="center"/>
              <w:rPr>
                <w:rFonts w:ascii="VIC" w:hAnsi="VIC"/>
                <w:sz w:val="18"/>
                <w:szCs w:val="18"/>
              </w:rPr>
            </w:pPr>
            <w:r>
              <w:rPr>
                <w:rFonts w:ascii="VIC" w:eastAsia="VIC" w:hAnsi="VIC"/>
                <w:color w:val="000000"/>
                <w:sz w:val="18"/>
              </w:rPr>
              <w:t>6%</w:t>
            </w:r>
          </w:p>
        </w:tc>
        <w:tc>
          <w:tcPr>
            <w:tcW w:w="1524" w:type="dxa"/>
            <w:shd w:val="clear" w:color="auto" w:fill="BFCED6"/>
          </w:tcPr>
          <w:p w14:paraId="59D8EE2F" w14:textId="6169AEA3" w:rsidR="00202F48" w:rsidRPr="00BF031D" w:rsidRDefault="00202F48" w:rsidP="00202F48">
            <w:pPr>
              <w:jc w:val="center"/>
              <w:rPr>
                <w:rFonts w:ascii="VIC" w:hAnsi="VIC"/>
                <w:sz w:val="18"/>
                <w:szCs w:val="18"/>
              </w:rPr>
            </w:pPr>
            <w:r>
              <w:rPr>
                <w:rFonts w:ascii="VIC" w:eastAsia="VIC" w:hAnsi="VIC"/>
                <w:color w:val="000000"/>
                <w:sz w:val="18"/>
              </w:rPr>
              <w:t>66%</w:t>
            </w:r>
          </w:p>
        </w:tc>
        <w:tc>
          <w:tcPr>
            <w:tcW w:w="1523" w:type="dxa"/>
            <w:shd w:val="clear" w:color="auto" w:fill="BFCED6"/>
          </w:tcPr>
          <w:p w14:paraId="723662DA" w14:textId="54E0C4C1" w:rsidR="00202F48" w:rsidRPr="00BF031D" w:rsidRDefault="00202F48" w:rsidP="00202F48">
            <w:pPr>
              <w:jc w:val="center"/>
              <w:rPr>
                <w:rFonts w:ascii="VIC" w:hAnsi="VIC"/>
                <w:sz w:val="18"/>
                <w:szCs w:val="18"/>
              </w:rPr>
            </w:pPr>
            <w:r>
              <w:rPr>
                <w:rFonts w:ascii="VIC" w:eastAsia="VIC" w:hAnsi="VIC"/>
                <w:color w:val="000000"/>
                <w:sz w:val="18"/>
              </w:rPr>
              <w:t>13.2</w:t>
            </w:r>
          </w:p>
        </w:tc>
        <w:tc>
          <w:tcPr>
            <w:tcW w:w="1524" w:type="dxa"/>
            <w:shd w:val="clear" w:color="auto" w:fill="BFCED6"/>
          </w:tcPr>
          <w:p w14:paraId="2B7B46F9" w14:textId="00D1F466" w:rsidR="00202F48" w:rsidRPr="00BF031D" w:rsidRDefault="00202F48" w:rsidP="00202F48">
            <w:pPr>
              <w:jc w:val="center"/>
              <w:rPr>
                <w:rFonts w:ascii="VIC" w:hAnsi="VIC"/>
                <w:sz w:val="18"/>
                <w:szCs w:val="18"/>
              </w:rPr>
            </w:pPr>
            <w:r>
              <w:rPr>
                <w:rFonts w:ascii="VIC" w:eastAsia="VIC" w:hAnsi="VIC"/>
                <w:color w:val="000000"/>
                <w:sz w:val="18"/>
              </w:rPr>
              <w:t>54%</w:t>
            </w:r>
          </w:p>
        </w:tc>
        <w:tc>
          <w:tcPr>
            <w:tcW w:w="1524" w:type="dxa"/>
            <w:shd w:val="clear" w:color="auto" w:fill="BFCED6"/>
          </w:tcPr>
          <w:p w14:paraId="335E8903" w14:textId="4D99541D" w:rsidR="00202F48" w:rsidRPr="00BF031D" w:rsidRDefault="00202F48" w:rsidP="00202F48">
            <w:pPr>
              <w:jc w:val="center"/>
              <w:rPr>
                <w:rFonts w:ascii="VIC" w:hAnsi="VIC"/>
                <w:sz w:val="18"/>
                <w:szCs w:val="18"/>
              </w:rPr>
            </w:pPr>
            <w:r>
              <w:rPr>
                <w:rFonts w:ascii="VIC" w:eastAsia="VIC" w:hAnsi="VIC"/>
                <w:color w:val="000000"/>
                <w:sz w:val="18"/>
              </w:rPr>
              <w:t>2%</w:t>
            </w:r>
          </w:p>
        </w:tc>
        <w:tc>
          <w:tcPr>
            <w:tcW w:w="1524" w:type="dxa"/>
            <w:shd w:val="clear" w:color="auto" w:fill="BFCED6"/>
          </w:tcPr>
          <w:p w14:paraId="4CBB07AA" w14:textId="4B0658D2" w:rsidR="00202F48" w:rsidRPr="00BF031D" w:rsidRDefault="00202F48" w:rsidP="00202F48">
            <w:pPr>
              <w:jc w:val="center"/>
              <w:rPr>
                <w:rFonts w:ascii="VIC" w:hAnsi="VIC"/>
                <w:sz w:val="18"/>
                <w:szCs w:val="18"/>
              </w:rPr>
            </w:pPr>
            <w:r>
              <w:rPr>
                <w:rFonts w:ascii="VIC" w:eastAsia="VIC" w:hAnsi="VIC"/>
                <w:color w:val="000000"/>
                <w:sz w:val="18"/>
              </w:rPr>
              <w:t>2.3</w:t>
            </w:r>
          </w:p>
        </w:tc>
      </w:tr>
      <w:tr w:rsidR="00202F48" w:rsidRPr="00BF031D" w14:paraId="0564D9C4" w14:textId="77777777" w:rsidTr="00BF031D">
        <w:trPr>
          <w:trHeight w:val="454"/>
        </w:trPr>
        <w:tc>
          <w:tcPr>
            <w:tcW w:w="1570" w:type="dxa"/>
            <w:shd w:val="clear" w:color="auto" w:fill="auto"/>
          </w:tcPr>
          <w:p w14:paraId="496DA478" w14:textId="4D1CA7BB"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0E4B591A" w14:textId="54387300"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Middle South (Monash Aged)</w:t>
            </w:r>
          </w:p>
        </w:tc>
        <w:tc>
          <w:tcPr>
            <w:tcW w:w="1523" w:type="dxa"/>
            <w:shd w:val="clear" w:color="auto" w:fill="auto"/>
          </w:tcPr>
          <w:p w14:paraId="7BA5F530" w14:textId="71DCA30D" w:rsidR="00202F48" w:rsidRPr="00BF031D" w:rsidRDefault="00202F48" w:rsidP="00202F48">
            <w:pPr>
              <w:jc w:val="center"/>
              <w:rPr>
                <w:rFonts w:ascii="VIC" w:hAnsi="VIC"/>
                <w:sz w:val="18"/>
                <w:szCs w:val="18"/>
              </w:rPr>
            </w:pPr>
            <w:r>
              <w:rPr>
                <w:rFonts w:ascii="VIC" w:eastAsia="VIC" w:hAnsi="VIC"/>
                <w:color w:val="000000"/>
                <w:sz w:val="18"/>
              </w:rPr>
              <w:t>31%</w:t>
            </w:r>
          </w:p>
        </w:tc>
        <w:tc>
          <w:tcPr>
            <w:tcW w:w="1524" w:type="dxa"/>
            <w:shd w:val="clear" w:color="auto" w:fill="auto"/>
          </w:tcPr>
          <w:p w14:paraId="28BC1BDD" w14:textId="0BADA26C" w:rsidR="00202F48" w:rsidRPr="00BF031D" w:rsidRDefault="00202F48" w:rsidP="00202F48">
            <w:pPr>
              <w:jc w:val="center"/>
              <w:rPr>
                <w:rFonts w:ascii="VIC" w:hAnsi="VIC"/>
                <w:sz w:val="18"/>
                <w:szCs w:val="18"/>
              </w:rPr>
            </w:pPr>
            <w:r>
              <w:rPr>
                <w:rFonts w:ascii="VIC" w:eastAsia="VIC" w:hAnsi="VIC"/>
                <w:color w:val="000000"/>
                <w:sz w:val="18"/>
              </w:rPr>
              <w:t>6.1</w:t>
            </w:r>
          </w:p>
        </w:tc>
        <w:tc>
          <w:tcPr>
            <w:tcW w:w="1524" w:type="dxa"/>
            <w:shd w:val="clear" w:color="auto" w:fill="auto"/>
          </w:tcPr>
          <w:p w14:paraId="5385B6A4" w14:textId="785CC112" w:rsidR="00202F48" w:rsidRPr="00BF031D" w:rsidRDefault="00202F48" w:rsidP="00202F48">
            <w:pPr>
              <w:jc w:val="center"/>
              <w:rPr>
                <w:rFonts w:ascii="VIC" w:hAnsi="VIC"/>
                <w:sz w:val="18"/>
                <w:szCs w:val="18"/>
              </w:rPr>
            </w:pPr>
            <w:r>
              <w:rPr>
                <w:rFonts w:ascii="VIC" w:eastAsia="VIC" w:hAnsi="VIC"/>
                <w:color w:val="000000"/>
                <w:sz w:val="18"/>
              </w:rPr>
              <w:t>5%</w:t>
            </w:r>
          </w:p>
        </w:tc>
        <w:tc>
          <w:tcPr>
            <w:tcW w:w="1524" w:type="dxa"/>
            <w:shd w:val="clear" w:color="auto" w:fill="auto"/>
          </w:tcPr>
          <w:p w14:paraId="4BBC84C0" w14:textId="3D0FAF90" w:rsidR="00202F48" w:rsidRPr="00BF031D" w:rsidRDefault="00202F48" w:rsidP="00202F48">
            <w:pPr>
              <w:jc w:val="center"/>
              <w:rPr>
                <w:rFonts w:ascii="VIC" w:hAnsi="VIC"/>
                <w:sz w:val="18"/>
                <w:szCs w:val="18"/>
              </w:rPr>
            </w:pPr>
            <w:r>
              <w:rPr>
                <w:rFonts w:ascii="VIC" w:eastAsia="VIC" w:hAnsi="VIC"/>
                <w:color w:val="000000"/>
                <w:sz w:val="18"/>
              </w:rPr>
              <w:t>90%</w:t>
            </w:r>
          </w:p>
        </w:tc>
        <w:tc>
          <w:tcPr>
            <w:tcW w:w="1523" w:type="dxa"/>
            <w:shd w:val="clear" w:color="auto" w:fill="auto"/>
          </w:tcPr>
          <w:p w14:paraId="1A3D850E" w14:textId="29D0A251" w:rsidR="00202F48" w:rsidRPr="00BF031D" w:rsidRDefault="00202F48" w:rsidP="00202F48">
            <w:pPr>
              <w:jc w:val="center"/>
              <w:rPr>
                <w:rFonts w:ascii="VIC" w:hAnsi="VIC"/>
                <w:sz w:val="18"/>
                <w:szCs w:val="18"/>
              </w:rPr>
            </w:pPr>
            <w:r>
              <w:rPr>
                <w:rFonts w:ascii="VIC" w:eastAsia="VIC" w:hAnsi="VIC"/>
                <w:color w:val="000000"/>
                <w:sz w:val="18"/>
              </w:rPr>
              <w:t>13.3</w:t>
            </w:r>
          </w:p>
        </w:tc>
        <w:tc>
          <w:tcPr>
            <w:tcW w:w="1524" w:type="dxa"/>
            <w:shd w:val="clear" w:color="auto" w:fill="auto"/>
          </w:tcPr>
          <w:p w14:paraId="4526329E" w14:textId="5EB2B075" w:rsidR="00202F48" w:rsidRPr="00BF031D" w:rsidRDefault="00202F48" w:rsidP="00202F48">
            <w:pPr>
              <w:jc w:val="center"/>
              <w:rPr>
                <w:rFonts w:ascii="VIC" w:hAnsi="VIC"/>
                <w:sz w:val="18"/>
                <w:szCs w:val="18"/>
              </w:rPr>
            </w:pPr>
            <w:r>
              <w:rPr>
                <w:rFonts w:ascii="VIC" w:eastAsia="VIC" w:hAnsi="VIC"/>
                <w:color w:val="000000"/>
                <w:sz w:val="18"/>
              </w:rPr>
              <w:t>59%</w:t>
            </w:r>
          </w:p>
        </w:tc>
        <w:tc>
          <w:tcPr>
            <w:tcW w:w="1524" w:type="dxa"/>
            <w:shd w:val="clear" w:color="auto" w:fill="auto"/>
          </w:tcPr>
          <w:p w14:paraId="6570AAA4" w14:textId="1055CFD7" w:rsidR="00202F48" w:rsidRPr="00BF031D" w:rsidRDefault="00202F48" w:rsidP="00202F48">
            <w:pPr>
              <w:jc w:val="center"/>
              <w:rPr>
                <w:rFonts w:ascii="VIC" w:hAnsi="VIC"/>
                <w:sz w:val="18"/>
                <w:szCs w:val="18"/>
              </w:rPr>
            </w:pPr>
            <w:r>
              <w:rPr>
                <w:rFonts w:ascii="VIC" w:eastAsia="VIC" w:hAnsi="VIC"/>
                <w:color w:val="000000"/>
                <w:sz w:val="18"/>
              </w:rPr>
              <w:t>0%</w:t>
            </w:r>
          </w:p>
        </w:tc>
        <w:tc>
          <w:tcPr>
            <w:tcW w:w="1524" w:type="dxa"/>
            <w:shd w:val="clear" w:color="auto" w:fill="auto"/>
          </w:tcPr>
          <w:p w14:paraId="2E4F4E37" w14:textId="42EAF2EA" w:rsidR="00202F48" w:rsidRPr="00BF031D" w:rsidRDefault="00202F48" w:rsidP="00202F48">
            <w:pPr>
              <w:jc w:val="center"/>
              <w:rPr>
                <w:rFonts w:ascii="VIC" w:hAnsi="VIC"/>
                <w:sz w:val="18"/>
                <w:szCs w:val="18"/>
              </w:rPr>
            </w:pPr>
            <w:r>
              <w:rPr>
                <w:rFonts w:ascii="VIC" w:eastAsia="VIC" w:hAnsi="VIC"/>
                <w:color w:val="000000"/>
                <w:sz w:val="18"/>
              </w:rPr>
              <w:t>2.1</w:t>
            </w:r>
          </w:p>
        </w:tc>
      </w:tr>
      <w:tr w:rsidR="00202F48" w:rsidRPr="00BF031D" w14:paraId="2308CC5B" w14:textId="77777777" w:rsidTr="00BF031D">
        <w:trPr>
          <w:trHeight w:val="454"/>
        </w:trPr>
        <w:tc>
          <w:tcPr>
            <w:tcW w:w="1570" w:type="dxa"/>
            <w:shd w:val="clear" w:color="auto" w:fill="BFCED6"/>
          </w:tcPr>
          <w:p w14:paraId="67CB2523" w14:textId="24DB015C"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985" w:type="dxa"/>
            <w:shd w:val="clear" w:color="auto" w:fill="BFCED6"/>
          </w:tcPr>
          <w:p w14:paraId="775CADD1" w14:textId="44D25118"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Peninsula</w:t>
            </w:r>
          </w:p>
        </w:tc>
        <w:tc>
          <w:tcPr>
            <w:tcW w:w="1523" w:type="dxa"/>
            <w:shd w:val="clear" w:color="auto" w:fill="BFCED6"/>
          </w:tcPr>
          <w:p w14:paraId="39851FAA" w14:textId="1C138F53" w:rsidR="00202F48" w:rsidRPr="00BF031D" w:rsidRDefault="00202F48" w:rsidP="00202F48">
            <w:pPr>
              <w:jc w:val="center"/>
              <w:rPr>
                <w:rFonts w:ascii="VIC" w:hAnsi="VIC"/>
                <w:sz w:val="18"/>
                <w:szCs w:val="18"/>
              </w:rPr>
            </w:pPr>
            <w:r>
              <w:rPr>
                <w:rFonts w:ascii="VIC" w:eastAsia="VIC" w:hAnsi="VIC"/>
                <w:color w:val="000000"/>
                <w:sz w:val="18"/>
              </w:rPr>
              <w:t>30%</w:t>
            </w:r>
          </w:p>
        </w:tc>
        <w:tc>
          <w:tcPr>
            <w:tcW w:w="1524" w:type="dxa"/>
            <w:shd w:val="clear" w:color="auto" w:fill="BFCED6"/>
          </w:tcPr>
          <w:p w14:paraId="431C9699" w14:textId="5DA0168D" w:rsidR="00202F48" w:rsidRPr="00BF031D" w:rsidRDefault="00202F48" w:rsidP="00202F48">
            <w:pPr>
              <w:jc w:val="center"/>
              <w:rPr>
                <w:rFonts w:ascii="VIC" w:hAnsi="VIC"/>
                <w:sz w:val="18"/>
                <w:szCs w:val="18"/>
              </w:rPr>
            </w:pPr>
            <w:r>
              <w:rPr>
                <w:rFonts w:ascii="VIC" w:eastAsia="VIC" w:hAnsi="VIC"/>
                <w:color w:val="000000"/>
                <w:sz w:val="18"/>
              </w:rPr>
              <w:t>8.6</w:t>
            </w:r>
          </w:p>
        </w:tc>
        <w:tc>
          <w:tcPr>
            <w:tcW w:w="1524" w:type="dxa"/>
            <w:shd w:val="clear" w:color="auto" w:fill="BFCED6"/>
          </w:tcPr>
          <w:p w14:paraId="3ACA3D41" w14:textId="22BA7CE5" w:rsidR="00202F48" w:rsidRPr="00BF031D" w:rsidRDefault="00202F48" w:rsidP="00202F48">
            <w:pPr>
              <w:jc w:val="center"/>
              <w:rPr>
                <w:rFonts w:ascii="VIC" w:hAnsi="VIC"/>
                <w:sz w:val="18"/>
                <w:szCs w:val="18"/>
              </w:rPr>
            </w:pPr>
            <w:r>
              <w:rPr>
                <w:rFonts w:ascii="VIC" w:eastAsia="VIC" w:hAnsi="VIC"/>
                <w:color w:val="000000"/>
                <w:sz w:val="18"/>
              </w:rPr>
              <w:t>6%</w:t>
            </w:r>
          </w:p>
        </w:tc>
        <w:tc>
          <w:tcPr>
            <w:tcW w:w="1524" w:type="dxa"/>
            <w:shd w:val="clear" w:color="auto" w:fill="BFCED6"/>
          </w:tcPr>
          <w:p w14:paraId="7B9CC000" w14:textId="6E6AE387" w:rsidR="00202F48" w:rsidRPr="00BF031D" w:rsidRDefault="00202F48" w:rsidP="00202F48">
            <w:pPr>
              <w:jc w:val="center"/>
              <w:rPr>
                <w:rFonts w:ascii="VIC" w:hAnsi="VIC"/>
                <w:sz w:val="18"/>
                <w:szCs w:val="18"/>
              </w:rPr>
            </w:pPr>
            <w:r>
              <w:rPr>
                <w:rFonts w:ascii="VIC" w:eastAsia="VIC" w:hAnsi="VIC"/>
                <w:color w:val="000000"/>
                <w:sz w:val="18"/>
              </w:rPr>
              <w:t>96%</w:t>
            </w:r>
          </w:p>
        </w:tc>
        <w:tc>
          <w:tcPr>
            <w:tcW w:w="1523" w:type="dxa"/>
            <w:shd w:val="clear" w:color="auto" w:fill="BFCED6"/>
          </w:tcPr>
          <w:p w14:paraId="477EB497" w14:textId="5C937676" w:rsidR="00202F48" w:rsidRPr="00BF031D" w:rsidRDefault="00202F48" w:rsidP="00202F48">
            <w:pPr>
              <w:jc w:val="center"/>
              <w:rPr>
                <w:rFonts w:ascii="VIC" w:hAnsi="VIC"/>
                <w:sz w:val="18"/>
                <w:szCs w:val="18"/>
              </w:rPr>
            </w:pPr>
            <w:r>
              <w:rPr>
                <w:rFonts w:ascii="VIC" w:eastAsia="VIC" w:hAnsi="VIC"/>
                <w:color w:val="000000"/>
                <w:sz w:val="18"/>
              </w:rPr>
              <w:t>16.9</w:t>
            </w:r>
          </w:p>
        </w:tc>
        <w:tc>
          <w:tcPr>
            <w:tcW w:w="1524" w:type="dxa"/>
            <w:shd w:val="clear" w:color="auto" w:fill="BFCED6"/>
          </w:tcPr>
          <w:p w14:paraId="62E2D09B" w14:textId="17408950" w:rsidR="00202F48" w:rsidRPr="00BF031D" w:rsidRDefault="00202F48" w:rsidP="00202F48">
            <w:pPr>
              <w:jc w:val="center"/>
              <w:rPr>
                <w:rFonts w:ascii="VIC" w:hAnsi="VIC"/>
                <w:sz w:val="18"/>
                <w:szCs w:val="18"/>
              </w:rPr>
            </w:pPr>
            <w:r>
              <w:rPr>
                <w:rFonts w:ascii="VIC" w:eastAsia="VIC" w:hAnsi="VIC"/>
                <w:color w:val="000000"/>
                <w:sz w:val="18"/>
              </w:rPr>
              <w:t>70%</w:t>
            </w:r>
          </w:p>
        </w:tc>
        <w:tc>
          <w:tcPr>
            <w:tcW w:w="1524" w:type="dxa"/>
            <w:shd w:val="clear" w:color="auto" w:fill="BFCED6"/>
          </w:tcPr>
          <w:p w14:paraId="3269BCA6" w14:textId="3E9937CF" w:rsidR="00202F48" w:rsidRPr="00BF031D" w:rsidRDefault="00202F48" w:rsidP="00202F48">
            <w:pPr>
              <w:jc w:val="center"/>
              <w:rPr>
                <w:rFonts w:ascii="VIC" w:hAnsi="VIC"/>
                <w:sz w:val="18"/>
                <w:szCs w:val="18"/>
              </w:rPr>
            </w:pPr>
            <w:r>
              <w:rPr>
                <w:rFonts w:ascii="VIC" w:eastAsia="VIC" w:hAnsi="VIC"/>
                <w:color w:val="000000"/>
                <w:sz w:val="18"/>
              </w:rPr>
              <w:t>0%</w:t>
            </w:r>
          </w:p>
        </w:tc>
        <w:tc>
          <w:tcPr>
            <w:tcW w:w="1524" w:type="dxa"/>
            <w:shd w:val="clear" w:color="auto" w:fill="BFCED6"/>
          </w:tcPr>
          <w:p w14:paraId="1D770D30" w14:textId="49A0A792" w:rsidR="00202F48" w:rsidRPr="00BF031D" w:rsidRDefault="00202F48" w:rsidP="00202F48">
            <w:pPr>
              <w:jc w:val="center"/>
              <w:rPr>
                <w:rFonts w:ascii="VIC" w:hAnsi="VIC"/>
                <w:sz w:val="18"/>
                <w:szCs w:val="18"/>
              </w:rPr>
            </w:pPr>
            <w:r>
              <w:rPr>
                <w:rFonts w:ascii="VIC" w:eastAsia="VIC" w:hAnsi="VIC"/>
                <w:color w:val="000000"/>
                <w:sz w:val="18"/>
              </w:rPr>
              <w:t>2.5</w:t>
            </w:r>
          </w:p>
        </w:tc>
      </w:tr>
      <w:tr w:rsidR="00202F48" w:rsidRPr="00BF031D" w14:paraId="443BB224" w14:textId="77777777" w:rsidTr="00BF031D">
        <w:trPr>
          <w:trHeight w:val="454"/>
        </w:trPr>
        <w:tc>
          <w:tcPr>
            <w:tcW w:w="1570" w:type="dxa"/>
            <w:shd w:val="clear" w:color="auto" w:fill="auto"/>
          </w:tcPr>
          <w:p w14:paraId="23949095" w14:textId="24E6F71B" w:rsidR="00202F48" w:rsidRPr="00BF031D" w:rsidRDefault="00202F48" w:rsidP="00202F48">
            <w:pPr>
              <w:pStyle w:val="DHHStabletext"/>
              <w:spacing w:before="0" w:after="0"/>
              <w:rPr>
                <w:rFonts w:ascii="VIC" w:hAnsi="VIC"/>
                <w:sz w:val="18"/>
                <w:szCs w:val="18"/>
              </w:rPr>
            </w:pPr>
            <w:r>
              <w:rPr>
                <w:rFonts w:ascii="VIC" w:eastAsia="VIC" w:hAnsi="VIC"/>
                <w:color w:val="000000"/>
                <w:sz w:val="18"/>
              </w:rPr>
              <w:t>St Vincent's Hospital</w:t>
            </w:r>
          </w:p>
        </w:tc>
        <w:tc>
          <w:tcPr>
            <w:tcW w:w="1985" w:type="dxa"/>
            <w:shd w:val="clear" w:color="auto" w:fill="auto"/>
          </w:tcPr>
          <w:p w14:paraId="157B6F96" w14:textId="3708885A"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523" w:type="dxa"/>
            <w:shd w:val="clear" w:color="auto" w:fill="auto"/>
          </w:tcPr>
          <w:p w14:paraId="3B747D99" w14:textId="541BDBC3" w:rsidR="00202F48" w:rsidRPr="00BF031D" w:rsidRDefault="00202F48" w:rsidP="00202F48">
            <w:pPr>
              <w:jc w:val="center"/>
              <w:rPr>
                <w:rFonts w:ascii="VIC" w:hAnsi="VIC"/>
                <w:sz w:val="18"/>
                <w:szCs w:val="18"/>
              </w:rPr>
            </w:pPr>
            <w:r>
              <w:rPr>
                <w:rFonts w:ascii="VIC" w:eastAsia="VIC" w:hAnsi="VIC"/>
                <w:color w:val="000000"/>
                <w:sz w:val="18"/>
              </w:rPr>
              <w:t>25%</w:t>
            </w:r>
          </w:p>
        </w:tc>
        <w:tc>
          <w:tcPr>
            <w:tcW w:w="1524" w:type="dxa"/>
            <w:shd w:val="clear" w:color="auto" w:fill="auto"/>
          </w:tcPr>
          <w:p w14:paraId="7F032195" w14:textId="3A9D5FDF" w:rsidR="00202F48" w:rsidRPr="00BF031D" w:rsidRDefault="00202F48" w:rsidP="00202F48">
            <w:pPr>
              <w:jc w:val="center"/>
              <w:rPr>
                <w:rFonts w:ascii="VIC" w:hAnsi="VIC"/>
                <w:sz w:val="18"/>
                <w:szCs w:val="18"/>
              </w:rPr>
            </w:pPr>
            <w:r>
              <w:rPr>
                <w:rFonts w:ascii="VIC" w:eastAsia="VIC" w:hAnsi="VIC"/>
                <w:color w:val="000000"/>
                <w:sz w:val="18"/>
              </w:rPr>
              <w:t>5.1</w:t>
            </w:r>
          </w:p>
        </w:tc>
        <w:tc>
          <w:tcPr>
            <w:tcW w:w="1524" w:type="dxa"/>
            <w:shd w:val="clear" w:color="auto" w:fill="auto"/>
          </w:tcPr>
          <w:p w14:paraId="362C4A83" w14:textId="6D42B953" w:rsidR="00202F48" w:rsidRPr="00BF031D" w:rsidRDefault="00202F48" w:rsidP="00202F48">
            <w:pPr>
              <w:jc w:val="center"/>
              <w:rPr>
                <w:rFonts w:ascii="VIC" w:hAnsi="VIC"/>
                <w:sz w:val="18"/>
                <w:szCs w:val="18"/>
              </w:rPr>
            </w:pPr>
            <w:r>
              <w:rPr>
                <w:rFonts w:ascii="VIC" w:eastAsia="VIC" w:hAnsi="VIC"/>
                <w:color w:val="000000"/>
                <w:sz w:val="18"/>
              </w:rPr>
              <w:t>5%</w:t>
            </w:r>
          </w:p>
        </w:tc>
        <w:tc>
          <w:tcPr>
            <w:tcW w:w="1524" w:type="dxa"/>
            <w:shd w:val="clear" w:color="auto" w:fill="auto"/>
          </w:tcPr>
          <w:p w14:paraId="5C336751" w14:textId="4A0227A2" w:rsidR="00202F48" w:rsidRPr="00BF031D" w:rsidRDefault="00202F48" w:rsidP="00202F48">
            <w:pPr>
              <w:jc w:val="center"/>
              <w:rPr>
                <w:rFonts w:ascii="VIC" w:hAnsi="VIC"/>
                <w:sz w:val="18"/>
                <w:szCs w:val="18"/>
              </w:rPr>
            </w:pPr>
            <w:r>
              <w:rPr>
                <w:rFonts w:ascii="VIC" w:eastAsia="VIC" w:hAnsi="VIC"/>
                <w:color w:val="000000"/>
                <w:sz w:val="18"/>
              </w:rPr>
              <w:t>70%</w:t>
            </w:r>
          </w:p>
        </w:tc>
        <w:tc>
          <w:tcPr>
            <w:tcW w:w="1523" w:type="dxa"/>
            <w:shd w:val="clear" w:color="auto" w:fill="auto"/>
          </w:tcPr>
          <w:p w14:paraId="3B0F8590" w14:textId="481B9D3D" w:rsidR="00202F48" w:rsidRPr="00BF031D" w:rsidRDefault="00202F48" w:rsidP="00202F48">
            <w:pPr>
              <w:jc w:val="center"/>
              <w:rPr>
                <w:rFonts w:ascii="VIC" w:hAnsi="VIC"/>
                <w:sz w:val="18"/>
                <w:szCs w:val="18"/>
              </w:rPr>
            </w:pPr>
            <w:r>
              <w:rPr>
                <w:rFonts w:ascii="VIC" w:eastAsia="VIC" w:hAnsi="VIC"/>
                <w:color w:val="000000"/>
                <w:sz w:val="18"/>
              </w:rPr>
              <w:t>15.4</w:t>
            </w:r>
          </w:p>
        </w:tc>
        <w:tc>
          <w:tcPr>
            <w:tcW w:w="1524" w:type="dxa"/>
            <w:shd w:val="clear" w:color="auto" w:fill="auto"/>
          </w:tcPr>
          <w:p w14:paraId="5D83B7CF" w14:textId="57195668" w:rsidR="00202F48" w:rsidRPr="00BF031D" w:rsidRDefault="00202F48" w:rsidP="00202F48">
            <w:pPr>
              <w:jc w:val="center"/>
              <w:rPr>
                <w:rFonts w:ascii="VIC" w:hAnsi="VIC"/>
                <w:sz w:val="18"/>
                <w:szCs w:val="18"/>
              </w:rPr>
            </w:pPr>
            <w:r>
              <w:rPr>
                <w:rFonts w:ascii="VIC" w:eastAsia="VIC" w:hAnsi="VIC"/>
                <w:color w:val="000000"/>
                <w:sz w:val="18"/>
              </w:rPr>
              <w:t>63%</w:t>
            </w:r>
          </w:p>
        </w:tc>
        <w:tc>
          <w:tcPr>
            <w:tcW w:w="1524" w:type="dxa"/>
            <w:shd w:val="clear" w:color="auto" w:fill="auto"/>
          </w:tcPr>
          <w:p w14:paraId="212F5984" w14:textId="706F063F" w:rsidR="00202F48" w:rsidRPr="00BF031D" w:rsidRDefault="00202F48" w:rsidP="00202F48">
            <w:pPr>
              <w:jc w:val="center"/>
              <w:rPr>
                <w:rFonts w:ascii="VIC" w:hAnsi="VIC"/>
                <w:sz w:val="18"/>
                <w:szCs w:val="18"/>
              </w:rPr>
            </w:pPr>
            <w:r>
              <w:rPr>
                <w:rFonts w:ascii="VIC" w:eastAsia="VIC" w:hAnsi="VIC"/>
                <w:color w:val="000000"/>
                <w:sz w:val="18"/>
              </w:rPr>
              <w:t>7%</w:t>
            </w:r>
          </w:p>
        </w:tc>
        <w:tc>
          <w:tcPr>
            <w:tcW w:w="1524" w:type="dxa"/>
            <w:shd w:val="clear" w:color="auto" w:fill="auto"/>
          </w:tcPr>
          <w:p w14:paraId="3089E436" w14:textId="7F0484B3" w:rsidR="00202F48" w:rsidRPr="00BF031D" w:rsidRDefault="00202F48" w:rsidP="00202F48">
            <w:pPr>
              <w:jc w:val="center"/>
              <w:rPr>
                <w:rFonts w:ascii="VIC" w:hAnsi="VIC"/>
                <w:sz w:val="18"/>
                <w:szCs w:val="18"/>
              </w:rPr>
            </w:pPr>
            <w:r>
              <w:rPr>
                <w:rFonts w:ascii="VIC" w:eastAsia="VIC" w:hAnsi="VIC"/>
                <w:color w:val="000000"/>
                <w:sz w:val="18"/>
              </w:rPr>
              <w:t>3.0</w:t>
            </w:r>
          </w:p>
        </w:tc>
      </w:tr>
      <w:tr w:rsidR="00202F48" w:rsidRPr="009B33E5" w14:paraId="7D52530B" w14:textId="77777777" w:rsidTr="00BF031D">
        <w:trPr>
          <w:trHeight w:val="454"/>
        </w:trPr>
        <w:tc>
          <w:tcPr>
            <w:tcW w:w="1570" w:type="dxa"/>
            <w:shd w:val="clear" w:color="auto" w:fill="B1C9E8"/>
          </w:tcPr>
          <w:p w14:paraId="412DEBC4" w14:textId="6A809AFA" w:rsidR="00202F48" w:rsidRPr="009B33E5" w:rsidRDefault="00202F48" w:rsidP="00202F4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shd w:val="clear" w:color="auto" w:fill="B1C9E8"/>
          </w:tcPr>
          <w:p w14:paraId="19BA8C22" w14:textId="474F0FAF" w:rsidR="00202F48" w:rsidRPr="009B33E5" w:rsidRDefault="00202F48" w:rsidP="00202F48">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6D4284AE"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30%</w:t>
            </w:r>
          </w:p>
        </w:tc>
        <w:tc>
          <w:tcPr>
            <w:tcW w:w="1524" w:type="dxa"/>
            <w:shd w:val="clear" w:color="auto" w:fill="B1C9E8"/>
          </w:tcPr>
          <w:p w14:paraId="750F47E4" w14:textId="263B7A58"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5.7</w:t>
            </w:r>
          </w:p>
        </w:tc>
        <w:tc>
          <w:tcPr>
            <w:tcW w:w="1524" w:type="dxa"/>
            <w:shd w:val="clear" w:color="auto" w:fill="B1C9E8"/>
          </w:tcPr>
          <w:p w14:paraId="6645FB93" w14:textId="3F7D8244"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524" w:type="dxa"/>
            <w:shd w:val="clear" w:color="auto" w:fill="B1C9E8"/>
          </w:tcPr>
          <w:p w14:paraId="25D11916" w14:textId="5F646FF3"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79%</w:t>
            </w:r>
          </w:p>
        </w:tc>
        <w:tc>
          <w:tcPr>
            <w:tcW w:w="1523" w:type="dxa"/>
            <w:shd w:val="clear" w:color="auto" w:fill="B1C9E8"/>
          </w:tcPr>
          <w:p w14:paraId="61BC1CEF" w14:textId="2BBFEA56"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14.7</w:t>
            </w:r>
          </w:p>
        </w:tc>
        <w:tc>
          <w:tcPr>
            <w:tcW w:w="1524" w:type="dxa"/>
            <w:shd w:val="clear" w:color="auto" w:fill="B1C9E8"/>
          </w:tcPr>
          <w:p w14:paraId="08AEE2A8" w14:textId="6159234C"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60%</w:t>
            </w:r>
          </w:p>
        </w:tc>
        <w:tc>
          <w:tcPr>
            <w:tcW w:w="1524" w:type="dxa"/>
            <w:shd w:val="clear" w:color="auto" w:fill="B1C9E8"/>
          </w:tcPr>
          <w:p w14:paraId="3839F4BD" w14:textId="670CEE9A"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524" w:type="dxa"/>
            <w:shd w:val="clear" w:color="auto" w:fill="B1C9E8"/>
          </w:tcPr>
          <w:p w14:paraId="226EC8DC" w14:textId="56DABE4E"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2.3</w:t>
            </w:r>
          </w:p>
        </w:tc>
      </w:tr>
      <w:tr w:rsidR="00202F48" w:rsidRPr="009B33E5" w14:paraId="18DF74A5" w14:textId="77777777" w:rsidTr="00BF031D">
        <w:trPr>
          <w:trHeight w:val="454"/>
        </w:trPr>
        <w:tc>
          <w:tcPr>
            <w:tcW w:w="1570" w:type="dxa"/>
            <w:shd w:val="clear" w:color="auto" w:fill="244C5A"/>
          </w:tcPr>
          <w:p w14:paraId="5A48D4FD" w14:textId="0D0B3728" w:rsidR="00202F48" w:rsidRPr="009B33E5" w:rsidRDefault="00202F48" w:rsidP="00202F48">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371FE1D3" w14:textId="2CB650F2" w:rsidR="00202F48" w:rsidRPr="009B33E5" w:rsidRDefault="00202F48" w:rsidP="00202F48">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45EC348E"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30%</w:t>
            </w:r>
          </w:p>
        </w:tc>
        <w:tc>
          <w:tcPr>
            <w:tcW w:w="1524" w:type="dxa"/>
            <w:shd w:val="clear" w:color="auto" w:fill="244C5A"/>
          </w:tcPr>
          <w:p w14:paraId="44391493" w14:textId="1A1A281B"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5.7</w:t>
            </w:r>
          </w:p>
        </w:tc>
        <w:tc>
          <w:tcPr>
            <w:tcW w:w="1524" w:type="dxa"/>
            <w:shd w:val="clear" w:color="auto" w:fill="244C5A"/>
          </w:tcPr>
          <w:p w14:paraId="5CD728E9" w14:textId="14C3543C"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524" w:type="dxa"/>
            <w:shd w:val="clear" w:color="auto" w:fill="244C5A"/>
          </w:tcPr>
          <w:p w14:paraId="454966DC" w14:textId="5A1AFF07"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80%</w:t>
            </w:r>
          </w:p>
        </w:tc>
        <w:tc>
          <w:tcPr>
            <w:tcW w:w="1523" w:type="dxa"/>
            <w:shd w:val="clear" w:color="auto" w:fill="244C5A"/>
          </w:tcPr>
          <w:p w14:paraId="2BFBD533" w14:textId="726750BB"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14.1</w:t>
            </w:r>
          </w:p>
        </w:tc>
        <w:tc>
          <w:tcPr>
            <w:tcW w:w="1524" w:type="dxa"/>
            <w:shd w:val="clear" w:color="auto" w:fill="244C5A"/>
          </w:tcPr>
          <w:p w14:paraId="772EBFBE" w14:textId="56422E89"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57%</w:t>
            </w:r>
          </w:p>
        </w:tc>
        <w:tc>
          <w:tcPr>
            <w:tcW w:w="1524" w:type="dxa"/>
            <w:shd w:val="clear" w:color="auto" w:fill="244C5A"/>
          </w:tcPr>
          <w:p w14:paraId="577EE165" w14:textId="517FC55A"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524" w:type="dxa"/>
            <w:shd w:val="clear" w:color="auto" w:fill="244C5A"/>
          </w:tcPr>
          <w:p w14:paraId="3999C5D2" w14:textId="2A5E7740"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2.0</w:t>
            </w:r>
          </w:p>
        </w:tc>
      </w:tr>
    </w:tbl>
    <w:p w14:paraId="62140DA0" w14:textId="07B7CE84" w:rsidR="00BF031D" w:rsidRDefault="00BF031D" w:rsidP="00E36C2D">
      <w:pPr>
        <w:pStyle w:val="Heading1"/>
      </w:pPr>
    </w:p>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6A914288" w:rsidR="003B4630" w:rsidRPr="00592F37" w:rsidRDefault="003B4630" w:rsidP="00BF031D">
            <w:pPr>
              <w:pStyle w:val="Heading1"/>
              <w:spacing w:before="0" w:line="240" w:lineRule="auto"/>
              <w:rPr>
                <w:color w:val="244C5A"/>
                <w:sz w:val="28"/>
                <w:szCs w:val="28"/>
              </w:rPr>
            </w:pPr>
            <w:bookmarkStart w:id="14" w:name="_Toc101289286"/>
            <w:r>
              <w:rPr>
                <w:color w:val="244C5A"/>
                <w:sz w:val="22"/>
                <w:szCs w:val="28"/>
              </w:rPr>
              <w:lastRenderedPageBreak/>
              <w:t>Community</w:t>
            </w:r>
            <w:r w:rsidRPr="00052DAD">
              <w:rPr>
                <w:color w:val="244C5A"/>
                <w:sz w:val="22"/>
                <w:szCs w:val="28"/>
              </w:rPr>
              <w:br w:type="textWrapping" w:clear="all"/>
            </w:r>
            <w:r w:rsidR="002C4643">
              <w:rPr>
                <w:color w:val="244C5A"/>
                <w:sz w:val="22"/>
                <w:szCs w:val="28"/>
              </w:rPr>
              <w:t>2021-22 Q</w:t>
            </w:r>
            <w:r w:rsidR="0063059F">
              <w:rPr>
                <w:color w:val="244C5A"/>
                <w:sz w:val="22"/>
                <w:szCs w:val="28"/>
              </w:rPr>
              <w:t>3</w:t>
            </w:r>
            <w:r w:rsidR="000A5E7D" w:rsidRPr="00052DAD">
              <w:rPr>
                <w:color w:val="244C5A"/>
                <w:sz w:val="22"/>
                <w:szCs w:val="28"/>
              </w:rPr>
              <w:t xml:space="preserve"> </w:t>
            </w:r>
            <w:r w:rsidRPr="00052DAD">
              <w:rPr>
                <w:color w:val="244C5A"/>
                <w:sz w:val="22"/>
                <w:szCs w:val="28"/>
              </w:rPr>
              <w:t>Rural</w:t>
            </w:r>
            <w:bookmarkEnd w:id="14"/>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385AC25C"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p>
        </w:tc>
        <w:tc>
          <w:tcPr>
            <w:tcW w:w="1523" w:type="dxa"/>
            <w:shd w:val="clear" w:color="auto" w:fill="FFFFFF"/>
            <w:vAlign w:val="bottom"/>
          </w:tcPr>
          <w:p w14:paraId="0E318006" w14:textId="7FB35D0E" w:rsidR="003B4630" w:rsidRPr="00BF031D" w:rsidRDefault="003B4630" w:rsidP="00BF031D">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1C092100" w14:textId="3F9EC471" w:rsidR="003B4630" w:rsidRPr="00BF031D" w:rsidRDefault="003B4630" w:rsidP="00BF031D">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2543C708" w14:textId="452C7E19" w:rsidR="003B4630" w:rsidRPr="00BF031D" w:rsidRDefault="003B4630" w:rsidP="00BF031D">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34374311" w14:textId="1151FA32" w:rsidR="003B4630" w:rsidRPr="00BF031D" w:rsidRDefault="003B4630" w:rsidP="00BF031D">
            <w:pPr>
              <w:pStyle w:val="VAHItablecolhead"/>
              <w:rPr>
                <w:rFonts w:eastAsia="Verdana"/>
                <w:color w:val="244C5A"/>
                <w:sz w:val="16"/>
              </w:rPr>
            </w:pPr>
            <w:r w:rsidRPr="00BF031D">
              <w:rPr>
                <w:sz w:val="16"/>
              </w:rPr>
              <w:t>Average change in clinically significant HoNOS items</w:t>
            </w:r>
          </w:p>
        </w:tc>
      </w:tr>
      <w:tr w:rsidR="00202F48" w:rsidRPr="007B08C1" w14:paraId="0BF87731" w14:textId="77777777" w:rsidTr="003B4630">
        <w:trPr>
          <w:trHeight w:val="454"/>
        </w:trPr>
        <w:tc>
          <w:tcPr>
            <w:tcW w:w="1570" w:type="dxa"/>
            <w:shd w:val="clear" w:color="auto" w:fill="BFCED6"/>
          </w:tcPr>
          <w:p w14:paraId="54619F44" w14:textId="51F22019" w:rsidR="00202F48" w:rsidRPr="007B08C1" w:rsidRDefault="00202F48" w:rsidP="00202F48">
            <w:pPr>
              <w:rPr>
                <w:rFonts w:ascii="VIC" w:hAnsi="VIC"/>
                <w:sz w:val="18"/>
                <w:szCs w:val="18"/>
              </w:rPr>
            </w:pPr>
            <w:r>
              <w:rPr>
                <w:rFonts w:ascii="VIC" w:eastAsia="VIC" w:hAnsi="VIC"/>
                <w:color w:val="000000"/>
                <w:sz w:val="18"/>
              </w:rPr>
              <w:t>Ballarat Health</w:t>
            </w:r>
          </w:p>
        </w:tc>
        <w:tc>
          <w:tcPr>
            <w:tcW w:w="1985" w:type="dxa"/>
            <w:shd w:val="clear" w:color="auto" w:fill="BFCED6"/>
          </w:tcPr>
          <w:p w14:paraId="4027E25F" w14:textId="628D845B" w:rsidR="00202F48" w:rsidRPr="007B08C1" w:rsidRDefault="00202F48" w:rsidP="00202F48">
            <w:pPr>
              <w:rPr>
                <w:rFonts w:ascii="VIC" w:hAnsi="VIC"/>
                <w:sz w:val="18"/>
                <w:szCs w:val="18"/>
              </w:rPr>
            </w:pPr>
            <w:r>
              <w:rPr>
                <w:rFonts w:ascii="VIC" w:eastAsia="VIC" w:hAnsi="VIC"/>
                <w:color w:val="000000"/>
                <w:sz w:val="18"/>
              </w:rPr>
              <w:t>Grampians</w:t>
            </w:r>
          </w:p>
        </w:tc>
        <w:tc>
          <w:tcPr>
            <w:tcW w:w="1523" w:type="dxa"/>
            <w:shd w:val="clear" w:color="auto" w:fill="BFCED6"/>
          </w:tcPr>
          <w:p w14:paraId="55243B37" w14:textId="3ED19F29" w:rsidR="00202F48" w:rsidRPr="007B08C1" w:rsidRDefault="00202F48" w:rsidP="00202F48">
            <w:pPr>
              <w:jc w:val="center"/>
              <w:rPr>
                <w:rFonts w:ascii="VIC" w:hAnsi="VIC"/>
                <w:sz w:val="18"/>
                <w:szCs w:val="18"/>
              </w:rPr>
            </w:pPr>
            <w:r>
              <w:rPr>
                <w:rFonts w:ascii="VIC" w:eastAsia="VIC" w:hAnsi="VIC"/>
                <w:color w:val="000000"/>
                <w:sz w:val="18"/>
              </w:rPr>
              <w:t>12%</w:t>
            </w:r>
          </w:p>
        </w:tc>
        <w:tc>
          <w:tcPr>
            <w:tcW w:w="1524" w:type="dxa"/>
            <w:shd w:val="clear" w:color="auto" w:fill="BFCED6"/>
          </w:tcPr>
          <w:p w14:paraId="6A008B9D" w14:textId="7754CB22" w:rsidR="00202F48" w:rsidRPr="007B08C1" w:rsidRDefault="00202F48" w:rsidP="00202F48">
            <w:pPr>
              <w:jc w:val="center"/>
              <w:rPr>
                <w:rFonts w:ascii="VIC" w:hAnsi="VIC"/>
                <w:sz w:val="18"/>
                <w:szCs w:val="18"/>
              </w:rPr>
            </w:pPr>
            <w:r>
              <w:rPr>
                <w:rFonts w:ascii="VIC" w:eastAsia="VIC" w:hAnsi="VIC"/>
                <w:color w:val="000000"/>
                <w:sz w:val="18"/>
              </w:rPr>
              <w:t>3.2</w:t>
            </w:r>
          </w:p>
        </w:tc>
        <w:tc>
          <w:tcPr>
            <w:tcW w:w="1524" w:type="dxa"/>
            <w:shd w:val="clear" w:color="auto" w:fill="BFCED6"/>
          </w:tcPr>
          <w:p w14:paraId="31F8EFAF" w14:textId="5D5BBAED" w:rsidR="00202F48" w:rsidRPr="007B08C1" w:rsidRDefault="00202F48" w:rsidP="00202F48">
            <w:pPr>
              <w:jc w:val="center"/>
              <w:rPr>
                <w:rFonts w:ascii="VIC" w:hAnsi="VIC"/>
                <w:sz w:val="18"/>
                <w:szCs w:val="18"/>
              </w:rPr>
            </w:pPr>
            <w:r>
              <w:rPr>
                <w:rFonts w:ascii="VIC" w:eastAsia="VIC" w:hAnsi="VIC"/>
                <w:color w:val="000000"/>
                <w:sz w:val="18"/>
              </w:rPr>
              <w:t>2%</w:t>
            </w:r>
          </w:p>
        </w:tc>
        <w:tc>
          <w:tcPr>
            <w:tcW w:w="1524" w:type="dxa"/>
            <w:shd w:val="clear" w:color="auto" w:fill="BFCED6"/>
          </w:tcPr>
          <w:p w14:paraId="360FEAC3" w14:textId="7585B4BE" w:rsidR="00202F48" w:rsidRPr="007B08C1" w:rsidRDefault="00202F48" w:rsidP="00202F48">
            <w:pPr>
              <w:jc w:val="center"/>
              <w:rPr>
                <w:rFonts w:ascii="VIC" w:hAnsi="VIC"/>
                <w:sz w:val="18"/>
                <w:szCs w:val="18"/>
              </w:rPr>
            </w:pPr>
            <w:r>
              <w:rPr>
                <w:rFonts w:ascii="VIC" w:eastAsia="VIC" w:hAnsi="VIC"/>
                <w:color w:val="000000"/>
                <w:sz w:val="18"/>
              </w:rPr>
              <w:t>63%</w:t>
            </w:r>
          </w:p>
        </w:tc>
        <w:tc>
          <w:tcPr>
            <w:tcW w:w="1523" w:type="dxa"/>
            <w:shd w:val="clear" w:color="auto" w:fill="BFCED6"/>
          </w:tcPr>
          <w:p w14:paraId="1BADFAAE" w14:textId="6970A670" w:rsidR="00202F48" w:rsidRPr="007B08C1" w:rsidRDefault="00202F48" w:rsidP="00202F48">
            <w:pPr>
              <w:jc w:val="center"/>
              <w:rPr>
                <w:rFonts w:ascii="VIC" w:hAnsi="VIC"/>
                <w:sz w:val="18"/>
                <w:szCs w:val="18"/>
              </w:rPr>
            </w:pPr>
            <w:r>
              <w:rPr>
                <w:rFonts w:ascii="VIC" w:eastAsia="VIC" w:hAnsi="VIC"/>
                <w:color w:val="000000"/>
                <w:sz w:val="18"/>
              </w:rPr>
              <w:t>12.4</w:t>
            </w:r>
          </w:p>
        </w:tc>
        <w:tc>
          <w:tcPr>
            <w:tcW w:w="1524" w:type="dxa"/>
            <w:shd w:val="clear" w:color="auto" w:fill="BFCED6"/>
          </w:tcPr>
          <w:p w14:paraId="7C76B5C1" w14:textId="2C4CB60C" w:rsidR="00202F48" w:rsidRPr="007B08C1" w:rsidRDefault="00202F48" w:rsidP="00202F48">
            <w:pPr>
              <w:jc w:val="center"/>
              <w:rPr>
                <w:rFonts w:ascii="VIC" w:hAnsi="VIC"/>
                <w:sz w:val="18"/>
                <w:szCs w:val="18"/>
              </w:rPr>
            </w:pPr>
            <w:r>
              <w:rPr>
                <w:rFonts w:ascii="VIC" w:eastAsia="VIC" w:hAnsi="VIC"/>
                <w:color w:val="000000"/>
                <w:sz w:val="18"/>
              </w:rPr>
              <w:t>68%</w:t>
            </w:r>
          </w:p>
        </w:tc>
        <w:tc>
          <w:tcPr>
            <w:tcW w:w="1524" w:type="dxa"/>
            <w:shd w:val="clear" w:color="auto" w:fill="BFCED6"/>
          </w:tcPr>
          <w:p w14:paraId="7127B76E" w14:textId="4FE312DD" w:rsidR="00202F48" w:rsidRPr="007B08C1" w:rsidRDefault="00202F48" w:rsidP="00202F48">
            <w:pPr>
              <w:jc w:val="center"/>
              <w:rPr>
                <w:rFonts w:ascii="VIC" w:hAnsi="VIC"/>
                <w:sz w:val="18"/>
                <w:szCs w:val="18"/>
              </w:rPr>
            </w:pPr>
            <w:r>
              <w:rPr>
                <w:rFonts w:ascii="VIC" w:eastAsia="VIC" w:hAnsi="VIC"/>
                <w:color w:val="000000"/>
                <w:sz w:val="18"/>
              </w:rPr>
              <w:t>0%</w:t>
            </w:r>
          </w:p>
        </w:tc>
        <w:tc>
          <w:tcPr>
            <w:tcW w:w="1524" w:type="dxa"/>
            <w:shd w:val="clear" w:color="auto" w:fill="BFCED6"/>
          </w:tcPr>
          <w:p w14:paraId="1BB4DCCB" w14:textId="1A38EB03" w:rsidR="00202F48" w:rsidRPr="007B08C1" w:rsidRDefault="00202F48" w:rsidP="00202F48">
            <w:pPr>
              <w:jc w:val="center"/>
              <w:rPr>
                <w:rFonts w:ascii="VIC" w:hAnsi="VIC"/>
                <w:sz w:val="18"/>
                <w:szCs w:val="18"/>
              </w:rPr>
            </w:pPr>
            <w:r>
              <w:rPr>
                <w:rFonts w:ascii="VIC" w:eastAsia="VIC" w:hAnsi="VIC"/>
                <w:color w:val="000000"/>
                <w:sz w:val="18"/>
              </w:rPr>
              <w:t>2.2</w:t>
            </w:r>
          </w:p>
        </w:tc>
      </w:tr>
      <w:tr w:rsidR="00202F48" w:rsidRPr="007B08C1" w14:paraId="71B91249" w14:textId="77777777" w:rsidTr="003B4630">
        <w:trPr>
          <w:trHeight w:val="454"/>
        </w:trPr>
        <w:tc>
          <w:tcPr>
            <w:tcW w:w="1570" w:type="dxa"/>
          </w:tcPr>
          <w:p w14:paraId="560157E2" w14:textId="583D897D" w:rsidR="00202F48" w:rsidRPr="007B08C1" w:rsidRDefault="00202F48" w:rsidP="00202F48">
            <w:pPr>
              <w:rPr>
                <w:rFonts w:ascii="VIC" w:hAnsi="VIC"/>
                <w:sz w:val="18"/>
                <w:szCs w:val="18"/>
              </w:rPr>
            </w:pPr>
            <w:r>
              <w:rPr>
                <w:rFonts w:ascii="VIC" w:eastAsia="VIC" w:hAnsi="VIC"/>
                <w:color w:val="000000"/>
                <w:sz w:val="18"/>
              </w:rPr>
              <w:t>Barwon Health</w:t>
            </w:r>
          </w:p>
        </w:tc>
        <w:tc>
          <w:tcPr>
            <w:tcW w:w="1985" w:type="dxa"/>
          </w:tcPr>
          <w:p w14:paraId="0C956514" w14:textId="12A1C0BF" w:rsidR="00202F48" w:rsidRPr="007B08C1" w:rsidRDefault="00202F48" w:rsidP="00202F48">
            <w:pPr>
              <w:rPr>
                <w:rFonts w:ascii="VIC" w:hAnsi="VIC"/>
                <w:sz w:val="18"/>
                <w:szCs w:val="18"/>
              </w:rPr>
            </w:pPr>
            <w:r>
              <w:rPr>
                <w:rFonts w:ascii="VIC" w:eastAsia="VIC" w:hAnsi="VIC"/>
                <w:color w:val="000000"/>
                <w:sz w:val="18"/>
              </w:rPr>
              <w:t>Barwon</w:t>
            </w:r>
          </w:p>
        </w:tc>
        <w:tc>
          <w:tcPr>
            <w:tcW w:w="1523" w:type="dxa"/>
          </w:tcPr>
          <w:p w14:paraId="5A5359ED" w14:textId="6616E5B9" w:rsidR="00202F48" w:rsidRPr="007B08C1" w:rsidRDefault="00202F48" w:rsidP="00202F48">
            <w:pPr>
              <w:jc w:val="center"/>
              <w:rPr>
                <w:rFonts w:ascii="VIC" w:hAnsi="VIC"/>
                <w:sz w:val="18"/>
                <w:szCs w:val="18"/>
              </w:rPr>
            </w:pPr>
            <w:r>
              <w:rPr>
                <w:rFonts w:ascii="VIC" w:eastAsia="VIC" w:hAnsi="VIC"/>
                <w:color w:val="000000"/>
                <w:sz w:val="18"/>
              </w:rPr>
              <w:t>29%</w:t>
            </w:r>
          </w:p>
        </w:tc>
        <w:tc>
          <w:tcPr>
            <w:tcW w:w="1524" w:type="dxa"/>
          </w:tcPr>
          <w:p w14:paraId="4AADB2A3" w14:textId="6D0CBF76" w:rsidR="00202F48" w:rsidRPr="007B08C1" w:rsidRDefault="00202F48" w:rsidP="00202F48">
            <w:pPr>
              <w:jc w:val="center"/>
              <w:rPr>
                <w:rFonts w:ascii="VIC" w:hAnsi="VIC"/>
                <w:sz w:val="18"/>
                <w:szCs w:val="18"/>
              </w:rPr>
            </w:pPr>
            <w:r>
              <w:rPr>
                <w:rFonts w:ascii="VIC" w:eastAsia="VIC" w:hAnsi="VIC"/>
                <w:color w:val="000000"/>
                <w:sz w:val="18"/>
              </w:rPr>
              <w:t>9.2</w:t>
            </w:r>
          </w:p>
        </w:tc>
        <w:tc>
          <w:tcPr>
            <w:tcW w:w="1524" w:type="dxa"/>
          </w:tcPr>
          <w:p w14:paraId="04AAF361" w14:textId="0C1FEF1F" w:rsidR="00202F48" w:rsidRPr="007B08C1" w:rsidRDefault="00202F48" w:rsidP="00202F48">
            <w:pPr>
              <w:jc w:val="center"/>
              <w:rPr>
                <w:rFonts w:ascii="VIC" w:hAnsi="VIC"/>
                <w:sz w:val="18"/>
                <w:szCs w:val="18"/>
              </w:rPr>
            </w:pPr>
            <w:r>
              <w:rPr>
                <w:rFonts w:ascii="VIC" w:eastAsia="VIC" w:hAnsi="VIC"/>
                <w:color w:val="000000"/>
                <w:sz w:val="18"/>
              </w:rPr>
              <w:t>5%</w:t>
            </w:r>
          </w:p>
        </w:tc>
        <w:tc>
          <w:tcPr>
            <w:tcW w:w="1524" w:type="dxa"/>
          </w:tcPr>
          <w:p w14:paraId="2D4793C0" w14:textId="6B8D7488" w:rsidR="00202F48" w:rsidRPr="007B08C1" w:rsidRDefault="00202F48" w:rsidP="00202F48">
            <w:pPr>
              <w:jc w:val="center"/>
              <w:rPr>
                <w:rFonts w:ascii="VIC" w:hAnsi="VIC"/>
                <w:sz w:val="18"/>
                <w:szCs w:val="18"/>
              </w:rPr>
            </w:pPr>
            <w:r>
              <w:rPr>
                <w:rFonts w:ascii="VIC" w:eastAsia="VIC" w:hAnsi="VIC"/>
                <w:color w:val="000000"/>
                <w:sz w:val="18"/>
              </w:rPr>
              <w:t>81%</w:t>
            </w:r>
          </w:p>
        </w:tc>
        <w:tc>
          <w:tcPr>
            <w:tcW w:w="1523" w:type="dxa"/>
          </w:tcPr>
          <w:p w14:paraId="2DFBF97A" w14:textId="53341353" w:rsidR="00202F48" w:rsidRPr="007B08C1" w:rsidRDefault="00202F48" w:rsidP="00202F48">
            <w:pPr>
              <w:jc w:val="center"/>
              <w:rPr>
                <w:rFonts w:ascii="VIC" w:hAnsi="VIC"/>
                <w:sz w:val="18"/>
                <w:szCs w:val="18"/>
              </w:rPr>
            </w:pPr>
            <w:r>
              <w:rPr>
                <w:rFonts w:ascii="VIC" w:eastAsia="VIC" w:hAnsi="VIC"/>
                <w:color w:val="000000"/>
                <w:sz w:val="18"/>
              </w:rPr>
              <w:t>13.1</w:t>
            </w:r>
          </w:p>
        </w:tc>
        <w:tc>
          <w:tcPr>
            <w:tcW w:w="1524" w:type="dxa"/>
          </w:tcPr>
          <w:p w14:paraId="369E9729" w14:textId="26397C6C" w:rsidR="00202F48" w:rsidRPr="007B08C1" w:rsidRDefault="00202F48" w:rsidP="00202F48">
            <w:pPr>
              <w:jc w:val="center"/>
              <w:rPr>
                <w:rFonts w:ascii="VIC" w:hAnsi="VIC"/>
                <w:sz w:val="18"/>
                <w:szCs w:val="18"/>
              </w:rPr>
            </w:pPr>
            <w:r>
              <w:rPr>
                <w:rFonts w:ascii="VIC" w:eastAsia="VIC" w:hAnsi="VIC"/>
                <w:color w:val="000000"/>
                <w:sz w:val="18"/>
              </w:rPr>
              <w:t>50%</w:t>
            </w:r>
          </w:p>
        </w:tc>
        <w:tc>
          <w:tcPr>
            <w:tcW w:w="1524" w:type="dxa"/>
          </w:tcPr>
          <w:p w14:paraId="7D19D190" w14:textId="39D74023" w:rsidR="00202F48" w:rsidRPr="007B08C1" w:rsidRDefault="00202F48" w:rsidP="00202F48">
            <w:pPr>
              <w:jc w:val="center"/>
              <w:rPr>
                <w:rFonts w:ascii="VIC" w:hAnsi="VIC"/>
                <w:sz w:val="18"/>
                <w:szCs w:val="18"/>
              </w:rPr>
            </w:pPr>
            <w:r>
              <w:rPr>
                <w:rFonts w:ascii="VIC" w:eastAsia="VIC" w:hAnsi="VIC"/>
                <w:color w:val="000000"/>
                <w:sz w:val="18"/>
              </w:rPr>
              <w:t>47%</w:t>
            </w:r>
          </w:p>
        </w:tc>
        <w:tc>
          <w:tcPr>
            <w:tcW w:w="1524" w:type="dxa"/>
          </w:tcPr>
          <w:p w14:paraId="62898110" w14:textId="34EAACBB" w:rsidR="00202F48" w:rsidRPr="007B08C1" w:rsidRDefault="00202F48" w:rsidP="00202F48">
            <w:pPr>
              <w:jc w:val="center"/>
              <w:rPr>
                <w:rFonts w:ascii="VIC" w:hAnsi="VIC"/>
                <w:sz w:val="18"/>
                <w:szCs w:val="18"/>
              </w:rPr>
            </w:pPr>
            <w:r>
              <w:rPr>
                <w:rFonts w:ascii="VIC" w:eastAsia="VIC" w:hAnsi="VIC"/>
                <w:color w:val="000000"/>
                <w:sz w:val="18"/>
              </w:rPr>
              <w:t>1.1</w:t>
            </w:r>
          </w:p>
        </w:tc>
      </w:tr>
      <w:tr w:rsidR="00202F48" w:rsidRPr="007B08C1" w14:paraId="2B7800B8" w14:textId="77777777" w:rsidTr="003B4630">
        <w:trPr>
          <w:trHeight w:val="454"/>
        </w:trPr>
        <w:tc>
          <w:tcPr>
            <w:tcW w:w="1570" w:type="dxa"/>
            <w:shd w:val="clear" w:color="auto" w:fill="BFCED6"/>
          </w:tcPr>
          <w:p w14:paraId="63FF6FDB" w14:textId="2CAADD79" w:rsidR="00202F48" w:rsidRPr="007B08C1" w:rsidRDefault="00202F48" w:rsidP="00202F48">
            <w:pPr>
              <w:rPr>
                <w:rFonts w:ascii="VIC" w:hAnsi="VIC"/>
                <w:sz w:val="18"/>
                <w:szCs w:val="18"/>
              </w:rPr>
            </w:pPr>
            <w:r>
              <w:rPr>
                <w:rFonts w:ascii="VIC" w:eastAsia="VIC" w:hAnsi="VIC"/>
                <w:color w:val="000000"/>
                <w:sz w:val="18"/>
              </w:rPr>
              <w:t>Bendigo Health</w:t>
            </w:r>
          </w:p>
        </w:tc>
        <w:tc>
          <w:tcPr>
            <w:tcW w:w="1985" w:type="dxa"/>
            <w:shd w:val="clear" w:color="auto" w:fill="BFCED6"/>
          </w:tcPr>
          <w:p w14:paraId="59730FC8" w14:textId="25A95E31" w:rsidR="00202F48" w:rsidRPr="007B08C1" w:rsidRDefault="00202F48" w:rsidP="00202F48">
            <w:pPr>
              <w:rPr>
                <w:rFonts w:ascii="VIC" w:hAnsi="VIC"/>
                <w:sz w:val="18"/>
                <w:szCs w:val="18"/>
              </w:rPr>
            </w:pPr>
            <w:r>
              <w:rPr>
                <w:rFonts w:ascii="VIC" w:eastAsia="VIC" w:hAnsi="VIC"/>
                <w:color w:val="000000"/>
                <w:sz w:val="18"/>
              </w:rPr>
              <w:t>Loddon/Southern Mallee</w:t>
            </w:r>
          </w:p>
        </w:tc>
        <w:tc>
          <w:tcPr>
            <w:tcW w:w="1523" w:type="dxa"/>
            <w:shd w:val="clear" w:color="auto" w:fill="BFCED6"/>
          </w:tcPr>
          <w:p w14:paraId="2E3142B9" w14:textId="2E83E75D" w:rsidR="00202F48" w:rsidRPr="007B08C1" w:rsidRDefault="00202F48" w:rsidP="00202F48">
            <w:pPr>
              <w:jc w:val="center"/>
              <w:rPr>
                <w:rFonts w:ascii="VIC" w:hAnsi="VIC"/>
                <w:sz w:val="18"/>
                <w:szCs w:val="18"/>
              </w:rPr>
            </w:pPr>
            <w:r>
              <w:rPr>
                <w:rFonts w:ascii="VIC" w:eastAsia="VIC" w:hAnsi="VIC"/>
                <w:color w:val="000000"/>
                <w:sz w:val="18"/>
              </w:rPr>
              <w:t>31%</w:t>
            </w:r>
          </w:p>
        </w:tc>
        <w:tc>
          <w:tcPr>
            <w:tcW w:w="1524" w:type="dxa"/>
            <w:shd w:val="clear" w:color="auto" w:fill="BFCED6"/>
          </w:tcPr>
          <w:p w14:paraId="32D98F98" w14:textId="2D3BB686" w:rsidR="00202F48" w:rsidRPr="007B08C1" w:rsidRDefault="00202F48" w:rsidP="00202F48">
            <w:pPr>
              <w:jc w:val="center"/>
              <w:rPr>
                <w:rFonts w:ascii="VIC" w:hAnsi="VIC"/>
                <w:sz w:val="18"/>
                <w:szCs w:val="18"/>
              </w:rPr>
            </w:pPr>
            <w:r>
              <w:rPr>
                <w:rFonts w:ascii="VIC" w:eastAsia="VIC" w:hAnsi="VIC"/>
                <w:color w:val="000000"/>
                <w:sz w:val="18"/>
              </w:rPr>
              <w:t>5.0</w:t>
            </w:r>
          </w:p>
        </w:tc>
        <w:tc>
          <w:tcPr>
            <w:tcW w:w="1524" w:type="dxa"/>
            <w:shd w:val="clear" w:color="auto" w:fill="BFCED6"/>
          </w:tcPr>
          <w:p w14:paraId="5F6692A2" w14:textId="3A38782F" w:rsidR="00202F48" w:rsidRPr="007B08C1" w:rsidRDefault="00202F48" w:rsidP="00202F48">
            <w:pPr>
              <w:jc w:val="center"/>
              <w:rPr>
                <w:rFonts w:ascii="VIC" w:hAnsi="VIC"/>
                <w:sz w:val="18"/>
                <w:szCs w:val="18"/>
              </w:rPr>
            </w:pPr>
            <w:r>
              <w:rPr>
                <w:rFonts w:ascii="VIC" w:eastAsia="VIC" w:hAnsi="VIC"/>
                <w:color w:val="000000"/>
                <w:sz w:val="18"/>
              </w:rPr>
              <w:t>3%</w:t>
            </w:r>
          </w:p>
        </w:tc>
        <w:tc>
          <w:tcPr>
            <w:tcW w:w="1524" w:type="dxa"/>
            <w:shd w:val="clear" w:color="auto" w:fill="BFCED6"/>
          </w:tcPr>
          <w:p w14:paraId="7D143793" w14:textId="50C615FE" w:rsidR="00202F48" w:rsidRPr="007B08C1" w:rsidRDefault="00202F48" w:rsidP="00202F48">
            <w:pPr>
              <w:jc w:val="center"/>
              <w:rPr>
                <w:rFonts w:ascii="VIC" w:hAnsi="VIC"/>
                <w:sz w:val="18"/>
                <w:szCs w:val="18"/>
              </w:rPr>
            </w:pPr>
            <w:r>
              <w:rPr>
                <w:rFonts w:ascii="VIC" w:eastAsia="VIC" w:hAnsi="VIC"/>
                <w:color w:val="000000"/>
                <w:sz w:val="18"/>
              </w:rPr>
              <w:t>87%</w:t>
            </w:r>
          </w:p>
        </w:tc>
        <w:tc>
          <w:tcPr>
            <w:tcW w:w="1523" w:type="dxa"/>
            <w:shd w:val="clear" w:color="auto" w:fill="BFCED6"/>
          </w:tcPr>
          <w:p w14:paraId="0BA503BB" w14:textId="63083E87" w:rsidR="00202F48" w:rsidRPr="007B08C1" w:rsidRDefault="00202F48" w:rsidP="00202F48">
            <w:pPr>
              <w:jc w:val="center"/>
              <w:rPr>
                <w:rFonts w:ascii="VIC" w:hAnsi="VIC"/>
                <w:sz w:val="18"/>
                <w:szCs w:val="18"/>
              </w:rPr>
            </w:pPr>
            <w:r>
              <w:rPr>
                <w:rFonts w:ascii="VIC" w:eastAsia="VIC" w:hAnsi="VIC"/>
                <w:color w:val="000000"/>
                <w:sz w:val="18"/>
              </w:rPr>
              <w:t>14.0</w:t>
            </w:r>
          </w:p>
        </w:tc>
        <w:tc>
          <w:tcPr>
            <w:tcW w:w="1524" w:type="dxa"/>
            <w:shd w:val="clear" w:color="auto" w:fill="BFCED6"/>
          </w:tcPr>
          <w:p w14:paraId="548CE431" w14:textId="7B82FE13" w:rsidR="00202F48" w:rsidRPr="007B08C1" w:rsidRDefault="00202F48" w:rsidP="00202F48">
            <w:pPr>
              <w:jc w:val="center"/>
              <w:rPr>
                <w:rFonts w:ascii="VIC" w:hAnsi="VIC"/>
                <w:sz w:val="18"/>
                <w:szCs w:val="18"/>
              </w:rPr>
            </w:pPr>
            <w:r>
              <w:rPr>
                <w:rFonts w:ascii="VIC" w:eastAsia="VIC" w:hAnsi="VIC"/>
                <w:color w:val="000000"/>
                <w:sz w:val="18"/>
              </w:rPr>
              <w:t>37%</w:t>
            </w:r>
          </w:p>
        </w:tc>
        <w:tc>
          <w:tcPr>
            <w:tcW w:w="1524" w:type="dxa"/>
            <w:shd w:val="clear" w:color="auto" w:fill="BFCED6"/>
          </w:tcPr>
          <w:p w14:paraId="3C1AFBAD" w14:textId="7D5C4A0D" w:rsidR="00202F48" w:rsidRPr="007B08C1" w:rsidRDefault="00202F48" w:rsidP="00202F48">
            <w:pPr>
              <w:jc w:val="center"/>
              <w:rPr>
                <w:rFonts w:ascii="VIC" w:hAnsi="VIC"/>
                <w:sz w:val="18"/>
                <w:szCs w:val="18"/>
              </w:rPr>
            </w:pPr>
            <w:r>
              <w:rPr>
                <w:rFonts w:ascii="VIC" w:eastAsia="VIC" w:hAnsi="VIC"/>
                <w:color w:val="000000"/>
                <w:sz w:val="18"/>
              </w:rPr>
              <w:t>9%</w:t>
            </w:r>
          </w:p>
        </w:tc>
        <w:tc>
          <w:tcPr>
            <w:tcW w:w="1524" w:type="dxa"/>
            <w:shd w:val="clear" w:color="auto" w:fill="BFCED6"/>
          </w:tcPr>
          <w:p w14:paraId="7235E773" w14:textId="6AA5BC3E" w:rsidR="00202F48" w:rsidRPr="007B08C1" w:rsidRDefault="00202F48" w:rsidP="00202F48">
            <w:pPr>
              <w:jc w:val="center"/>
              <w:rPr>
                <w:rFonts w:ascii="VIC" w:hAnsi="VIC"/>
                <w:sz w:val="18"/>
                <w:szCs w:val="18"/>
              </w:rPr>
            </w:pPr>
            <w:r>
              <w:rPr>
                <w:rFonts w:ascii="VIC" w:eastAsia="VIC" w:hAnsi="VIC"/>
                <w:color w:val="000000"/>
                <w:sz w:val="18"/>
              </w:rPr>
              <w:t>1.3</w:t>
            </w:r>
          </w:p>
        </w:tc>
      </w:tr>
      <w:tr w:rsidR="00202F48" w:rsidRPr="007B08C1" w14:paraId="7B38CFF3" w14:textId="77777777" w:rsidTr="003B4630">
        <w:trPr>
          <w:trHeight w:val="454"/>
        </w:trPr>
        <w:tc>
          <w:tcPr>
            <w:tcW w:w="1570" w:type="dxa"/>
          </w:tcPr>
          <w:p w14:paraId="35C06916" w14:textId="1BB1A030" w:rsidR="00202F48" w:rsidRPr="007B08C1" w:rsidRDefault="00202F48" w:rsidP="00202F48">
            <w:pPr>
              <w:rPr>
                <w:rFonts w:ascii="VIC" w:hAnsi="VIC"/>
                <w:sz w:val="18"/>
                <w:szCs w:val="18"/>
              </w:rPr>
            </w:pPr>
            <w:r>
              <w:rPr>
                <w:rFonts w:ascii="VIC" w:eastAsia="VIC" w:hAnsi="VIC"/>
                <w:color w:val="000000"/>
                <w:sz w:val="18"/>
              </w:rPr>
              <w:t>Goulburn Valley Health</w:t>
            </w:r>
          </w:p>
        </w:tc>
        <w:tc>
          <w:tcPr>
            <w:tcW w:w="1985" w:type="dxa"/>
          </w:tcPr>
          <w:p w14:paraId="318C4D74" w14:textId="2734528B" w:rsidR="00202F48" w:rsidRPr="007B08C1" w:rsidRDefault="00202F48" w:rsidP="00202F48">
            <w:pPr>
              <w:rPr>
                <w:rFonts w:ascii="VIC" w:hAnsi="VIC"/>
                <w:sz w:val="18"/>
                <w:szCs w:val="18"/>
              </w:rPr>
            </w:pPr>
            <w:r>
              <w:rPr>
                <w:rFonts w:ascii="VIC" w:eastAsia="VIC" w:hAnsi="VIC"/>
                <w:color w:val="000000"/>
                <w:sz w:val="18"/>
              </w:rPr>
              <w:t>Goulburn &amp; Southern</w:t>
            </w:r>
          </w:p>
        </w:tc>
        <w:tc>
          <w:tcPr>
            <w:tcW w:w="1523" w:type="dxa"/>
          </w:tcPr>
          <w:p w14:paraId="6E843A86" w14:textId="0A332AAA" w:rsidR="00202F48" w:rsidRPr="007B08C1" w:rsidRDefault="00202F48" w:rsidP="00202F48">
            <w:pPr>
              <w:jc w:val="center"/>
              <w:rPr>
                <w:rFonts w:ascii="VIC" w:hAnsi="VIC"/>
                <w:sz w:val="18"/>
                <w:szCs w:val="18"/>
              </w:rPr>
            </w:pPr>
            <w:r>
              <w:rPr>
                <w:rFonts w:ascii="VIC" w:eastAsia="VIC" w:hAnsi="VIC"/>
                <w:color w:val="000000"/>
                <w:sz w:val="18"/>
              </w:rPr>
              <w:t>26%</w:t>
            </w:r>
          </w:p>
        </w:tc>
        <w:tc>
          <w:tcPr>
            <w:tcW w:w="1524" w:type="dxa"/>
          </w:tcPr>
          <w:p w14:paraId="61C60949" w14:textId="3F0FB6A5" w:rsidR="00202F48" w:rsidRPr="007B08C1" w:rsidRDefault="00202F48" w:rsidP="00202F48">
            <w:pPr>
              <w:jc w:val="center"/>
              <w:rPr>
                <w:rFonts w:ascii="VIC" w:hAnsi="VIC"/>
                <w:sz w:val="18"/>
                <w:szCs w:val="18"/>
              </w:rPr>
            </w:pPr>
            <w:r>
              <w:rPr>
                <w:rFonts w:ascii="VIC" w:eastAsia="VIC" w:hAnsi="VIC"/>
                <w:color w:val="000000"/>
                <w:sz w:val="18"/>
              </w:rPr>
              <w:t>8.7</w:t>
            </w:r>
          </w:p>
        </w:tc>
        <w:tc>
          <w:tcPr>
            <w:tcW w:w="1524" w:type="dxa"/>
          </w:tcPr>
          <w:p w14:paraId="055F10DC" w14:textId="70E16823" w:rsidR="00202F48" w:rsidRPr="007B08C1" w:rsidRDefault="00202F48" w:rsidP="00202F48">
            <w:pPr>
              <w:jc w:val="center"/>
              <w:rPr>
                <w:rFonts w:ascii="VIC" w:hAnsi="VIC"/>
                <w:sz w:val="18"/>
                <w:szCs w:val="18"/>
              </w:rPr>
            </w:pPr>
            <w:r>
              <w:rPr>
                <w:rFonts w:ascii="VIC" w:eastAsia="VIC" w:hAnsi="VIC"/>
                <w:color w:val="000000"/>
                <w:sz w:val="18"/>
              </w:rPr>
              <w:t>3%</w:t>
            </w:r>
          </w:p>
        </w:tc>
        <w:tc>
          <w:tcPr>
            <w:tcW w:w="1524" w:type="dxa"/>
          </w:tcPr>
          <w:p w14:paraId="2B168B82" w14:textId="48823A39" w:rsidR="00202F48" w:rsidRPr="007B08C1" w:rsidRDefault="00202F48" w:rsidP="00202F48">
            <w:pPr>
              <w:jc w:val="center"/>
              <w:rPr>
                <w:rFonts w:ascii="VIC" w:hAnsi="VIC"/>
                <w:sz w:val="18"/>
                <w:szCs w:val="18"/>
              </w:rPr>
            </w:pPr>
            <w:r>
              <w:rPr>
                <w:rFonts w:ascii="VIC" w:eastAsia="VIC" w:hAnsi="VIC"/>
                <w:color w:val="000000"/>
                <w:sz w:val="18"/>
              </w:rPr>
              <w:t>76%</w:t>
            </w:r>
          </w:p>
        </w:tc>
        <w:tc>
          <w:tcPr>
            <w:tcW w:w="1523" w:type="dxa"/>
          </w:tcPr>
          <w:p w14:paraId="1AF2CDED" w14:textId="765DDB36" w:rsidR="00202F48" w:rsidRPr="007B08C1" w:rsidRDefault="00202F48" w:rsidP="00202F48">
            <w:pPr>
              <w:jc w:val="center"/>
              <w:rPr>
                <w:rFonts w:ascii="VIC" w:hAnsi="VIC"/>
                <w:sz w:val="18"/>
                <w:szCs w:val="18"/>
              </w:rPr>
            </w:pPr>
            <w:r>
              <w:rPr>
                <w:rFonts w:ascii="VIC" w:eastAsia="VIC" w:hAnsi="VIC"/>
                <w:color w:val="000000"/>
                <w:sz w:val="18"/>
              </w:rPr>
              <w:t>10.7</w:t>
            </w:r>
          </w:p>
        </w:tc>
        <w:tc>
          <w:tcPr>
            <w:tcW w:w="1524" w:type="dxa"/>
          </w:tcPr>
          <w:p w14:paraId="6FD2AC73" w14:textId="31BC822E" w:rsidR="00202F48" w:rsidRPr="007B08C1" w:rsidRDefault="00202F48" w:rsidP="00202F48">
            <w:pPr>
              <w:jc w:val="center"/>
              <w:rPr>
                <w:rFonts w:ascii="VIC" w:hAnsi="VIC"/>
                <w:sz w:val="18"/>
                <w:szCs w:val="18"/>
              </w:rPr>
            </w:pPr>
            <w:r>
              <w:rPr>
                <w:rFonts w:ascii="VIC" w:eastAsia="VIC" w:hAnsi="VIC"/>
                <w:color w:val="000000"/>
                <w:sz w:val="18"/>
              </w:rPr>
              <w:t>70%</w:t>
            </w:r>
          </w:p>
        </w:tc>
        <w:tc>
          <w:tcPr>
            <w:tcW w:w="1524" w:type="dxa"/>
          </w:tcPr>
          <w:p w14:paraId="002EB031" w14:textId="1378CDB0" w:rsidR="00202F48" w:rsidRPr="007B08C1" w:rsidRDefault="00202F48" w:rsidP="00202F48">
            <w:pPr>
              <w:jc w:val="center"/>
              <w:rPr>
                <w:rFonts w:ascii="VIC" w:hAnsi="VIC"/>
                <w:sz w:val="18"/>
                <w:szCs w:val="18"/>
              </w:rPr>
            </w:pPr>
            <w:r>
              <w:rPr>
                <w:rFonts w:ascii="VIC" w:eastAsia="VIC" w:hAnsi="VIC"/>
                <w:color w:val="000000"/>
                <w:sz w:val="18"/>
              </w:rPr>
              <w:t>19%</w:t>
            </w:r>
          </w:p>
        </w:tc>
        <w:tc>
          <w:tcPr>
            <w:tcW w:w="1524" w:type="dxa"/>
          </w:tcPr>
          <w:p w14:paraId="1A29F762" w14:textId="30A8F7D0" w:rsidR="00202F48" w:rsidRPr="007B08C1" w:rsidRDefault="00202F48" w:rsidP="00202F48">
            <w:pPr>
              <w:jc w:val="center"/>
              <w:rPr>
                <w:rFonts w:ascii="VIC" w:hAnsi="VIC"/>
                <w:sz w:val="18"/>
                <w:szCs w:val="18"/>
              </w:rPr>
            </w:pPr>
            <w:r>
              <w:rPr>
                <w:rFonts w:ascii="VIC" w:eastAsia="VIC" w:hAnsi="VIC"/>
                <w:color w:val="000000"/>
                <w:sz w:val="18"/>
              </w:rPr>
              <w:t>3.0</w:t>
            </w:r>
          </w:p>
        </w:tc>
      </w:tr>
      <w:tr w:rsidR="00202F48" w:rsidRPr="007B08C1" w14:paraId="78059EAC" w14:textId="77777777" w:rsidTr="003B4630">
        <w:trPr>
          <w:trHeight w:val="454"/>
        </w:trPr>
        <w:tc>
          <w:tcPr>
            <w:tcW w:w="1570" w:type="dxa"/>
            <w:shd w:val="clear" w:color="auto" w:fill="BFCED6"/>
          </w:tcPr>
          <w:p w14:paraId="4D8E9F34" w14:textId="3AFD4DB5" w:rsidR="00202F48" w:rsidRPr="007B08C1" w:rsidRDefault="00202F48" w:rsidP="00202F48">
            <w:pPr>
              <w:rPr>
                <w:rFonts w:ascii="VIC" w:hAnsi="VIC"/>
                <w:sz w:val="18"/>
                <w:szCs w:val="18"/>
              </w:rPr>
            </w:pPr>
            <w:r>
              <w:rPr>
                <w:rFonts w:ascii="VIC" w:eastAsia="VIC" w:hAnsi="VIC"/>
                <w:color w:val="000000"/>
                <w:sz w:val="18"/>
              </w:rPr>
              <w:t>Latrobe Regional</w:t>
            </w:r>
          </w:p>
        </w:tc>
        <w:tc>
          <w:tcPr>
            <w:tcW w:w="1985" w:type="dxa"/>
            <w:shd w:val="clear" w:color="auto" w:fill="BFCED6"/>
          </w:tcPr>
          <w:p w14:paraId="737E6687" w14:textId="2DA15FA9" w:rsidR="00202F48" w:rsidRPr="007B08C1" w:rsidRDefault="00202F48" w:rsidP="00202F48">
            <w:pPr>
              <w:rPr>
                <w:rFonts w:ascii="VIC" w:hAnsi="VIC"/>
                <w:sz w:val="18"/>
                <w:szCs w:val="18"/>
              </w:rPr>
            </w:pPr>
            <w:r>
              <w:rPr>
                <w:rFonts w:ascii="VIC" w:eastAsia="VIC" w:hAnsi="VIC"/>
                <w:color w:val="000000"/>
                <w:sz w:val="18"/>
              </w:rPr>
              <w:t>Gippsland</w:t>
            </w:r>
          </w:p>
        </w:tc>
        <w:tc>
          <w:tcPr>
            <w:tcW w:w="1523" w:type="dxa"/>
            <w:shd w:val="clear" w:color="auto" w:fill="BFCED6"/>
          </w:tcPr>
          <w:p w14:paraId="533044AC" w14:textId="76768DA3" w:rsidR="00202F48" w:rsidRPr="007B08C1" w:rsidRDefault="00202F48" w:rsidP="00202F48">
            <w:pPr>
              <w:jc w:val="center"/>
              <w:rPr>
                <w:rFonts w:ascii="VIC" w:hAnsi="VIC"/>
                <w:sz w:val="18"/>
                <w:szCs w:val="18"/>
              </w:rPr>
            </w:pPr>
            <w:r>
              <w:rPr>
                <w:rFonts w:ascii="VIC" w:eastAsia="VIC" w:hAnsi="VIC"/>
                <w:color w:val="000000"/>
                <w:sz w:val="18"/>
              </w:rPr>
              <w:t>35%</w:t>
            </w:r>
          </w:p>
        </w:tc>
        <w:tc>
          <w:tcPr>
            <w:tcW w:w="1524" w:type="dxa"/>
            <w:shd w:val="clear" w:color="auto" w:fill="BFCED6"/>
          </w:tcPr>
          <w:p w14:paraId="7DC76F98" w14:textId="3E42B463" w:rsidR="00202F48" w:rsidRPr="007B08C1" w:rsidRDefault="00202F48" w:rsidP="00202F48">
            <w:pPr>
              <w:jc w:val="center"/>
              <w:rPr>
                <w:rFonts w:ascii="VIC" w:hAnsi="VIC"/>
                <w:sz w:val="18"/>
                <w:szCs w:val="18"/>
              </w:rPr>
            </w:pPr>
            <w:r>
              <w:rPr>
                <w:rFonts w:ascii="VIC" w:eastAsia="VIC" w:hAnsi="VIC"/>
                <w:color w:val="000000"/>
                <w:sz w:val="18"/>
              </w:rPr>
              <w:t>5.5</w:t>
            </w:r>
          </w:p>
        </w:tc>
        <w:tc>
          <w:tcPr>
            <w:tcW w:w="1524" w:type="dxa"/>
            <w:shd w:val="clear" w:color="auto" w:fill="BFCED6"/>
          </w:tcPr>
          <w:p w14:paraId="671116BF" w14:textId="7A0ADEF3" w:rsidR="00202F48" w:rsidRPr="007B08C1" w:rsidRDefault="00202F48" w:rsidP="00202F48">
            <w:pPr>
              <w:jc w:val="center"/>
              <w:rPr>
                <w:rFonts w:ascii="VIC" w:hAnsi="VIC"/>
                <w:sz w:val="18"/>
                <w:szCs w:val="18"/>
              </w:rPr>
            </w:pPr>
            <w:r>
              <w:rPr>
                <w:rFonts w:ascii="VIC" w:eastAsia="VIC" w:hAnsi="VIC"/>
                <w:color w:val="000000"/>
                <w:sz w:val="18"/>
              </w:rPr>
              <w:t>3%</w:t>
            </w:r>
          </w:p>
        </w:tc>
        <w:tc>
          <w:tcPr>
            <w:tcW w:w="1524" w:type="dxa"/>
            <w:shd w:val="clear" w:color="auto" w:fill="BFCED6"/>
          </w:tcPr>
          <w:p w14:paraId="15A29965" w14:textId="4AD000C8" w:rsidR="00202F48" w:rsidRPr="007B08C1" w:rsidRDefault="00202F48" w:rsidP="00202F48">
            <w:pPr>
              <w:jc w:val="center"/>
              <w:rPr>
                <w:rFonts w:ascii="VIC" w:hAnsi="VIC"/>
                <w:sz w:val="18"/>
                <w:szCs w:val="18"/>
              </w:rPr>
            </w:pPr>
            <w:r>
              <w:rPr>
                <w:rFonts w:ascii="VIC" w:eastAsia="VIC" w:hAnsi="VIC"/>
                <w:color w:val="000000"/>
                <w:sz w:val="18"/>
              </w:rPr>
              <w:t>93%</w:t>
            </w:r>
          </w:p>
        </w:tc>
        <w:tc>
          <w:tcPr>
            <w:tcW w:w="1523" w:type="dxa"/>
            <w:shd w:val="clear" w:color="auto" w:fill="BFCED6"/>
          </w:tcPr>
          <w:p w14:paraId="19E382C6" w14:textId="200ADC41" w:rsidR="00202F48" w:rsidRPr="007B08C1" w:rsidRDefault="00202F48" w:rsidP="00202F48">
            <w:pPr>
              <w:jc w:val="center"/>
              <w:rPr>
                <w:rFonts w:ascii="VIC" w:hAnsi="VIC"/>
                <w:sz w:val="18"/>
                <w:szCs w:val="18"/>
              </w:rPr>
            </w:pPr>
            <w:r>
              <w:rPr>
                <w:rFonts w:ascii="VIC" w:eastAsia="VIC" w:hAnsi="VIC"/>
                <w:color w:val="000000"/>
                <w:sz w:val="18"/>
              </w:rPr>
              <w:t>15.1</w:t>
            </w:r>
          </w:p>
        </w:tc>
        <w:tc>
          <w:tcPr>
            <w:tcW w:w="1524" w:type="dxa"/>
            <w:shd w:val="clear" w:color="auto" w:fill="BFCED6"/>
          </w:tcPr>
          <w:p w14:paraId="481C998E" w14:textId="199C59C3" w:rsidR="00202F48" w:rsidRPr="007B08C1" w:rsidRDefault="00202F48" w:rsidP="00202F48">
            <w:pPr>
              <w:jc w:val="center"/>
              <w:rPr>
                <w:rFonts w:ascii="VIC" w:hAnsi="VIC"/>
                <w:sz w:val="18"/>
                <w:szCs w:val="18"/>
              </w:rPr>
            </w:pPr>
            <w:r>
              <w:rPr>
                <w:rFonts w:ascii="VIC" w:eastAsia="VIC" w:hAnsi="VIC"/>
                <w:color w:val="000000"/>
                <w:sz w:val="18"/>
              </w:rPr>
              <w:t>49%</w:t>
            </w:r>
          </w:p>
        </w:tc>
        <w:tc>
          <w:tcPr>
            <w:tcW w:w="1524" w:type="dxa"/>
            <w:shd w:val="clear" w:color="auto" w:fill="BFCED6"/>
          </w:tcPr>
          <w:p w14:paraId="0C3BBC33" w14:textId="22B8B343" w:rsidR="00202F48" w:rsidRPr="007B08C1" w:rsidRDefault="00202F48" w:rsidP="00202F48">
            <w:pPr>
              <w:jc w:val="center"/>
              <w:rPr>
                <w:rFonts w:ascii="VIC" w:hAnsi="VIC"/>
                <w:sz w:val="18"/>
                <w:szCs w:val="18"/>
              </w:rPr>
            </w:pPr>
            <w:r>
              <w:rPr>
                <w:rFonts w:ascii="VIC" w:eastAsia="VIC" w:hAnsi="VIC"/>
                <w:color w:val="000000"/>
                <w:sz w:val="18"/>
              </w:rPr>
              <w:t>4%</w:t>
            </w:r>
          </w:p>
        </w:tc>
        <w:tc>
          <w:tcPr>
            <w:tcW w:w="1524" w:type="dxa"/>
            <w:shd w:val="clear" w:color="auto" w:fill="BFCED6"/>
          </w:tcPr>
          <w:p w14:paraId="6AAF9B4F" w14:textId="0425F85C" w:rsidR="00202F48" w:rsidRPr="007B08C1" w:rsidRDefault="00202F48" w:rsidP="00202F48">
            <w:pPr>
              <w:jc w:val="center"/>
              <w:rPr>
                <w:rFonts w:ascii="VIC" w:hAnsi="VIC"/>
                <w:sz w:val="18"/>
                <w:szCs w:val="18"/>
              </w:rPr>
            </w:pPr>
            <w:r>
              <w:rPr>
                <w:rFonts w:ascii="VIC" w:eastAsia="VIC" w:hAnsi="VIC"/>
                <w:color w:val="000000"/>
                <w:sz w:val="18"/>
              </w:rPr>
              <w:t>1.4</w:t>
            </w:r>
          </w:p>
        </w:tc>
      </w:tr>
      <w:tr w:rsidR="00202F48" w:rsidRPr="007B08C1" w14:paraId="2B1C5662" w14:textId="77777777" w:rsidTr="003B4630">
        <w:trPr>
          <w:trHeight w:val="454"/>
        </w:trPr>
        <w:tc>
          <w:tcPr>
            <w:tcW w:w="1570" w:type="dxa"/>
            <w:shd w:val="clear" w:color="auto" w:fill="FFFFFF" w:themeFill="background1"/>
          </w:tcPr>
          <w:p w14:paraId="0AA51AB5" w14:textId="36C18ED6" w:rsidR="00202F48" w:rsidRPr="007B08C1" w:rsidRDefault="00202F48" w:rsidP="00202F48">
            <w:pPr>
              <w:rPr>
                <w:rFonts w:ascii="VIC" w:hAnsi="VIC"/>
                <w:sz w:val="18"/>
                <w:szCs w:val="18"/>
              </w:rPr>
            </w:pPr>
            <w:r>
              <w:rPr>
                <w:rFonts w:ascii="VIC" w:eastAsia="VIC" w:hAnsi="VIC"/>
                <w:color w:val="000000"/>
                <w:sz w:val="18"/>
              </w:rPr>
              <w:t>Mildura Base Hospital</w:t>
            </w:r>
          </w:p>
        </w:tc>
        <w:tc>
          <w:tcPr>
            <w:tcW w:w="1985" w:type="dxa"/>
            <w:shd w:val="clear" w:color="auto" w:fill="FFFFFF" w:themeFill="background1"/>
          </w:tcPr>
          <w:p w14:paraId="7AFE4CB8" w14:textId="79AC73BD" w:rsidR="00202F48" w:rsidRPr="007B08C1" w:rsidRDefault="00202F48" w:rsidP="00202F48">
            <w:pPr>
              <w:rPr>
                <w:rFonts w:ascii="VIC" w:hAnsi="VIC"/>
                <w:sz w:val="18"/>
                <w:szCs w:val="18"/>
              </w:rPr>
            </w:pPr>
            <w:r>
              <w:rPr>
                <w:rFonts w:ascii="VIC" w:eastAsia="VIC" w:hAnsi="VIC"/>
                <w:color w:val="000000"/>
                <w:sz w:val="18"/>
              </w:rPr>
              <w:t>Northern Mallee</w:t>
            </w:r>
          </w:p>
        </w:tc>
        <w:tc>
          <w:tcPr>
            <w:tcW w:w="1523" w:type="dxa"/>
            <w:shd w:val="clear" w:color="auto" w:fill="FFFFFF" w:themeFill="background1"/>
          </w:tcPr>
          <w:p w14:paraId="08D22D2D" w14:textId="42032119" w:rsidR="00202F48" w:rsidRPr="007B08C1" w:rsidRDefault="00202F48" w:rsidP="00202F48">
            <w:pPr>
              <w:jc w:val="center"/>
              <w:rPr>
                <w:rFonts w:ascii="VIC" w:hAnsi="VIC"/>
                <w:sz w:val="18"/>
                <w:szCs w:val="18"/>
              </w:rPr>
            </w:pPr>
            <w:r>
              <w:rPr>
                <w:rFonts w:ascii="VIC" w:eastAsia="VIC" w:hAnsi="VIC"/>
                <w:color w:val="000000"/>
                <w:sz w:val="18"/>
              </w:rPr>
              <w:t>25%</w:t>
            </w:r>
          </w:p>
        </w:tc>
        <w:tc>
          <w:tcPr>
            <w:tcW w:w="1524" w:type="dxa"/>
            <w:shd w:val="clear" w:color="auto" w:fill="FFFFFF" w:themeFill="background1"/>
          </w:tcPr>
          <w:p w14:paraId="021BD46B" w14:textId="29B8EEFC" w:rsidR="00202F48" w:rsidRPr="007B08C1" w:rsidRDefault="00202F48" w:rsidP="00202F48">
            <w:pPr>
              <w:jc w:val="center"/>
              <w:rPr>
                <w:rFonts w:ascii="VIC" w:hAnsi="VIC"/>
                <w:sz w:val="18"/>
                <w:szCs w:val="18"/>
              </w:rPr>
            </w:pPr>
            <w:r>
              <w:rPr>
                <w:rFonts w:ascii="VIC" w:eastAsia="VIC" w:hAnsi="VIC"/>
                <w:color w:val="000000"/>
                <w:sz w:val="18"/>
              </w:rPr>
              <w:t>5.8</w:t>
            </w:r>
          </w:p>
        </w:tc>
        <w:tc>
          <w:tcPr>
            <w:tcW w:w="1524" w:type="dxa"/>
            <w:shd w:val="clear" w:color="auto" w:fill="FFFFFF" w:themeFill="background1"/>
          </w:tcPr>
          <w:p w14:paraId="00B0C1C6" w14:textId="5A98FB70" w:rsidR="00202F48" w:rsidRPr="007B08C1" w:rsidRDefault="00202F48" w:rsidP="00202F48">
            <w:pPr>
              <w:jc w:val="center"/>
              <w:rPr>
                <w:rFonts w:ascii="VIC" w:hAnsi="VIC"/>
                <w:sz w:val="18"/>
                <w:szCs w:val="18"/>
              </w:rPr>
            </w:pPr>
            <w:r>
              <w:rPr>
                <w:rFonts w:ascii="VIC" w:eastAsia="VIC" w:hAnsi="VIC"/>
                <w:color w:val="000000"/>
                <w:sz w:val="18"/>
              </w:rPr>
              <w:t>2%</w:t>
            </w:r>
          </w:p>
        </w:tc>
        <w:tc>
          <w:tcPr>
            <w:tcW w:w="1524" w:type="dxa"/>
            <w:shd w:val="clear" w:color="auto" w:fill="FFFFFF" w:themeFill="background1"/>
          </w:tcPr>
          <w:p w14:paraId="1806858D" w14:textId="36F1F076" w:rsidR="00202F48" w:rsidRPr="007B08C1" w:rsidRDefault="00202F48" w:rsidP="00202F48">
            <w:pPr>
              <w:jc w:val="center"/>
              <w:rPr>
                <w:rFonts w:ascii="VIC" w:hAnsi="VIC"/>
                <w:sz w:val="18"/>
                <w:szCs w:val="18"/>
              </w:rPr>
            </w:pPr>
            <w:r>
              <w:rPr>
                <w:rFonts w:ascii="VIC" w:eastAsia="VIC" w:hAnsi="VIC"/>
                <w:color w:val="000000"/>
                <w:sz w:val="18"/>
              </w:rPr>
              <w:t>79%</w:t>
            </w:r>
          </w:p>
        </w:tc>
        <w:tc>
          <w:tcPr>
            <w:tcW w:w="1523" w:type="dxa"/>
            <w:shd w:val="clear" w:color="auto" w:fill="FFFFFF" w:themeFill="background1"/>
          </w:tcPr>
          <w:p w14:paraId="4D3E3AAC" w14:textId="4DF9BBEB" w:rsidR="00202F48" w:rsidRPr="007B08C1" w:rsidRDefault="00202F48" w:rsidP="00202F48">
            <w:pPr>
              <w:jc w:val="center"/>
              <w:rPr>
                <w:rFonts w:ascii="VIC" w:hAnsi="VIC"/>
                <w:sz w:val="18"/>
                <w:szCs w:val="18"/>
              </w:rPr>
            </w:pPr>
            <w:r>
              <w:rPr>
                <w:rFonts w:ascii="VIC" w:eastAsia="VIC" w:hAnsi="VIC"/>
                <w:color w:val="000000"/>
                <w:sz w:val="18"/>
              </w:rPr>
              <w:t>9.5</w:t>
            </w:r>
          </w:p>
        </w:tc>
        <w:tc>
          <w:tcPr>
            <w:tcW w:w="1524" w:type="dxa"/>
            <w:shd w:val="clear" w:color="auto" w:fill="FFFFFF" w:themeFill="background1"/>
          </w:tcPr>
          <w:p w14:paraId="675DB7FF" w14:textId="3D395203" w:rsidR="00202F48" w:rsidRPr="007B08C1" w:rsidRDefault="00202F48" w:rsidP="00202F48">
            <w:pPr>
              <w:jc w:val="center"/>
              <w:rPr>
                <w:rFonts w:ascii="VIC" w:hAnsi="VIC"/>
                <w:sz w:val="18"/>
                <w:szCs w:val="18"/>
              </w:rPr>
            </w:pPr>
            <w:r>
              <w:rPr>
                <w:rFonts w:ascii="VIC" w:eastAsia="VIC" w:hAnsi="VIC"/>
                <w:color w:val="000000"/>
                <w:sz w:val="18"/>
              </w:rPr>
              <w:t>64%</w:t>
            </w:r>
          </w:p>
        </w:tc>
        <w:tc>
          <w:tcPr>
            <w:tcW w:w="1524" w:type="dxa"/>
            <w:shd w:val="clear" w:color="auto" w:fill="FFFFFF" w:themeFill="background1"/>
          </w:tcPr>
          <w:p w14:paraId="1168AA0D" w14:textId="77D8DC9D" w:rsidR="00202F48" w:rsidRPr="007B08C1" w:rsidRDefault="00202F48" w:rsidP="00202F48">
            <w:pPr>
              <w:jc w:val="center"/>
              <w:rPr>
                <w:rFonts w:ascii="VIC" w:hAnsi="VIC"/>
                <w:sz w:val="18"/>
                <w:szCs w:val="18"/>
              </w:rPr>
            </w:pPr>
            <w:r>
              <w:rPr>
                <w:rFonts w:ascii="VIC" w:eastAsia="VIC" w:hAnsi="VIC"/>
                <w:color w:val="000000"/>
                <w:sz w:val="18"/>
              </w:rPr>
              <w:t>0%</w:t>
            </w:r>
          </w:p>
        </w:tc>
        <w:tc>
          <w:tcPr>
            <w:tcW w:w="1524" w:type="dxa"/>
            <w:shd w:val="clear" w:color="auto" w:fill="FFFFFF" w:themeFill="background1"/>
          </w:tcPr>
          <w:p w14:paraId="77506439" w14:textId="3A83236E" w:rsidR="00202F48" w:rsidRPr="007B08C1" w:rsidRDefault="00202F48" w:rsidP="00202F48">
            <w:pPr>
              <w:jc w:val="center"/>
              <w:rPr>
                <w:rFonts w:ascii="VIC" w:hAnsi="VIC"/>
                <w:sz w:val="18"/>
                <w:szCs w:val="18"/>
              </w:rPr>
            </w:pPr>
            <w:r>
              <w:rPr>
                <w:rFonts w:ascii="VIC" w:eastAsia="VIC" w:hAnsi="VIC"/>
                <w:color w:val="000000"/>
                <w:sz w:val="18"/>
              </w:rPr>
              <w:t>1.4</w:t>
            </w:r>
          </w:p>
        </w:tc>
      </w:tr>
      <w:tr w:rsidR="00202F48" w:rsidRPr="007B08C1" w14:paraId="7F783473" w14:textId="77777777" w:rsidTr="003B4630">
        <w:trPr>
          <w:trHeight w:val="454"/>
        </w:trPr>
        <w:tc>
          <w:tcPr>
            <w:tcW w:w="1570" w:type="dxa"/>
            <w:vMerge w:val="restart"/>
            <w:shd w:val="clear" w:color="auto" w:fill="BFCED6"/>
          </w:tcPr>
          <w:p w14:paraId="792AB468" w14:textId="2B2E2974" w:rsidR="00202F48" w:rsidRPr="007B08C1" w:rsidRDefault="00202F48" w:rsidP="00202F48">
            <w:pPr>
              <w:rPr>
                <w:rFonts w:ascii="VIC" w:hAnsi="VIC"/>
                <w:sz w:val="18"/>
                <w:szCs w:val="18"/>
              </w:rPr>
            </w:pPr>
            <w:r>
              <w:rPr>
                <w:rFonts w:ascii="VIC" w:eastAsia="VIC" w:hAnsi="VIC"/>
                <w:color w:val="000000"/>
                <w:sz w:val="18"/>
              </w:rPr>
              <w:t>Albury Wodonga Health</w:t>
            </w:r>
          </w:p>
        </w:tc>
        <w:tc>
          <w:tcPr>
            <w:tcW w:w="1985" w:type="dxa"/>
            <w:shd w:val="clear" w:color="auto" w:fill="BFCED6"/>
          </w:tcPr>
          <w:p w14:paraId="7657EC92" w14:textId="00821C41" w:rsidR="00202F48" w:rsidRPr="007B08C1" w:rsidRDefault="00202F48" w:rsidP="00202F48">
            <w:pPr>
              <w:rPr>
                <w:rFonts w:ascii="VIC" w:hAnsi="VIC"/>
                <w:sz w:val="18"/>
                <w:szCs w:val="18"/>
              </w:rPr>
            </w:pPr>
            <w:r>
              <w:rPr>
                <w:rFonts w:ascii="VIC" w:eastAsia="VIC" w:hAnsi="VIC"/>
                <w:color w:val="000000"/>
                <w:sz w:val="18"/>
              </w:rPr>
              <w:t>Albury - NSW</w:t>
            </w:r>
          </w:p>
        </w:tc>
        <w:tc>
          <w:tcPr>
            <w:tcW w:w="1523" w:type="dxa"/>
            <w:shd w:val="clear" w:color="auto" w:fill="BFCED6"/>
          </w:tcPr>
          <w:p w14:paraId="261B815F" w14:textId="1E0E0156" w:rsidR="00202F48" w:rsidRPr="007B08C1" w:rsidRDefault="00202F48" w:rsidP="00202F48">
            <w:pPr>
              <w:jc w:val="center"/>
              <w:rPr>
                <w:rFonts w:ascii="VIC" w:hAnsi="VIC"/>
                <w:sz w:val="18"/>
                <w:szCs w:val="18"/>
              </w:rPr>
            </w:pPr>
            <w:r>
              <w:rPr>
                <w:rFonts w:ascii="VIC" w:eastAsia="VIC" w:hAnsi="VIC"/>
                <w:color w:val="000000"/>
                <w:sz w:val="18"/>
              </w:rPr>
              <w:t>53%</w:t>
            </w:r>
          </w:p>
        </w:tc>
        <w:tc>
          <w:tcPr>
            <w:tcW w:w="1524" w:type="dxa"/>
            <w:shd w:val="clear" w:color="auto" w:fill="BFCED6"/>
          </w:tcPr>
          <w:p w14:paraId="083ED562" w14:textId="6F55515C" w:rsidR="00202F48" w:rsidRPr="007B08C1" w:rsidRDefault="00202F48" w:rsidP="00202F48">
            <w:pPr>
              <w:jc w:val="center"/>
              <w:rPr>
                <w:rFonts w:ascii="VIC" w:hAnsi="VIC"/>
                <w:sz w:val="18"/>
                <w:szCs w:val="18"/>
              </w:rPr>
            </w:pPr>
            <w:r>
              <w:rPr>
                <w:rFonts w:ascii="VIC" w:eastAsia="VIC" w:hAnsi="VIC"/>
                <w:color w:val="000000"/>
                <w:sz w:val="18"/>
              </w:rPr>
              <w:t>8.4</w:t>
            </w:r>
          </w:p>
        </w:tc>
        <w:tc>
          <w:tcPr>
            <w:tcW w:w="1524" w:type="dxa"/>
            <w:shd w:val="clear" w:color="auto" w:fill="BFCED6"/>
          </w:tcPr>
          <w:p w14:paraId="6D8CC918" w14:textId="43D15626" w:rsidR="00202F48" w:rsidRPr="007B08C1" w:rsidRDefault="00202F48" w:rsidP="00202F48">
            <w:pPr>
              <w:jc w:val="center"/>
              <w:rPr>
                <w:rFonts w:ascii="VIC" w:hAnsi="VIC"/>
                <w:sz w:val="18"/>
                <w:szCs w:val="18"/>
              </w:rPr>
            </w:pPr>
            <w:r>
              <w:rPr>
                <w:rFonts w:ascii="VIC" w:eastAsia="VIC" w:hAnsi="VIC"/>
                <w:color w:val="000000"/>
                <w:sz w:val="18"/>
              </w:rPr>
              <w:t>0%</w:t>
            </w:r>
          </w:p>
        </w:tc>
        <w:tc>
          <w:tcPr>
            <w:tcW w:w="1524" w:type="dxa"/>
            <w:shd w:val="clear" w:color="auto" w:fill="BFCED6"/>
          </w:tcPr>
          <w:p w14:paraId="4D0B9C46" w14:textId="27786F73" w:rsidR="00202F48" w:rsidRPr="007B08C1" w:rsidRDefault="00202F48" w:rsidP="00202F48">
            <w:pPr>
              <w:jc w:val="center"/>
              <w:rPr>
                <w:rFonts w:ascii="VIC" w:hAnsi="VIC"/>
                <w:sz w:val="18"/>
                <w:szCs w:val="18"/>
              </w:rPr>
            </w:pPr>
            <w:r>
              <w:rPr>
                <w:rFonts w:ascii="VIC" w:eastAsia="VIC" w:hAnsi="VIC"/>
                <w:color w:val="000000"/>
                <w:sz w:val="18"/>
              </w:rPr>
              <w:t>66%</w:t>
            </w:r>
          </w:p>
        </w:tc>
        <w:tc>
          <w:tcPr>
            <w:tcW w:w="1523" w:type="dxa"/>
            <w:shd w:val="clear" w:color="auto" w:fill="BFCED6"/>
          </w:tcPr>
          <w:p w14:paraId="5176FB53" w14:textId="24D1E5A6" w:rsidR="00202F48" w:rsidRPr="007B08C1" w:rsidRDefault="00202F48" w:rsidP="00202F48">
            <w:pPr>
              <w:jc w:val="center"/>
              <w:rPr>
                <w:rFonts w:ascii="VIC" w:hAnsi="VIC"/>
                <w:sz w:val="18"/>
                <w:szCs w:val="18"/>
              </w:rPr>
            </w:pPr>
            <w:r>
              <w:rPr>
                <w:rFonts w:ascii="VIC" w:eastAsia="VIC" w:hAnsi="VIC"/>
                <w:color w:val="000000"/>
                <w:sz w:val="18"/>
              </w:rPr>
              <w:t>16.7</w:t>
            </w:r>
          </w:p>
        </w:tc>
        <w:tc>
          <w:tcPr>
            <w:tcW w:w="1524" w:type="dxa"/>
            <w:shd w:val="clear" w:color="auto" w:fill="BFCED6"/>
          </w:tcPr>
          <w:p w14:paraId="5C948D72" w14:textId="4A2428EB" w:rsidR="00202F48" w:rsidRPr="007B08C1" w:rsidRDefault="00202F48" w:rsidP="00202F48">
            <w:pPr>
              <w:jc w:val="center"/>
              <w:rPr>
                <w:rFonts w:ascii="VIC" w:hAnsi="VIC"/>
                <w:sz w:val="18"/>
                <w:szCs w:val="18"/>
              </w:rPr>
            </w:pPr>
            <w:r>
              <w:rPr>
                <w:rFonts w:ascii="VIC" w:eastAsia="VIC" w:hAnsi="VIC"/>
                <w:color w:val="000000"/>
                <w:sz w:val="18"/>
              </w:rPr>
              <w:t>67%</w:t>
            </w:r>
          </w:p>
        </w:tc>
        <w:tc>
          <w:tcPr>
            <w:tcW w:w="1524" w:type="dxa"/>
            <w:shd w:val="clear" w:color="auto" w:fill="BFCED6"/>
          </w:tcPr>
          <w:p w14:paraId="4A0336A4" w14:textId="5BD1B73F" w:rsidR="00202F48" w:rsidRPr="007B08C1" w:rsidRDefault="00202F48" w:rsidP="00202F48">
            <w:pPr>
              <w:jc w:val="center"/>
              <w:rPr>
                <w:rFonts w:ascii="VIC" w:hAnsi="VIC"/>
                <w:sz w:val="18"/>
                <w:szCs w:val="18"/>
              </w:rPr>
            </w:pPr>
            <w:r>
              <w:rPr>
                <w:rFonts w:ascii="VIC" w:eastAsia="VIC" w:hAnsi="VIC"/>
                <w:color w:val="000000"/>
                <w:sz w:val="18"/>
              </w:rPr>
              <w:t>8%</w:t>
            </w:r>
          </w:p>
        </w:tc>
        <w:tc>
          <w:tcPr>
            <w:tcW w:w="1524" w:type="dxa"/>
            <w:shd w:val="clear" w:color="auto" w:fill="BFCED6"/>
          </w:tcPr>
          <w:p w14:paraId="7853FE74" w14:textId="176FE161" w:rsidR="00202F48" w:rsidRPr="007B08C1" w:rsidRDefault="00202F48" w:rsidP="00202F48">
            <w:pPr>
              <w:jc w:val="center"/>
              <w:rPr>
                <w:rFonts w:ascii="VIC" w:hAnsi="VIC"/>
                <w:sz w:val="18"/>
                <w:szCs w:val="18"/>
              </w:rPr>
            </w:pPr>
          </w:p>
        </w:tc>
      </w:tr>
      <w:tr w:rsidR="00202F48" w:rsidRPr="007B08C1" w14:paraId="10876474" w14:textId="77777777" w:rsidTr="003B4630">
        <w:trPr>
          <w:trHeight w:val="454"/>
        </w:trPr>
        <w:tc>
          <w:tcPr>
            <w:tcW w:w="1570" w:type="dxa"/>
            <w:vMerge/>
            <w:shd w:val="clear" w:color="auto" w:fill="BFCED6"/>
          </w:tcPr>
          <w:p w14:paraId="01D1E1A4" w14:textId="77777777" w:rsidR="00202F48" w:rsidRPr="00625339" w:rsidRDefault="00202F48" w:rsidP="00202F48">
            <w:pPr>
              <w:rPr>
                <w:rFonts w:ascii="VIC" w:eastAsia="Verdana" w:hAnsi="VIC"/>
                <w:color w:val="000000"/>
                <w:sz w:val="18"/>
              </w:rPr>
            </w:pPr>
          </w:p>
        </w:tc>
        <w:tc>
          <w:tcPr>
            <w:tcW w:w="1985" w:type="dxa"/>
            <w:shd w:val="clear" w:color="auto" w:fill="BFCED6"/>
          </w:tcPr>
          <w:p w14:paraId="6BC9FC69" w14:textId="5CD5BF91" w:rsidR="00202F48" w:rsidRPr="00625339" w:rsidRDefault="00202F48" w:rsidP="00202F48">
            <w:pPr>
              <w:rPr>
                <w:rFonts w:ascii="VIC" w:eastAsia="Verdana" w:hAnsi="VIC"/>
                <w:color w:val="000000"/>
                <w:sz w:val="18"/>
              </w:rPr>
            </w:pPr>
            <w:r>
              <w:rPr>
                <w:rFonts w:ascii="VIC" w:eastAsia="VIC" w:hAnsi="VIC"/>
                <w:color w:val="000000"/>
                <w:sz w:val="18"/>
              </w:rPr>
              <w:t>North East &amp; Border</w:t>
            </w:r>
          </w:p>
        </w:tc>
        <w:tc>
          <w:tcPr>
            <w:tcW w:w="1523" w:type="dxa"/>
            <w:shd w:val="clear" w:color="auto" w:fill="BFCED6"/>
          </w:tcPr>
          <w:p w14:paraId="3EE52BF4" w14:textId="4D3900B5" w:rsidR="00202F48" w:rsidRPr="007B08C1" w:rsidRDefault="00202F48" w:rsidP="00202F48">
            <w:pPr>
              <w:jc w:val="center"/>
              <w:rPr>
                <w:rFonts w:ascii="VIC" w:hAnsi="VIC"/>
                <w:sz w:val="18"/>
                <w:szCs w:val="18"/>
              </w:rPr>
            </w:pPr>
            <w:r>
              <w:rPr>
                <w:rFonts w:ascii="VIC" w:eastAsia="VIC" w:hAnsi="VIC"/>
                <w:color w:val="000000"/>
                <w:sz w:val="18"/>
              </w:rPr>
              <w:t>46%</w:t>
            </w:r>
          </w:p>
        </w:tc>
        <w:tc>
          <w:tcPr>
            <w:tcW w:w="1524" w:type="dxa"/>
            <w:shd w:val="clear" w:color="auto" w:fill="BFCED6"/>
          </w:tcPr>
          <w:p w14:paraId="78D3F818" w14:textId="20EF7068" w:rsidR="00202F48" w:rsidRPr="007B08C1" w:rsidRDefault="00202F48" w:rsidP="00202F48">
            <w:pPr>
              <w:jc w:val="center"/>
              <w:rPr>
                <w:rFonts w:ascii="VIC" w:hAnsi="VIC"/>
                <w:sz w:val="18"/>
                <w:szCs w:val="18"/>
              </w:rPr>
            </w:pPr>
            <w:r>
              <w:rPr>
                <w:rFonts w:ascii="VIC" w:eastAsia="VIC" w:hAnsi="VIC"/>
                <w:color w:val="000000"/>
                <w:sz w:val="18"/>
              </w:rPr>
              <w:t>4.8</w:t>
            </w:r>
          </w:p>
        </w:tc>
        <w:tc>
          <w:tcPr>
            <w:tcW w:w="1524" w:type="dxa"/>
            <w:shd w:val="clear" w:color="auto" w:fill="BFCED6"/>
          </w:tcPr>
          <w:p w14:paraId="76E1A35B" w14:textId="5BBC49CC" w:rsidR="00202F48" w:rsidRPr="007B08C1" w:rsidRDefault="00202F48" w:rsidP="00202F48">
            <w:pPr>
              <w:jc w:val="center"/>
              <w:rPr>
                <w:rFonts w:ascii="VIC" w:hAnsi="VIC"/>
                <w:sz w:val="18"/>
                <w:szCs w:val="18"/>
              </w:rPr>
            </w:pPr>
            <w:r>
              <w:rPr>
                <w:rFonts w:ascii="VIC" w:eastAsia="VIC" w:hAnsi="VIC"/>
                <w:color w:val="000000"/>
                <w:sz w:val="18"/>
              </w:rPr>
              <w:t>1%</w:t>
            </w:r>
          </w:p>
        </w:tc>
        <w:tc>
          <w:tcPr>
            <w:tcW w:w="1524" w:type="dxa"/>
            <w:shd w:val="clear" w:color="auto" w:fill="BFCED6"/>
          </w:tcPr>
          <w:p w14:paraId="4944D6F7" w14:textId="6F9E3D64" w:rsidR="00202F48" w:rsidRPr="007B08C1" w:rsidRDefault="00202F48" w:rsidP="00202F48">
            <w:pPr>
              <w:jc w:val="center"/>
              <w:rPr>
                <w:rFonts w:ascii="VIC" w:hAnsi="VIC"/>
                <w:sz w:val="18"/>
                <w:szCs w:val="18"/>
              </w:rPr>
            </w:pPr>
            <w:r>
              <w:rPr>
                <w:rFonts w:ascii="VIC" w:eastAsia="VIC" w:hAnsi="VIC"/>
                <w:color w:val="000000"/>
                <w:sz w:val="18"/>
              </w:rPr>
              <w:t>70%</w:t>
            </w:r>
          </w:p>
        </w:tc>
        <w:tc>
          <w:tcPr>
            <w:tcW w:w="1523" w:type="dxa"/>
            <w:shd w:val="clear" w:color="auto" w:fill="BFCED6"/>
          </w:tcPr>
          <w:p w14:paraId="70F793C6" w14:textId="110C916C" w:rsidR="00202F48" w:rsidRPr="007B08C1" w:rsidRDefault="00202F48" w:rsidP="00202F48">
            <w:pPr>
              <w:jc w:val="center"/>
              <w:rPr>
                <w:rFonts w:ascii="VIC" w:hAnsi="VIC"/>
                <w:sz w:val="18"/>
                <w:szCs w:val="18"/>
              </w:rPr>
            </w:pPr>
            <w:r>
              <w:rPr>
                <w:rFonts w:ascii="VIC" w:eastAsia="VIC" w:hAnsi="VIC"/>
                <w:color w:val="000000"/>
                <w:sz w:val="18"/>
              </w:rPr>
              <w:t>13.4</w:t>
            </w:r>
          </w:p>
        </w:tc>
        <w:tc>
          <w:tcPr>
            <w:tcW w:w="1524" w:type="dxa"/>
            <w:shd w:val="clear" w:color="auto" w:fill="BFCED6"/>
          </w:tcPr>
          <w:p w14:paraId="64ED0F29" w14:textId="15C6FA2F" w:rsidR="00202F48" w:rsidRPr="007B08C1" w:rsidRDefault="00202F48" w:rsidP="00202F48">
            <w:pPr>
              <w:jc w:val="center"/>
              <w:rPr>
                <w:rFonts w:ascii="VIC" w:hAnsi="VIC"/>
                <w:sz w:val="18"/>
                <w:szCs w:val="18"/>
              </w:rPr>
            </w:pPr>
            <w:r>
              <w:rPr>
                <w:rFonts w:ascii="VIC" w:eastAsia="VIC" w:hAnsi="VIC"/>
                <w:color w:val="000000"/>
                <w:sz w:val="18"/>
              </w:rPr>
              <w:t>46%</w:t>
            </w:r>
          </w:p>
        </w:tc>
        <w:tc>
          <w:tcPr>
            <w:tcW w:w="1524" w:type="dxa"/>
            <w:shd w:val="clear" w:color="auto" w:fill="BFCED6"/>
          </w:tcPr>
          <w:p w14:paraId="756B7806" w14:textId="63FDF206" w:rsidR="00202F48" w:rsidRPr="007B08C1" w:rsidRDefault="00202F48" w:rsidP="00202F48">
            <w:pPr>
              <w:jc w:val="center"/>
              <w:rPr>
                <w:rFonts w:ascii="VIC" w:hAnsi="VIC"/>
                <w:sz w:val="18"/>
                <w:szCs w:val="18"/>
              </w:rPr>
            </w:pPr>
            <w:r>
              <w:rPr>
                <w:rFonts w:ascii="VIC" w:eastAsia="VIC" w:hAnsi="VIC"/>
                <w:color w:val="000000"/>
                <w:sz w:val="18"/>
              </w:rPr>
              <w:t>4%</w:t>
            </w:r>
          </w:p>
        </w:tc>
        <w:tc>
          <w:tcPr>
            <w:tcW w:w="1524" w:type="dxa"/>
            <w:shd w:val="clear" w:color="auto" w:fill="BFCED6"/>
          </w:tcPr>
          <w:p w14:paraId="36E8801B" w14:textId="08CC8EA2" w:rsidR="00202F48" w:rsidRPr="007B08C1" w:rsidRDefault="00202F48" w:rsidP="00202F48">
            <w:pPr>
              <w:jc w:val="center"/>
              <w:rPr>
                <w:rFonts w:ascii="VIC" w:hAnsi="VIC"/>
                <w:sz w:val="18"/>
                <w:szCs w:val="18"/>
              </w:rPr>
            </w:pPr>
            <w:r>
              <w:rPr>
                <w:rFonts w:ascii="VIC" w:eastAsia="VIC" w:hAnsi="VIC"/>
                <w:color w:val="000000"/>
                <w:sz w:val="18"/>
              </w:rPr>
              <w:t>1.8</w:t>
            </w:r>
          </w:p>
        </w:tc>
      </w:tr>
      <w:tr w:rsidR="00202F48" w:rsidRPr="007B08C1" w14:paraId="6B86FDAD" w14:textId="77777777" w:rsidTr="003B4630">
        <w:trPr>
          <w:trHeight w:val="454"/>
        </w:trPr>
        <w:tc>
          <w:tcPr>
            <w:tcW w:w="1570" w:type="dxa"/>
            <w:vMerge/>
            <w:shd w:val="clear" w:color="auto" w:fill="BFCED6"/>
          </w:tcPr>
          <w:p w14:paraId="7CD62114" w14:textId="77777777" w:rsidR="00202F48" w:rsidRPr="00625339" w:rsidRDefault="00202F48" w:rsidP="00202F48">
            <w:pPr>
              <w:rPr>
                <w:rFonts w:ascii="VIC" w:eastAsia="Verdana" w:hAnsi="VIC"/>
                <w:color w:val="000000"/>
                <w:sz w:val="18"/>
              </w:rPr>
            </w:pPr>
          </w:p>
        </w:tc>
        <w:tc>
          <w:tcPr>
            <w:tcW w:w="1985" w:type="dxa"/>
            <w:shd w:val="clear" w:color="auto" w:fill="BFCED6"/>
          </w:tcPr>
          <w:p w14:paraId="3DC0047C" w14:textId="563ABF7C" w:rsidR="00202F48" w:rsidRPr="00625339" w:rsidRDefault="00202F48" w:rsidP="00202F48">
            <w:pPr>
              <w:rPr>
                <w:rFonts w:ascii="VIC" w:eastAsia="Verdana" w:hAnsi="VIC"/>
                <w:color w:val="000000"/>
                <w:sz w:val="18"/>
              </w:rPr>
            </w:pPr>
            <w:r>
              <w:rPr>
                <w:rFonts w:ascii="VIC" w:eastAsia="VIC" w:hAnsi="VIC"/>
                <w:color w:val="000000"/>
                <w:sz w:val="18"/>
              </w:rPr>
              <w:t>TOTAL</w:t>
            </w:r>
          </w:p>
        </w:tc>
        <w:tc>
          <w:tcPr>
            <w:tcW w:w="1523" w:type="dxa"/>
            <w:shd w:val="clear" w:color="auto" w:fill="BFCED6"/>
          </w:tcPr>
          <w:p w14:paraId="0A78EB95" w14:textId="36C583F8" w:rsidR="00202F48" w:rsidRPr="007B08C1" w:rsidRDefault="00202F48" w:rsidP="00202F48">
            <w:pPr>
              <w:jc w:val="center"/>
              <w:rPr>
                <w:rFonts w:ascii="VIC" w:hAnsi="VIC"/>
                <w:sz w:val="18"/>
                <w:szCs w:val="18"/>
              </w:rPr>
            </w:pPr>
            <w:r>
              <w:rPr>
                <w:rFonts w:ascii="VIC" w:eastAsia="VIC" w:hAnsi="VIC"/>
                <w:color w:val="000000"/>
                <w:sz w:val="18"/>
              </w:rPr>
              <w:t>48%</w:t>
            </w:r>
          </w:p>
        </w:tc>
        <w:tc>
          <w:tcPr>
            <w:tcW w:w="1524" w:type="dxa"/>
            <w:shd w:val="clear" w:color="auto" w:fill="BFCED6"/>
          </w:tcPr>
          <w:p w14:paraId="5BF26122" w14:textId="792B2DE6" w:rsidR="00202F48" w:rsidRPr="007B08C1" w:rsidRDefault="00202F48" w:rsidP="00202F48">
            <w:pPr>
              <w:jc w:val="center"/>
              <w:rPr>
                <w:rFonts w:ascii="VIC" w:hAnsi="VIC"/>
                <w:sz w:val="18"/>
                <w:szCs w:val="18"/>
              </w:rPr>
            </w:pPr>
            <w:r>
              <w:rPr>
                <w:rFonts w:ascii="VIC" w:eastAsia="VIC" w:hAnsi="VIC"/>
                <w:color w:val="000000"/>
                <w:sz w:val="18"/>
              </w:rPr>
              <w:t>5.5</w:t>
            </w:r>
          </w:p>
        </w:tc>
        <w:tc>
          <w:tcPr>
            <w:tcW w:w="1524" w:type="dxa"/>
            <w:shd w:val="clear" w:color="auto" w:fill="BFCED6"/>
          </w:tcPr>
          <w:p w14:paraId="7C85436B" w14:textId="1A5FF49D" w:rsidR="00202F48" w:rsidRPr="007B08C1" w:rsidRDefault="00202F48" w:rsidP="00202F48">
            <w:pPr>
              <w:jc w:val="center"/>
              <w:rPr>
                <w:rFonts w:ascii="VIC" w:hAnsi="VIC"/>
                <w:sz w:val="18"/>
                <w:szCs w:val="18"/>
              </w:rPr>
            </w:pPr>
            <w:r>
              <w:rPr>
                <w:rFonts w:ascii="VIC" w:eastAsia="VIC" w:hAnsi="VIC"/>
                <w:color w:val="000000"/>
                <w:sz w:val="18"/>
              </w:rPr>
              <w:t>1%</w:t>
            </w:r>
          </w:p>
        </w:tc>
        <w:tc>
          <w:tcPr>
            <w:tcW w:w="1524" w:type="dxa"/>
            <w:shd w:val="clear" w:color="auto" w:fill="BFCED6"/>
          </w:tcPr>
          <w:p w14:paraId="1F78598F" w14:textId="70183C7E" w:rsidR="00202F48" w:rsidRPr="007B08C1" w:rsidRDefault="00202F48" w:rsidP="00202F48">
            <w:pPr>
              <w:jc w:val="center"/>
              <w:rPr>
                <w:rFonts w:ascii="VIC" w:hAnsi="VIC"/>
                <w:sz w:val="18"/>
                <w:szCs w:val="18"/>
              </w:rPr>
            </w:pPr>
            <w:r>
              <w:rPr>
                <w:rFonts w:ascii="VIC" w:eastAsia="VIC" w:hAnsi="VIC"/>
                <w:color w:val="000000"/>
                <w:sz w:val="18"/>
              </w:rPr>
              <w:t>69%</w:t>
            </w:r>
          </w:p>
        </w:tc>
        <w:tc>
          <w:tcPr>
            <w:tcW w:w="1523" w:type="dxa"/>
            <w:shd w:val="clear" w:color="auto" w:fill="BFCED6"/>
          </w:tcPr>
          <w:p w14:paraId="671075D3" w14:textId="5AA2F709" w:rsidR="00202F48" w:rsidRPr="007B08C1" w:rsidRDefault="00202F48" w:rsidP="00202F48">
            <w:pPr>
              <w:jc w:val="center"/>
              <w:rPr>
                <w:rFonts w:ascii="VIC" w:hAnsi="VIC"/>
                <w:sz w:val="18"/>
                <w:szCs w:val="18"/>
              </w:rPr>
            </w:pPr>
            <w:r>
              <w:rPr>
                <w:rFonts w:ascii="VIC" w:eastAsia="VIC" w:hAnsi="VIC"/>
                <w:color w:val="000000"/>
                <w:sz w:val="18"/>
              </w:rPr>
              <w:t>14.1</w:t>
            </w:r>
          </w:p>
        </w:tc>
        <w:tc>
          <w:tcPr>
            <w:tcW w:w="1524" w:type="dxa"/>
            <w:shd w:val="clear" w:color="auto" w:fill="BFCED6"/>
          </w:tcPr>
          <w:p w14:paraId="7D85064D" w14:textId="4E203996" w:rsidR="00202F48" w:rsidRPr="007B08C1" w:rsidRDefault="00202F48" w:rsidP="00202F48">
            <w:pPr>
              <w:jc w:val="center"/>
              <w:rPr>
                <w:rFonts w:ascii="VIC" w:hAnsi="VIC"/>
                <w:sz w:val="18"/>
                <w:szCs w:val="18"/>
              </w:rPr>
            </w:pPr>
            <w:r>
              <w:rPr>
                <w:rFonts w:ascii="VIC" w:eastAsia="VIC" w:hAnsi="VIC"/>
                <w:color w:val="000000"/>
                <w:sz w:val="18"/>
              </w:rPr>
              <w:t>52%</w:t>
            </w:r>
          </w:p>
        </w:tc>
        <w:tc>
          <w:tcPr>
            <w:tcW w:w="1524" w:type="dxa"/>
            <w:shd w:val="clear" w:color="auto" w:fill="BFCED6"/>
          </w:tcPr>
          <w:p w14:paraId="734FB254" w14:textId="5C7B628D" w:rsidR="00202F48" w:rsidRPr="007B08C1" w:rsidRDefault="00202F48" w:rsidP="00202F48">
            <w:pPr>
              <w:jc w:val="center"/>
              <w:rPr>
                <w:rFonts w:ascii="VIC" w:hAnsi="VIC"/>
                <w:sz w:val="18"/>
                <w:szCs w:val="18"/>
              </w:rPr>
            </w:pPr>
            <w:r>
              <w:rPr>
                <w:rFonts w:ascii="VIC" w:eastAsia="VIC" w:hAnsi="VIC"/>
                <w:color w:val="000000"/>
                <w:sz w:val="18"/>
              </w:rPr>
              <w:t>5%</w:t>
            </w:r>
          </w:p>
        </w:tc>
        <w:tc>
          <w:tcPr>
            <w:tcW w:w="1524" w:type="dxa"/>
            <w:shd w:val="clear" w:color="auto" w:fill="BFCED6"/>
          </w:tcPr>
          <w:p w14:paraId="5379322E" w14:textId="56787ABD" w:rsidR="00202F48" w:rsidRPr="007B08C1" w:rsidRDefault="00202F48" w:rsidP="00202F48">
            <w:pPr>
              <w:jc w:val="center"/>
              <w:rPr>
                <w:rFonts w:ascii="VIC" w:hAnsi="VIC"/>
                <w:sz w:val="18"/>
                <w:szCs w:val="18"/>
              </w:rPr>
            </w:pPr>
            <w:r>
              <w:rPr>
                <w:rFonts w:ascii="VIC" w:eastAsia="VIC" w:hAnsi="VIC"/>
                <w:color w:val="000000"/>
                <w:sz w:val="18"/>
              </w:rPr>
              <w:t>1.9</w:t>
            </w:r>
          </w:p>
        </w:tc>
      </w:tr>
      <w:tr w:rsidR="00202F48" w:rsidRPr="007B08C1" w14:paraId="608E4949" w14:textId="77777777" w:rsidTr="003B4630">
        <w:trPr>
          <w:trHeight w:val="454"/>
        </w:trPr>
        <w:tc>
          <w:tcPr>
            <w:tcW w:w="1570" w:type="dxa"/>
            <w:shd w:val="clear" w:color="auto" w:fill="FFFFFF" w:themeFill="background1"/>
          </w:tcPr>
          <w:p w14:paraId="41811258" w14:textId="73E4B38C" w:rsidR="00202F48" w:rsidRPr="007B08C1" w:rsidRDefault="00202F48" w:rsidP="00202F48">
            <w:pPr>
              <w:rPr>
                <w:rFonts w:ascii="VIC" w:hAnsi="VIC"/>
                <w:sz w:val="18"/>
                <w:szCs w:val="18"/>
              </w:rPr>
            </w:pPr>
            <w:r>
              <w:rPr>
                <w:rFonts w:ascii="VIC" w:eastAsia="VIC" w:hAnsi="VIC"/>
                <w:color w:val="000000"/>
                <w:sz w:val="18"/>
              </w:rPr>
              <w:t>South West Health</w:t>
            </w:r>
          </w:p>
        </w:tc>
        <w:tc>
          <w:tcPr>
            <w:tcW w:w="1985" w:type="dxa"/>
            <w:shd w:val="clear" w:color="auto" w:fill="FFFFFF" w:themeFill="background1"/>
          </w:tcPr>
          <w:p w14:paraId="0FA98979" w14:textId="629DD15F" w:rsidR="00202F48" w:rsidRPr="007B08C1" w:rsidRDefault="00202F48" w:rsidP="00202F48">
            <w:pPr>
              <w:rPr>
                <w:rFonts w:ascii="VIC" w:hAnsi="VIC"/>
                <w:sz w:val="18"/>
                <w:szCs w:val="18"/>
              </w:rPr>
            </w:pPr>
            <w:r>
              <w:rPr>
                <w:rFonts w:ascii="VIC" w:eastAsia="VIC" w:hAnsi="VIC"/>
                <w:color w:val="000000"/>
                <w:sz w:val="18"/>
              </w:rPr>
              <w:t>South West Health Care</w:t>
            </w:r>
          </w:p>
        </w:tc>
        <w:tc>
          <w:tcPr>
            <w:tcW w:w="1523" w:type="dxa"/>
            <w:shd w:val="clear" w:color="auto" w:fill="FFFFFF" w:themeFill="background1"/>
          </w:tcPr>
          <w:p w14:paraId="760B8FB7" w14:textId="5CD81DEC" w:rsidR="00202F48" w:rsidRPr="007B08C1" w:rsidRDefault="00202F48" w:rsidP="00202F48">
            <w:pPr>
              <w:jc w:val="center"/>
              <w:rPr>
                <w:rFonts w:ascii="VIC" w:hAnsi="VIC"/>
                <w:sz w:val="18"/>
                <w:szCs w:val="18"/>
              </w:rPr>
            </w:pPr>
            <w:r>
              <w:rPr>
                <w:rFonts w:ascii="VIC" w:eastAsia="VIC" w:hAnsi="VIC"/>
                <w:color w:val="000000"/>
                <w:sz w:val="18"/>
              </w:rPr>
              <w:t>26%</w:t>
            </w:r>
          </w:p>
        </w:tc>
        <w:tc>
          <w:tcPr>
            <w:tcW w:w="1524" w:type="dxa"/>
            <w:shd w:val="clear" w:color="auto" w:fill="FFFFFF" w:themeFill="background1"/>
          </w:tcPr>
          <w:p w14:paraId="3495587E" w14:textId="3B332A34" w:rsidR="00202F48" w:rsidRPr="007B08C1" w:rsidRDefault="00202F48" w:rsidP="00202F48">
            <w:pPr>
              <w:jc w:val="center"/>
              <w:rPr>
                <w:rFonts w:ascii="VIC" w:hAnsi="VIC"/>
                <w:sz w:val="18"/>
                <w:szCs w:val="18"/>
              </w:rPr>
            </w:pPr>
            <w:r>
              <w:rPr>
                <w:rFonts w:ascii="VIC" w:eastAsia="VIC" w:hAnsi="VIC"/>
                <w:color w:val="000000"/>
                <w:sz w:val="18"/>
              </w:rPr>
              <w:t>4.4</w:t>
            </w:r>
          </w:p>
        </w:tc>
        <w:tc>
          <w:tcPr>
            <w:tcW w:w="1524" w:type="dxa"/>
            <w:shd w:val="clear" w:color="auto" w:fill="FFFFFF" w:themeFill="background1"/>
          </w:tcPr>
          <w:p w14:paraId="60709ABC" w14:textId="1714DDCB" w:rsidR="00202F48" w:rsidRPr="007B08C1" w:rsidRDefault="00202F48" w:rsidP="00202F48">
            <w:pPr>
              <w:jc w:val="center"/>
              <w:rPr>
                <w:rFonts w:ascii="VIC" w:hAnsi="VIC"/>
                <w:sz w:val="18"/>
                <w:szCs w:val="18"/>
              </w:rPr>
            </w:pPr>
            <w:r>
              <w:rPr>
                <w:rFonts w:ascii="VIC" w:eastAsia="VIC" w:hAnsi="VIC"/>
                <w:color w:val="000000"/>
                <w:sz w:val="18"/>
              </w:rPr>
              <w:t>5%</w:t>
            </w:r>
          </w:p>
        </w:tc>
        <w:tc>
          <w:tcPr>
            <w:tcW w:w="1524" w:type="dxa"/>
            <w:shd w:val="clear" w:color="auto" w:fill="FFFFFF" w:themeFill="background1"/>
          </w:tcPr>
          <w:p w14:paraId="5AED0AA4" w14:textId="4A543F56" w:rsidR="00202F48" w:rsidRPr="007B08C1" w:rsidRDefault="00202F48" w:rsidP="00202F48">
            <w:pPr>
              <w:jc w:val="center"/>
              <w:rPr>
                <w:rFonts w:ascii="VIC" w:hAnsi="VIC"/>
                <w:sz w:val="18"/>
                <w:szCs w:val="18"/>
              </w:rPr>
            </w:pPr>
            <w:r>
              <w:rPr>
                <w:rFonts w:ascii="VIC" w:eastAsia="VIC" w:hAnsi="VIC"/>
                <w:color w:val="000000"/>
                <w:sz w:val="18"/>
              </w:rPr>
              <w:t>86%</w:t>
            </w:r>
          </w:p>
        </w:tc>
        <w:tc>
          <w:tcPr>
            <w:tcW w:w="1523" w:type="dxa"/>
            <w:shd w:val="clear" w:color="auto" w:fill="FFFFFF" w:themeFill="background1"/>
          </w:tcPr>
          <w:p w14:paraId="52BE2871" w14:textId="53F8049F" w:rsidR="00202F48" w:rsidRPr="007B08C1" w:rsidRDefault="00202F48" w:rsidP="00202F48">
            <w:pPr>
              <w:jc w:val="center"/>
              <w:rPr>
                <w:rFonts w:ascii="VIC" w:hAnsi="VIC"/>
                <w:sz w:val="18"/>
                <w:szCs w:val="18"/>
              </w:rPr>
            </w:pPr>
            <w:r>
              <w:rPr>
                <w:rFonts w:ascii="VIC" w:eastAsia="VIC" w:hAnsi="VIC"/>
                <w:color w:val="000000"/>
                <w:sz w:val="18"/>
              </w:rPr>
              <w:t>10.8</w:t>
            </w:r>
          </w:p>
        </w:tc>
        <w:tc>
          <w:tcPr>
            <w:tcW w:w="1524" w:type="dxa"/>
            <w:shd w:val="clear" w:color="auto" w:fill="FFFFFF" w:themeFill="background1"/>
          </w:tcPr>
          <w:p w14:paraId="64226259" w14:textId="6E217F1F" w:rsidR="00202F48" w:rsidRPr="007B08C1" w:rsidRDefault="00202F48" w:rsidP="00202F48">
            <w:pPr>
              <w:jc w:val="center"/>
              <w:rPr>
                <w:rFonts w:ascii="VIC" w:hAnsi="VIC"/>
                <w:sz w:val="18"/>
                <w:szCs w:val="18"/>
              </w:rPr>
            </w:pPr>
            <w:r>
              <w:rPr>
                <w:rFonts w:ascii="VIC" w:eastAsia="VIC" w:hAnsi="VIC"/>
                <w:color w:val="000000"/>
                <w:sz w:val="18"/>
              </w:rPr>
              <w:t>49%</w:t>
            </w:r>
          </w:p>
        </w:tc>
        <w:tc>
          <w:tcPr>
            <w:tcW w:w="1524" w:type="dxa"/>
            <w:shd w:val="clear" w:color="auto" w:fill="FFFFFF" w:themeFill="background1"/>
          </w:tcPr>
          <w:p w14:paraId="1623CE5F" w14:textId="03998908" w:rsidR="00202F48" w:rsidRPr="007B08C1" w:rsidRDefault="00202F48" w:rsidP="00202F48">
            <w:pPr>
              <w:jc w:val="center"/>
              <w:rPr>
                <w:rFonts w:ascii="VIC" w:hAnsi="VIC"/>
                <w:sz w:val="18"/>
                <w:szCs w:val="18"/>
              </w:rPr>
            </w:pPr>
            <w:r>
              <w:rPr>
                <w:rFonts w:ascii="VIC" w:eastAsia="VIC" w:hAnsi="VIC"/>
                <w:color w:val="000000"/>
                <w:sz w:val="18"/>
              </w:rPr>
              <w:t>11%</w:t>
            </w:r>
          </w:p>
        </w:tc>
        <w:tc>
          <w:tcPr>
            <w:tcW w:w="1524" w:type="dxa"/>
            <w:shd w:val="clear" w:color="auto" w:fill="FFFFFF" w:themeFill="background1"/>
          </w:tcPr>
          <w:p w14:paraId="76B0C469" w14:textId="654DF124" w:rsidR="00202F48" w:rsidRPr="007B08C1" w:rsidRDefault="00202F48" w:rsidP="00202F48">
            <w:pPr>
              <w:jc w:val="center"/>
              <w:rPr>
                <w:rFonts w:ascii="VIC" w:hAnsi="VIC"/>
                <w:sz w:val="18"/>
                <w:szCs w:val="18"/>
              </w:rPr>
            </w:pPr>
            <w:r>
              <w:rPr>
                <w:rFonts w:ascii="VIC" w:eastAsia="VIC" w:hAnsi="VIC"/>
                <w:color w:val="000000"/>
                <w:sz w:val="18"/>
              </w:rPr>
              <w:t>1.4</w:t>
            </w:r>
          </w:p>
        </w:tc>
      </w:tr>
      <w:tr w:rsidR="00202F48" w:rsidRPr="009B33E5" w14:paraId="60C6F927" w14:textId="77777777" w:rsidTr="003B4630">
        <w:trPr>
          <w:trHeight w:val="454"/>
        </w:trPr>
        <w:tc>
          <w:tcPr>
            <w:tcW w:w="1570" w:type="dxa"/>
            <w:shd w:val="clear" w:color="auto" w:fill="B1C9E8"/>
          </w:tcPr>
          <w:p w14:paraId="4D9E525B" w14:textId="0C8DCC3E" w:rsidR="00202F48" w:rsidRPr="009B33E5" w:rsidRDefault="00202F48" w:rsidP="00202F48">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4DCA48EC" w14:textId="74140AA7" w:rsidR="00202F48" w:rsidRPr="009B33E5" w:rsidRDefault="00202F48" w:rsidP="00202F48">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23" w:type="dxa"/>
            <w:shd w:val="clear" w:color="auto" w:fill="B1C9E8"/>
          </w:tcPr>
          <w:p w14:paraId="645C53BC" w14:textId="00C9D2BB"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30%</w:t>
            </w:r>
          </w:p>
        </w:tc>
        <w:tc>
          <w:tcPr>
            <w:tcW w:w="1524" w:type="dxa"/>
            <w:shd w:val="clear" w:color="auto" w:fill="B1C9E8"/>
          </w:tcPr>
          <w:p w14:paraId="45053082" w14:textId="4F8D53F3"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5.6</w:t>
            </w:r>
          </w:p>
        </w:tc>
        <w:tc>
          <w:tcPr>
            <w:tcW w:w="1524" w:type="dxa"/>
            <w:shd w:val="clear" w:color="auto" w:fill="B1C9E8"/>
          </w:tcPr>
          <w:p w14:paraId="7322C390" w14:textId="04777925"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3%</w:t>
            </w:r>
          </w:p>
        </w:tc>
        <w:tc>
          <w:tcPr>
            <w:tcW w:w="1524" w:type="dxa"/>
            <w:shd w:val="clear" w:color="auto" w:fill="B1C9E8"/>
          </w:tcPr>
          <w:p w14:paraId="17B57170" w14:textId="22CB942F"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523" w:type="dxa"/>
            <w:shd w:val="clear" w:color="auto" w:fill="B1C9E8"/>
          </w:tcPr>
          <w:p w14:paraId="26CD8E8F" w14:textId="6C159071"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13.4</w:t>
            </w:r>
          </w:p>
        </w:tc>
        <w:tc>
          <w:tcPr>
            <w:tcW w:w="1524" w:type="dxa"/>
            <w:shd w:val="clear" w:color="auto" w:fill="B1C9E8"/>
          </w:tcPr>
          <w:p w14:paraId="36E2D89E" w14:textId="1AFF9CC8"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51%</w:t>
            </w:r>
          </w:p>
        </w:tc>
        <w:tc>
          <w:tcPr>
            <w:tcW w:w="1524" w:type="dxa"/>
            <w:shd w:val="clear" w:color="auto" w:fill="B1C9E8"/>
          </w:tcPr>
          <w:p w14:paraId="379D08FB" w14:textId="1E4AE741"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13%</w:t>
            </w:r>
          </w:p>
        </w:tc>
        <w:tc>
          <w:tcPr>
            <w:tcW w:w="1524" w:type="dxa"/>
            <w:shd w:val="clear" w:color="auto" w:fill="B1C9E8"/>
          </w:tcPr>
          <w:p w14:paraId="1E6E4806" w14:textId="39AA5E3D" w:rsidR="00202F48" w:rsidRPr="009B33E5"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1.6</w:t>
            </w:r>
          </w:p>
        </w:tc>
      </w:tr>
      <w:tr w:rsidR="00202F48" w:rsidRPr="009B33E5" w14:paraId="0BD2BF8F" w14:textId="77777777" w:rsidTr="003B4630">
        <w:tc>
          <w:tcPr>
            <w:tcW w:w="1570" w:type="dxa"/>
            <w:shd w:val="clear" w:color="auto" w:fill="244C5A"/>
          </w:tcPr>
          <w:p w14:paraId="4C512A4E" w14:textId="63C89E1D" w:rsidR="00202F48" w:rsidRPr="009B33E5" w:rsidRDefault="00202F48" w:rsidP="00202F48">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60D0C3B5" w14:textId="2284E739" w:rsidR="00202F48" w:rsidRPr="009B33E5" w:rsidRDefault="00202F48" w:rsidP="00202F48">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569CB947"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30%</w:t>
            </w:r>
          </w:p>
        </w:tc>
        <w:tc>
          <w:tcPr>
            <w:tcW w:w="1524" w:type="dxa"/>
            <w:shd w:val="clear" w:color="auto" w:fill="244C5A"/>
          </w:tcPr>
          <w:p w14:paraId="0A005791" w14:textId="2BC3E3B0"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5.7</w:t>
            </w:r>
          </w:p>
        </w:tc>
        <w:tc>
          <w:tcPr>
            <w:tcW w:w="1524" w:type="dxa"/>
            <w:shd w:val="clear" w:color="auto" w:fill="244C5A"/>
          </w:tcPr>
          <w:p w14:paraId="4A2BF991" w14:textId="230276F1"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524" w:type="dxa"/>
            <w:shd w:val="clear" w:color="auto" w:fill="244C5A"/>
          </w:tcPr>
          <w:p w14:paraId="141209BE" w14:textId="157FF2D3"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80%</w:t>
            </w:r>
          </w:p>
        </w:tc>
        <w:tc>
          <w:tcPr>
            <w:tcW w:w="1523" w:type="dxa"/>
            <w:shd w:val="clear" w:color="auto" w:fill="244C5A"/>
          </w:tcPr>
          <w:p w14:paraId="130C7E3D" w14:textId="77BDBE62"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14.1</w:t>
            </w:r>
          </w:p>
        </w:tc>
        <w:tc>
          <w:tcPr>
            <w:tcW w:w="1524" w:type="dxa"/>
            <w:shd w:val="clear" w:color="auto" w:fill="244C5A"/>
          </w:tcPr>
          <w:p w14:paraId="6153B72F" w14:textId="6BCD8DA5"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57%</w:t>
            </w:r>
          </w:p>
        </w:tc>
        <w:tc>
          <w:tcPr>
            <w:tcW w:w="1524" w:type="dxa"/>
            <w:shd w:val="clear" w:color="auto" w:fill="244C5A"/>
          </w:tcPr>
          <w:p w14:paraId="63A77BC9" w14:textId="29FF42D8"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524" w:type="dxa"/>
            <w:shd w:val="clear" w:color="auto" w:fill="244C5A"/>
          </w:tcPr>
          <w:p w14:paraId="2B44B592" w14:textId="57352955" w:rsidR="00202F48" w:rsidRPr="009B33E5"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2.0</w:t>
            </w:r>
          </w:p>
        </w:tc>
      </w:tr>
    </w:tbl>
    <w:p w14:paraId="667092AC" w14:textId="77777777" w:rsidR="00973843" w:rsidRDefault="00973843" w:rsidP="00E36C2D">
      <w:pPr>
        <w:pStyle w:val="Heading1"/>
      </w:pPr>
    </w:p>
    <w:p w14:paraId="06902FFC" w14:textId="77777777" w:rsidR="00F91472" w:rsidRDefault="00F91472">
      <w:pPr>
        <w:widowControl/>
        <w:rPr>
          <w:rFonts w:ascii="VIC" w:hAnsi="VIC"/>
        </w:rPr>
      </w:pPr>
      <w:r>
        <w:rPr>
          <w:rFonts w:ascii="VIC" w:hAnsi="VIC"/>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F91472" w:rsidRPr="00A6366B" w14:paraId="48D9B35C" w14:textId="77777777" w:rsidTr="00D84731">
        <w:trPr>
          <w:trHeight w:val="1062"/>
          <w:tblHeader/>
        </w:trPr>
        <w:tc>
          <w:tcPr>
            <w:tcW w:w="2846" w:type="dxa"/>
            <w:gridSpan w:val="2"/>
            <w:shd w:val="clear" w:color="auto" w:fill="FFFFFF"/>
            <w:vAlign w:val="bottom"/>
          </w:tcPr>
          <w:p w14:paraId="648D988F" w14:textId="76F1BD8E" w:rsidR="00F91472" w:rsidRPr="00592F37" w:rsidRDefault="00F91472" w:rsidP="00D84731">
            <w:pPr>
              <w:pStyle w:val="Heading1"/>
              <w:spacing w:before="0" w:line="240" w:lineRule="auto"/>
              <w:rPr>
                <w:color w:val="244C5A"/>
                <w:sz w:val="28"/>
                <w:szCs w:val="28"/>
              </w:rPr>
            </w:pPr>
            <w:bookmarkStart w:id="15" w:name="_Toc101289287"/>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2021-22</w:t>
            </w:r>
            <w:r w:rsidR="000A5E7D">
              <w:rPr>
                <w:color w:val="244C5A"/>
                <w:sz w:val="22"/>
                <w:szCs w:val="28"/>
              </w:rPr>
              <w:t xml:space="preserve"> </w:t>
            </w:r>
            <w:r>
              <w:rPr>
                <w:color w:val="244C5A"/>
                <w:sz w:val="22"/>
                <w:szCs w:val="28"/>
              </w:rPr>
              <w:t>Q1–Q</w:t>
            </w:r>
            <w:r w:rsidR="00202F48">
              <w:rPr>
                <w:color w:val="244C5A"/>
                <w:sz w:val="22"/>
                <w:szCs w:val="28"/>
              </w:rPr>
              <w:t>3</w:t>
            </w:r>
            <w:r w:rsidRPr="00052DAD">
              <w:rPr>
                <w:color w:val="244C5A"/>
                <w:sz w:val="22"/>
                <w:szCs w:val="28"/>
              </w:rPr>
              <w:t xml:space="preserve"> Metro</w:t>
            </w:r>
            <w:bookmarkEnd w:id="15"/>
          </w:p>
        </w:tc>
        <w:tc>
          <w:tcPr>
            <w:tcW w:w="1074" w:type="dxa"/>
            <w:shd w:val="clear" w:color="auto" w:fill="FFFFFF"/>
            <w:vAlign w:val="bottom"/>
          </w:tcPr>
          <w:p w14:paraId="272280C4" w14:textId="77777777" w:rsidR="00F91472" w:rsidRPr="00C41C2E" w:rsidRDefault="00F91472" w:rsidP="00D84731">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71B2985F" w14:textId="77777777" w:rsidR="00F91472" w:rsidRPr="00C41C2E" w:rsidRDefault="00F91472" w:rsidP="00D84731">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6B8C650D" w14:textId="77777777" w:rsidR="00F91472" w:rsidRPr="00C41C2E" w:rsidRDefault="00F91472" w:rsidP="00D84731">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040D9D56" w14:textId="77777777" w:rsidR="00F91472" w:rsidRPr="00C41C2E" w:rsidRDefault="00F91472" w:rsidP="00D84731">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1959983A" w14:textId="77777777" w:rsidR="00F91472" w:rsidRPr="00C41C2E" w:rsidRDefault="00F91472" w:rsidP="00D84731">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D31B473" w14:textId="77777777" w:rsidR="00F91472" w:rsidRPr="00C41C2E" w:rsidRDefault="00F91472" w:rsidP="00D84731">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16E46F47" w14:textId="77777777" w:rsidR="00F91472" w:rsidRPr="00C41C2E" w:rsidRDefault="00F91472" w:rsidP="00D84731">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548DC5EB" w14:textId="77777777" w:rsidR="00F91472" w:rsidRPr="00C41C2E" w:rsidRDefault="00F91472" w:rsidP="00D84731">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5DEE9B04" w14:textId="77777777" w:rsidR="00F91472" w:rsidRPr="00C41C2E" w:rsidRDefault="00F91472" w:rsidP="00D84731">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5BDCFB5" w14:textId="77777777" w:rsidR="00F91472" w:rsidRPr="00C41C2E" w:rsidRDefault="00F91472" w:rsidP="00D84731">
            <w:pPr>
              <w:pStyle w:val="VAHItablecolhead"/>
              <w:rPr>
                <w:rFonts w:eastAsia="Verdana"/>
                <w:color w:val="244C5A"/>
                <w:sz w:val="16"/>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7DD611C4" w14:textId="77777777" w:rsidR="00F91472" w:rsidRPr="00C41C2E" w:rsidRDefault="00F91472" w:rsidP="00D84731">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18748331" w14:textId="77777777" w:rsidR="00F91472" w:rsidRPr="00C41C2E" w:rsidRDefault="00F91472" w:rsidP="00D84731">
            <w:pPr>
              <w:pStyle w:val="VAHItablecolhead"/>
              <w:rPr>
                <w:rFonts w:eastAsia="Verdana"/>
                <w:color w:val="244C5A"/>
                <w:sz w:val="16"/>
              </w:rPr>
            </w:pPr>
            <w:r w:rsidRPr="00C41C2E">
              <w:rPr>
                <w:sz w:val="16"/>
              </w:rPr>
              <w:t>HoNOS compliance</w:t>
            </w:r>
          </w:p>
        </w:tc>
      </w:tr>
      <w:tr w:rsidR="00202F48" w:rsidRPr="00BF031D" w14:paraId="4CC0F7B7" w14:textId="77777777" w:rsidTr="00147E5A">
        <w:trPr>
          <w:trHeight w:val="454"/>
        </w:trPr>
        <w:tc>
          <w:tcPr>
            <w:tcW w:w="1145" w:type="dxa"/>
            <w:shd w:val="clear" w:color="auto" w:fill="BFCED6"/>
          </w:tcPr>
          <w:p w14:paraId="62C2B1FA" w14:textId="6DE5EA23"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701" w:type="dxa"/>
            <w:shd w:val="clear" w:color="auto" w:fill="BFCED6"/>
          </w:tcPr>
          <w:p w14:paraId="6232B0B0" w14:textId="3E7180FD"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074" w:type="dxa"/>
            <w:shd w:val="clear" w:color="auto" w:fill="BFCED6"/>
          </w:tcPr>
          <w:p w14:paraId="4DB14D38" w14:textId="55BA2A7C" w:rsidR="00202F48" w:rsidRPr="00BF031D" w:rsidRDefault="00202F48" w:rsidP="00202F48">
            <w:pPr>
              <w:jc w:val="center"/>
              <w:rPr>
                <w:rFonts w:ascii="VIC" w:hAnsi="VIC"/>
                <w:sz w:val="18"/>
                <w:szCs w:val="18"/>
              </w:rPr>
            </w:pPr>
            <w:r>
              <w:rPr>
                <w:rFonts w:ascii="VIC" w:eastAsia="VIC" w:hAnsi="VIC"/>
                <w:color w:val="000000"/>
                <w:sz w:val="18"/>
              </w:rPr>
              <w:t>3.1</w:t>
            </w:r>
          </w:p>
        </w:tc>
        <w:tc>
          <w:tcPr>
            <w:tcW w:w="1075" w:type="dxa"/>
            <w:shd w:val="clear" w:color="auto" w:fill="BFCED6"/>
          </w:tcPr>
          <w:p w14:paraId="25EC2BCC" w14:textId="37D2925A" w:rsidR="00202F48" w:rsidRPr="00BF031D" w:rsidRDefault="00202F48" w:rsidP="00202F48">
            <w:pPr>
              <w:jc w:val="center"/>
              <w:rPr>
                <w:rFonts w:ascii="VIC" w:hAnsi="VIC"/>
                <w:sz w:val="18"/>
                <w:szCs w:val="18"/>
              </w:rPr>
            </w:pPr>
            <w:r>
              <w:rPr>
                <w:rFonts w:ascii="VIC" w:eastAsia="VIC" w:hAnsi="VIC"/>
                <w:color w:val="000000"/>
                <w:sz w:val="18"/>
              </w:rPr>
              <w:t>79%</w:t>
            </w:r>
          </w:p>
        </w:tc>
        <w:tc>
          <w:tcPr>
            <w:tcW w:w="1075" w:type="dxa"/>
            <w:shd w:val="clear" w:color="auto" w:fill="BFCED6"/>
          </w:tcPr>
          <w:p w14:paraId="7058EB67" w14:textId="1202F70F" w:rsidR="00202F48" w:rsidRPr="00BF031D" w:rsidRDefault="00202F48" w:rsidP="00202F48">
            <w:pPr>
              <w:jc w:val="center"/>
              <w:rPr>
                <w:rFonts w:ascii="VIC" w:hAnsi="VIC"/>
                <w:sz w:val="18"/>
                <w:szCs w:val="18"/>
              </w:rPr>
            </w:pPr>
            <w:r>
              <w:rPr>
                <w:rFonts w:ascii="VIC" w:eastAsia="VIC" w:hAnsi="VIC"/>
                <w:color w:val="000000"/>
                <w:sz w:val="18"/>
              </w:rPr>
              <w:t>17.5</w:t>
            </w:r>
          </w:p>
        </w:tc>
        <w:tc>
          <w:tcPr>
            <w:tcW w:w="1075" w:type="dxa"/>
            <w:shd w:val="clear" w:color="auto" w:fill="BFCED6"/>
          </w:tcPr>
          <w:p w14:paraId="1E4BB466" w14:textId="489A67D8" w:rsidR="00202F48" w:rsidRPr="00BF031D" w:rsidRDefault="00202F48" w:rsidP="00202F48">
            <w:pPr>
              <w:jc w:val="center"/>
              <w:rPr>
                <w:rFonts w:ascii="VIC" w:hAnsi="VIC"/>
                <w:sz w:val="18"/>
                <w:szCs w:val="18"/>
              </w:rPr>
            </w:pPr>
            <w:r>
              <w:rPr>
                <w:rFonts w:ascii="VIC" w:eastAsia="VIC" w:hAnsi="VIC"/>
                <w:color w:val="000000"/>
                <w:sz w:val="18"/>
              </w:rPr>
              <w:t>9%</w:t>
            </w:r>
          </w:p>
        </w:tc>
        <w:tc>
          <w:tcPr>
            <w:tcW w:w="1087" w:type="dxa"/>
            <w:shd w:val="clear" w:color="auto" w:fill="BFCED6"/>
          </w:tcPr>
          <w:p w14:paraId="595468C5" w14:textId="071F1644" w:rsidR="00202F48" w:rsidRPr="00BF031D" w:rsidRDefault="00202F48" w:rsidP="00202F48">
            <w:pPr>
              <w:jc w:val="center"/>
              <w:rPr>
                <w:rFonts w:ascii="VIC" w:hAnsi="VIC"/>
                <w:sz w:val="18"/>
                <w:szCs w:val="18"/>
              </w:rPr>
            </w:pPr>
            <w:r>
              <w:rPr>
                <w:rFonts w:ascii="VIC" w:eastAsia="VIC" w:hAnsi="VIC"/>
                <w:color w:val="000000"/>
                <w:sz w:val="18"/>
              </w:rPr>
              <w:t>11%</w:t>
            </w:r>
          </w:p>
        </w:tc>
        <w:tc>
          <w:tcPr>
            <w:tcW w:w="1063" w:type="dxa"/>
            <w:shd w:val="clear" w:color="auto" w:fill="BFCED6"/>
          </w:tcPr>
          <w:p w14:paraId="164444DB" w14:textId="4CE5B041" w:rsidR="00202F48" w:rsidRPr="00BF031D" w:rsidRDefault="00202F48" w:rsidP="00202F48">
            <w:pPr>
              <w:jc w:val="center"/>
              <w:rPr>
                <w:rFonts w:ascii="VIC" w:hAnsi="VIC"/>
                <w:sz w:val="18"/>
                <w:szCs w:val="18"/>
              </w:rPr>
            </w:pPr>
            <w:r>
              <w:rPr>
                <w:rFonts w:ascii="VIC" w:eastAsia="VIC" w:hAnsi="VIC"/>
                <w:color w:val="000000"/>
                <w:sz w:val="18"/>
              </w:rPr>
              <w:t>33%</w:t>
            </w:r>
          </w:p>
        </w:tc>
        <w:tc>
          <w:tcPr>
            <w:tcW w:w="1075" w:type="dxa"/>
            <w:shd w:val="clear" w:color="auto" w:fill="BFCED6"/>
          </w:tcPr>
          <w:p w14:paraId="54123FA1" w14:textId="0F54E6B4"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5B1FD48F" w14:textId="30B26480" w:rsidR="00202F48" w:rsidRPr="00BF031D" w:rsidRDefault="00202F48" w:rsidP="00202F48">
            <w:pPr>
              <w:jc w:val="center"/>
              <w:rPr>
                <w:rFonts w:ascii="VIC" w:hAnsi="VIC"/>
                <w:sz w:val="18"/>
                <w:szCs w:val="18"/>
              </w:rPr>
            </w:pPr>
            <w:r>
              <w:rPr>
                <w:rFonts w:ascii="VIC" w:eastAsia="VIC" w:hAnsi="VIC"/>
                <w:color w:val="000000"/>
                <w:sz w:val="18"/>
              </w:rPr>
              <w:t>14.1</w:t>
            </w:r>
          </w:p>
        </w:tc>
        <w:tc>
          <w:tcPr>
            <w:tcW w:w="1075" w:type="dxa"/>
            <w:shd w:val="clear" w:color="auto" w:fill="BFCED6"/>
          </w:tcPr>
          <w:p w14:paraId="6F2A6051" w14:textId="3E679A1A" w:rsidR="00202F48" w:rsidRPr="00BF031D"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47BDF29F" w14:textId="4FBEE19D" w:rsidR="00202F48" w:rsidRPr="00BF031D" w:rsidRDefault="00202F48" w:rsidP="00202F48">
            <w:pPr>
              <w:jc w:val="center"/>
              <w:rPr>
                <w:rFonts w:ascii="VIC" w:hAnsi="VIC"/>
                <w:sz w:val="18"/>
                <w:szCs w:val="18"/>
              </w:rPr>
            </w:pPr>
            <w:r>
              <w:rPr>
                <w:rFonts w:ascii="VIC" w:eastAsia="VIC" w:hAnsi="VIC"/>
                <w:color w:val="000000"/>
                <w:sz w:val="18"/>
              </w:rPr>
              <w:t>69%</w:t>
            </w:r>
          </w:p>
        </w:tc>
        <w:tc>
          <w:tcPr>
            <w:tcW w:w="1075" w:type="dxa"/>
            <w:shd w:val="clear" w:color="auto" w:fill="BFCED6"/>
          </w:tcPr>
          <w:p w14:paraId="5D118684" w14:textId="43F49F51" w:rsidR="00202F48" w:rsidRPr="00BF031D" w:rsidRDefault="00202F48" w:rsidP="00202F48">
            <w:pPr>
              <w:jc w:val="center"/>
              <w:rPr>
                <w:rFonts w:ascii="VIC" w:hAnsi="VIC"/>
                <w:sz w:val="18"/>
                <w:szCs w:val="18"/>
              </w:rPr>
            </w:pPr>
            <w:r>
              <w:rPr>
                <w:rFonts w:ascii="VIC" w:eastAsia="VIC" w:hAnsi="VIC"/>
                <w:color w:val="000000"/>
                <w:sz w:val="18"/>
              </w:rPr>
              <w:t>93%</w:t>
            </w:r>
          </w:p>
        </w:tc>
        <w:tc>
          <w:tcPr>
            <w:tcW w:w="1075" w:type="dxa"/>
            <w:shd w:val="clear" w:color="auto" w:fill="BFCED6"/>
          </w:tcPr>
          <w:p w14:paraId="04625E1B" w14:textId="3E2422C3" w:rsidR="00202F48" w:rsidRPr="00BF031D" w:rsidRDefault="00202F48" w:rsidP="00202F48">
            <w:pPr>
              <w:jc w:val="center"/>
              <w:rPr>
                <w:rFonts w:ascii="VIC" w:hAnsi="VIC"/>
                <w:sz w:val="18"/>
                <w:szCs w:val="18"/>
              </w:rPr>
            </w:pPr>
            <w:r>
              <w:rPr>
                <w:rFonts w:ascii="VIC" w:eastAsia="VIC" w:hAnsi="VIC"/>
                <w:color w:val="000000"/>
                <w:sz w:val="18"/>
              </w:rPr>
              <w:t>84%</w:t>
            </w:r>
          </w:p>
        </w:tc>
      </w:tr>
      <w:tr w:rsidR="00202F48" w:rsidRPr="00BF031D" w14:paraId="1198D488" w14:textId="77777777" w:rsidTr="00147E5A">
        <w:trPr>
          <w:trHeight w:val="454"/>
        </w:trPr>
        <w:tc>
          <w:tcPr>
            <w:tcW w:w="1145" w:type="dxa"/>
            <w:shd w:val="clear" w:color="auto" w:fill="auto"/>
          </w:tcPr>
          <w:p w14:paraId="21EC1361" w14:textId="0F5D2C53"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auto"/>
          </w:tcPr>
          <w:p w14:paraId="78B0394A" w14:textId="5B951B3D"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074" w:type="dxa"/>
            <w:shd w:val="clear" w:color="auto" w:fill="auto"/>
          </w:tcPr>
          <w:p w14:paraId="1B92CFE9" w14:textId="57F5E837" w:rsidR="00202F48" w:rsidRPr="00BF031D" w:rsidRDefault="00202F48" w:rsidP="00202F48">
            <w:pPr>
              <w:jc w:val="center"/>
              <w:rPr>
                <w:rFonts w:ascii="VIC" w:hAnsi="VIC"/>
                <w:sz w:val="18"/>
                <w:szCs w:val="18"/>
              </w:rPr>
            </w:pPr>
            <w:r>
              <w:rPr>
                <w:rFonts w:ascii="VIC" w:eastAsia="VIC" w:hAnsi="VIC"/>
                <w:color w:val="000000"/>
                <w:sz w:val="18"/>
              </w:rPr>
              <w:t>1.8</w:t>
            </w:r>
          </w:p>
        </w:tc>
        <w:tc>
          <w:tcPr>
            <w:tcW w:w="1075" w:type="dxa"/>
            <w:shd w:val="clear" w:color="auto" w:fill="auto"/>
          </w:tcPr>
          <w:p w14:paraId="6A3ED337" w14:textId="474D4775" w:rsidR="00202F48" w:rsidRPr="00BF031D" w:rsidRDefault="00202F48" w:rsidP="00202F48">
            <w:pPr>
              <w:jc w:val="center"/>
              <w:rPr>
                <w:rFonts w:ascii="VIC" w:hAnsi="VIC"/>
                <w:sz w:val="18"/>
                <w:szCs w:val="18"/>
              </w:rPr>
            </w:pPr>
            <w:r>
              <w:rPr>
                <w:rFonts w:ascii="VIC" w:eastAsia="VIC" w:hAnsi="VIC"/>
                <w:color w:val="000000"/>
                <w:sz w:val="18"/>
              </w:rPr>
              <w:t>64%</w:t>
            </w:r>
          </w:p>
        </w:tc>
        <w:tc>
          <w:tcPr>
            <w:tcW w:w="1075" w:type="dxa"/>
            <w:shd w:val="clear" w:color="auto" w:fill="auto"/>
          </w:tcPr>
          <w:p w14:paraId="0739E051" w14:textId="77C7B1A8" w:rsidR="00202F48" w:rsidRPr="00BF031D" w:rsidRDefault="00202F48" w:rsidP="00202F48">
            <w:pPr>
              <w:jc w:val="center"/>
              <w:rPr>
                <w:rFonts w:ascii="VIC" w:hAnsi="VIC"/>
                <w:sz w:val="18"/>
                <w:szCs w:val="18"/>
              </w:rPr>
            </w:pPr>
            <w:r>
              <w:rPr>
                <w:rFonts w:ascii="VIC" w:eastAsia="VIC" w:hAnsi="VIC"/>
                <w:color w:val="000000"/>
                <w:sz w:val="18"/>
              </w:rPr>
              <w:t>15.1</w:t>
            </w:r>
          </w:p>
        </w:tc>
        <w:tc>
          <w:tcPr>
            <w:tcW w:w="1075" w:type="dxa"/>
            <w:shd w:val="clear" w:color="auto" w:fill="auto"/>
          </w:tcPr>
          <w:p w14:paraId="525F3627" w14:textId="2BBA1A4E" w:rsidR="00202F48" w:rsidRPr="00BF031D" w:rsidRDefault="00202F48" w:rsidP="00202F48">
            <w:pPr>
              <w:jc w:val="center"/>
              <w:rPr>
                <w:rFonts w:ascii="VIC" w:hAnsi="VIC"/>
                <w:sz w:val="18"/>
                <w:szCs w:val="18"/>
              </w:rPr>
            </w:pPr>
            <w:r>
              <w:rPr>
                <w:rFonts w:ascii="VIC" w:eastAsia="VIC" w:hAnsi="VIC"/>
                <w:color w:val="000000"/>
                <w:sz w:val="18"/>
              </w:rPr>
              <w:t>6%</w:t>
            </w:r>
          </w:p>
        </w:tc>
        <w:tc>
          <w:tcPr>
            <w:tcW w:w="1087" w:type="dxa"/>
            <w:shd w:val="clear" w:color="auto" w:fill="auto"/>
          </w:tcPr>
          <w:p w14:paraId="29AD4EE2" w14:textId="32ED7405" w:rsidR="00202F48" w:rsidRPr="00BF031D" w:rsidRDefault="00202F48" w:rsidP="00202F48">
            <w:pPr>
              <w:jc w:val="center"/>
              <w:rPr>
                <w:rFonts w:ascii="VIC" w:hAnsi="VIC"/>
                <w:sz w:val="18"/>
                <w:szCs w:val="18"/>
              </w:rPr>
            </w:pPr>
            <w:r>
              <w:rPr>
                <w:rFonts w:ascii="VIC" w:eastAsia="VIC" w:hAnsi="VIC"/>
                <w:color w:val="000000"/>
                <w:sz w:val="18"/>
              </w:rPr>
              <w:t>6%</w:t>
            </w:r>
          </w:p>
        </w:tc>
        <w:tc>
          <w:tcPr>
            <w:tcW w:w="1063" w:type="dxa"/>
            <w:shd w:val="clear" w:color="auto" w:fill="auto"/>
          </w:tcPr>
          <w:p w14:paraId="78B81056" w14:textId="4803A8AE" w:rsidR="00202F48" w:rsidRPr="00BF031D" w:rsidRDefault="00202F48" w:rsidP="00202F48">
            <w:pPr>
              <w:jc w:val="center"/>
              <w:rPr>
                <w:rFonts w:ascii="VIC" w:hAnsi="VIC"/>
                <w:sz w:val="18"/>
                <w:szCs w:val="18"/>
              </w:rPr>
            </w:pPr>
            <w:r>
              <w:rPr>
                <w:rFonts w:ascii="VIC" w:eastAsia="VIC" w:hAnsi="VIC"/>
                <w:color w:val="000000"/>
                <w:sz w:val="18"/>
              </w:rPr>
              <w:t>32%</w:t>
            </w:r>
          </w:p>
        </w:tc>
        <w:tc>
          <w:tcPr>
            <w:tcW w:w="1075" w:type="dxa"/>
            <w:shd w:val="clear" w:color="auto" w:fill="auto"/>
          </w:tcPr>
          <w:p w14:paraId="4857A416" w14:textId="57784C2D"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auto"/>
          </w:tcPr>
          <w:p w14:paraId="653EA8BF" w14:textId="0B8E4466" w:rsidR="00202F48" w:rsidRPr="00BF031D" w:rsidRDefault="00202F48" w:rsidP="00202F48">
            <w:pPr>
              <w:jc w:val="center"/>
              <w:rPr>
                <w:rFonts w:ascii="VIC" w:hAnsi="VIC"/>
                <w:sz w:val="18"/>
                <w:szCs w:val="18"/>
              </w:rPr>
            </w:pPr>
            <w:r>
              <w:rPr>
                <w:rFonts w:ascii="VIC" w:eastAsia="VIC" w:hAnsi="VIC"/>
                <w:color w:val="000000"/>
                <w:sz w:val="18"/>
              </w:rPr>
              <w:t>7.2</w:t>
            </w:r>
          </w:p>
        </w:tc>
        <w:tc>
          <w:tcPr>
            <w:tcW w:w="1075" w:type="dxa"/>
            <w:shd w:val="clear" w:color="auto" w:fill="auto"/>
          </w:tcPr>
          <w:p w14:paraId="2FDC8F8A" w14:textId="711154CB" w:rsidR="00202F48" w:rsidRPr="00BF031D" w:rsidRDefault="00202F48" w:rsidP="00202F48">
            <w:pPr>
              <w:jc w:val="center"/>
              <w:rPr>
                <w:rFonts w:ascii="VIC" w:hAnsi="VIC"/>
                <w:sz w:val="18"/>
                <w:szCs w:val="18"/>
              </w:rPr>
            </w:pPr>
            <w:r>
              <w:rPr>
                <w:rFonts w:ascii="VIC" w:eastAsia="VIC" w:hAnsi="VIC"/>
                <w:color w:val="000000"/>
                <w:sz w:val="18"/>
              </w:rPr>
              <w:t>0.6</w:t>
            </w:r>
          </w:p>
        </w:tc>
        <w:tc>
          <w:tcPr>
            <w:tcW w:w="1075" w:type="dxa"/>
            <w:shd w:val="clear" w:color="auto" w:fill="auto"/>
          </w:tcPr>
          <w:p w14:paraId="3B7B670B" w14:textId="27C8E26D" w:rsidR="00202F48" w:rsidRPr="00BF031D" w:rsidRDefault="00202F48" w:rsidP="00202F48">
            <w:pPr>
              <w:jc w:val="center"/>
              <w:rPr>
                <w:rFonts w:ascii="VIC" w:hAnsi="VIC"/>
                <w:sz w:val="18"/>
                <w:szCs w:val="18"/>
              </w:rPr>
            </w:pPr>
            <w:r>
              <w:rPr>
                <w:rFonts w:ascii="VIC" w:eastAsia="VIC" w:hAnsi="VIC"/>
                <w:color w:val="000000"/>
                <w:sz w:val="18"/>
              </w:rPr>
              <w:t>44%</w:t>
            </w:r>
          </w:p>
        </w:tc>
        <w:tc>
          <w:tcPr>
            <w:tcW w:w="1075" w:type="dxa"/>
            <w:shd w:val="clear" w:color="auto" w:fill="auto"/>
          </w:tcPr>
          <w:p w14:paraId="082CD689" w14:textId="6F262ED2" w:rsidR="00202F48" w:rsidRPr="00BF031D" w:rsidRDefault="00202F48" w:rsidP="00202F48">
            <w:pPr>
              <w:jc w:val="center"/>
              <w:rPr>
                <w:rFonts w:ascii="VIC" w:hAnsi="VIC"/>
                <w:sz w:val="18"/>
                <w:szCs w:val="18"/>
              </w:rPr>
            </w:pPr>
            <w:r>
              <w:rPr>
                <w:rFonts w:ascii="VIC" w:eastAsia="VIC" w:hAnsi="VIC"/>
                <w:color w:val="000000"/>
                <w:sz w:val="18"/>
              </w:rPr>
              <w:t>96%</w:t>
            </w:r>
          </w:p>
        </w:tc>
        <w:tc>
          <w:tcPr>
            <w:tcW w:w="1075" w:type="dxa"/>
            <w:shd w:val="clear" w:color="auto" w:fill="auto"/>
          </w:tcPr>
          <w:p w14:paraId="3B2EE876" w14:textId="57A63085" w:rsidR="00202F48" w:rsidRPr="00BF031D" w:rsidRDefault="00202F48" w:rsidP="00202F48">
            <w:pPr>
              <w:jc w:val="center"/>
              <w:rPr>
                <w:rFonts w:ascii="VIC" w:hAnsi="VIC"/>
                <w:sz w:val="18"/>
                <w:szCs w:val="18"/>
              </w:rPr>
            </w:pPr>
            <w:r>
              <w:rPr>
                <w:rFonts w:ascii="VIC" w:eastAsia="VIC" w:hAnsi="VIC"/>
                <w:color w:val="000000"/>
                <w:sz w:val="18"/>
              </w:rPr>
              <w:t>97%</w:t>
            </w:r>
          </w:p>
        </w:tc>
      </w:tr>
      <w:tr w:rsidR="00202F48" w:rsidRPr="00BF031D" w14:paraId="6F1C0E36" w14:textId="77777777" w:rsidTr="00147E5A">
        <w:trPr>
          <w:trHeight w:val="454"/>
        </w:trPr>
        <w:tc>
          <w:tcPr>
            <w:tcW w:w="1145" w:type="dxa"/>
            <w:vMerge w:val="restart"/>
            <w:shd w:val="clear" w:color="auto" w:fill="BFCED6"/>
          </w:tcPr>
          <w:p w14:paraId="2F1E1AD5" w14:textId="2A881AD0"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shd w:val="clear" w:color="auto" w:fill="BFCED6"/>
          </w:tcPr>
          <w:p w14:paraId="30F8246A" w14:textId="44C78B8D"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074" w:type="dxa"/>
            <w:shd w:val="clear" w:color="auto" w:fill="BFCED6"/>
          </w:tcPr>
          <w:p w14:paraId="3A99B17A" w14:textId="0B530E33" w:rsidR="00202F48" w:rsidRPr="00BF031D" w:rsidRDefault="00202F48" w:rsidP="00202F48">
            <w:pPr>
              <w:jc w:val="center"/>
              <w:rPr>
                <w:rFonts w:ascii="VIC" w:hAnsi="VIC"/>
                <w:sz w:val="18"/>
                <w:szCs w:val="18"/>
              </w:rPr>
            </w:pPr>
            <w:r>
              <w:rPr>
                <w:rFonts w:ascii="VIC" w:eastAsia="VIC" w:hAnsi="VIC"/>
                <w:color w:val="000000"/>
                <w:sz w:val="18"/>
              </w:rPr>
              <w:t>1.8</w:t>
            </w:r>
          </w:p>
        </w:tc>
        <w:tc>
          <w:tcPr>
            <w:tcW w:w="1075" w:type="dxa"/>
            <w:shd w:val="clear" w:color="auto" w:fill="BFCED6"/>
          </w:tcPr>
          <w:p w14:paraId="353A6D4A" w14:textId="1FE738B3" w:rsidR="00202F48" w:rsidRPr="00BF031D" w:rsidRDefault="00202F48" w:rsidP="00202F48">
            <w:pPr>
              <w:jc w:val="center"/>
              <w:rPr>
                <w:rFonts w:ascii="VIC" w:hAnsi="VIC"/>
                <w:sz w:val="18"/>
                <w:szCs w:val="18"/>
              </w:rPr>
            </w:pPr>
            <w:r>
              <w:rPr>
                <w:rFonts w:ascii="VIC" w:eastAsia="VIC" w:hAnsi="VIC"/>
                <w:color w:val="000000"/>
                <w:sz w:val="18"/>
              </w:rPr>
              <w:t>68%</w:t>
            </w:r>
          </w:p>
        </w:tc>
        <w:tc>
          <w:tcPr>
            <w:tcW w:w="1075" w:type="dxa"/>
            <w:shd w:val="clear" w:color="auto" w:fill="BFCED6"/>
          </w:tcPr>
          <w:p w14:paraId="1D7F6CCD" w14:textId="60C6DB13" w:rsidR="00202F48" w:rsidRPr="00BF031D" w:rsidRDefault="00202F48" w:rsidP="00202F48">
            <w:pPr>
              <w:jc w:val="center"/>
              <w:rPr>
                <w:rFonts w:ascii="VIC" w:hAnsi="VIC"/>
                <w:sz w:val="18"/>
                <w:szCs w:val="18"/>
              </w:rPr>
            </w:pPr>
            <w:r>
              <w:rPr>
                <w:rFonts w:ascii="VIC" w:eastAsia="VIC" w:hAnsi="VIC"/>
                <w:color w:val="000000"/>
                <w:sz w:val="18"/>
              </w:rPr>
              <w:t>21.7</w:t>
            </w:r>
          </w:p>
        </w:tc>
        <w:tc>
          <w:tcPr>
            <w:tcW w:w="1075" w:type="dxa"/>
            <w:shd w:val="clear" w:color="auto" w:fill="BFCED6"/>
          </w:tcPr>
          <w:p w14:paraId="3C7DC1CD" w14:textId="77E5A77D" w:rsidR="00202F48" w:rsidRPr="00BF031D" w:rsidRDefault="00202F48" w:rsidP="00202F48">
            <w:pPr>
              <w:jc w:val="center"/>
              <w:rPr>
                <w:rFonts w:ascii="VIC" w:hAnsi="VIC"/>
                <w:sz w:val="18"/>
                <w:szCs w:val="18"/>
              </w:rPr>
            </w:pPr>
            <w:r>
              <w:rPr>
                <w:rFonts w:ascii="VIC" w:eastAsia="VIC" w:hAnsi="VIC"/>
                <w:color w:val="000000"/>
                <w:sz w:val="18"/>
              </w:rPr>
              <w:t>12%</w:t>
            </w:r>
          </w:p>
        </w:tc>
        <w:tc>
          <w:tcPr>
            <w:tcW w:w="1087" w:type="dxa"/>
            <w:shd w:val="clear" w:color="auto" w:fill="BFCED6"/>
          </w:tcPr>
          <w:p w14:paraId="3F809A55" w14:textId="7569F6F2" w:rsidR="00202F48" w:rsidRPr="00BF031D" w:rsidRDefault="00202F48" w:rsidP="00202F48">
            <w:pPr>
              <w:jc w:val="center"/>
              <w:rPr>
                <w:rFonts w:ascii="VIC" w:hAnsi="VIC"/>
                <w:sz w:val="18"/>
                <w:szCs w:val="18"/>
              </w:rPr>
            </w:pPr>
            <w:r>
              <w:rPr>
                <w:rFonts w:ascii="VIC" w:eastAsia="VIC" w:hAnsi="VIC"/>
                <w:color w:val="000000"/>
                <w:sz w:val="18"/>
              </w:rPr>
              <w:t>3%</w:t>
            </w:r>
          </w:p>
        </w:tc>
        <w:tc>
          <w:tcPr>
            <w:tcW w:w="1063" w:type="dxa"/>
            <w:shd w:val="clear" w:color="auto" w:fill="BFCED6"/>
          </w:tcPr>
          <w:p w14:paraId="43AD85F2" w14:textId="41AB418A" w:rsidR="00202F48" w:rsidRPr="00BF031D" w:rsidRDefault="00202F48" w:rsidP="00202F48">
            <w:pPr>
              <w:jc w:val="center"/>
              <w:rPr>
                <w:rFonts w:ascii="VIC" w:hAnsi="VIC"/>
                <w:sz w:val="18"/>
                <w:szCs w:val="18"/>
              </w:rPr>
            </w:pPr>
            <w:r>
              <w:rPr>
                <w:rFonts w:ascii="VIC" w:eastAsia="VIC" w:hAnsi="VIC"/>
                <w:color w:val="000000"/>
                <w:sz w:val="18"/>
              </w:rPr>
              <w:t>20%</w:t>
            </w:r>
          </w:p>
        </w:tc>
        <w:tc>
          <w:tcPr>
            <w:tcW w:w="1075" w:type="dxa"/>
            <w:shd w:val="clear" w:color="auto" w:fill="BFCED6"/>
          </w:tcPr>
          <w:p w14:paraId="72F8714C" w14:textId="6C4AC83B"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401F6F63" w14:textId="2485A027" w:rsidR="00202F48" w:rsidRPr="00BF031D" w:rsidRDefault="00202F48" w:rsidP="00202F48">
            <w:pPr>
              <w:jc w:val="center"/>
              <w:rPr>
                <w:rFonts w:ascii="VIC" w:hAnsi="VIC"/>
                <w:sz w:val="18"/>
                <w:szCs w:val="18"/>
              </w:rPr>
            </w:pPr>
            <w:r>
              <w:rPr>
                <w:rFonts w:ascii="VIC" w:eastAsia="VIC" w:hAnsi="VIC"/>
                <w:color w:val="000000"/>
                <w:sz w:val="18"/>
              </w:rPr>
              <w:t>4.6</w:t>
            </w:r>
          </w:p>
        </w:tc>
        <w:tc>
          <w:tcPr>
            <w:tcW w:w="1075" w:type="dxa"/>
            <w:shd w:val="clear" w:color="auto" w:fill="BFCED6"/>
          </w:tcPr>
          <w:p w14:paraId="11010FB2" w14:textId="6962DE83" w:rsidR="00202F48" w:rsidRPr="00BF031D" w:rsidRDefault="00202F48" w:rsidP="00202F48">
            <w:pPr>
              <w:jc w:val="center"/>
              <w:rPr>
                <w:rFonts w:ascii="VIC" w:hAnsi="VIC"/>
                <w:sz w:val="18"/>
                <w:szCs w:val="18"/>
              </w:rPr>
            </w:pPr>
            <w:r>
              <w:rPr>
                <w:rFonts w:ascii="VIC" w:eastAsia="VIC" w:hAnsi="VIC"/>
                <w:color w:val="000000"/>
                <w:sz w:val="18"/>
              </w:rPr>
              <w:t>2.1</w:t>
            </w:r>
          </w:p>
        </w:tc>
        <w:tc>
          <w:tcPr>
            <w:tcW w:w="1075" w:type="dxa"/>
            <w:shd w:val="clear" w:color="auto" w:fill="BFCED6"/>
          </w:tcPr>
          <w:p w14:paraId="70C3D443" w14:textId="28C052F8" w:rsidR="00202F48" w:rsidRPr="00BF031D" w:rsidRDefault="00202F48" w:rsidP="00202F48">
            <w:pPr>
              <w:jc w:val="center"/>
              <w:rPr>
                <w:rFonts w:ascii="VIC" w:hAnsi="VIC"/>
                <w:sz w:val="18"/>
                <w:szCs w:val="18"/>
              </w:rPr>
            </w:pPr>
            <w:r>
              <w:rPr>
                <w:rFonts w:ascii="VIC" w:eastAsia="VIC" w:hAnsi="VIC"/>
                <w:color w:val="000000"/>
                <w:sz w:val="18"/>
              </w:rPr>
              <w:t>74%</w:t>
            </w:r>
          </w:p>
        </w:tc>
        <w:tc>
          <w:tcPr>
            <w:tcW w:w="1075" w:type="dxa"/>
            <w:shd w:val="clear" w:color="auto" w:fill="BFCED6"/>
          </w:tcPr>
          <w:p w14:paraId="23B2FBD0" w14:textId="0E7E27DC" w:rsidR="00202F48" w:rsidRPr="00BF031D" w:rsidRDefault="00202F48" w:rsidP="00202F48">
            <w:pPr>
              <w:jc w:val="center"/>
              <w:rPr>
                <w:rFonts w:ascii="VIC" w:hAnsi="VIC"/>
                <w:sz w:val="18"/>
                <w:szCs w:val="18"/>
              </w:rPr>
            </w:pPr>
            <w:r>
              <w:rPr>
                <w:rFonts w:ascii="VIC" w:eastAsia="VIC" w:hAnsi="VIC"/>
                <w:color w:val="000000"/>
                <w:sz w:val="18"/>
              </w:rPr>
              <w:t>88%</w:t>
            </w:r>
          </w:p>
        </w:tc>
        <w:tc>
          <w:tcPr>
            <w:tcW w:w="1075" w:type="dxa"/>
            <w:shd w:val="clear" w:color="auto" w:fill="BFCED6"/>
          </w:tcPr>
          <w:p w14:paraId="24731C94" w14:textId="5DFB6397" w:rsidR="00202F48" w:rsidRPr="00BF031D" w:rsidRDefault="00202F48" w:rsidP="00202F48">
            <w:pPr>
              <w:jc w:val="center"/>
              <w:rPr>
                <w:rFonts w:ascii="VIC" w:hAnsi="VIC"/>
                <w:sz w:val="18"/>
                <w:szCs w:val="18"/>
              </w:rPr>
            </w:pPr>
            <w:r>
              <w:rPr>
                <w:rFonts w:ascii="VIC" w:eastAsia="VIC" w:hAnsi="VIC"/>
                <w:color w:val="000000"/>
                <w:sz w:val="18"/>
              </w:rPr>
              <w:t>90%</w:t>
            </w:r>
          </w:p>
        </w:tc>
      </w:tr>
      <w:tr w:rsidR="00202F48" w:rsidRPr="00BF031D" w14:paraId="1C3D55B4" w14:textId="77777777" w:rsidTr="00147E5A">
        <w:trPr>
          <w:trHeight w:val="454"/>
        </w:trPr>
        <w:tc>
          <w:tcPr>
            <w:tcW w:w="1145" w:type="dxa"/>
            <w:vMerge/>
            <w:shd w:val="clear" w:color="auto" w:fill="BFCED6"/>
          </w:tcPr>
          <w:p w14:paraId="225A3384" w14:textId="77777777" w:rsidR="00202F48" w:rsidRPr="00BF031D" w:rsidRDefault="00202F48" w:rsidP="00202F48">
            <w:pPr>
              <w:pStyle w:val="DHHStabletext"/>
              <w:spacing w:before="0" w:after="0"/>
              <w:rPr>
                <w:rFonts w:ascii="VIC" w:hAnsi="VIC"/>
                <w:sz w:val="18"/>
                <w:szCs w:val="18"/>
              </w:rPr>
            </w:pPr>
          </w:p>
        </w:tc>
        <w:tc>
          <w:tcPr>
            <w:tcW w:w="1701" w:type="dxa"/>
            <w:shd w:val="clear" w:color="auto" w:fill="BFCED6"/>
          </w:tcPr>
          <w:p w14:paraId="79771934" w14:textId="7AAFCA8F"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074" w:type="dxa"/>
            <w:shd w:val="clear" w:color="auto" w:fill="BFCED6"/>
          </w:tcPr>
          <w:p w14:paraId="690EE051" w14:textId="614A655E" w:rsidR="00202F48" w:rsidRPr="00BF031D" w:rsidRDefault="00202F48" w:rsidP="00202F48">
            <w:pPr>
              <w:jc w:val="center"/>
              <w:rPr>
                <w:rFonts w:ascii="VIC" w:hAnsi="VIC"/>
                <w:sz w:val="18"/>
                <w:szCs w:val="18"/>
              </w:rPr>
            </w:pPr>
            <w:r>
              <w:rPr>
                <w:rFonts w:ascii="VIC" w:eastAsia="VIC" w:hAnsi="VIC"/>
                <w:color w:val="000000"/>
                <w:sz w:val="18"/>
              </w:rPr>
              <w:t>1.8</w:t>
            </w:r>
          </w:p>
        </w:tc>
        <w:tc>
          <w:tcPr>
            <w:tcW w:w="1075" w:type="dxa"/>
            <w:shd w:val="clear" w:color="auto" w:fill="BFCED6"/>
          </w:tcPr>
          <w:p w14:paraId="7AC06A26" w14:textId="1FF3EA20" w:rsidR="00202F48" w:rsidRPr="00BF031D" w:rsidRDefault="00202F48" w:rsidP="00202F48">
            <w:pPr>
              <w:jc w:val="center"/>
              <w:rPr>
                <w:rFonts w:ascii="VIC" w:hAnsi="VIC"/>
                <w:sz w:val="18"/>
                <w:szCs w:val="18"/>
              </w:rPr>
            </w:pPr>
            <w:r>
              <w:rPr>
                <w:rFonts w:ascii="VIC" w:eastAsia="VIC" w:hAnsi="VIC"/>
                <w:color w:val="000000"/>
                <w:sz w:val="18"/>
              </w:rPr>
              <w:t>59%</w:t>
            </w:r>
          </w:p>
        </w:tc>
        <w:tc>
          <w:tcPr>
            <w:tcW w:w="1075" w:type="dxa"/>
            <w:shd w:val="clear" w:color="auto" w:fill="BFCED6"/>
          </w:tcPr>
          <w:p w14:paraId="42B53522" w14:textId="4C5933C9" w:rsidR="00202F48" w:rsidRPr="00BF031D" w:rsidRDefault="00202F48" w:rsidP="00202F48">
            <w:pPr>
              <w:jc w:val="center"/>
              <w:rPr>
                <w:rFonts w:ascii="VIC" w:hAnsi="VIC"/>
                <w:sz w:val="18"/>
                <w:szCs w:val="18"/>
              </w:rPr>
            </w:pPr>
            <w:r>
              <w:rPr>
                <w:rFonts w:ascii="VIC" w:eastAsia="VIC" w:hAnsi="VIC"/>
                <w:color w:val="000000"/>
                <w:sz w:val="18"/>
              </w:rPr>
              <w:t>18.9</w:t>
            </w:r>
          </w:p>
        </w:tc>
        <w:tc>
          <w:tcPr>
            <w:tcW w:w="1075" w:type="dxa"/>
            <w:shd w:val="clear" w:color="auto" w:fill="BFCED6"/>
          </w:tcPr>
          <w:p w14:paraId="3CC4209C" w14:textId="350D63CD" w:rsidR="00202F48" w:rsidRPr="00BF031D" w:rsidRDefault="00202F48" w:rsidP="00202F48">
            <w:pPr>
              <w:jc w:val="center"/>
              <w:rPr>
                <w:rFonts w:ascii="VIC" w:hAnsi="VIC"/>
                <w:sz w:val="18"/>
                <w:szCs w:val="18"/>
              </w:rPr>
            </w:pPr>
            <w:r>
              <w:rPr>
                <w:rFonts w:ascii="VIC" w:eastAsia="VIC" w:hAnsi="VIC"/>
                <w:color w:val="000000"/>
                <w:sz w:val="18"/>
              </w:rPr>
              <w:t>2%</w:t>
            </w:r>
          </w:p>
        </w:tc>
        <w:tc>
          <w:tcPr>
            <w:tcW w:w="1087" w:type="dxa"/>
            <w:shd w:val="clear" w:color="auto" w:fill="BFCED6"/>
          </w:tcPr>
          <w:p w14:paraId="4B23D08C" w14:textId="5660E8AF" w:rsidR="00202F48" w:rsidRPr="00BF031D" w:rsidRDefault="00202F48" w:rsidP="00202F48">
            <w:pPr>
              <w:jc w:val="center"/>
              <w:rPr>
                <w:rFonts w:ascii="VIC" w:hAnsi="VIC"/>
                <w:sz w:val="18"/>
                <w:szCs w:val="18"/>
              </w:rPr>
            </w:pPr>
            <w:r>
              <w:rPr>
                <w:rFonts w:ascii="VIC" w:eastAsia="VIC" w:hAnsi="VIC"/>
                <w:color w:val="000000"/>
                <w:sz w:val="18"/>
              </w:rPr>
              <w:t>7%</w:t>
            </w:r>
          </w:p>
        </w:tc>
        <w:tc>
          <w:tcPr>
            <w:tcW w:w="1063" w:type="dxa"/>
            <w:shd w:val="clear" w:color="auto" w:fill="BFCED6"/>
          </w:tcPr>
          <w:p w14:paraId="38045676" w14:textId="3CBDA951" w:rsidR="00202F48" w:rsidRPr="00BF031D" w:rsidRDefault="00202F48" w:rsidP="00202F48">
            <w:pPr>
              <w:jc w:val="center"/>
              <w:rPr>
                <w:rFonts w:ascii="VIC" w:hAnsi="VIC"/>
                <w:sz w:val="18"/>
                <w:szCs w:val="18"/>
              </w:rPr>
            </w:pPr>
            <w:r>
              <w:rPr>
                <w:rFonts w:ascii="VIC" w:eastAsia="VIC" w:hAnsi="VIC"/>
                <w:color w:val="000000"/>
                <w:sz w:val="18"/>
              </w:rPr>
              <w:t>13%</w:t>
            </w:r>
          </w:p>
        </w:tc>
        <w:tc>
          <w:tcPr>
            <w:tcW w:w="1075" w:type="dxa"/>
            <w:shd w:val="clear" w:color="auto" w:fill="BFCED6"/>
          </w:tcPr>
          <w:p w14:paraId="1975D146" w14:textId="738D7D39"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57EA2D31" w14:textId="12B1B381" w:rsidR="00202F48" w:rsidRPr="00BF031D" w:rsidRDefault="00202F48" w:rsidP="00202F48">
            <w:pPr>
              <w:jc w:val="center"/>
              <w:rPr>
                <w:rFonts w:ascii="VIC" w:hAnsi="VIC"/>
                <w:sz w:val="18"/>
                <w:szCs w:val="18"/>
              </w:rPr>
            </w:pPr>
            <w:r>
              <w:rPr>
                <w:rFonts w:ascii="VIC" w:eastAsia="VIC" w:hAnsi="VIC"/>
                <w:color w:val="000000"/>
                <w:sz w:val="18"/>
              </w:rPr>
              <w:t>2.9</w:t>
            </w:r>
          </w:p>
        </w:tc>
        <w:tc>
          <w:tcPr>
            <w:tcW w:w="1075" w:type="dxa"/>
            <w:shd w:val="clear" w:color="auto" w:fill="BFCED6"/>
          </w:tcPr>
          <w:p w14:paraId="4DD48492" w14:textId="2359E59D" w:rsidR="00202F48" w:rsidRPr="00BF031D"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6CEEB1B9" w14:textId="57177DE2" w:rsidR="00202F48" w:rsidRPr="00BF031D" w:rsidRDefault="00202F48" w:rsidP="00202F48">
            <w:pPr>
              <w:jc w:val="center"/>
              <w:rPr>
                <w:rFonts w:ascii="VIC" w:hAnsi="VIC"/>
                <w:sz w:val="18"/>
                <w:szCs w:val="18"/>
              </w:rPr>
            </w:pPr>
            <w:r>
              <w:rPr>
                <w:rFonts w:ascii="VIC" w:eastAsia="VIC" w:hAnsi="VIC"/>
                <w:color w:val="000000"/>
                <w:sz w:val="18"/>
              </w:rPr>
              <w:t>81%</w:t>
            </w:r>
          </w:p>
        </w:tc>
        <w:tc>
          <w:tcPr>
            <w:tcW w:w="1075" w:type="dxa"/>
            <w:shd w:val="clear" w:color="auto" w:fill="BFCED6"/>
          </w:tcPr>
          <w:p w14:paraId="1C24FA80" w14:textId="68D38F47" w:rsidR="00202F48" w:rsidRPr="00BF031D" w:rsidRDefault="00202F48" w:rsidP="00202F48">
            <w:pPr>
              <w:jc w:val="center"/>
              <w:rPr>
                <w:rFonts w:ascii="VIC" w:hAnsi="VIC"/>
                <w:sz w:val="18"/>
                <w:szCs w:val="18"/>
              </w:rPr>
            </w:pPr>
            <w:r>
              <w:rPr>
                <w:rFonts w:ascii="VIC" w:eastAsia="VIC" w:hAnsi="VIC"/>
                <w:color w:val="000000"/>
                <w:sz w:val="18"/>
              </w:rPr>
              <w:t>99%</w:t>
            </w:r>
          </w:p>
        </w:tc>
        <w:tc>
          <w:tcPr>
            <w:tcW w:w="1075" w:type="dxa"/>
            <w:shd w:val="clear" w:color="auto" w:fill="BFCED6"/>
          </w:tcPr>
          <w:p w14:paraId="51AAB061" w14:textId="21878A65" w:rsidR="00202F48" w:rsidRPr="00BF031D" w:rsidRDefault="00202F48" w:rsidP="00202F48">
            <w:pPr>
              <w:jc w:val="center"/>
              <w:rPr>
                <w:rFonts w:ascii="VIC" w:hAnsi="VIC"/>
                <w:sz w:val="18"/>
                <w:szCs w:val="18"/>
              </w:rPr>
            </w:pPr>
            <w:r>
              <w:rPr>
                <w:rFonts w:ascii="VIC" w:eastAsia="VIC" w:hAnsi="VIC"/>
                <w:color w:val="000000"/>
                <w:sz w:val="18"/>
              </w:rPr>
              <w:t>100%</w:t>
            </w:r>
          </w:p>
        </w:tc>
      </w:tr>
      <w:tr w:rsidR="00202F48" w:rsidRPr="00BF031D" w14:paraId="02DC074C" w14:textId="77777777" w:rsidTr="00147E5A">
        <w:trPr>
          <w:trHeight w:val="454"/>
        </w:trPr>
        <w:tc>
          <w:tcPr>
            <w:tcW w:w="1145" w:type="dxa"/>
            <w:vMerge/>
            <w:shd w:val="clear" w:color="auto" w:fill="BFCED6"/>
          </w:tcPr>
          <w:p w14:paraId="780D9368" w14:textId="77777777" w:rsidR="00202F48" w:rsidRPr="00BF031D" w:rsidRDefault="00202F48" w:rsidP="00202F48">
            <w:pPr>
              <w:pStyle w:val="DHHStabletext"/>
              <w:spacing w:before="0" w:after="0"/>
              <w:rPr>
                <w:rFonts w:ascii="VIC" w:hAnsi="VIC"/>
                <w:sz w:val="18"/>
                <w:szCs w:val="18"/>
              </w:rPr>
            </w:pPr>
          </w:p>
        </w:tc>
        <w:tc>
          <w:tcPr>
            <w:tcW w:w="1701" w:type="dxa"/>
            <w:shd w:val="clear" w:color="auto" w:fill="BFCED6"/>
          </w:tcPr>
          <w:p w14:paraId="3BDD05C0" w14:textId="7004FE02"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074" w:type="dxa"/>
            <w:shd w:val="clear" w:color="auto" w:fill="BFCED6"/>
          </w:tcPr>
          <w:p w14:paraId="29327217" w14:textId="0966182F" w:rsidR="00202F48" w:rsidRPr="00BF031D" w:rsidRDefault="00202F48" w:rsidP="00202F48">
            <w:pPr>
              <w:jc w:val="center"/>
              <w:rPr>
                <w:rFonts w:ascii="VIC" w:hAnsi="VIC"/>
                <w:sz w:val="18"/>
                <w:szCs w:val="18"/>
              </w:rPr>
            </w:pPr>
            <w:r>
              <w:rPr>
                <w:rFonts w:ascii="VIC" w:eastAsia="VIC" w:hAnsi="VIC"/>
                <w:color w:val="000000"/>
                <w:sz w:val="18"/>
              </w:rPr>
              <w:t>2.3</w:t>
            </w:r>
          </w:p>
        </w:tc>
        <w:tc>
          <w:tcPr>
            <w:tcW w:w="1075" w:type="dxa"/>
            <w:shd w:val="clear" w:color="auto" w:fill="BFCED6"/>
          </w:tcPr>
          <w:p w14:paraId="0F4F9FF2" w14:textId="0B9BCBC8" w:rsidR="00202F48" w:rsidRPr="00BF031D" w:rsidRDefault="00202F48" w:rsidP="00202F48">
            <w:pPr>
              <w:jc w:val="center"/>
              <w:rPr>
                <w:rFonts w:ascii="VIC" w:hAnsi="VIC"/>
                <w:sz w:val="18"/>
                <w:szCs w:val="18"/>
              </w:rPr>
            </w:pPr>
            <w:r>
              <w:rPr>
                <w:rFonts w:ascii="VIC" w:eastAsia="VIC" w:hAnsi="VIC"/>
                <w:color w:val="000000"/>
                <w:sz w:val="18"/>
              </w:rPr>
              <w:t>68%</w:t>
            </w:r>
          </w:p>
        </w:tc>
        <w:tc>
          <w:tcPr>
            <w:tcW w:w="1075" w:type="dxa"/>
            <w:shd w:val="clear" w:color="auto" w:fill="BFCED6"/>
          </w:tcPr>
          <w:p w14:paraId="7CB7B43E" w14:textId="67349E8C" w:rsidR="00202F48" w:rsidRPr="00BF031D" w:rsidRDefault="00202F48" w:rsidP="00202F48">
            <w:pPr>
              <w:jc w:val="center"/>
              <w:rPr>
                <w:rFonts w:ascii="VIC" w:hAnsi="VIC"/>
                <w:sz w:val="18"/>
                <w:szCs w:val="18"/>
              </w:rPr>
            </w:pPr>
            <w:r>
              <w:rPr>
                <w:rFonts w:ascii="VIC" w:eastAsia="VIC" w:hAnsi="VIC"/>
                <w:color w:val="000000"/>
                <w:sz w:val="18"/>
              </w:rPr>
              <w:t>23.1</w:t>
            </w:r>
          </w:p>
        </w:tc>
        <w:tc>
          <w:tcPr>
            <w:tcW w:w="1075" w:type="dxa"/>
            <w:shd w:val="clear" w:color="auto" w:fill="BFCED6"/>
          </w:tcPr>
          <w:p w14:paraId="2E8AAA9B" w14:textId="4089238F" w:rsidR="00202F48" w:rsidRPr="00BF031D" w:rsidRDefault="00202F48" w:rsidP="00202F48">
            <w:pPr>
              <w:jc w:val="center"/>
              <w:rPr>
                <w:rFonts w:ascii="VIC" w:hAnsi="VIC"/>
                <w:sz w:val="18"/>
                <w:szCs w:val="18"/>
              </w:rPr>
            </w:pPr>
            <w:r>
              <w:rPr>
                <w:rFonts w:ascii="VIC" w:eastAsia="VIC" w:hAnsi="VIC"/>
                <w:color w:val="000000"/>
                <w:sz w:val="18"/>
              </w:rPr>
              <w:t>11%</w:t>
            </w:r>
          </w:p>
        </w:tc>
        <w:tc>
          <w:tcPr>
            <w:tcW w:w="1087" w:type="dxa"/>
            <w:shd w:val="clear" w:color="auto" w:fill="BFCED6"/>
          </w:tcPr>
          <w:p w14:paraId="18BFCE5C" w14:textId="1530971C" w:rsidR="00202F48" w:rsidRPr="00BF031D" w:rsidRDefault="00202F48" w:rsidP="00202F48">
            <w:pPr>
              <w:jc w:val="center"/>
              <w:rPr>
                <w:rFonts w:ascii="VIC" w:hAnsi="VIC"/>
                <w:sz w:val="18"/>
                <w:szCs w:val="18"/>
              </w:rPr>
            </w:pPr>
            <w:r>
              <w:rPr>
                <w:rFonts w:ascii="VIC" w:eastAsia="VIC" w:hAnsi="VIC"/>
                <w:color w:val="000000"/>
                <w:sz w:val="18"/>
              </w:rPr>
              <w:t>9%</w:t>
            </w:r>
          </w:p>
        </w:tc>
        <w:tc>
          <w:tcPr>
            <w:tcW w:w="1063" w:type="dxa"/>
            <w:shd w:val="clear" w:color="auto" w:fill="BFCED6"/>
          </w:tcPr>
          <w:p w14:paraId="115C4EEE" w14:textId="1E2D6EE0" w:rsidR="00202F48" w:rsidRPr="00BF031D" w:rsidRDefault="00202F48" w:rsidP="00202F48">
            <w:pPr>
              <w:jc w:val="center"/>
              <w:rPr>
                <w:rFonts w:ascii="VIC" w:hAnsi="VIC"/>
                <w:sz w:val="18"/>
                <w:szCs w:val="18"/>
              </w:rPr>
            </w:pPr>
            <w:r>
              <w:rPr>
                <w:rFonts w:ascii="VIC" w:eastAsia="VIC" w:hAnsi="VIC"/>
                <w:color w:val="000000"/>
                <w:sz w:val="18"/>
              </w:rPr>
              <w:t>13%</w:t>
            </w:r>
          </w:p>
        </w:tc>
        <w:tc>
          <w:tcPr>
            <w:tcW w:w="1075" w:type="dxa"/>
            <w:shd w:val="clear" w:color="auto" w:fill="BFCED6"/>
          </w:tcPr>
          <w:p w14:paraId="1D4CBA15" w14:textId="295133B6"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238B8542" w14:textId="5A7F7C70" w:rsidR="00202F48" w:rsidRPr="00BF031D" w:rsidRDefault="00202F48" w:rsidP="00202F48">
            <w:pPr>
              <w:jc w:val="center"/>
              <w:rPr>
                <w:rFonts w:ascii="VIC" w:hAnsi="VIC"/>
                <w:sz w:val="18"/>
                <w:szCs w:val="18"/>
              </w:rPr>
            </w:pPr>
            <w:r>
              <w:rPr>
                <w:rFonts w:ascii="VIC" w:eastAsia="VIC" w:hAnsi="VIC"/>
                <w:color w:val="000000"/>
                <w:sz w:val="18"/>
              </w:rPr>
              <w:t>5.3</w:t>
            </w:r>
          </w:p>
        </w:tc>
        <w:tc>
          <w:tcPr>
            <w:tcW w:w="1075" w:type="dxa"/>
            <w:shd w:val="clear" w:color="auto" w:fill="BFCED6"/>
          </w:tcPr>
          <w:p w14:paraId="3A83EF59" w14:textId="0DA06B2E" w:rsidR="00202F48" w:rsidRPr="00BF031D"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7281EFE9" w14:textId="53392124" w:rsidR="00202F48" w:rsidRPr="00BF031D" w:rsidRDefault="00202F48" w:rsidP="00202F48">
            <w:pPr>
              <w:jc w:val="center"/>
              <w:rPr>
                <w:rFonts w:ascii="VIC" w:hAnsi="VIC"/>
                <w:sz w:val="18"/>
                <w:szCs w:val="18"/>
              </w:rPr>
            </w:pPr>
            <w:r>
              <w:rPr>
                <w:rFonts w:ascii="VIC" w:eastAsia="VIC" w:hAnsi="VIC"/>
                <w:color w:val="000000"/>
                <w:sz w:val="18"/>
              </w:rPr>
              <w:t>71%</w:t>
            </w:r>
          </w:p>
        </w:tc>
        <w:tc>
          <w:tcPr>
            <w:tcW w:w="1075" w:type="dxa"/>
            <w:shd w:val="clear" w:color="auto" w:fill="BFCED6"/>
          </w:tcPr>
          <w:p w14:paraId="7DDDC1E4" w14:textId="49CF3CF5" w:rsidR="00202F48" w:rsidRPr="00BF031D" w:rsidRDefault="00202F48" w:rsidP="00202F48">
            <w:pPr>
              <w:jc w:val="center"/>
              <w:rPr>
                <w:rFonts w:ascii="VIC" w:hAnsi="VIC"/>
                <w:sz w:val="18"/>
                <w:szCs w:val="18"/>
              </w:rPr>
            </w:pPr>
            <w:r>
              <w:rPr>
                <w:rFonts w:ascii="VIC" w:eastAsia="VIC" w:hAnsi="VIC"/>
                <w:color w:val="000000"/>
                <w:sz w:val="18"/>
              </w:rPr>
              <w:t>73%</w:t>
            </w:r>
          </w:p>
        </w:tc>
        <w:tc>
          <w:tcPr>
            <w:tcW w:w="1075" w:type="dxa"/>
            <w:shd w:val="clear" w:color="auto" w:fill="BFCED6"/>
          </w:tcPr>
          <w:p w14:paraId="3F643898" w14:textId="0EF8177D" w:rsidR="00202F48" w:rsidRPr="00BF031D" w:rsidRDefault="00202F48" w:rsidP="00202F48">
            <w:pPr>
              <w:jc w:val="center"/>
              <w:rPr>
                <w:rFonts w:ascii="VIC" w:hAnsi="VIC"/>
                <w:sz w:val="18"/>
                <w:szCs w:val="18"/>
              </w:rPr>
            </w:pPr>
            <w:r>
              <w:rPr>
                <w:rFonts w:ascii="VIC" w:eastAsia="VIC" w:hAnsi="VIC"/>
                <w:color w:val="000000"/>
                <w:sz w:val="18"/>
              </w:rPr>
              <w:t>88%</w:t>
            </w:r>
          </w:p>
        </w:tc>
      </w:tr>
      <w:tr w:rsidR="00202F48" w:rsidRPr="00BF031D" w14:paraId="267D6D1E" w14:textId="77777777" w:rsidTr="00147E5A">
        <w:trPr>
          <w:trHeight w:val="454"/>
        </w:trPr>
        <w:tc>
          <w:tcPr>
            <w:tcW w:w="1145" w:type="dxa"/>
            <w:vMerge/>
            <w:shd w:val="clear" w:color="auto" w:fill="BFCED6"/>
          </w:tcPr>
          <w:p w14:paraId="4E10AD8C" w14:textId="77777777" w:rsidR="00202F48" w:rsidRPr="00BF031D" w:rsidRDefault="00202F48" w:rsidP="00202F48">
            <w:pPr>
              <w:pStyle w:val="DHHStabletext"/>
              <w:spacing w:before="0" w:after="0"/>
              <w:rPr>
                <w:rFonts w:ascii="VIC" w:hAnsi="VIC"/>
                <w:sz w:val="18"/>
                <w:szCs w:val="18"/>
              </w:rPr>
            </w:pPr>
          </w:p>
        </w:tc>
        <w:tc>
          <w:tcPr>
            <w:tcW w:w="1701" w:type="dxa"/>
            <w:shd w:val="clear" w:color="auto" w:fill="BFCED6"/>
          </w:tcPr>
          <w:p w14:paraId="70DEC3E0" w14:textId="3365131F"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2D0D6E6C" w14:textId="2BCBF19B" w:rsidR="00202F48" w:rsidRPr="00BF031D" w:rsidRDefault="00202F48" w:rsidP="00202F48">
            <w:pPr>
              <w:jc w:val="center"/>
              <w:rPr>
                <w:rFonts w:ascii="VIC" w:hAnsi="VIC"/>
                <w:sz w:val="18"/>
                <w:szCs w:val="18"/>
              </w:rPr>
            </w:pPr>
            <w:r>
              <w:rPr>
                <w:rFonts w:ascii="VIC" w:eastAsia="VIC" w:hAnsi="VIC"/>
                <w:color w:val="000000"/>
                <w:sz w:val="18"/>
              </w:rPr>
              <w:t>2.0</w:t>
            </w:r>
          </w:p>
        </w:tc>
        <w:tc>
          <w:tcPr>
            <w:tcW w:w="1075" w:type="dxa"/>
            <w:shd w:val="clear" w:color="auto" w:fill="BFCED6"/>
          </w:tcPr>
          <w:p w14:paraId="7751FD6C" w14:textId="14DCC45C" w:rsidR="00202F48" w:rsidRPr="00BF031D" w:rsidRDefault="00202F48" w:rsidP="00202F48">
            <w:pPr>
              <w:jc w:val="center"/>
              <w:rPr>
                <w:rFonts w:ascii="VIC" w:hAnsi="VIC"/>
                <w:sz w:val="18"/>
                <w:szCs w:val="18"/>
              </w:rPr>
            </w:pPr>
            <w:r>
              <w:rPr>
                <w:rFonts w:ascii="VIC" w:eastAsia="VIC" w:hAnsi="VIC"/>
                <w:color w:val="000000"/>
                <w:sz w:val="18"/>
              </w:rPr>
              <w:t>66%</w:t>
            </w:r>
          </w:p>
        </w:tc>
        <w:tc>
          <w:tcPr>
            <w:tcW w:w="1075" w:type="dxa"/>
            <w:shd w:val="clear" w:color="auto" w:fill="BFCED6"/>
          </w:tcPr>
          <w:p w14:paraId="1F74106C" w14:textId="7D76AB42" w:rsidR="00202F48" w:rsidRPr="00BF031D" w:rsidRDefault="00202F48" w:rsidP="00202F48">
            <w:pPr>
              <w:jc w:val="center"/>
              <w:rPr>
                <w:rFonts w:ascii="VIC" w:hAnsi="VIC"/>
                <w:sz w:val="18"/>
                <w:szCs w:val="18"/>
              </w:rPr>
            </w:pPr>
            <w:r>
              <w:rPr>
                <w:rFonts w:ascii="VIC" w:eastAsia="VIC" w:hAnsi="VIC"/>
                <w:color w:val="000000"/>
                <w:sz w:val="18"/>
              </w:rPr>
              <w:t>21.2</w:t>
            </w:r>
          </w:p>
        </w:tc>
        <w:tc>
          <w:tcPr>
            <w:tcW w:w="1075" w:type="dxa"/>
            <w:shd w:val="clear" w:color="auto" w:fill="BFCED6"/>
          </w:tcPr>
          <w:p w14:paraId="42A6C033" w14:textId="0826F5D0" w:rsidR="00202F48" w:rsidRPr="00BF031D" w:rsidRDefault="00202F48" w:rsidP="00202F48">
            <w:pPr>
              <w:jc w:val="center"/>
              <w:rPr>
                <w:rFonts w:ascii="VIC" w:hAnsi="VIC"/>
                <w:sz w:val="18"/>
                <w:szCs w:val="18"/>
              </w:rPr>
            </w:pPr>
            <w:r>
              <w:rPr>
                <w:rFonts w:ascii="VIC" w:eastAsia="VIC" w:hAnsi="VIC"/>
                <w:color w:val="000000"/>
                <w:sz w:val="18"/>
              </w:rPr>
              <w:t>9%</w:t>
            </w:r>
          </w:p>
        </w:tc>
        <w:tc>
          <w:tcPr>
            <w:tcW w:w="1087" w:type="dxa"/>
            <w:shd w:val="clear" w:color="auto" w:fill="BFCED6"/>
          </w:tcPr>
          <w:p w14:paraId="12282A83" w14:textId="6FC0E620" w:rsidR="00202F48" w:rsidRPr="00BF031D" w:rsidRDefault="00202F48" w:rsidP="00202F48">
            <w:pPr>
              <w:jc w:val="center"/>
              <w:rPr>
                <w:rFonts w:ascii="VIC" w:hAnsi="VIC"/>
                <w:sz w:val="18"/>
                <w:szCs w:val="18"/>
              </w:rPr>
            </w:pPr>
            <w:r>
              <w:rPr>
                <w:rFonts w:ascii="VIC" w:eastAsia="VIC" w:hAnsi="VIC"/>
                <w:color w:val="000000"/>
                <w:sz w:val="18"/>
              </w:rPr>
              <w:t>6%</w:t>
            </w:r>
          </w:p>
        </w:tc>
        <w:tc>
          <w:tcPr>
            <w:tcW w:w="1063" w:type="dxa"/>
            <w:shd w:val="clear" w:color="auto" w:fill="BFCED6"/>
          </w:tcPr>
          <w:p w14:paraId="29F3B018" w14:textId="52E8FB26" w:rsidR="00202F48" w:rsidRPr="00BF031D" w:rsidRDefault="00202F48" w:rsidP="00202F48">
            <w:pPr>
              <w:jc w:val="center"/>
              <w:rPr>
                <w:rFonts w:ascii="VIC" w:hAnsi="VIC"/>
                <w:sz w:val="18"/>
                <w:szCs w:val="18"/>
              </w:rPr>
            </w:pPr>
            <w:r>
              <w:rPr>
                <w:rFonts w:ascii="VIC" w:eastAsia="VIC" w:hAnsi="VIC"/>
                <w:color w:val="000000"/>
                <w:sz w:val="18"/>
              </w:rPr>
              <w:t>16%</w:t>
            </w:r>
          </w:p>
        </w:tc>
        <w:tc>
          <w:tcPr>
            <w:tcW w:w="1075" w:type="dxa"/>
            <w:shd w:val="clear" w:color="auto" w:fill="BFCED6"/>
          </w:tcPr>
          <w:p w14:paraId="04B74DA8" w14:textId="131EA254"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072ADDB5" w14:textId="34B9E39C" w:rsidR="00202F48" w:rsidRPr="00BF031D" w:rsidRDefault="00202F48" w:rsidP="00202F48">
            <w:pPr>
              <w:jc w:val="center"/>
              <w:rPr>
                <w:rFonts w:ascii="VIC" w:hAnsi="VIC"/>
                <w:sz w:val="18"/>
                <w:szCs w:val="18"/>
              </w:rPr>
            </w:pPr>
            <w:r>
              <w:rPr>
                <w:rFonts w:ascii="VIC" w:eastAsia="VIC" w:hAnsi="VIC"/>
                <w:color w:val="000000"/>
                <w:sz w:val="18"/>
              </w:rPr>
              <w:t>4.4</w:t>
            </w:r>
          </w:p>
        </w:tc>
        <w:tc>
          <w:tcPr>
            <w:tcW w:w="1075" w:type="dxa"/>
            <w:shd w:val="clear" w:color="auto" w:fill="BFCED6"/>
          </w:tcPr>
          <w:p w14:paraId="12881AA9" w14:textId="53341104" w:rsidR="00202F48" w:rsidRPr="00BF031D" w:rsidRDefault="00202F48" w:rsidP="00202F48">
            <w:pPr>
              <w:jc w:val="center"/>
              <w:rPr>
                <w:rFonts w:ascii="VIC" w:hAnsi="VIC"/>
                <w:sz w:val="18"/>
                <w:szCs w:val="18"/>
              </w:rPr>
            </w:pPr>
            <w:r>
              <w:rPr>
                <w:rFonts w:ascii="VIC" w:eastAsia="VIC" w:hAnsi="VIC"/>
                <w:color w:val="000000"/>
                <w:sz w:val="18"/>
              </w:rPr>
              <w:t>0.8</w:t>
            </w:r>
          </w:p>
        </w:tc>
        <w:tc>
          <w:tcPr>
            <w:tcW w:w="1075" w:type="dxa"/>
            <w:shd w:val="clear" w:color="auto" w:fill="BFCED6"/>
          </w:tcPr>
          <w:p w14:paraId="0A7377D3" w14:textId="6446EEB7" w:rsidR="00202F48" w:rsidRPr="00BF031D" w:rsidRDefault="00202F48" w:rsidP="00202F48">
            <w:pPr>
              <w:jc w:val="center"/>
              <w:rPr>
                <w:rFonts w:ascii="VIC" w:hAnsi="VIC"/>
                <w:sz w:val="18"/>
                <w:szCs w:val="18"/>
              </w:rPr>
            </w:pPr>
            <w:r>
              <w:rPr>
                <w:rFonts w:ascii="VIC" w:eastAsia="VIC" w:hAnsi="VIC"/>
                <w:color w:val="000000"/>
                <w:sz w:val="18"/>
              </w:rPr>
              <w:t>75%</w:t>
            </w:r>
          </w:p>
        </w:tc>
        <w:tc>
          <w:tcPr>
            <w:tcW w:w="1075" w:type="dxa"/>
            <w:shd w:val="clear" w:color="auto" w:fill="BFCED6"/>
          </w:tcPr>
          <w:p w14:paraId="0AC8967F" w14:textId="1FE6F78E" w:rsidR="00202F48" w:rsidRPr="00BF031D" w:rsidRDefault="00202F48" w:rsidP="00202F48">
            <w:pPr>
              <w:jc w:val="center"/>
              <w:rPr>
                <w:rFonts w:ascii="VIC" w:hAnsi="VIC"/>
                <w:sz w:val="18"/>
                <w:szCs w:val="18"/>
              </w:rPr>
            </w:pPr>
            <w:r>
              <w:rPr>
                <w:rFonts w:ascii="VIC" w:eastAsia="VIC" w:hAnsi="VIC"/>
                <w:color w:val="000000"/>
                <w:sz w:val="18"/>
              </w:rPr>
              <w:t>87%</w:t>
            </w:r>
          </w:p>
        </w:tc>
        <w:tc>
          <w:tcPr>
            <w:tcW w:w="1075" w:type="dxa"/>
            <w:shd w:val="clear" w:color="auto" w:fill="BFCED6"/>
          </w:tcPr>
          <w:p w14:paraId="4C424C7E" w14:textId="5FD18224" w:rsidR="00202F48" w:rsidRPr="00BF031D" w:rsidRDefault="00202F48" w:rsidP="00202F48">
            <w:pPr>
              <w:jc w:val="center"/>
              <w:rPr>
                <w:rFonts w:ascii="VIC" w:hAnsi="VIC"/>
                <w:sz w:val="18"/>
                <w:szCs w:val="18"/>
              </w:rPr>
            </w:pPr>
            <w:r>
              <w:rPr>
                <w:rFonts w:ascii="VIC" w:eastAsia="VIC" w:hAnsi="VIC"/>
                <w:color w:val="000000"/>
                <w:sz w:val="18"/>
              </w:rPr>
              <w:t>93%</w:t>
            </w:r>
          </w:p>
        </w:tc>
      </w:tr>
      <w:tr w:rsidR="00202F48" w:rsidRPr="00BF031D" w14:paraId="19A9E21D" w14:textId="77777777" w:rsidTr="00147E5A">
        <w:trPr>
          <w:trHeight w:val="454"/>
        </w:trPr>
        <w:tc>
          <w:tcPr>
            <w:tcW w:w="1145" w:type="dxa"/>
            <w:vMerge w:val="restart"/>
            <w:shd w:val="clear" w:color="auto" w:fill="auto"/>
          </w:tcPr>
          <w:p w14:paraId="42787E0E" w14:textId="0E778A49" w:rsidR="00202F48" w:rsidRPr="001A6CC8" w:rsidRDefault="00202F48" w:rsidP="00202F48">
            <w:pPr>
              <w:pStyle w:val="DHHStabletext"/>
              <w:spacing w:before="0" w:after="0"/>
              <w:rPr>
                <w:rFonts w:ascii="VIC" w:eastAsia="VIC" w:hAnsi="VIC"/>
                <w:color w:val="000000"/>
                <w:sz w:val="18"/>
                <w:szCs w:val="18"/>
              </w:rPr>
            </w:pPr>
            <w:r>
              <w:rPr>
                <w:rFonts w:ascii="VIC" w:eastAsia="VIC" w:hAnsi="VIC"/>
                <w:color w:val="000000"/>
                <w:sz w:val="18"/>
              </w:rPr>
              <w:t>Monash Health</w:t>
            </w:r>
          </w:p>
        </w:tc>
        <w:tc>
          <w:tcPr>
            <w:tcW w:w="1701" w:type="dxa"/>
            <w:shd w:val="clear" w:color="auto" w:fill="auto"/>
          </w:tcPr>
          <w:p w14:paraId="2388BB06" w14:textId="083153E1" w:rsidR="00202F48" w:rsidRPr="001A6CC8" w:rsidRDefault="00202F48" w:rsidP="00202F48">
            <w:pPr>
              <w:pStyle w:val="DHHStabletext"/>
              <w:spacing w:before="0" w:after="0"/>
              <w:rPr>
                <w:rFonts w:ascii="VIC" w:eastAsia="VIC" w:hAnsi="VIC"/>
                <w:color w:val="000000"/>
                <w:sz w:val="18"/>
                <w:szCs w:val="18"/>
              </w:rPr>
            </w:pPr>
            <w:r>
              <w:rPr>
                <w:rFonts w:ascii="VIC" w:eastAsia="VIC" w:hAnsi="VIC"/>
                <w:color w:val="000000"/>
                <w:sz w:val="18"/>
              </w:rPr>
              <w:t>Dandenong</w:t>
            </w:r>
          </w:p>
        </w:tc>
        <w:tc>
          <w:tcPr>
            <w:tcW w:w="1074" w:type="dxa"/>
            <w:shd w:val="clear" w:color="auto" w:fill="auto"/>
          </w:tcPr>
          <w:p w14:paraId="4F7BAA26" w14:textId="27927A19" w:rsidR="00202F48" w:rsidRPr="001A6CC8" w:rsidRDefault="00202F48" w:rsidP="00202F48">
            <w:pPr>
              <w:jc w:val="center"/>
              <w:rPr>
                <w:rFonts w:ascii="VIC" w:eastAsia="VIC" w:hAnsi="VIC"/>
                <w:color w:val="000000"/>
                <w:sz w:val="18"/>
                <w:szCs w:val="18"/>
              </w:rPr>
            </w:pPr>
            <w:r>
              <w:rPr>
                <w:rFonts w:ascii="VIC" w:eastAsia="VIC" w:hAnsi="VIC"/>
                <w:color w:val="000000"/>
                <w:sz w:val="18"/>
              </w:rPr>
              <w:t>0.0</w:t>
            </w:r>
          </w:p>
        </w:tc>
        <w:tc>
          <w:tcPr>
            <w:tcW w:w="1075" w:type="dxa"/>
            <w:shd w:val="clear" w:color="auto" w:fill="auto"/>
          </w:tcPr>
          <w:p w14:paraId="563B4CE5" w14:textId="21938027" w:rsidR="00202F48" w:rsidRPr="001A6CC8" w:rsidRDefault="00202F48" w:rsidP="00202F48">
            <w:pPr>
              <w:jc w:val="center"/>
              <w:rPr>
                <w:rFonts w:ascii="VIC" w:eastAsia="VIC" w:hAnsi="VIC"/>
                <w:color w:val="000000"/>
                <w:sz w:val="18"/>
                <w:szCs w:val="18"/>
              </w:rPr>
            </w:pPr>
            <w:r>
              <w:rPr>
                <w:rFonts w:ascii="VIC" w:eastAsia="VIC" w:hAnsi="VIC"/>
                <w:color w:val="000000"/>
                <w:sz w:val="18"/>
              </w:rPr>
              <w:t>69%</w:t>
            </w:r>
          </w:p>
        </w:tc>
        <w:tc>
          <w:tcPr>
            <w:tcW w:w="1075" w:type="dxa"/>
            <w:shd w:val="clear" w:color="auto" w:fill="auto"/>
          </w:tcPr>
          <w:p w14:paraId="3C01C5E8" w14:textId="752C7B17" w:rsidR="00202F48" w:rsidRPr="001A6CC8" w:rsidRDefault="00202F48" w:rsidP="00202F48">
            <w:pPr>
              <w:jc w:val="center"/>
              <w:rPr>
                <w:rFonts w:ascii="VIC" w:eastAsia="VIC" w:hAnsi="VIC"/>
                <w:color w:val="000000"/>
                <w:sz w:val="18"/>
                <w:szCs w:val="18"/>
              </w:rPr>
            </w:pPr>
            <w:r>
              <w:rPr>
                <w:rFonts w:ascii="VIC" w:eastAsia="VIC" w:hAnsi="VIC"/>
                <w:color w:val="000000"/>
                <w:sz w:val="18"/>
              </w:rPr>
              <w:t>21.6</w:t>
            </w:r>
          </w:p>
        </w:tc>
        <w:tc>
          <w:tcPr>
            <w:tcW w:w="1075" w:type="dxa"/>
            <w:shd w:val="clear" w:color="auto" w:fill="auto"/>
          </w:tcPr>
          <w:p w14:paraId="2B123185" w14:textId="7D52F63A" w:rsidR="00202F48" w:rsidRPr="001A6CC8" w:rsidRDefault="00202F48" w:rsidP="00202F48">
            <w:pPr>
              <w:jc w:val="center"/>
              <w:rPr>
                <w:rFonts w:ascii="VIC" w:eastAsia="VIC" w:hAnsi="VIC"/>
                <w:color w:val="000000"/>
                <w:sz w:val="18"/>
                <w:szCs w:val="18"/>
              </w:rPr>
            </w:pPr>
            <w:r>
              <w:rPr>
                <w:rFonts w:ascii="VIC" w:eastAsia="VIC" w:hAnsi="VIC"/>
                <w:color w:val="000000"/>
                <w:sz w:val="18"/>
              </w:rPr>
              <w:t>13%</w:t>
            </w:r>
          </w:p>
        </w:tc>
        <w:tc>
          <w:tcPr>
            <w:tcW w:w="1087" w:type="dxa"/>
            <w:shd w:val="clear" w:color="auto" w:fill="auto"/>
          </w:tcPr>
          <w:p w14:paraId="740285CB" w14:textId="58D7AF6C" w:rsidR="00202F48" w:rsidRPr="001A6CC8" w:rsidRDefault="00202F48" w:rsidP="00202F48">
            <w:pPr>
              <w:jc w:val="center"/>
              <w:rPr>
                <w:rFonts w:ascii="VIC" w:eastAsia="VIC" w:hAnsi="VIC"/>
                <w:color w:val="000000"/>
                <w:sz w:val="18"/>
                <w:szCs w:val="18"/>
              </w:rPr>
            </w:pPr>
            <w:r>
              <w:rPr>
                <w:rFonts w:ascii="VIC" w:eastAsia="VIC" w:hAnsi="VIC"/>
                <w:color w:val="000000"/>
                <w:sz w:val="18"/>
              </w:rPr>
              <w:t>1%</w:t>
            </w:r>
          </w:p>
        </w:tc>
        <w:tc>
          <w:tcPr>
            <w:tcW w:w="1063" w:type="dxa"/>
            <w:shd w:val="clear" w:color="auto" w:fill="auto"/>
          </w:tcPr>
          <w:p w14:paraId="1FD3ABB8" w14:textId="52CDD2F4" w:rsidR="00202F48" w:rsidRPr="001A6CC8" w:rsidRDefault="00202F48" w:rsidP="00202F48">
            <w:pPr>
              <w:jc w:val="center"/>
              <w:rPr>
                <w:rFonts w:ascii="VIC" w:eastAsia="VIC" w:hAnsi="VIC"/>
                <w:color w:val="000000"/>
                <w:sz w:val="18"/>
                <w:szCs w:val="18"/>
              </w:rPr>
            </w:pPr>
            <w:r>
              <w:rPr>
                <w:rFonts w:ascii="VIC" w:eastAsia="VIC" w:hAnsi="VIC"/>
                <w:color w:val="000000"/>
                <w:sz w:val="18"/>
              </w:rPr>
              <w:t>36%</w:t>
            </w:r>
          </w:p>
        </w:tc>
        <w:tc>
          <w:tcPr>
            <w:tcW w:w="1075" w:type="dxa"/>
            <w:shd w:val="clear" w:color="auto" w:fill="auto"/>
          </w:tcPr>
          <w:p w14:paraId="166F65C6" w14:textId="7755E5A5" w:rsidR="00202F48" w:rsidRPr="001A6CC8" w:rsidRDefault="00202F48" w:rsidP="00202F48">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4AA00BAF" w14:textId="0940B80E" w:rsidR="00202F48" w:rsidRPr="001A6CC8" w:rsidRDefault="00202F48" w:rsidP="00202F48">
            <w:pPr>
              <w:jc w:val="center"/>
              <w:rPr>
                <w:rFonts w:ascii="VIC" w:eastAsia="VIC" w:hAnsi="VIC"/>
                <w:color w:val="000000"/>
                <w:sz w:val="18"/>
                <w:szCs w:val="18"/>
              </w:rPr>
            </w:pPr>
            <w:r>
              <w:rPr>
                <w:rFonts w:ascii="VIC" w:eastAsia="VIC" w:hAnsi="VIC"/>
                <w:color w:val="000000"/>
                <w:sz w:val="18"/>
              </w:rPr>
              <w:t>2.9</w:t>
            </w:r>
          </w:p>
        </w:tc>
        <w:tc>
          <w:tcPr>
            <w:tcW w:w="1075" w:type="dxa"/>
            <w:shd w:val="clear" w:color="auto" w:fill="auto"/>
          </w:tcPr>
          <w:p w14:paraId="78ED1F99" w14:textId="73E92BB3" w:rsidR="00202F48" w:rsidRPr="001A6CC8" w:rsidRDefault="00202F48" w:rsidP="00202F48">
            <w:pPr>
              <w:jc w:val="center"/>
              <w:rPr>
                <w:rFonts w:ascii="VIC" w:eastAsia="VIC" w:hAnsi="VIC"/>
                <w:color w:val="000000"/>
                <w:sz w:val="18"/>
                <w:szCs w:val="18"/>
              </w:rPr>
            </w:pPr>
            <w:r>
              <w:rPr>
                <w:rFonts w:ascii="VIC" w:eastAsia="VIC" w:hAnsi="VIC"/>
                <w:color w:val="000000"/>
                <w:sz w:val="18"/>
              </w:rPr>
              <w:t>0.3</w:t>
            </w:r>
          </w:p>
        </w:tc>
        <w:tc>
          <w:tcPr>
            <w:tcW w:w="1075" w:type="dxa"/>
            <w:shd w:val="clear" w:color="auto" w:fill="auto"/>
          </w:tcPr>
          <w:p w14:paraId="3BE2276B" w14:textId="1BFF06A3" w:rsidR="00202F48" w:rsidRPr="001A6CC8" w:rsidRDefault="00202F48" w:rsidP="00202F48">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6E0F1101" w14:textId="38414023" w:rsidR="00202F48" w:rsidRPr="001A6CC8" w:rsidRDefault="00202F48" w:rsidP="00202F48">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530C4B19" w14:textId="34D792C1" w:rsidR="00202F48" w:rsidRPr="001A6CC8" w:rsidRDefault="00202F48" w:rsidP="00202F48">
            <w:pPr>
              <w:jc w:val="center"/>
              <w:rPr>
                <w:rFonts w:ascii="VIC" w:eastAsia="VIC" w:hAnsi="VIC"/>
                <w:color w:val="000000"/>
                <w:sz w:val="18"/>
                <w:szCs w:val="18"/>
              </w:rPr>
            </w:pPr>
            <w:r>
              <w:rPr>
                <w:rFonts w:ascii="VIC" w:eastAsia="VIC" w:hAnsi="VIC"/>
                <w:color w:val="000000"/>
                <w:sz w:val="18"/>
              </w:rPr>
              <w:t>97%</w:t>
            </w:r>
          </w:p>
        </w:tc>
      </w:tr>
      <w:tr w:rsidR="00202F48" w:rsidRPr="00BF031D" w14:paraId="29AE3AA7" w14:textId="77777777" w:rsidTr="00147E5A">
        <w:trPr>
          <w:trHeight w:val="454"/>
        </w:trPr>
        <w:tc>
          <w:tcPr>
            <w:tcW w:w="1145" w:type="dxa"/>
            <w:vMerge/>
            <w:shd w:val="clear" w:color="auto" w:fill="auto"/>
          </w:tcPr>
          <w:p w14:paraId="01F5E277" w14:textId="4B2D6155" w:rsidR="00202F48" w:rsidRPr="001A6CC8" w:rsidRDefault="00202F48" w:rsidP="00202F48">
            <w:pPr>
              <w:pStyle w:val="DHHStabletext"/>
              <w:spacing w:before="0" w:after="0"/>
              <w:rPr>
                <w:rFonts w:ascii="VIC" w:eastAsia="VIC" w:hAnsi="VIC"/>
                <w:color w:val="000000"/>
                <w:sz w:val="18"/>
                <w:szCs w:val="18"/>
              </w:rPr>
            </w:pPr>
          </w:p>
        </w:tc>
        <w:tc>
          <w:tcPr>
            <w:tcW w:w="1701" w:type="dxa"/>
            <w:shd w:val="clear" w:color="auto" w:fill="auto"/>
          </w:tcPr>
          <w:p w14:paraId="50FD9A04" w14:textId="3D90C1DC" w:rsidR="00202F48" w:rsidRPr="001A6CC8" w:rsidRDefault="00202F48" w:rsidP="00202F48">
            <w:pPr>
              <w:pStyle w:val="DHHStabletext"/>
              <w:spacing w:before="0" w:after="0"/>
              <w:rPr>
                <w:rFonts w:ascii="VIC" w:eastAsia="VIC" w:hAnsi="VIC"/>
                <w:color w:val="000000"/>
                <w:sz w:val="18"/>
                <w:szCs w:val="18"/>
              </w:rPr>
            </w:pPr>
            <w:r>
              <w:rPr>
                <w:rFonts w:ascii="VIC" w:eastAsia="VIC" w:hAnsi="VIC"/>
                <w:color w:val="000000"/>
                <w:sz w:val="18"/>
              </w:rPr>
              <w:t>Middle South (Monash Aged)</w:t>
            </w:r>
          </w:p>
        </w:tc>
        <w:tc>
          <w:tcPr>
            <w:tcW w:w="1074" w:type="dxa"/>
            <w:shd w:val="clear" w:color="auto" w:fill="auto"/>
          </w:tcPr>
          <w:p w14:paraId="2C0A5A6E" w14:textId="789287B2" w:rsidR="00202F48" w:rsidRPr="001A6CC8" w:rsidRDefault="00202F48" w:rsidP="00202F48">
            <w:pPr>
              <w:jc w:val="center"/>
              <w:rPr>
                <w:rFonts w:ascii="VIC" w:eastAsia="VIC" w:hAnsi="VIC"/>
                <w:color w:val="000000"/>
                <w:sz w:val="18"/>
                <w:szCs w:val="18"/>
              </w:rPr>
            </w:pPr>
            <w:r>
              <w:rPr>
                <w:rFonts w:ascii="VIC" w:eastAsia="VIC" w:hAnsi="VIC"/>
                <w:color w:val="000000"/>
                <w:sz w:val="18"/>
              </w:rPr>
              <w:t>8.6</w:t>
            </w:r>
          </w:p>
        </w:tc>
        <w:tc>
          <w:tcPr>
            <w:tcW w:w="1075" w:type="dxa"/>
            <w:shd w:val="clear" w:color="auto" w:fill="auto"/>
          </w:tcPr>
          <w:p w14:paraId="243C09AD" w14:textId="6B302FEA" w:rsidR="00202F48" w:rsidRPr="001A6CC8" w:rsidRDefault="00202F48" w:rsidP="00202F48">
            <w:pPr>
              <w:jc w:val="center"/>
              <w:rPr>
                <w:rFonts w:ascii="VIC" w:eastAsia="VIC" w:hAnsi="VIC"/>
                <w:color w:val="000000"/>
                <w:sz w:val="18"/>
                <w:szCs w:val="18"/>
              </w:rPr>
            </w:pPr>
            <w:r>
              <w:rPr>
                <w:rFonts w:ascii="VIC" w:eastAsia="VIC" w:hAnsi="VIC"/>
                <w:color w:val="000000"/>
                <w:sz w:val="18"/>
              </w:rPr>
              <w:t>73%</w:t>
            </w:r>
          </w:p>
        </w:tc>
        <w:tc>
          <w:tcPr>
            <w:tcW w:w="1075" w:type="dxa"/>
            <w:shd w:val="clear" w:color="auto" w:fill="auto"/>
          </w:tcPr>
          <w:p w14:paraId="2E4BF1EA" w14:textId="67D8BD1F" w:rsidR="00202F48" w:rsidRPr="001A6CC8" w:rsidRDefault="00202F48" w:rsidP="00202F48">
            <w:pPr>
              <w:jc w:val="center"/>
              <w:rPr>
                <w:rFonts w:ascii="VIC" w:eastAsia="VIC" w:hAnsi="VIC"/>
                <w:color w:val="000000"/>
                <w:sz w:val="18"/>
                <w:szCs w:val="18"/>
              </w:rPr>
            </w:pPr>
            <w:r>
              <w:rPr>
                <w:rFonts w:ascii="VIC" w:eastAsia="VIC" w:hAnsi="VIC"/>
                <w:color w:val="000000"/>
                <w:sz w:val="18"/>
              </w:rPr>
              <w:t>23.2</w:t>
            </w:r>
          </w:p>
        </w:tc>
        <w:tc>
          <w:tcPr>
            <w:tcW w:w="1075" w:type="dxa"/>
            <w:shd w:val="clear" w:color="auto" w:fill="auto"/>
          </w:tcPr>
          <w:p w14:paraId="328C5D19" w14:textId="1CD532C3" w:rsidR="00202F48" w:rsidRPr="001A6CC8" w:rsidRDefault="00202F48" w:rsidP="00202F48">
            <w:pPr>
              <w:jc w:val="center"/>
              <w:rPr>
                <w:rFonts w:ascii="VIC" w:eastAsia="VIC" w:hAnsi="VIC"/>
                <w:color w:val="000000"/>
                <w:sz w:val="18"/>
                <w:szCs w:val="18"/>
              </w:rPr>
            </w:pPr>
            <w:r>
              <w:rPr>
                <w:rFonts w:ascii="VIC" w:eastAsia="VIC" w:hAnsi="VIC"/>
                <w:color w:val="000000"/>
                <w:sz w:val="18"/>
              </w:rPr>
              <w:t>23%</w:t>
            </w:r>
          </w:p>
        </w:tc>
        <w:tc>
          <w:tcPr>
            <w:tcW w:w="1087" w:type="dxa"/>
            <w:shd w:val="clear" w:color="auto" w:fill="auto"/>
          </w:tcPr>
          <w:p w14:paraId="4DDC5FAC" w14:textId="0A7BD529" w:rsidR="00202F48" w:rsidRPr="001A6CC8" w:rsidRDefault="00202F48" w:rsidP="00202F48">
            <w:pPr>
              <w:jc w:val="center"/>
              <w:rPr>
                <w:rFonts w:ascii="VIC" w:eastAsia="VIC" w:hAnsi="VIC"/>
                <w:color w:val="000000"/>
                <w:sz w:val="18"/>
                <w:szCs w:val="18"/>
              </w:rPr>
            </w:pPr>
            <w:r>
              <w:rPr>
                <w:rFonts w:ascii="VIC" w:eastAsia="VIC" w:hAnsi="VIC"/>
                <w:color w:val="000000"/>
                <w:sz w:val="18"/>
              </w:rPr>
              <w:t>7%</w:t>
            </w:r>
          </w:p>
        </w:tc>
        <w:tc>
          <w:tcPr>
            <w:tcW w:w="1063" w:type="dxa"/>
            <w:shd w:val="clear" w:color="auto" w:fill="auto"/>
          </w:tcPr>
          <w:p w14:paraId="1A4F304A" w14:textId="5289C023" w:rsidR="00202F48" w:rsidRPr="001A6CC8" w:rsidRDefault="00202F48" w:rsidP="00202F48">
            <w:pPr>
              <w:jc w:val="center"/>
              <w:rPr>
                <w:rFonts w:ascii="VIC" w:eastAsia="VIC" w:hAnsi="VIC"/>
                <w:color w:val="000000"/>
                <w:sz w:val="18"/>
                <w:szCs w:val="18"/>
              </w:rPr>
            </w:pPr>
            <w:r>
              <w:rPr>
                <w:rFonts w:ascii="VIC" w:eastAsia="VIC" w:hAnsi="VIC"/>
                <w:color w:val="000000"/>
                <w:sz w:val="18"/>
              </w:rPr>
              <w:t>39%</w:t>
            </w:r>
          </w:p>
        </w:tc>
        <w:tc>
          <w:tcPr>
            <w:tcW w:w="1075" w:type="dxa"/>
            <w:shd w:val="clear" w:color="auto" w:fill="auto"/>
          </w:tcPr>
          <w:p w14:paraId="6AFC4273" w14:textId="60777967" w:rsidR="00202F48" w:rsidRPr="001A6CC8" w:rsidRDefault="00202F48" w:rsidP="00202F48">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6A8E1F20" w14:textId="64AEA999" w:rsidR="00202F48" w:rsidRPr="001A6CC8" w:rsidRDefault="00202F48" w:rsidP="00202F48">
            <w:pPr>
              <w:jc w:val="center"/>
              <w:rPr>
                <w:rFonts w:ascii="VIC" w:eastAsia="VIC" w:hAnsi="VIC"/>
                <w:color w:val="000000"/>
                <w:sz w:val="18"/>
                <w:szCs w:val="18"/>
              </w:rPr>
            </w:pPr>
            <w:r>
              <w:rPr>
                <w:rFonts w:ascii="VIC" w:eastAsia="VIC" w:hAnsi="VIC"/>
                <w:color w:val="000000"/>
                <w:sz w:val="18"/>
              </w:rPr>
              <w:t>11.7</w:t>
            </w:r>
          </w:p>
        </w:tc>
        <w:tc>
          <w:tcPr>
            <w:tcW w:w="1075" w:type="dxa"/>
            <w:shd w:val="clear" w:color="auto" w:fill="auto"/>
          </w:tcPr>
          <w:p w14:paraId="694CF773" w14:textId="5FF2415C" w:rsidR="00202F48" w:rsidRPr="001A6CC8" w:rsidRDefault="00202F48" w:rsidP="00202F48">
            <w:pPr>
              <w:jc w:val="center"/>
              <w:rPr>
                <w:rFonts w:ascii="VIC" w:eastAsia="VIC" w:hAnsi="VIC"/>
                <w:color w:val="000000"/>
                <w:sz w:val="18"/>
                <w:szCs w:val="18"/>
              </w:rPr>
            </w:pPr>
            <w:r>
              <w:rPr>
                <w:rFonts w:ascii="VIC" w:eastAsia="VIC" w:hAnsi="VIC"/>
                <w:color w:val="000000"/>
                <w:sz w:val="18"/>
              </w:rPr>
              <w:t>0.0</w:t>
            </w:r>
          </w:p>
        </w:tc>
        <w:tc>
          <w:tcPr>
            <w:tcW w:w="1075" w:type="dxa"/>
            <w:shd w:val="clear" w:color="auto" w:fill="auto"/>
          </w:tcPr>
          <w:p w14:paraId="48BDD509" w14:textId="16C634E7" w:rsidR="00202F48" w:rsidRPr="001A6CC8" w:rsidRDefault="00202F48" w:rsidP="00202F48">
            <w:pPr>
              <w:jc w:val="center"/>
              <w:rPr>
                <w:rFonts w:ascii="VIC" w:eastAsia="VIC" w:hAnsi="VIC"/>
                <w:color w:val="000000"/>
                <w:sz w:val="18"/>
                <w:szCs w:val="18"/>
              </w:rPr>
            </w:pPr>
            <w:r>
              <w:rPr>
                <w:rFonts w:ascii="VIC" w:eastAsia="VIC" w:hAnsi="VIC"/>
                <w:color w:val="000000"/>
                <w:sz w:val="18"/>
              </w:rPr>
              <w:t>81%</w:t>
            </w:r>
          </w:p>
        </w:tc>
        <w:tc>
          <w:tcPr>
            <w:tcW w:w="1075" w:type="dxa"/>
            <w:shd w:val="clear" w:color="auto" w:fill="auto"/>
          </w:tcPr>
          <w:p w14:paraId="35A2A771" w14:textId="03CDEFF0" w:rsidR="00202F48" w:rsidRPr="001A6CC8" w:rsidRDefault="00202F48" w:rsidP="00202F48">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3BFE667A" w14:textId="09315718" w:rsidR="00202F48" w:rsidRPr="001A6CC8" w:rsidRDefault="00202F48" w:rsidP="00202F48">
            <w:pPr>
              <w:jc w:val="center"/>
              <w:rPr>
                <w:rFonts w:ascii="VIC" w:eastAsia="VIC" w:hAnsi="VIC"/>
                <w:color w:val="000000"/>
                <w:sz w:val="18"/>
                <w:szCs w:val="18"/>
              </w:rPr>
            </w:pPr>
            <w:r>
              <w:rPr>
                <w:rFonts w:ascii="VIC" w:eastAsia="VIC" w:hAnsi="VIC"/>
                <w:color w:val="000000"/>
                <w:sz w:val="18"/>
              </w:rPr>
              <w:t>89%</w:t>
            </w:r>
          </w:p>
        </w:tc>
      </w:tr>
      <w:tr w:rsidR="00202F48" w:rsidRPr="00BF031D" w14:paraId="4796B22C" w14:textId="77777777" w:rsidTr="00147E5A">
        <w:trPr>
          <w:trHeight w:val="454"/>
        </w:trPr>
        <w:tc>
          <w:tcPr>
            <w:tcW w:w="1145" w:type="dxa"/>
            <w:vMerge/>
            <w:shd w:val="clear" w:color="auto" w:fill="auto"/>
          </w:tcPr>
          <w:p w14:paraId="34CFEE97" w14:textId="4D7AF34D" w:rsidR="00202F48" w:rsidRPr="00BF031D" w:rsidRDefault="00202F48" w:rsidP="00202F48">
            <w:pPr>
              <w:pStyle w:val="DHHStabletext"/>
              <w:spacing w:before="0" w:after="0"/>
              <w:rPr>
                <w:rFonts w:ascii="VIC" w:eastAsia="Verdana" w:hAnsi="VIC" w:cs="Verdana"/>
                <w:sz w:val="18"/>
                <w:szCs w:val="18"/>
              </w:rPr>
            </w:pPr>
          </w:p>
        </w:tc>
        <w:tc>
          <w:tcPr>
            <w:tcW w:w="1701" w:type="dxa"/>
            <w:shd w:val="clear" w:color="auto" w:fill="auto"/>
          </w:tcPr>
          <w:p w14:paraId="2800F6C4" w14:textId="67F88994"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auto"/>
          </w:tcPr>
          <w:p w14:paraId="480783DC" w14:textId="01891877" w:rsidR="00202F48" w:rsidRPr="00BF031D" w:rsidRDefault="00202F48" w:rsidP="00202F48">
            <w:pPr>
              <w:jc w:val="center"/>
              <w:rPr>
                <w:rFonts w:ascii="VIC" w:hAnsi="VIC"/>
                <w:sz w:val="18"/>
                <w:szCs w:val="18"/>
              </w:rPr>
            </w:pPr>
            <w:r>
              <w:rPr>
                <w:rFonts w:ascii="VIC" w:eastAsia="VIC" w:hAnsi="VIC"/>
                <w:color w:val="000000"/>
                <w:sz w:val="18"/>
              </w:rPr>
              <w:t>3.3</w:t>
            </w:r>
          </w:p>
        </w:tc>
        <w:tc>
          <w:tcPr>
            <w:tcW w:w="1075" w:type="dxa"/>
            <w:shd w:val="clear" w:color="auto" w:fill="auto"/>
          </w:tcPr>
          <w:p w14:paraId="635A73C6" w14:textId="515AEAF6" w:rsidR="00202F48" w:rsidRPr="00BF031D" w:rsidRDefault="00202F48" w:rsidP="00202F48">
            <w:pPr>
              <w:jc w:val="center"/>
              <w:rPr>
                <w:rFonts w:ascii="VIC" w:hAnsi="VIC"/>
                <w:sz w:val="18"/>
                <w:szCs w:val="18"/>
              </w:rPr>
            </w:pPr>
            <w:r>
              <w:rPr>
                <w:rFonts w:ascii="VIC" w:eastAsia="VIC" w:hAnsi="VIC"/>
                <w:color w:val="000000"/>
                <w:sz w:val="18"/>
              </w:rPr>
              <w:t>71%</w:t>
            </w:r>
          </w:p>
        </w:tc>
        <w:tc>
          <w:tcPr>
            <w:tcW w:w="1075" w:type="dxa"/>
            <w:shd w:val="clear" w:color="auto" w:fill="auto"/>
          </w:tcPr>
          <w:p w14:paraId="20185F81" w14:textId="71F79F73" w:rsidR="00202F48" w:rsidRPr="00BF031D" w:rsidRDefault="00202F48" w:rsidP="00202F48">
            <w:pPr>
              <w:jc w:val="center"/>
              <w:rPr>
                <w:rFonts w:ascii="VIC" w:hAnsi="VIC"/>
                <w:sz w:val="18"/>
                <w:szCs w:val="18"/>
              </w:rPr>
            </w:pPr>
            <w:r>
              <w:rPr>
                <w:rFonts w:ascii="VIC" w:eastAsia="VIC" w:hAnsi="VIC"/>
                <w:color w:val="000000"/>
                <w:sz w:val="18"/>
              </w:rPr>
              <w:t>22.5</w:t>
            </w:r>
          </w:p>
        </w:tc>
        <w:tc>
          <w:tcPr>
            <w:tcW w:w="1075" w:type="dxa"/>
            <w:shd w:val="clear" w:color="auto" w:fill="auto"/>
          </w:tcPr>
          <w:p w14:paraId="621492E8" w14:textId="5F6B2D2B" w:rsidR="00202F48" w:rsidRPr="00BF031D" w:rsidRDefault="00202F48" w:rsidP="00202F48">
            <w:pPr>
              <w:jc w:val="center"/>
              <w:rPr>
                <w:rFonts w:ascii="VIC" w:hAnsi="VIC"/>
                <w:sz w:val="18"/>
                <w:szCs w:val="18"/>
              </w:rPr>
            </w:pPr>
            <w:r>
              <w:rPr>
                <w:rFonts w:ascii="VIC" w:eastAsia="VIC" w:hAnsi="VIC"/>
                <w:color w:val="000000"/>
                <w:sz w:val="18"/>
              </w:rPr>
              <w:t>20%</w:t>
            </w:r>
          </w:p>
        </w:tc>
        <w:tc>
          <w:tcPr>
            <w:tcW w:w="1087" w:type="dxa"/>
            <w:shd w:val="clear" w:color="auto" w:fill="auto"/>
          </w:tcPr>
          <w:p w14:paraId="4A54AD37" w14:textId="70CC848E" w:rsidR="00202F48" w:rsidRPr="00BF031D" w:rsidRDefault="00202F48" w:rsidP="00202F48">
            <w:pPr>
              <w:jc w:val="center"/>
              <w:rPr>
                <w:rFonts w:ascii="VIC" w:hAnsi="VIC"/>
                <w:sz w:val="18"/>
                <w:szCs w:val="18"/>
              </w:rPr>
            </w:pPr>
            <w:r>
              <w:rPr>
                <w:rFonts w:ascii="VIC" w:eastAsia="VIC" w:hAnsi="VIC"/>
                <w:color w:val="000000"/>
                <w:sz w:val="18"/>
              </w:rPr>
              <w:t>4%</w:t>
            </w:r>
          </w:p>
        </w:tc>
        <w:tc>
          <w:tcPr>
            <w:tcW w:w="1063" w:type="dxa"/>
            <w:shd w:val="clear" w:color="auto" w:fill="auto"/>
          </w:tcPr>
          <w:p w14:paraId="2D85F624" w14:textId="17F6DD22" w:rsidR="00202F48" w:rsidRPr="00BF031D" w:rsidRDefault="00202F48" w:rsidP="00202F48">
            <w:pPr>
              <w:jc w:val="center"/>
              <w:rPr>
                <w:rFonts w:ascii="VIC" w:hAnsi="VIC"/>
                <w:sz w:val="18"/>
                <w:szCs w:val="18"/>
              </w:rPr>
            </w:pPr>
            <w:r>
              <w:rPr>
                <w:rFonts w:ascii="VIC" w:eastAsia="VIC" w:hAnsi="VIC"/>
                <w:color w:val="000000"/>
                <w:sz w:val="18"/>
              </w:rPr>
              <w:t>38%</w:t>
            </w:r>
          </w:p>
        </w:tc>
        <w:tc>
          <w:tcPr>
            <w:tcW w:w="1075" w:type="dxa"/>
            <w:shd w:val="clear" w:color="auto" w:fill="auto"/>
          </w:tcPr>
          <w:p w14:paraId="074090C8" w14:textId="0D14B469"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auto"/>
          </w:tcPr>
          <w:p w14:paraId="52FF09FE" w14:textId="0837BF81" w:rsidR="00202F48" w:rsidRPr="00BF031D" w:rsidRDefault="00202F48" w:rsidP="00202F48">
            <w:pPr>
              <w:jc w:val="center"/>
              <w:rPr>
                <w:rFonts w:ascii="VIC" w:hAnsi="VIC"/>
                <w:sz w:val="18"/>
                <w:szCs w:val="18"/>
              </w:rPr>
            </w:pPr>
            <w:r>
              <w:rPr>
                <w:rFonts w:ascii="VIC" w:eastAsia="VIC" w:hAnsi="VIC"/>
                <w:color w:val="000000"/>
                <w:sz w:val="18"/>
              </w:rPr>
              <w:t>8.5</w:t>
            </w:r>
          </w:p>
        </w:tc>
        <w:tc>
          <w:tcPr>
            <w:tcW w:w="1075" w:type="dxa"/>
            <w:shd w:val="clear" w:color="auto" w:fill="auto"/>
          </w:tcPr>
          <w:p w14:paraId="1D2F3E1A" w14:textId="5524A9B9" w:rsidR="00202F48" w:rsidRPr="00BF031D" w:rsidRDefault="00202F48" w:rsidP="00202F48">
            <w:pPr>
              <w:jc w:val="center"/>
              <w:rPr>
                <w:rFonts w:ascii="VIC" w:hAnsi="VIC"/>
                <w:sz w:val="18"/>
                <w:szCs w:val="18"/>
              </w:rPr>
            </w:pPr>
            <w:r>
              <w:rPr>
                <w:rFonts w:ascii="VIC" w:eastAsia="VIC" w:hAnsi="VIC"/>
                <w:color w:val="000000"/>
                <w:sz w:val="18"/>
              </w:rPr>
              <w:t>0.1</w:t>
            </w:r>
          </w:p>
        </w:tc>
        <w:tc>
          <w:tcPr>
            <w:tcW w:w="1075" w:type="dxa"/>
            <w:shd w:val="clear" w:color="auto" w:fill="auto"/>
          </w:tcPr>
          <w:p w14:paraId="386E2358" w14:textId="018A6642" w:rsidR="00202F48" w:rsidRPr="00BF031D" w:rsidRDefault="00202F48" w:rsidP="00202F48">
            <w:pPr>
              <w:jc w:val="center"/>
              <w:rPr>
                <w:rFonts w:ascii="VIC" w:hAnsi="VIC"/>
                <w:sz w:val="18"/>
                <w:szCs w:val="18"/>
              </w:rPr>
            </w:pPr>
            <w:r>
              <w:rPr>
                <w:rFonts w:ascii="VIC" w:eastAsia="VIC" w:hAnsi="VIC"/>
                <w:color w:val="000000"/>
                <w:sz w:val="18"/>
              </w:rPr>
              <w:t>85%</w:t>
            </w:r>
          </w:p>
        </w:tc>
        <w:tc>
          <w:tcPr>
            <w:tcW w:w="1075" w:type="dxa"/>
            <w:shd w:val="clear" w:color="auto" w:fill="auto"/>
          </w:tcPr>
          <w:p w14:paraId="744EADC6" w14:textId="4908AC93"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auto"/>
          </w:tcPr>
          <w:p w14:paraId="096D77B9" w14:textId="356916EA" w:rsidR="00202F48" w:rsidRPr="00BF031D" w:rsidRDefault="00202F48" w:rsidP="00202F48">
            <w:pPr>
              <w:jc w:val="center"/>
              <w:rPr>
                <w:rFonts w:ascii="VIC" w:hAnsi="VIC"/>
                <w:sz w:val="18"/>
                <w:szCs w:val="18"/>
              </w:rPr>
            </w:pPr>
            <w:r>
              <w:rPr>
                <w:rFonts w:ascii="VIC" w:eastAsia="VIC" w:hAnsi="VIC"/>
                <w:color w:val="000000"/>
                <w:sz w:val="18"/>
              </w:rPr>
              <w:t>93%</w:t>
            </w:r>
          </w:p>
        </w:tc>
      </w:tr>
      <w:tr w:rsidR="00202F48" w:rsidRPr="00BF031D" w14:paraId="5FAAF153" w14:textId="77777777" w:rsidTr="00147E5A">
        <w:trPr>
          <w:trHeight w:val="454"/>
        </w:trPr>
        <w:tc>
          <w:tcPr>
            <w:tcW w:w="1145" w:type="dxa"/>
            <w:shd w:val="clear" w:color="auto" w:fill="BFCED6"/>
          </w:tcPr>
          <w:p w14:paraId="1288814D" w14:textId="056271E8"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shd w:val="clear" w:color="auto" w:fill="BFCED6"/>
          </w:tcPr>
          <w:p w14:paraId="19D52384" w14:textId="3E5F516D"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shd w:val="clear" w:color="auto" w:fill="BFCED6"/>
          </w:tcPr>
          <w:p w14:paraId="20C04FCE" w14:textId="0CE5ADF0" w:rsidR="00202F48" w:rsidRPr="00BF031D" w:rsidRDefault="00202F48" w:rsidP="00202F48">
            <w:pPr>
              <w:jc w:val="center"/>
              <w:rPr>
                <w:rFonts w:ascii="VIC" w:hAnsi="VIC"/>
                <w:sz w:val="18"/>
                <w:szCs w:val="18"/>
              </w:rPr>
            </w:pPr>
            <w:r>
              <w:rPr>
                <w:rFonts w:ascii="VIC" w:eastAsia="VIC" w:hAnsi="VIC"/>
                <w:color w:val="000000"/>
                <w:sz w:val="18"/>
              </w:rPr>
              <w:t>2.1</w:t>
            </w:r>
          </w:p>
        </w:tc>
        <w:tc>
          <w:tcPr>
            <w:tcW w:w="1075" w:type="dxa"/>
            <w:shd w:val="clear" w:color="auto" w:fill="BFCED6"/>
          </w:tcPr>
          <w:p w14:paraId="0CC244F1" w14:textId="784EEBBD" w:rsidR="00202F48" w:rsidRPr="00BF031D" w:rsidRDefault="00202F48" w:rsidP="00202F48">
            <w:pPr>
              <w:jc w:val="center"/>
              <w:rPr>
                <w:rFonts w:ascii="VIC" w:hAnsi="VIC"/>
                <w:sz w:val="18"/>
                <w:szCs w:val="18"/>
              </w:rPr>
            </w:pPr>
            <w:r>
              <w:rPr>
                <w:rFonts w:ascii="VIC" w:eastAsia="VIC" w:hAnsi="VIC"/>
                <w:color w:val="000000"/>
                <w:sz w:val="18"/>
              </w:rPr>
              <w:t>74%</w:t>
            </w:r>
          </w:p>
        </w:tc>
        <w:tc>
          <w:tcPr>
            <w:tcW w:w="1075" w:type="dxa"/>
            <w:shd w:val="clear" w:color="auto" w:fill="BFCED6"/>
          </w:tcPr>
          <w:p w14:paraId="13DB8062" w14:textId="283A0F66" w:rsidR="00202F48" w:rsidRPr="00BF031D" w:rsidRDefault="00202F48" w:rsidP="00202F48">
            <w:pPr>
              <w:jc w:val="center"/>
              <w:rPr>
                <w:rFonts w:ascii="VIC" w:hAnsi="VIC"/>
                <w:sz w:val="18"/>
                <w:szCs w:val="18"/>
              </w:rPr>
            </w:pPr>
            <w:r>
              <w:rPr>
                <w:rFonts w:ascii="VIC" w:eastAsia="VIC" w:hAnsi="VIC"/>
                <w:color w:val="000000"/>
                <w:sz w:val="18"/>
              </w:rPr>
              <w:t>19.1</w:t>
            </w:r>
          </w:p>
        </w:tc>
        <w:tc>
          <w:tcPr>
            <w:tcW w:w="1075" w:type="dxa"/>
            <w:shd w:val="clear" w:color="auto" w:fill="BFCED6"/>
          </w:tcPr>
          <w:p w14:paraId="66D8F73B" w14:textId="41CC4A04" w:rsidR="00202F48" w:rsidRPr="00BF031D" w:rsidRDefault="00202F48" w:rsidP="00202F48">
            <w:pPr>
              <w:jc w:val="center"/>
              <w:rPr>
                <w:rFonts w:ascii="VIC" w:hAnsi="VIC"/>
                <w:sz w:val="18"/>
                <w:szCs w:val="18"/>
              </w:rPr>
            </w:pPr>
            <w:r>
              <w:rPr>
                <w:rFonts w:ascii="VIC" w:eastAsia="VIC" w:hAnsi="VIC"/>
                <w:color w:val="000000"/>
                <w:sz w:val="18"/>
              </w:rPr>
              <w:t>5%</w:t>
            </w:r>
          </w:p>
        </w:tc>
        <w:tc>
          <w:tcPr>
            <w:tcW w:w="1087" w:type="dxa"/>
            <w:shd w:val="clear" w:color="auto" w:fill="BFCED6"/>
          </w:tcPr>
          <w:p w14:paraId="2C918526" w14:textId="1E3AA542" w:rsidR="00202F48" w:rsidRPr="00BF031D" w:rsidRDefault="00202F48" w:rsidP="00202F48">
            <w:pPr>
              <w:jc w:val="center"/>
              <w:rPr>
                <w:rFonts w:ascii="VIC" w:hAnsi="VIC"/>
                <w:sz w:val="18"/>
                <w:szCs w:val="18"/>
              </w:rPr>
            </w:pPr>
            <w:r>
              <w:rPr>
                <w:rFonts w:ascii="VIC" w:eastAsia="VIC" w:hAnsi="VIC"/>
                <w:color w:val="000000"/>
                <w:sz w:val="18"/>
              </w:rPr>
              <w:t>1%</w:t>
            </w:r>
          </w:p>
        </w:tc>
        <w:tc>
          <w:tcPr>
            <w:tcW w:w="1063" w:type="dxa"/>
            <w:shd w:val="clear" w:color="auto" w:fill="BFCED6"/>
          </w:tcPr>
          <w:p w14:paraId="65ADE02A" w14:textId="73B2CC9B" w:rsidR="00202F48" w:rsidRPr="00BF031D" w:rsidRDefault="00202F48" w:rsidP="00202F48">
            <w:pPr>
              <w:jc w:val="center"/>
              <w:rPr>
                <w:rFonts w:ascii="VIC" w:hAnsi="VIC"/>
                <w:sz w:val="18"/>
                <w:szCs w:val="18"/>
              </w:rPr>
            </w:pPr>
            <w:r>
              <w:rPr>
                <w:rFonts w:ascii="VIC" w:eastAsia="VIC" w:hAnsi="VIC"/>
                <w:color w:val="000000"/>
                <w:sz w:val="18"/>
              </w:rPr>
              <w:t>13%</w:t>
            </w:r>
          </w:p>
        </w:tc>
        <w:tc>
          <w:tcPr>
            <w:tcW w:w="1075" w:type="dxa"/>
            <w:shd w:val="clear" w:color="auto" w:fill="BFCED6"/>
          </w:tcPr>
          <w:p w14:paraId="5A7D9189" w14:textId="629EE006"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1E450C4A" w14:textId="567BB107" w:rsidR="00202F48" w:rsidRPr="00BF031D" w:rsidRDefault="00202F48" w:rsidP="00202F48">
            <w:pPr>
              <w:jc w:val="center"/>
              <w:rPr>
                <w:rFonts w:ascii="VIC" w:hAnsi="VIC"/>
                <w:sz w:val="18"/>
                <w:szCs w:val="18"/>
              </w:rPr>
            </w:pPr>
            <w:r>
              <w:rPr>
                <w:rFonts w:ascii="VIC" w:eastAsia="VIC" w:hAnsi="VIC"/>
                <w:color w:val="000000"/>
                <w:sz w:val="18"/>
              </w:rPr>
              <w:t>8.9</w:t>
            </w:r>
          </w:p>
        </w:tc>
        <w:tc>
          <w:tcPr>
            <w:tcW w:w="1075" w:type="dxa"/>
            <w:shd w:val="clear" w:color="auto" w:fill="BFCED6"/>
          </w:tcPr>
          <w:p w14:paraId="59F52C5A" w14:textId="473C6698" w:rsidR="00202F48" w:rsidRPr="00BF031D"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2DB35EC0" w14:textId="5E47DF26" w:rsidR="00202F48" w:rsidRPr="00BF031D" w:rsidRDefault="00202F48" w:rsidP="00202F48">
            <w:pPr>
              <w:jc w:val="center"/>
              <w:rPr>
                <w:rFonts w:ascii="VIC" w:hAnsi="VIC"/>
                <w:sz w:val="18"/>
                <w:szCs w:val="18"/>
              </w:rPr>
            </w:pPr>
            <w:r>
              <w:rPr>
                <w:rFonts w:ascii="VIC" w:eastAsia="VIC" w:hAnsi="VIC"/>
                <w:color w:val="000000"/>
                <w:sz w:val="18"/>
              </w:rPr>
              <w:t>76%</w:t>
            </w:r>
          </w:p>
        </w:tc>
        <w:tc>
          <w:tcPr>
            <w:tcW w:w="1075" w:type="dxa"/>
            <w:shd w:val="clear" w:color="auto" w:fill="BFCED6"/>
          </w:tcPr>
          <w:p w14:paraId="5546AE5C" w14:textId="2B1EC463" w:rsidR="00202F48" w:rsidRPr="00BF031D" w:rsidRDefault="00202F48" w:rsidP="00202F48">
            <w:pPr>
              <w:jc w:val="center"/>
              <w:rPr>
                <w:rFonts w:ascii="VIC" w:hAnsi="VIC"/>
                <w:sz w:val="18"/>
                <w:szCs w:val="18"/>
              </w:rPr>
            </w:pPr>
            <w:r>
              <w:rPr>
                <w:rFonts w:ascii="VIC" w:eastAsia="VIC" w:hAnsi="VIC"/>
                <w:color w:val="000000"/>
                <w:sz w:val="18"/>
              </w:rPr>
              <w:t>93%</w:t>
            </w:r>
          </w:p>
        </w:tc>
        <w:tc>
          <w:tcPr>
            <w:tcW w:w="1075" w:type="dxa"/>
            <w:shd w:val="clear" w:color="auto" w:fill="BFCED6"/>
          </w:tcPr>
          <w:p w14:paraId="139BEB9F" w14:textId="5C66BAA6" w:rsidR="00202F48" w:rsidRPr="00BF031D" w:rsidRDefault="00202F48" w:rsidP="00202F48">
            <w:pPr>
              <w:jc w:val="center"/>
              <w:rPr>
                <w:rFonts w:ascii="VIC" w:hAnsi="VIC"/>
                <w:sz w:val="18"/>
                <w:szCs w:val="18"/>
              </w:rPr>
            </w:pPr>
            <w:r>
              <w:rPr>
                <w:rFonts w:ascii="VIC" w:eastAsia="VIC" w:hAnsi="VIC"/>
                <w:color w:val="000000"/>
                <w:sz w:val="18"/>
              </w:rPr>
              <w:t>99%</w:t>
            </w:r>
          </w:p>
        </w:tc>
      </w:tr>
      <w:tr w:rsidR="00202F48" w:rsidRPr="00BF031D" w14:paraId="17FE4B5F" w14:textId="77777777" w:rsidTr="00147E5A">
        <w:trPr>
          <w:trHeight w:val="454"/>
        </w:trPr>
        <w:tc>
          <w:tcPr>
            <w:tcW w:w="1145" w:type="dxa"/>
            <w:shd w:val="clear" w:color="auto" w:fill="auto"/>
          </w:tcPr>
          <w:p w14:paraId="3BF8F0B1" w14:textId="3AB6409D" w:rsidR="00202F48" w:rsidRPr="00BF031D" w:rsidRDefault="00202F48" w:rsidP="00202F48">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auto"/>
          </w:tcPr>
          <w:p w14:paraId="58369396" w14:textId="453F7490"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074" w:type="dxa"/>
            <w:shd w:val="clear" w:color="auto" w:fill="auto"/>
          </w:tcPr>
          <w:p w14:paraId="40C8C0CD" w14:textId="5625366D" w:rsidR="00202F48" w:rsidRPr="00BF031D" w:rsidRDefault="00202F48" w:rsidP="00202F48">
            <w:pPr>
              <w:jc w:val="center"/>
              <w:rPr>
                <w:rFonts w:ascii="VIC" w:hAnsi="VIC"/>
                <w:sz w:val="18"/>
                <w:szCs w:val="18"/>
              </w:rPr>
            </w:pPr>
            <w:r>
              <w:rPr>
                <w:rFonts w:ascii="VIC" w:eastAsia="VIC" w:hAnsi="VIC"/>
                <w:color w:val="000000"/>
                <w:sz w:val="18"/>
              </w:rPr>
              <w:t>4.0</w:t>
            </w:r>
          </w:p>
        </w:tc>
        <w:tc>
          <w:tcPr>
            <w:tcW w:w="1075" w:type="dxa"/>
            <w:shd w:val="clear" w:color="auto" w:fill="auto"/>
          </w:tcPr>
          <w:p w14:paraId="7099541B" w14:textId="30904A4F" w:rsidR="00202F48" w:rsidRPr="00BF031D" w:rsidRDefault="00202F48" w:rsidP="00202F48">
            <w:pPr>
              <w:jc w:val="center"/>
              <w:rPr>
                <w:rFonts w:ascii="VIC" w:hAnsi="VIC"/>
                <w:sz w:val="18"/>
                <w:szCs w:val="18"/>
              </w:rPr>
            </w:pPr>
            <w:r>
              <w:rPr>
                <w:rFonts w:ascii="VIC" w:eastAsia="VIC" w:hAnsi="VIC"/>
                <w:color w:val="000000"/>
                <w:sz w:val="18"/>
              </w:rPr>
              <w:t>83%</w:t>
            </w:r>
          </w:p>
        </w:tc>
        <w:tc>
          <w:tcPr>
            <w:tcW w:w="1075" w:type="dxa"/>
            <w:shd w:val="clear" w:color="auto" w:fill="auto"/>
          </w:tcPr>
          <w:p w14:paraId="453C95A1" w14:textId="7817ACFA" w:rsidR="00202F48" w:rsidRPr="00BF031D" w:rsidRDefault="00202F48" w:rsidP="00202F48">
            <w:pPr>
              <w:jc w:val="center"/>
              <w:rPr>
                <w:rFonts w:ascii="VIC" w:hAnsi="VIC"/>
                <w:sz w:val="18"/>
                <w:szCs w:val="18"/>
              </w:rPr>
            </w:pPr>
            <w:r>
              <w:rPr>
                <w:rFonts w:ascii="VIC" w:eastAsia="VIC" w:hAnsi="VIC"/>
                <w:color w:val="000000"/>
                <w:sz w:val="18"/>
              </w:rPr>
              <w:t>22.1</w:t>
            </w:r>
          </w:p>
        </w:tc>
        <w:tc>
          <w:tcPr>
            <w:tcW w:w="1075" w:type="dxa"/>
            <w:shd w:val="clear" w:color="auto" w:fill="auto"/>
          </w:tcPr>
          <w:p w14:paraId="40452B36" w14:textId="13CFB139" w:rsidR="00202F48" w:rsidRPr="00BF031D" w:rsidRDefault="00202F48" w:rsidP="00202F48">
            <w:pPr>
              <w:jc w:val="center"/>
              <w:rPr>
                <w:rFonts w:ascii="VIC" w:hAnsi="VIC"/>
                <w:sz w:val="18"/>
                <w:szCs w:val="18"/>
              </w:rPr>
            </w:pPr>
            <w:r>
              <w:rPr>
                <w:rFonts w:ascii="VIC" w:eastAsia="VIC" w:hAnsi="VIC"/>
                <w:color w:val="000000"/>
                <w:sz w:val="18"/>
              </w:rPr>
              <w:t>26%</w:t>
            </w:r>
          </w:p>
        </w:tc>
        <w:tc>
          <w:tcPr>
            <w:tcW w:w="1087" w:type="dxa"/>
            <w:shd w:val="clear" w:color="auto" w:fill="auto"/>
          </w:tcPr>
          <w:p w14:paraId="38979BC5" w14:textId="0A7F4A1B" w:rsidR="00202F48" w:rsidRPr="00BF031D" w:rsidRDefault="00202F48" w:rsidP="00202F48">
            <w:pPr>
              <w:jc w:val="center"/>
              <w:rPr>
                <w:rFonts w:ascii="VIC" w:hAnsi="VIC"/>
                <w:sz w:val="18"/>
                <w:szCs w:val="18"/>
              </w:rPr>
            </w:pPr>
            <w:r>
              <w:rPr>
                <w:rFonts w:ascii="VIC" w:eastAsia="VIC" w:hAnsi="VIC"/>
                <w:color w:val="000000"/>
                <w:sz w:val="18"/>
              </w:rPr>
              <w:t>13%</w:t>
            </w:r>
          </w:p>
        </w:tc>
        <w:tc>
          <w:tcPr>
            <w:tcW w:w="1063" w:type="dxa"/>
            <w:shd w:val="clear" w:color="auto" w:fill="auto"/>
          </w:tcPr>
          <w:p w14:paraId="2B3FB6A6" w14:textId="5998E503" w:rsidR="00202F48" w:rsidRPr="00BF031D" w:rsidRDefault="00202F48" w:rsidP="00202F48">
            <w:pPr>
              <w:jc w:val="center"/>
              <w:rPr>
                <w:rFonts w:ascii="VIC" w:hAnsi="VIC"/>
                <w:sz w:val="18"/>
                <w:szCs w:val="18"/>
              </w:rPr>
            </w:pPr>
            <w:r>
              <w:rPr>
                <w:rFonts w:ascii="VIC" w:eastAsia="VIC" w:hAnsi="VIC"/>
                <w:color w:val="000000"/>
                <w:sz w:val="18"/>
              </w:rPr>
              <w:t>41%</w:t>
            </w:r>
          </w:p>
        </w:tc>
        <w:tc>
          <w:tcPr>
            <w:tcW w:w="1075" w:type="dxa"/>
            <w:shd w:val="clear" w:color="auto" w:fill="auto"/>
          </w:tcPr>
          <w:p w14:paraId="464ECF3A" w14:textId="7C6450E6" w:rsidR="00202F48" w:rsidRPr="00BF031D"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auto"/>
          </w:tcPr>
          <w:p w14:paraId="5870C480" w14:textId="6F891EF2" w:rsidR="00202F48" w:rsidRPr="00BF031D" w:rsidRDefault="00202F48" w:rsidP="00202F48">
            <w:pPr>
              <w:jc w:val="center"/>
              <w:rPr>
                <w:rFonts w:ascii="VIC" w:hAnsi="VIC"/>
                <w:sz w:val="18"/>
                <w:szCs w:val="18"/>
              </w:rPr>
            </w:pPr>
            <w:r>
              <w:rPr>
                <w:rFonts w:ascii="VIC" w:eastAsia="VIC" w:hAnsi="VIC"/>
                <w:color w:val="000000"/>
                <w:sz w:val="18"/>
              </w:rPr>
              <w:t>7.4</w:t>
            </w:r>
          </w:p>
        </w:tc>
        <w:tc>
          <w:tcPr>
            <w:tcW w:w="1075" w:type="dxa"/>
            <w:shd w:val="clear" w:color="auto" w:fill="auto"/>
          </w:tcPr>
          <w:p w14:paraId="792F59EF" w14:textId="78205DC8" w:rsidR="00202F48" w:rsidRPr="00BF031D"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auto"/>
          </w:tcPr>
          <w:p w14:paraId="289A1432" w14:textId="7463DE64" w:rsidR="00202F48" w:rsidRPr="00BF031D" w:rsidRDefault="00202F48" w:rsidP="00202F48">
            <w:pPr>
              <w:jc w:val="center"/>
              <w:rPr>
                <w:rFonts w:ascii="VIC" w:hAnsi="VIC"/>
                <w:sz w:val="18"/>
                <w:szCs w:val="18"/>
              </w:rPr>
            </w:pPr>
            <w:r>
              <w:rPr>
                <w:rFonts w:ascii="VIC" w:eastAsia="VIC" w:hAnsi="VIC"/>
                <w:color w:val="000000"/>
                <w:sz w:val="18"/>
              </w:rPr>
              <w:t>74%</w:t>
            </w:r>
          </w:p>
        </w:tc>
        <w:tc>
          <w:tcPr>
            <w:tcW w:w="1075" w:type="dxa"/>
            <w:shd w:val="clear" w:color="auto" w:fill="auto"/>
          </w:tcPr>
          <w:p w14:paraId="3A058B12" w14:textId="56F55BEA" w:rsidR="00202F48" w:rsidRPr="00BF031D" w:rsidRDefault="00202F48" w:rsidP="00202F48">
            <w:pPr>
              <w:jc w:val="center"/>
              <w:rPr>
                <w:rFonts w:ascii="VIC" w:hAnsi="VIC"/>
                <w:sz w:val="18"/>
                <w:szCs w:val="18"/>
              </w:rPr>
            </w:pPr>
            <w:r>
              <w:rPr>
                <w:rFonts w:ascii="VIC" w:eastAsia="VIC" w:hAnsi="VIC"/>
                <w:color w:val="000000"/>
                <w:sz w:val="18"/>
              </w:rPr>
              <w:t>71%</w:t>
            </w:r>
          </w:p>
        </w:tc>
        <w:tc>
          <w:tcPr>
            <w:tcW w:w="1075" w:type="dxa"/>
            <w:shd w:val="clear" w:color="auto" w:fill="auto"/>
          </w:tcPr>
          <w:p w14:paraId="01B50144" w14:textId="68E562D6" w:rsidR="00202F48" w:rsidRPr="00BF031D" w:rsidRDefault="00202F48" w:rsidP="00202F48">
            <w:pPr>
              <w:jc w:val="center"/>
              <w:rPr>
                <w:rFonts w:ascii="VIC" w:hAnsi="VIC"/>
                <w:sz w:val="18"/>
                <w:szCs w:val="18"/>
              </w:rPr>
            </w:pPr>
            <w:r>
              <w:rPr>
                <w:rFonts w:ascii="VIC" w:eastAsia="VIC" w:hAnsi="VIC"/>
                <w:color w:val="000000"/>
                <w:sz w:val="18"/>
              </w:rPr>
              <w:t>92%</w:t>
            </w:r>
          </w:p>
        </w:tc>
      </w:tr>
      <w:tr w:rsidR="00202F48" w:rsidRPr="00147E5A" w14:paraId="07E68570" w14:textId="77777777" w:rsidTr="00147E5A">
        <w:trPr>
          <w:trHeight w:val="454"/>
        </w:trPr>
        <w:tc>
          <w:tcPr>
            <w:tcW w:w="1145" w:type="dxa"/>
            <w:shd w:val="clear" w:color="auto" w:fill="B1C9E8"/>
          </w:tcPr>
          <w:p w14:paraId="119E41CD" w14:textId="7D56A26C" w:rsidR="00202F48" w:rsidRPr="00147E5A" w:rsidRDefault="00202F48" w:rsidP="00202F4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7F4F081F" w14:textId="4181B24B" w:rsidR="00202F48" w:rsidRPr="00147E5A" w:rsidRDefault="00202F48" w:rsidP="00202F48">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15F78560" w14:textId="035721C9"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2.4</w:t>
            </w:r>
          </w:p>
        </w:tc>
        <w:tc>
          <w:tcPr>
            <w:tcW w:w="1075" w:type="dxa"/>
            <w:shd w:val="clear" w:color="auto" w:fill="B1C9E8"/>
          </w:tcPr>
          <w:p w14:paraId="53C46DF2" w14:textId="659798B4"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71%</w:t>
            </w:r>
          </w:p>
        </w:tc>
        <w:tc>
          <w:tcPr>
            <w:tcW w:w="1075" w:type="dxa"/>
            <w:shd w:val="clear" w:color="auto" w:fill="B1C9E8"/>
          </w:tcPr>
          <w:p w14:paraId="31BAADFD" w14:textId="7E1FAE6C"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19.3</w:t>
            </w:r>
          </w:p>
        </w:tc>
        <w:tc>
          <w:tcPr>
            <w:tcW w:w="1075" w:type="dxa"/>
            <w:shd w:val="clear" w:color="auto" w:fill="B1C9E8"/>
          </w:tcPr>
          <w:p w14:paraId="61B18AEA" w14:textId="067A4644"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13%</w:t>
            </w:r>
          </w:p>
        </w:tc>
        <w:tc>
          <w:tcPr>
            <w:tcW w:w="1087" w:type="dxa"/>
            <w:shd w:val="clear" w:color="auto" w:fill="B1C9E8"/>
          </w:tcPr>
          <w:p w14:paraId="732B2233" w14:textId="6D30A8C9"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63" w:type="dxa"/>
            <w:shd w:val="clear" w:color="auto" w:fill="B1C9E8"/>
          </w:tcPr>
          <w:p w14:paraId="58CBEDA5" w14:textId="5F6A6951"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28%</w:t>
            </w:r>
          </w:p>
        </w:tc>
        <w:tc>
          <w:tcPr>
            <w:tcW w:w="1075" w:type="dxa"/>
            <w:shd w:val="clear" w:color="auto" w:fill="B1C9E8"/>
          </w:tcPr>
          <w:p w14:paraId="2268BB2B" w14:textId="7D3FB48A"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100%</w:t>
            </w:r>
          </w:p>
        </w:tc>
        <w:tc>
          <w:tcPr>
            <w:tcW w:w="1075" w:type="dxa"/>
            <w:shd w:val="clear" w:color="auto" w:fill="B1C9E8"/>
          </w:tcPr>
          <w:p w14:paraId="26E12D80" w14:textId="20828575"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7.6</w:t>
            </w:r>
          </w:p>
        </w:tc>
        <w:tc>
          <w:tcPr>
            <w:tcW w:w="1075" w:type="dxa"/>
            <w:shd w:val="clear" w:color="auto" w:fill="B1C9E8"/>
          </w:tcPr>
          <w:p w14:paraId="279B48EA" w14:textId="12B78709"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0.4</w:t>
            </w:r>
          </w:p>
        </w:tc>
        <w:tc>
          <w:tcPr>
            <w:tcW w:w="1075" w:type="dxa"/>
            <w:shd w:val="clear" w:color="auto" w:fill="B1C9E8"/>
          </w:tcPr>
          <w:p w14:paraId="0B490271" w14:textId="7025DCAB"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64%</w:t>
            </w:r>
          </w:p>
        </w:tc>
        <w:tc>
          <w:tcPr>
            <w:tcW w:w="1075" w:type="dxa"/>
            <w:shd w:val="clear" w:color="auto" w:fill="B1C9E8"/>
          </w:tcPr>
          <w:p w14:paraId="0AEF5CD4" w14:textId="54753275"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91%</w:t>
            </w:r>
          </w:p>
        </w:tc>
        <w:tc>
          <w:tcPr>
            <w:tcW w:w="1075" w:type="dxa"/>
            <w:shd w:val="clear" w:color="auto" w:fill="B1C9E8"/>
          </w:tcPr>
          <w:p w14:paraId="1BC8F833" w14:textId="1FB42E91"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93%</w:t>
            </w:r>
          </w:p>
        </w:tc>
      </w:tr>
      <w:tr w:rsidR="00202F48" w:rsidRPr="00147E5A" w14:paraId="5F9CFA5C" w14:textId="77777777" w:rsidTr="00147E5A">
        <w:trPr>
          <w:trHeight w:val="454"/>
        </w:trPr>
        <w:tc>
          <w:tcPr>
            <w:tcW w:w="1145" w:type="dxa"/>
            <w:shd w:val="clear" w:color="auto" w:fill="244C5A"/>
          </w:tcPr>
          <w:p w14:paraId="3199C30D" w14:textId="546FC320" w:rsidR="00202F48" w:rsidRPr="00147E5A" w:rsidRDefault="00202F48" w:rsidP="00202F48">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72DC8763" w14:textId="33F1C272" w:rsidR="00202F48" w:rsidRPr="00147E5A" w:rsidRDefault="00202F48" w:rsidP="00202F48">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1142CD9D" w14:textId="5BFEA46B"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4AD6C232" w14:textId="53F5B8A2"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73%</w:t>
            </w:r>
          </w:p>
        </w:tc>
        <w:tc>
          <w:tcPr>
            <w:tcW w:w="1075" w:type="dxa"/>
            <w:shd w:val="clear" w:color="auto" w:fill="244C5A"/>
          </w:tcPr>
          <w:p w14:paraId="2BE4E0EA" w14:textId="192ED8B2"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18.6</w:t>
            </w:r>
          </w:p>
        </w:tc>
        <w:tc>
          <w:tcPr>
            <w:tcW w:w="1075" w:type="dxa"/>
            <w:shd w:val="clear" w:color="auto" w:fill="244C5A"/>
          </w:tcPr>
          <w:p w14:paraId="0695484E" w14:textId="579FC38E"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14%</w:t>
            </w:r>
          </w:p>
        </w:tc>
        <w:tc>
          <w:tcPr>
            <w:tcW w:w="1087" w:type="dxa"/>
            <w:shd w:val="clear" w:color="auto" w:fill="244C5A"/>
          </w:tcPr>
          <w:p w14:paraId="28037CE7" w14:textId="44713807"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063" w:type="dxa"/>
            <w:shd w:val="clear" w:color="auto" w:fill="244C5A"/>
          </w:tcPr>
          <w:p w14:paraId="28DB75F9" w14:textId="1A60C916"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27%</w:t>
            </w:r>
          </w:p>
        </w:tc>
        <w:tc>
          <w:tcPr>
            <w:tcW w:w="1075" w:type="dxa"/>
            <w:shd w:val="clear" w:color="auto" w:fill="244C5A"/>
          </w:tcPr>
          <w:p w14:paraId="064992F3" w14:textId="73FFA0AC"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99%</w:t>
            </w:r>
          </w:p>
        </w:tc>
        <w:tc>
          <w:tcPr>
            <w:tcW w:w="1075" w:type="dxa"/>
            <w:shd w:val="clear" w:color="auto" w:fill="244C5A"/>
          </w:tcPr>
          <w:p w14:paraId="4F971E50" w14:textId="65FD051D"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6.9</w:t>
            </w:r>
          </w:p>
        </w:tc>
        <w:tc>
          <w:tcPr>
            <w:tcW w:w="1075" w:type="dxa"/>
            <w:shd w:val="clear" w:color="auto" w:fill="244C5A"/>
          </w:tcPr>
          <w:p w14:paraId="7372B914" w14:textId="1D0B7E6A"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0.3</w:t>
            </w:r>
          </w:p>
        </w:tc>
        <w:tc>
          <w:tcPr>
            <w:tcW w:w="1075" w:type="dxa"/>
            <w:shd w:val="clear" w:color="auto" w:fill="244C5A"/>
          </w:tcPr>
          <w:p w14:paraId="13332230" w14:textId="019BA33F"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63%</w:t>
            </w:r>
          </w:p>
        </w:tc>
        <w:tc>
          <w:tcPr>
            <w:tcW w:w="1075" w:type="dxa"/>
            <w:shd w:val="clear" w:color="auto" w:fill="244C5A"/>
          </w:tcPr>
          <w:p w14:paraId="2BB350E6" w14:textId="00B4CB3C"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075" w:type="dxa"/>
            <w:shd w:val="clear" w:color="auto" w:fill="244C5A"/>
          </w:tcPr>
          <w:p w14:paraId="193349A5" w14:textId="24539EA9"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89%</w:t>
            </w:r>
          </w:p>
        </w:tc>
      </w:tr>
    </w:tbl>
    <w:p w14:paraId="243D76D6" w14:textId="77777777" w:rsidR="00F91472" w:rsidRDefault="00F91472" w:rsidP="00F91472">
      <w:pPr>
        <w:rPr>
          <w:sz w:val="6"/>
        </w:rPr>
      </w:pPr>
    </w:p>
    <w:p w14:paraId="6504BA4B" w14:textId="77777777" w:rsidR="00F91472" w:rsidRDefault="00F91472" w:rsidP="00F91472">
      <w:pPr>
        <w:widowControl/>
        <w:rPr>
          <w:sz w:val="6"/>
        </w:rPr>
      </w:pPr>
      <w:r>
        <w:rPr>
          <w:sz w:val="6"/>
        </w:rPr>
        <w:br w:type="page"/>
      </w:r>
    </w:p>
    <w:p w14:paraId="016BC530" w14:textId="77777777" w:rsidR="00F91472" w:rsidRPr="00FF4734" w:rsidRDefault="00F91472" w:rsidP="00F91472">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F91472" w:rsidRPr="00A6366B" w14:paraId="61A543CB" w14:textId="77777777" w:rsidTr="00D84731">
        <w:trPr>
          <w:trHeight w:val="1062"/>
          <w:tblHeader/>
        </w:trPr>
        <w:tc>
          <w:tcPr>
            <w:tcW w:w="2846" w:type="dxa"/>
            <w:gridSpan w:val="2"/>
            <w:shd w:val="clear" w:color="auto" w:fill="FFFFFF"/>
            <w:vAlign w:val="bottom"/>
          </w:tcPr>
          <w:p w14:paraId="1E78722B" w14:textId="6B2096E8" w:rsidR="00F91472" w:rsidRPr="00592F37" w:rsidRDefault="00F91472" w:rsidP="00D84731">
            <w:pPr>
              <w:pStyle w:val="Heading1"/>
              <w:spacing w:before="0" w:line="240" w:lineRule="auto"/>
              <w:rPr>
                <w:color w:val="244C5A"/>
                <w:sz w:val="28"/>
                <w:szCs w:val="28"/>
              </w:rPr>
            </w:pPr>
            <w:bookmarkStart w:id="16" w:name="_Toc101289288"/>
            <w:r w:rsidRPr="00052DAD">
              <w:rPr>
                <w:color w:val="244C5A"/>
                <w:sz w:val="22"/>
                <w:szCs w:val="28"/>
              </w:rPr>
              <w:t>Inpatient</w:t>
            </w:r>
            <w:r w:rsidRPr="00052DAD">
              <w:rPr>
                <w:color w:val="244C5A"/>
                <w:sz w:val="22"/>
                <w:szCs w:val="28"/>
              </w:rPr>
              <w:br w:type="textWrapping" w:clear="all"/>
            </w:r>
            <w:r w:rsidR="002C4643">
              <w:rPr>
                <w:color w:val="244C5A"/>
                <w:sz w:val="22"/>
                <w:szCs w:val="28"/>
              </w:rPr>
              <w:t>2021-22</w:t>
            </w:r>
            <w:r w:rsidR="000A5E7D">
              <w:rPr>
                <w:color w:val="244C5A"/>
                <w:sz w:val="22"/>
                <w:szCs w:val="28"/>
              </w:rPr>
              <w:t xml:space="preserve"> Q1–Q</w:t>
            </w:r>
            <w:r w:rsidR="00202F48">
              <w:rPr>
                <w:color w:val="244C5A"/>
                <w:sz w:val="22"/>
                <w:szCs w:val="28"/>
              </w:rPr>
              <w:t>3</w:t>
            </w:r>
            <w:r w:rsidR="000A5E7D" w:rsidRPr="00052DAD">
              <w:rPr>
                <w:color w:val="244C5A"/>
                <w:sz w:val="22"/>
                <w:szCs w:val="28"/>
              </w:rPr>
              <w:t xml:space="preserve"> </w:t>
            </w:r>
            <w:r w:rsidRPr="00052DAD">
              <w:rPr>
                <w:color w:val="244C5A"/>
                <w:sz w:val="22"/>
                <w:szCs w:val="28"/>
              </w:rPr>
              <w:t>Rural</w:t>
            </w:r>
            <w:bookmarkEnd w:id="16"/>
          </w:p>
        </w:tc>
        <w:tc>
          <w:tcPr>
            <w:tcW w:w="1074" w:type="dxa"/>
            <w:shd w:val="clear" w:color="auto" w:fill="FFFFFF"/>
            <w:vAlign w:val="bottom"/>
          </w:tcPr>
          <w:p w14:paraId="0DC0AA27" w14:textId="77777777" w:rsidR="00F91472" w:rsidRPr="00592F37" w:rsidRDefault="00F91472" w:rsidP="00D84731">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334C4092" w14:textId="77777777" w:rsidR="00F91472" w:rsidRPr="00592F37" w:rsidRDefault="00F91472" w:rsidP="00D84731">
            <w:pPr>
              <w:pStyle w:val="VAHItablecolhead"/>
              <w:rPr>
                <w:rFonts w:eastAsia="Verdana"/>
                <w:color w:val="244C5A"/>
              </w:rPr>
            </w:pPr>
            <w:r w:rsidRPr="00C41C2E">
              <w:rPr>
                <w:sz w:val="16"/>
              </w:rPr>
              <w:t>Bed occupancy (excl leave)</w:t>
            </w:r>
          </w:p>
        </w:tc>
        <w:tc>
          <w:tcPr>
            <w:tcW w:w="1075" w:type="dxa"/>
            <w:shd w:val="clear" w:color="auto" w:fill="FFFFFF"/>
            <w:vAlign w:val="bottom"/>
          </w:tcPr>
          <w:p w14:paraId="0F55EB2F" w14:textId="77777777" w:rsidR="00F91472" w:rsidRPr="00592F37" w:rsidRDefault="00F91472" w:rsidP="00D84731">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6E2C2680" w14:textId="77777777" w:rsidR="00F91472" w:rsidRPr="00592F37" w:rsidRDefault="00F91472" w:rsidP="00D84731">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2ECDFC71" w14:textId="77777777" w:rsidR="00F91472" w:rsidRPr="00592F37" w:rsidRDefault="00F91472" w:rsidP="00D84731">
            <w:pPr>
              <w:pStyle w:val="VAHItablecolhead"/>
              <w:rPr>
                <w:rFonts w:eastAsia="Verdana"/>
                <w:color w:val="244C5A"/>
              </w:rPr>
            </w:pPr>
            <w:r w:rsidRPr="00C41C2E">
              <w:rPr>
                <w:sz w:val="16"/>
              </w:rPr>
              <w:t>28 day readmission</w:t>
            </w:r>
          </w:p>
        </w:tc>
        <w:tc>
          <w:tcPr>
            <w:tcW w:w="1063" w:type="dxa"/>
            <w:shd w:val="clear" w:color="auto" w:fill="FFFFFF"/>
            <w:vAlign w:val="bottom"/>
          </w:tcPr>
          <w:p w14:paraId="2F5A478E" w14:textId="77777777" w:rsidR="00F91472" w:rsidRPr="00592F37" w:rsidRDefault="00F91472" w:rsidP="00D84731">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3577D785" w14:textId="77777777" w:rsidR="00F91472" w:rsidRPr="00592F37" w:rsidRDefault="00F91472" w:rsidP="00D84731">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5193E75A" w14:textId="77777777" w:rsidR="00F91472" w:rsidRPr="00592F37" w:rsidRDefault="00F91472" w:rsidP="00D84731">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321F3FF6" w14:textId="77777777" w:rsidR="00F91472" w:rsidRPr="00592F37" w:rsidRDefault="00F91472" w:rsidP="00D84731">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3E59928" w14:textId="77777777" w:rsidR="00F91472" w:rsidRPr="00592F37" w:rsidRDefault="00F91472" w:rsidP="00D84731">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4A3176BC" w14:textId="77777777" w:rsidR="00F91472" w:rsidRPr="00592F37" w:rsidRDefault="00F91472" w:rsidP="00D84731">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66A4F704" w14:textId="77777777" w:rsidR="00F91472" w:rsidRPr="00592F37" w:rsidRDefault="00F91472" w:rsidP="00D84731">
            <w:pPr>
              <w:pStyle w:val="VAHItablecolhead"/>
              <w:rPr>
                <w:rFonts w:eastAsia="Verdana"/>
                <w:color w:val="244C5A"/>
              </w:rPr>
            </w:pPr>
            <w:r w:rsidRPr="00C41C2E">
              <w:rPr>
                <w:sz w:val="16"/>
              </w:rPr>
              <w:t>HoNOS compliance</w:t>
            </w:r>
          </w:p>
        </w:tc>
      </w:tr>
      <w:tr w:rsidR="00202F48" w:rsidRPr="007B08C1" w14:paraId="072CFC33" w14:textId="77777777" w:rsidTr="00D84731">
        <w:tc>
          <w:tcPr>
            <w:tcW w:w="1145" w:type="dxa"/>
            <w:shd w:val="clear" w:color="auto" w:fill="BFCED6"/>
          </w:tcPr>
          <w:p w14:paraId="1C26BFCE" w14:textId="7131A8A7" w:rsidR="00202F48" w:rsidRPr="007B08C1" w:rsidRDefault="00202F48" w:rsidP="00202F48">
            <w:pPr>
              <w:rPr>
                <w:rFonts w:ascii="VIC" w:hAnsi="VIC"/>
                <w:sz w:val="18"/>
                <w:szCs w:val="18"/>
              </w:rPr>
            </w:pPr>
            <w:r>
              <w:rPr>
                <w:rFonts w:ascii="VIC" w:eastAsia="VIC" w:hAnsi="VIC"/>
                <w:color w:val="000000"/>
                <w:sz w:val="18"/>
              </w:rPr>
              <w:t>Ballarat Health</w:t>
            </w:r>
          </w:p>
        </w:tc>
        <w:tc>
          <w:tcPr>
            <w:tcW w:w="1701" w:type="dxa"/>
            <w:shd w:val="clear" w:color="auto" w:fill="BFCED6"/>
          </w:tcPr>
          <w:p w14:paraId="1598FB62" w14:textId="7EADA9C2" w:rsidR="00202F48" w:rsidRPr="007B08C1" w:rsidRDefault="00202F48" w:rsidP="00202F48">
            <w:pPr>
              <w:rPr>
                <w:rFonts w:ascii="VIC" w:hAnsi="VIC"/>
                <w:sz w:val="18"/>
                <w:szCs w:val="18"/>
              </w:rPr>
            </w:pPr>
            <w:r>
              <w:rPr>
                <w:rFonts w:ascii="VIC" w:eastAsia="VIC" w:hAnsi="VIC"/>
                <w:color w:val="000000"/>
                <w:sz w:val="18"/>
              </w:rPr>
              <w:t>Grampians</w:t>
            </w:r>
          </w:p>
        </w:tc>
        <w:tc>
          <w:tcPr>
            <w:tcW w:w="1074" w:type="dxa"/>
            <w:shd w:val="clear" w:color="auto" w:fill="BFCED6"/>
          </w:tcPr>
          <w:p w14:paraId="28F0A543" w14:textId="78CA5C18" w:rsidR="00202F48" w:rsidRPr="007B08C1" w:rsidRDefault="00202F48" w:rsidP="00202F48">
            <w:pPr>
              <w:jc w:val="center"/>
              <w:rPr>
                <w:rFonts w:ascii="VIC" w:hAnsi="VIC"/>
                <w:sz w:val="18"/>
                <w:szCs w:val="18"/>
              </w:rPr>
            </w:pPr>
            <w:r>
              <w:rPr>
                <w:rFonts w:ascii="VIC" w:eastAsia="VIC" w:hAnsi="VIC"/>
                <w:color w:val="000000"/>
                <w:sz w:val="18"/>
              </w:rPr>
              <w:t>2.0</w:t>
            </w:r>
          </w:p>
        </w:tc>
        <w:tc>
          <w:tcPr>
            <w:tcW w:w="1075" w:type="dxa"/>
            <w:shd w:val="clear" w:color="auto" w:fill="BFCED6"/>
          </w:tcPr>
          <w:p w14:paraId="3300B9D5" w14:textId="45A459EE" w:rsidR="00202F48" w:rsidRPr="007B08C1" w:rsidRDefault="00202F48" w:rsidP="00202F48">
            <w:pPr>
              <w:jc w:val="center"/>
              <w:rPr>
                <w:rFonts w:ascii="VIC" w:hAnsi="VIC"/>
                <w:sz w:val="18"/>
                <w:szCs w:val="18"/>
              </w:rPr>
            </w:pPr>
            <w:r>
              <w:rPr>
                <w:rFonts w:ascii="VIC" w:eastAsia="VIC" w:hAnsi="VIC"/>
                <w:color w:val="000000"/>
                <w:sz w:val="18"/>
              </w:rPr>
              <w:t>73%</w:t>
            </w:r>
          </w:p>
        </w:tc>
        <w:tc>
          <w:tcPr>
            <w:tcW w:w="1075" w:type="dxa"/>
            <w:shd w:val="clear" w:color="auto" w:fill="BFCED6"/>
          </w:tcPr>
          <w:p w14:paraId="3DE5E696" w14:textId="19B054EA" w:rsidR="00202F48" w:rsidRPr="007B08C1" w:rsidRDefault="00202F48" w:rsidP="00202F48">
            <w:pPr>
              <w:jc w:val="center"/>
              <w:rPr>
                <w:rFonts w:ascii="VIC" w:hAnsi="VIC"/>
                <w:sz w:val="18"/>
                <w:szCs w:val="18"/>
              </w:rPr>
            </w:pPr>
            <w:r>
              <w:rPr>
                <w:rFonts w:ascii="VIC" w:eastAsia="VIC" w:hAnsi="VIC"/>
                <w:color w:val="000000"/>
                <w:sz w:val="18"/>
              </w:rPr>
              <w:t>18.3</w:t>
            </w:r>
          </w:p>
        </w:tc>
        <w:tc>
          <w:tcPr>
            <w:tcW w:w="1075" w:type="dxa"/>
            <w:shd w:val="clear" w:color="auto" w:fill="BFCED6"/>
          </w:tcPr>
          <w:p w14:paraId="37CBE9E6" w14:textId="1B184B6A" w:rsidR="00202F48" w:rsidRPr="007B08C1" w:rsidRDefault="00202F48" w:rsidP="00202F48">
            <w:pPr>
              <w:jc w:val="center"/>
              <w:rPr>
                <w:rFonts w:ascii="VIC" w:hAnsi="VIC"/>
                <w:sz w:val="18"/>
                <w:szCs w:val="18"/>
              </w:rPr>
            </w:pPr>
            <w:r>
              <w:rPr>
                <w:rFonts w:ascii="VIC" w:eastAsia="VIC" w:hAnsi="VIC"/>
                <w:color w:val="000000"/>
                <w:sz w:val="18"/>
              </w:rPr>
              <w:t>14%</w:t>
            </w:r>
          </w:p>
        </w:tc>
        <w:tc>
          <w:tcPr>
            <w:tcW w:w="1087" w:type="dxa"/>
            <w:shd w:val="clear" w:color="auto" w:fill="BFCED6"/>
          </w:tcPr>
          <w:p w14:paraId="24D8FB7E" w14:textId="60F30D60" w:rsidR="00202F48" w:rsidRPr="007B08C1" w:rsidRDefault="00202F48" w:rsidP="00202F48">
            <w:pPr>
              <w:jc w:val="center"/>
              <w:rPr>
                <w:rFonts w:ascii="VIC" w:hAnsi="VIC"/>
                <w:sz w:val="18"/>
                <w:szCs w:val="18"/>
              </w:rPr>
            </w:pPr>
            <w:r>
              <w:rPr>
                <w:rFonts w:ascii="VIC" w:eastAsia="VIC" w:hAnsi="VIC"/>
                <w:color w:val="000000"/>
                <w:sz w:val="18"/>
              </w:rPr>
              <w:t>6%</w:t>
            </w:r>
          </w:p>
        </w:tc>
        <w:tc>
          <w:tcPr>
            <w:tcW w:w="1063" w:type="dxa"/>
            <w:shd w:val="clear" w:color="auto" w:fill="BFCED6"/>
          </w:tcPr>
          <w:p w14:paraId="3334C992" w14:textId="44AD7943" w:rsidR="00202F48" w:rsidRPr="007B08C1" w:rsidRDefault="00202F48" w:rsidP="00202F48">
            <w:pPr>
              <w:jc w:val="center"/>
              <w:rPr>
                <w:rFonts w:ascii="VIC" w:hAnsi="VIC"/>
                <w:sz w:val="18"/>
                <w:szCs w:val="18"/>
              </w:rPr>
            </w:pPr>
            <w:r>
              <w:rPr>
                <w:rFonts w:ascii="VIC" w:eastAsia="VIC" w:hAnsi="VIC"/>
                <w:color w:val="000000"/>
                <w:sz w:val="18"/>
              </w:rPr>
              <w:t>19%</w:t>
            </w:r>
          </w:p>
        </w:tc>
        <w:tc>
          <w:tcPr>
            <w:tcW w:w="1075" w:type="dxa"/>
            <w:shd w:val="clear" w:color="auto" w:fill="BFCED6"/>
          </w:tcPr>
          <w:p w14:paraId="0B25B3BE" w14:textId="1AF9CB96" w:rsidR="00202F48" w:rsidRPr="007B08C1" w:rsidRDefault="00202F48" w:rsidP="00202F48">
            <w:pPr>
              <w:jc w:val="center"/>
              <w:rPr>
                <w:rFonts w:ascii="VIC" w:hAnsi="VIC"/>
                <w:sz w:val="18"/>
                <w:szCs w:val="18"/>
              </w:rPr>
            </w:pPr>
            <w:r>
              <w:rPr>
                <w:rFonts w:ascii="VIC" w:eastAsia="VIC" w:hAnsi="VIC"/>
                <w:color w:val="000000"/>
                <w:sz w:val="18"/>
              </w:rPr>
              <w:t>89%</w:t>
            </w:r>
          </w:p>
        </w:tc>
        <w:tc>
          <w:tcPr>
            <w:tcW w:w="1075" w:type="dxa"/>
            <w:shd w:val="clear" w:color="auto" w:fill="BFCED6"/>
          </w:tcPr>
          <w:p w14:paraId="406D415C" w14:textId="41E26703" w:rsidR="00202F48" w:rsidRPr="007B08C1" w:rsidRDefault="00202F48" w:rsidP="00202F48">
            <w:pPr>
              <w:jc w:val="center"/>
              <w:rPr>
                <w:rFonts w:ascii="VIC" w:hAnsi="VIC"/>
                <w:sz w:val="18"/>
                <w:szCs w:val="18"/>
              </w:rPr>
            </w:pPr>
            <w:r>
              <w:rPr>
                <w:rFonts w:ascii="VIC" w:eastAsia="VIC" w:hAnsi="VIC"/>
                <w:color w:val="000000"/>
                <w:sz w:val="18"/>
              </w:rPr>
              <w:t>5.0</w:t>
            </w:r>
          </w:p>
        </w:tc>
        <w:tc>
          <w:tcPr>
            <w:tcW w:w="1075" w:type="dxa"/>
            <w:shd w:val="clear" w:color="auto" w:fill="BFCED6"/>
          </w:tcPr>
          <w:p w14:paraId="3A714F3F" w14:textId="1F2F98C3" w:rsidR="00202F48" w:rsidRPr="007B08C1" w:rsidRDefault="00202F48" w:rsidP="00202F48">
            <w:pPr>
              <w:jc w:val="center"/>
              <w:rPr>
                <w:rFonts w:ascii="VIC" w:hAnsi="VIC"/>
                <w:sz w:val="18"/>
                <w:szCs w:val="18"/>
              </w:rPr>
            </w:pPr>
            <w:r>
              <w:rPr>
                <w:rFonts w:ascii="VIC" w:eastAsia="VIC" w:hAnsi="VIC"/>
                <w:color w:val="000000"/>
                <w:sz w:val="18"/>
              </w:rPr>
              <w:t>1.0</w:t>
            </w:r>
          </w:p>
        </w:tc>
        <w:tc>
          <w:tcPr>
            <w:tcW w:w="1075" w:type="dxa"/>
            <w:shd w:val="clear" w:color="auto" w:fill="BFCED6"/>
          </w:tcPr>
          <w:p w14:paraId="27FA0226" w14:textId="39794E88" w:rsidR="00202F48" w:rsidRPr="007B08C1" w:rsidRDefault="00202F48" w:rsidP="00202F48">
            <w:pPr>
              <w:jc w:val="center"/>
              <w:rPr>
                <w:rFonts w:ascii="VIC" w:hAnsi="VIC"/>
                <w:sz w:val="18"/>
                <w:szCs w:val="18"/>
              </w:rPr>
            </w:pPr>
            <w:r>
              <w:rPr>
                <w:rFonts w:ascii="VIC" w:eastAsia="VIC" w:hAnsi="VIC"/>
                <w:color w:val="000000"/>
                <w:sz w:val="18"/>
              </w:rPr>
              <w:t>62%</w:t>
            </w:r>
          </w:p>
        </w:tc>
        <w:tc>
          <w:tcPr>
            <w:tcW w:w="1075" w:type="dxa"/>
            <w:shd w:val="clear" w:color="auto" w:fill="BFCED6"/>
          </w:tcPr>
          <w:p w14:paraId="3D31329D" w14:textId="42DF1E87" w:rsidR="00202F48" w:rsidRPr="007B08C1" w:rsidRDefault="00202F48" w:rsidP="00202F48">
            <w:pPr>
              <w:jc w:val="center"/>
              <w:rPr>
                <w:rFonts w:ascii="VIC" w:hAnsi="VIC"/>
                <w:sz w:val="18"/>
                <w:szCs w:val="18"/>
              </w:rPr>
            </w:pPr>
            <w:r>
              <w:rPr>
                <w:rFonts w:ascii="VIC" w:eastAsia="VIC" w:hAnsi="VIC"/>
                <w:color w:val="000000"/>
                <w:sz w:val="18"/>
              </w:rPr>
              <w:t>72%</w:t>
            </w:r>
          </w:p>
        </w:tc>
        <w:tc>
          <w:tcPr>
            <w:tcW w:w="1075" w:type="dxa"/>
            <w:shd w:val="clear" w:color="auto" w:fill="BFCED6"/>
          </w:tcPr>
          <w:p w14:paraId="236F7D77" w14:textId="7C097B90" w:rsidR="00202F48" w:rsidRPr="007B08C1" w:rsidRDefault="00202F48" w:rsidP="00202F48">
            <w:pPr>
              <w:jc w:val="center"/>
              <w:rPr>
                <w:rFonts w:ascii="VIC" w:hAnsi="VIC"/>
                <w:sz w:val="18"/>
                <w:szCs w:val="18"/>
              </w:rPr>
            </w:pPr>
            <w:r>
              <w:rPr>
                <w:rFonts w:ascii="VIC" w:eastAsia="VIC" w:hAnsi="VIC"/>
                <w:color w:val="000000"/>
                <w:sz w:val="18"/>
              </w:rPr>
              <w:t>56%</w:t>
            </w:r>
          </w:p>
        </w:tc>
      </w:tr>
      <w:tr w:rsidR="00202F48" w:rsidRPr="007B08C1" w14:paraId="7FEC6F74" w14:textId="77777777" w:rsidTr="00D84731">
        <w:tc>
          <w:tcPr>
            <w:tcW w:w="1145" w:type="dxa"/>
          </w:tcPr>
          <w:p w14:paraId="63D3EC51" w14:textId="3FF1BBD2" w:rsidR="00202F48" w:rsidRPr="007B08C1" w:rsidRDefault="00202F48" w:rsidP="00202F48">
            <w:pPr>
              <w:rPr>
                <w:rFonts w:ascii="VIC" w:hAnsi="VIC"/>
                <w:sz w:val="18"/>
                <w:szCs w:val="18"/>
              </w:rPr>
            </w:pPr>
            <w:r>
              <w:rPr>
                <w:rFonts w:ascii="VIC" w:eastAsia="VIC" w:hAnsi="VIC"/>
                <w:color w:val="000000"/>
                <w:sz w:val="18"/>
              </w:rPr>
              <w:t>Barwon Health</w:t>
            </w:r>
          </w:p>
        </w:tc>
        <w:tc>
          <w:tcPr>
            <w:tcW w:w="1701" w:type="dxa"/>
          </w:tcPr>
          <w:p w14:paraId="541DDDAE" w14:textId="418B25A2" w:rsidR="00202F48" w:rsidRPr="007B08C1" w:rsidRDefault="00202F48" w:rsidP="00202F48">
            <w:pPr>
              <w:rPr>
                <w:rFonts w:ascii="VIC" w:hAnsi="VIC"/>
                <w:sz w:val="18"/>
                <w:szCs w:val="18"/>
              </w:rPr>
            </w:pPr>
            <w:r>
              <w:rPr>
                <w:rFonts w:ascii="VIC" w:eastAsia="VIC" w:hAnsi="VIC"/>
                <w:color w:val="000000"/>
                <w:sz w:val="18"/>
              </w:rPr>
              <w:t>Barwon</w:t>
            </w:r>
          </w:p>
        </w:tc>
        <w:tc>
          <w:tcPr>
            <w:tcW w:w="1074" w:type="dxa"/>
          </w:tcPr>
          <w:p w14:paraId="18CE3886" w14:textId="434BC39F" w:rsidR="00202F48" w:rsidRPr="007B08C1" w:rsidRDefault="00202F48" w:rsidP="00202F48">
            <w:pPr>
              <w:jc w:val="center"/>
              <w:rPr>
                <w:rFonts w:ascii="VIC" w:hAnsi="VIC"/>
                <w:sz w:val="18"/>
                <w:szCs w:val="18"/>
              </w:rPr>
            </w:pPr>
            <w:r>
              <w:rPr>
                <w:rFonts w:ascii="VIC" w:eastAsia="VIC" w:hAnsi="VIC"/>
                <w:color w:val="000000"/>
                <w:sz w:val="18"/>
              </w:rPr>
              <w:t>0.9</w:t>
            </w:r>
          </w:p>
        </w:tc>
        <w:tc>
          <w:tcPr>
            <w:tcW w:w="1075" w:type="dxa"/>
          </w:tcPr>
          <w:p w14:paraId="3A5B3E21" w14:textId="2E2A1C01" w:rsidR="00202F48" w:rsidRPr="007B08C1" w:rsidRDefault="00202F48" w:rsidP="00202F48">
            <w:pPr>
              <w:jc w:val="center"/>
              <w:rPr>
                <w:rFonts w:ascii="VIC" w:hAnsi="VIC"/>
                <w:sz w:val="18"/>
                <w:szCs w:val="18"/>
              </w:rPr>
            </w:pPr>
            <w:r>
              <w:rPr>
                <w:rFonts w:ascii="VIC" w:eastAsia="VIC" w:hAnsi="VIC"/>
                <w:color w:val="000000"/>
                <w:sz w:val="18"/>
              </w:rPr>
              <w:t>79%</w:t>
            </w:r>
          </w:p>
        </w:tc>
        <w:tc>
          <w:tcPr>
            <w:tcW w:w="1075" w:type="dxa"/>
          </w:tcPr>
          <w:p w14:paraId="596B3C79" w14:textId="1305E10B" w:rsidR="00202F48" w:rsidRPr="007B08C1" w:rsidRDefault="00202F48" w:rsidP="00202F48">
            <w:pPr>
              <w:jc w:val="center"/>
              <w:rPr>
                <w:rFonts w:ascii="VIC" w:hAnsi="VIC"/>
                <w:sz w:val="18"/>
                <w:szCs w:val="18"/>
              </w:rPr>
            </w:pPr>
            <w:r>
              <w:rPr>
                <w:rFonts w:ascii="VIC" w:eastAsia="VIC" w:hAnsi="VIC"/>
                <w:color w:val="000000"/>
                <w:sz w:val="18"/>
              </w:rPr>
              <w:t>16.4</w:t>
            </w:r>
          </w:p>
        </w:tc>
        <w:tc>
          <w:tcPr>
            <w:tcW w:w="1075" w:type="dxa"/>
          </w:tcPr>
          <w:p w14:paraId="01FBC88D" w14:textId="39C9A927" w:rsidR="00202F48" w:rsidRPr="007B08C1" w:rsidRDefault="00202F48" w:rsidP="00202F48">
            <w:pPr>
              <w:jc w:val="center"/>
              <w:rPr>
                <w:rFonts w:ascii="VIC" w:hAnsi="VIC"/>
                <w:sz w:val="18"/>
                <w:szCs w:val="18"/>
              </w:rPr>
            </w:pPr>
            <w:r>
              <w:rPr>
                <w:rFonts w:ascii="VIC" w:eastAsia="VIC" w:hAnsi="VIC"/>
                <w:color w:val="000000"/>
                <w:sz w:val="18"/>
              </w:rPr>
              <w:t>12%</w:t>
            </w:r>
          </w:p>
        </w:tc>
        <w:tc>
          <w:tcPr>
            <w:tcW w:w="1087" w:type="dxa"/>
          </w:tcPr>
          <w:p w14:paraId="33496D7D" w14:textId="0BB8436F" w:rsidR="00202F48" w:rsidRPr="007B08C1" w:rsidRDefault="00202F48" w:rsidP="00202F48">
            <w:pPr>
              <w:jc w:val="center"/>
              <w:rPr>
                <w:rFonts w:ascii="VIC" w:hAnsi="VIC"/>
                <w:sz w:val="18"/>
                <w:szCs w:val="18"/>
              </w:rPr>
            </w:pPr>
            <w:r>
              <w:rPr>
                <w:rFonts w:ascii="VIC" w:eastAsia="VIC" w:hAnsi="VIC"/>
                <w:color w:val="000000"/>
                <w:sz w:val="18"/>
              </w:rPr>
              <w:t>12%</w:t>
            </w:r>
          </w:p>
        </w:tc>
        <w:tc>
          <w:tcPr>
            <w:tcW w:w="1063" w:type="dxa"/>
          </w:tcPr>
          <w:p w14:paraId="22FA2AF5" w14:textId="09026CBE" w:rsidR="00202F48" w:rsidRPr="007B08C1" w:rsidRDefault="00202F48" w:rsidP="00202F48">
            <w:pPr>
              <w:jc w:val="center"/>
              <w:rPr>
                <w:rFonts w:ascii="VIC" w:hAnsi="VIC"/>
                <w:sz w:val="18"/>
                <w:szCs w:val="18"/>
              </w:rPr>
            </w:pPr>
            <w:r>
              <w:rPr>
                <w:rFonts w:ascii="VIC" w:eastAsia="VIC" w:hAnsi="VIC"/>
                <w:color w:val="000000"/>
                <w:sz w:val="18"/>
              </w:rPr>
              <w:t>9%</w:t>
            </w:r>
          </w:p>
        </w:tc>
        <w:tc>
          <w:tcPr>
            <w:tcW w:w="1075" w:type="dxa"/>
          </w:tcPr>
          <w:p w14:paraId="724EBB9D" w14:textId="08EEC944" w:rsidR="00202F48" w:rsidRPr="007B08C1" w:rsidRDefault="00202F48" w:rsidP="00202F48">
            <w:pPr>
              <w:jc w:val="center"/>
              <w:rPr>
                <w:rFonts w:ascii="VIC" w:hAnsi="VIC"/>
                <w:sz w:val="18"/>
                <w:szCs w:val="18"/>
              </w:rPr>
            </w:pPr>
            <w:r>
              <w:rPr>
                <w:rFonts w:ascii="VIC" w:eastAsia="VIC" w:hAnsi="VIC"/>
                <w:color w:val="000000"/>
                <w:sz w:val="18"/>
              </w:rPr>
              <w:t>98%</w:t>
            </w:r>
          </w:p>
        </w:tc>
        <w:tc>
          <w:tcPr>
            <w:tcW w:w="1075" w:type="dxa"/>
          </w:tcPr>
          <w:p w14:paraId="5180623B" w14:textId="1EEC2690" w:rsidR="00202F48" w:rsidRPr="007B08C1" w:rsidRDefault="00202F48" w:rsidP="00202F48">
            <w:pPr>
              <w:jc w:val="center"/>
              <w:rPr>
                <w:rFonts w:ascii="VIC" w:hAnsi="VIC"/>
                <w:sz w:val="18"/>
                <w:szCs w:val="18"/>
              </w:rPr>
            </w:pPr>
            <w:r>
              <w:rPr>
                <w:rFonts w:ascii="VIC" w:eastAsia="VIC" w:hAnsi="VIC"/>
                <w:color w:val="000000"/>
                <w:sz w:val="18"/>
              </w:rPr>
              <w:t>8.5</w:t>
            </w:r>
          </w:p>
        </w:tc>
        <w:tc>
          <w:tcPr>
            <w:tcW w:w="1075" w:type="dxa"/>
          </w:tcPr>
          <w:p w14:paraId="4545565D" w14:textId="0A9D2A26"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tcPr>
          <w:p w14:paraId="100EFAF7" w14:textId="5E54B087" w:rsidR="00202F48" w:rsidRPr="007B08C1" w:rsidRDefault="00202F48" w:rsidP="00202F48">
            <w:pPr>
              <w:jc w:val="center"/>
              <w:rPr>
                <w:rFonts w:ascii="VIC" w:hAnsi="VIC"/>
                <w:sz w:val="18"/>
                <w:szCs w:val="18"/>
              </w:rPr>
            </w:pPr>
            <w:r>
              <w:rPr>
                <w:rFonts w:ascii="VIC" w:eastAsia="VIC" w:hAnsi="VIC"/>
                <w:color w:val="000000"/>
                <w:sz w:val="18"/>
              </w:rPr>
              <w:t>69%</w:t>
            </w:r>
          </w:p>
        </w:tc>
        <w:tc>
          <w:tcPr>
            <w:tcW w:w="1075" w:type="dxa"/>
          </w:tcPr>
          <w:p w14:paraId="29BE8CA8" w14:textId="45DB40CD" w:rsidR="00202F48" w:rsidRPr="007B08C1" w:rsidRDefault="00202F48" w:rsidP="00202F48">
            <w:pPr>
              <w:jc w:val="center"/>
              <w:rPr>
                <w:rFonts w:ascii="VIC" w:hAnsi="VIC"/>
                <w:sz w:val="18"/>
                <w:szCs w:val="18"/>
              </w:rPr>
            </w:pPr>
            <w:r>
              <w:rPr>
                <w:rFonts w:ascii="VIC" w:eastAsia="VIC" w:hAnsi="VIC"/>
                <w:color w:val="000000"/>
                <w:sz w:val="18"/>
              </w:rPr>
              <w:t>86%</w:t>
            </w:r>
          </w:p>
        </w:tc>
        <w:tc>
          <w:tcPr>
            <w:tcW w:w="1075" w:type="dxa"/>
          </w:tcPr>
          <w:p w14:paraId="0E26C1FB" w14:textId="663AF88C" w:rsidR="00202F48" w:rsidRPr="007B08C1" w:rsidRDefault="00202F48" w:rsidP="00202F48">
            <w:pPr>
              <w:jc w:val="center"/>
              <w:rPr>
                <w:rFonts w:ascii="VIC" w:hAnsi="VIC"/>
                <w:sz w:val="18"/>
                <w:szCs w:val="18"/>
              </w:rPr>
            </w:pPr>
            <w:r>
              <w:rPr>
                <w:rFonts w:ascii="VIC" w:eastAsia="VIC" w:hAnsi="VIC"/>
                <w:color w:val="000000"/>
                <w:sz w:val="18"/>
              </w:rPr>
              <w:t>41%</w:t>
            </w:r>
          </w:p>
        </w:tc>
      </w:tr>
      <w:tr w:rsidR="00202F48" w:rsidRPr="007B08C1" w14:paraId="49EF088E" w14:textId="77777777" w:rsidTr="00D84731">
        <w:tc>
          <w:tcPr>
            <w:tcW w:w="1145" w:type="dxa"/>
            <w:shd w:val="clear" w:color="auto" w:fill="BFCED6"/>
          </w:tcPr>
          <w:p w14:paraId="2C7CBAF7" w14:textId="53AFC548" w:rsidR="00202F48" w:rsidRPr="007B08C1" w:rsidRDefault="00202F48" w:rsidP="00202F48">
            <w:pPr>
              <w:rPr>
                <w:rFonts w:ascii="VIC" w:hAnsi="VIC"/>
                <w:sz w:val="18"/>
                <w:szCs w:val="18"/>
              </w:rPr>
            </w:pPr>
            <w:r>
              <w:rPr>
                <w:rFonts w:ascii="VIC" w:eastAsia="VIC" w:hAnsi="VIC"/>
                <w:color w:val="000000"/>
                <w:sz w:val="18"/>
              </w:rPr>
              <w:t>Bendigo Health</w:t>
            </w:r>
          </w:p>
        </w:tc>
        <w:tc>
          <w:tcPr>
            <w:tcW w:w="1701" w:type="dxa"/>
            <w:shd w:val="clear" w:color="auto" w:fill="BFCED6"/>
          </w:tcPr>
          <w:p w14:paraId="481D5917" w14:textId="6AAFDDD2" w:rsidR="00202F48" w:rsidRPr="007B08C1" w:rsidRDefault="00202F48" w:rsidP="00202F48">
            <w:pPr>
              <w:rPr>
                <w:rFonts w:ascii="VIC" w:hAnsi="VIC"/>
                <w:sz w:val="18"/>
                <w:szCs w:val="18"/>
              </w:rPr>
            </w:pPr>
            <w:r>
              <w:rPr>
                <w:rFonts w:ascii="VIC" w:eastAsia="VIC" w:hAnsi="VIC"/>
                <w:color w:val="000000"/>
                <w:sz w:val="18"/>
              </w:rPr>
              <w:t>Loddon/Southern Mallee</w:t>
            </w:r>
          </w:p>
        </w:tc>
        <w:tc>
          <w:tcPr>
            <w:tcW w:w="1074" w:type="dxa"/>
            <w:shd w:val="clear" w:color="auto" w:fill="BFCED6"/>
          </w:tcPr>
          <w:p w14:paraId="28EFAC83" w14:textId="1115934B" w:rsidR="00202F48" w:rsidRPr="007B08C1" w:rsidRDefault="00202F48" w:rsidP="00202F48">
            <w:pPr>
              <w:jc w:val="center"/>
              <w:rPr>
                <w:rFonts w:ascii="VIC" w:hAnsi="VIC"/>
                <w:sz w:val="18"/>
                <w:szCs w:val="18"/>
              </w:rPr>
            </w:pPr>
            <w:r>
              <w:rPr>
                <w:rFonts w:ascii="VIC" w:eastAsia="VIC" w:hAnsi="VIC"/>
                <w:color w:val="000000"/>
                <w:sz w:val="18"/>
              </w:rPr>
              <w:t>3.2</w:t>
            </w:r>
          </w:p>
        </w:tc>
        <w:tc>
          <w:tcPr>
            <w:tcW w:w="1075" w:type="dxa"/>
            <w:shd w:val="clear" w:color="auto" w:fill="BFCED6"/>
          </w:tcPr>
          <w:p w14:paraId="0DB9D950" w14:textId="06F78E9B" w:rsidR="00202F48" w:rsidRPr="007B08C1" w:rsidRDefault="00202F48" w:rsidP="00202F48">
            <w:pPr>
              <w:jc w:val="center"/>
              <w:rPr>
                <w:rFonts w:ascii="VIC" w:hAnsi="VIC"/>
                <w:sz w:val="18"/>
                <w:szCs w:val="18"/>
              </w:rPr>
            </w:pPr>
            <w:r>
              <w:rPr>
                <w:rFonts w:ascii="VIC" w:eastAsia="VIC" w:hAnsi="VIC"/>
                <w:color w:val="000000"/>
                <w:sz w:val="18"/>
              </w:rPr>
              <w:t>94%</w:t>
            </w:r>
          </w:p>
        </w:tc>
        <w:tc>
          <w:tcPr>
            <w:tcW w:w="1075" w:type="dxa"/>
            <w:shd w:val="clear" w:color="auto" w:fill="BFCED6"/>
          </w:tcPr>
          <w:p w14:paraId="2DD27CA0" w14:textId="789ADEB5" w:rsidR="00202F48" w:rsidRPr="007B08C1" w:rsidRDefault="00202F48" w:rsidP="00202F48">
            <w:pPr>
              <w:jc w:val="center"/>
              <w:rPr>
                <w:rFonts w:ascii="VIC" w:hAnsi="VIC"/>
                <w:sz w:val="18"/>
                <w:szCs w:val="18"/>
              </w:rPr>
            </w:pPr>
            <w:r>
              <w:rPr>
                <w:rFonts w:ascii="VIC" w:eastAsia="VIC" w:hAnsi="VIC"/>
                <w:color w:val="000000"/>
                <w:sz w:val="18"/>
              </w:rPr>
              <w:t>20.2</w:t>
            </w:r>
          </w:p>
        </w:tc>
        <w:tc>
          <w:tcPr>
            <w:tcW w:w="1075" w:type="dxa"/>
            <w:shd w:val="clear" w:color="auto" w:fill="BFCED6"/>
          </w:tcPr>
          <w:p w14:paraId="7F03C031" w14:textId="177E1283" w:rsidR="00202F48" w:rsidRPr="007B08C1" w:rsidRDefault="00202F48" w:rsidP="00202F48">
            <w:pPr>
              <w:jc w:val="center"/>
              <w:rPr>
                <w:rFonts w:ascii="VIC" w:hAnsi="VIC"/>
                <w:sz w:val="18"/>
                <w:szCs w:val="18"/>
              </w:rPr>
            </w:pPr>
            <w:r>
              <w:rPr>
                <w:rFonts w:ascii="VIC" w:eastAsia="VIC" w:hAnsi="VIC"/>
                <w:color w:val="000000"/>
                <w:sz w:val="18"/>
              </w:rPr>
              <w:t>29%</w:t>
            </w:r>
          </w:p>
        </w:tc>
        <w:tc>
          <w:tcPr>
            <w:tcW w:w="1087" w:type="dxa"/>
            <w:shd w:val="clear" w:color="auto" w:fill="BFCED6"/>
          </w:tcPr>
          <w:p w14:paraId="4DF10F3C" w14:textId="369576A2" w:rsidR="00202F48" w:rsidRPr="007B08C1" w:rsidRDefault="00202F48" w:rsidP="00202F48">
            <w:pPr>
              <w:jc w:val="center"/>
              <w:rPr>
                <w:rFonts w:ascii="VIC" w:hAnsi="VIC"/>
                <w:sz w:val="18"/>
                <w:szCs w:val="18"/>
              </w:rPr>
            </w:pPr>
            <w:r>
              <w:rPr>
                <w:rFonts w:ascii="VIC" w:eastAsia="VIC" w:hAnsi="VIC"/>
                <w:color w:val="000000"/>
                <w:sz w:val="18"/>
              </w:rPr>
              <w:t>5%</w:t>
            </w:r>
          </w:p>
        </w:tc>
        <w:tc>
          <w:tcPr>
            <w:tcW w:w="1063" w:type="dxa"/>
            <w:shd w:val="clear" w:color="auto" w:fill="BFCED6"/>
          </w:tcPr>
          <w:p w14:paraId="33E25F51" w14:textId="34FE9EF4" w:rsidR="00202F48" w:rsidRPr="007B08C1" w:rsidRDefault="00202F48" w:rsidP="00202F48">
            <w:pPr>
              <w:jc w:val="center"/>
              <w:rPr>
                <w:rFonts w:ascii="VIC" w:hAnsi="VIC"/>
                <w:sz w:val="18"/>
                <w:szCs w:val="18"/>
              </w:rPr>
            </w:pPr>
            <w:r>
              <w:rPr>
                <w:rFonts w:ascii="VIC" w:eastAsia="VIC" w:hAnsi="VIC"/>
                <w:color w:val="000000"/>
                <w:sz w:val="18"/>
              </w:rPr>
              <w:t>27%</w:t>
            </w:r>
          </w:p>
        </w:tc>
        <w:tc>
          <w:tcPr>
            <w:tcW w:w="1075" w:type="dxa"/>
            <w:shd w:val="clear" w:color="auto" w:fill="BFCED6"/>
          </w:tcPr>
          <w:p w14:paraId="0E6F7D32" w14:textId="46CF995A"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6622A7AD" w14:textId="60A715B9" w:rsidR="00202F48" w:rsidRPr="007B08C1" w:rsidRDefault="00202F48" w:rsidP="00202F48">
            <w:pPr>
              <w:jc w:val="center"/>
              <w:rPr>
                <w:rFonts w:ascii="VIC" w:hAnsi="VIC"/>
                <w:sz w:val="18"/>
                <w:szCs w:val="18"/>
              </w:rPr>
            </w:pPr>
            <w:r>
              <w:rPr>
                <w:rFonts w:ascii="VIC" w:eastAsia="VIC" w:hAnsi="VIC"/>
                <w:color w:val="000000"/>
                <w:sz w:val="18"/>
              </w:rPr>
              <w:t>0.4</w:t>
            </w:r>
          </w:p>
        </w:tc>
        <w:tc>
          <w:tcPr>
            <w:tcW w:w="1075" w:type="dxa"/>
            <w:shd w:val="clear" w:color="auto" w:fill="BFCED6"/>
          </w:tcPr>
          <w:p w14:paraId="5A8780BF" w14:textId="6B847188"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1B63049E" w14:textId="6A621BDF" w:rsidR="00202F48" w:rsidRPr="007B08C1" w:rsidRDefault="00202F48" w:rsidP="00202F48">
            <w:pPr>
              <w:jc w:val="center"/>
              <w:rPr>
                <w:rFonts w:ascii="VIC" w:hAnsi="VIC"/>
                <w:sz w:val="18"/>
                <w:szCs w:val="18"/>
              </w:rPr>
            </w:pPr>
            <w:r>
              <w:rPr>
                <w:rFonts w:ascii="VIC" w:eastAsia="VIC" w:hAnsi="VIC"/>
                <w:color w:val="000000"/>
                <w:sz w:val="18"/>
              </w:rPr>
              <w:t>45%</w:t>
            </w:r>
          </w:p>
        </w:tc>
        <w:tc>
          <w:tcPr>
            <w:tcW w:w="1075" w:type="dxa"/>
            <w:shd w:val="clear" w:color="auto" w:fill="BFCED6"/>
          </w:tcPr>
          <w:p w14:paraId="40B4E416" w14:textId="743DF607" w:rsidR="00202F48" w:rsidRPr="007B08C1" w:rsidRDefault="00202F48" w:rsidP="00202F48">
            <w:pPr>
              <w:jc w:val="center"/>
              <w:rPr>
                <w:rFonts w:ascii="VIC" w:hAnsi="VIC"/>
                <w:sz w:val="18"/>
                <w:szCs w:val="18"/>
              </w:rPr>
            </w:pPr>
            <w:r>
              <w:rPr>
                <w:rFonts w:ascii="VIC" w:eastAsia="VIC" w:hAnsi="VIC"/>
                <w:color w:val="000000"/>
                <w:sz w:val="18"/>
              </w:rPr>
              <w:t>77%</w:t>
            </w:r>
          </w:p>
        </w:tc>
        <w:tc>
          <w:tcPr>
            <w:tcW w:w="1075" w:type="dxa"/>
            <w:shd w:val="clear" w:color="auto" w:fill="BFCED6"/>
          </w:tcPr>
          <w:p w14:paraId="769EECCA" w14:textId="0F67748F" w:rsidR="00202F48" w:rsidRPr="007B08C1" w:rsidRDefault="00202F48" w:rsidP="00202F48">
            <w:pPr>
              <w:jc w:val="center"/>
              <w:rPr>
                <w:rFonts w:ascii="VIC" w:hAnsi="VIC"/>
                <w:sz w:val="18"/>
                <w:szCs w:val="18"/>
              </w:rPr>
            </w:pPr>
            <w:r>
              <w:rPr>
                <w:rFonts w:ascii="VIC" w:eastAsia="VIC" w:hAnsi="VIC"/>
                <w:color w:val="000000"/>
                <w:sz w:val="18"/>
              </w:rPr>
              <w:t>96%</w:t>
            </w:r>
          </w:p>
        </w:tc>
      </w:tr>
      <w:tr w:rsidR="00202F48" w:rsidRPr="007B08C1" w14:paraId="6BA089DA" w14:textId="77777777" w:rsidTr="00D84731">
        <w:tc>
          <w:tcPr>
            <w:tcW w:w="1145" w:type="dxa"/>
          </w:tcPr>
          <w:p w14:paraId="7227FD22" w14:textId="0B3064D1" w:rsidR="00202F48" w:rsidRPr="007B08C1" w:rsidRDefault="00202F48" w:rsidP="00202F48">
            <w:pPr>
              <w:rPr>
                <w:rFonts w:ascii="VIC" w:hAnsi="VIC"/>
                <w:sz w:val="18"/>
                <w:szCs w:val="18"/>
              </w:rPr>
            </w:pPr>
            <w:r>
              <w:rPr>
                <w:rFonts w:ascii="VIC" w:eastAsia="VIC" w:hAnsi="VIC"/>
                <w:color w:val="000000"/>
                <w:sz w:val="18"/>
              </w:rPr>
              <w:t>Goulburn Valley Health</w:t>
            </w:r>
          </w:p>
        </w:tc>
        <w:tc>
          <w:tcPr>
            <w:tcW w:w="1701" w:type="dxa"/>
          </w:tcPr>
          <w:p w14:paraId="0327017C" w14:textId="24035B10" w:rsidR="00202F48" w:rsidRPr="007B08C1" w:rsidRDefault="00202F48" w:rsidP="00202F48">
            <w:pPr>
              <w:rPr>
                <w:rFonts w:ascii="VIC" w:hAnsi="VIC"/>
                <w:sz w:val="18"/>
                <w:szCs w:val="18"/>
              </w:rPr>
            </w:pPr>
            <w:r>
              <w:rPr>
                <w:rFonts w:ascii="VIC" w:eastAsia="VIC" w:hAnsi="VIC"/>
                <w:color w:val="000000"/>
                <w:sz w:val="18"/>
              </w:rPr>
              <w:t>Goulburn &amp; Southern</w:t>
            </w:r>
          </w:p>
        </w:tc>
        <w:tc>
          <w:tcPr>
            <w:tcW w:w="1074" w:type="dxa"/>
          </w:tcPr>
          <w:p w14:paraId="0A70968A" w14:textId="5631ECFD" w:rsidR="00202F48" w:rsidRPr="007B08C1" w:rsidRDefault="00202F48" w:rsidP="00202F48">
            <w:pPr>
              <w:jc w:val="center"/>
              <w:rPr>
                <w:rFonts w:ascii="VIC" w:hAnsi="VIC"/>
                <w:sz w:val="18"/>
                <w:szCs w:val="18"/>
              </w:rPr>
            </w:pPr>
            <w:r>
              <w:rPr>
                <w:rFonts w:ascii="VIC" w:eastAsia="VIC" w:hAnsi="VIC"/>
                <w:color w:val="000000"/>
                <w:sz w:val="18"/>
              </w:rPr>
              <w:t>1.5</w:t>
            </w:r>
          </w:p>
        </w:tc>
        <w:tc>
          <w:tcPr>
            <w:tcW w:w="1075" w:type="dxa"/>
          </w:tcPr>
          <w:p w14:paraId="1C4BF139" w14:textId="248CFCCF" w:rsidR="00202F48" w:rsidRPr="007B08C1" w:rsidRDefault="00202F48" w:rsidP="00202F48">
            <w:pPr>
              <w:jc w:val="center"/>
              <w:rPr>
                <w:rFonts w:ascii="VIC" w:hAnsi="VIC"/>
                <w:sz w:val="18"/>
                <w:szCs w:val="18"/>
              </w:rPr>
            </w:pPr>
            <w:r>
              <w:rPr>
                <w:rFonts w:ascii="VIC" w:eastAsia="VIC" w:hAnsi="VIC"/>
                <w:color w:val="000000"/>
                <w:sz w:val="18"/>
              </w:rPr>
              <w:t>63%</w:t>
            </w:r>
          </w:p>
        </w:tc>
        <w:tc>
          <w:tcPr>
            <w:tcW w:w="1075" w:type="dxa"/>
          </w:tcPr>
          <w:p w14:paraId="2871CDF3" w14:textId="465278C9" w:rsidR="00202F48" w:rsidRPr="007B08C1" w:rsidRDefault="00202F48" w:rsidP="00202F48">
            <w:pPr>
              <w:jc w:val="center"/>
              <w:rPr>
                <w:rFonts w:ascii="VIC" w:hAnsi="VIC"/>
                <w:sz w:val="18"/>
                <w:szCs w:val="18"/>
              </w:rPr>
            </w:pPr>
            <w:r>
              <w:rPr>
                <w:rFonts w:ascii="VIC" w:eastAsia="VIC" w:hAnsi="VIC"/>
                <w:color w:val="000000"/>
                <w:sz w:val="18"/>
              </w:rPr>
              <w:t>15.5</w:t>
            </w:r>
          </w:p>
        </w:tc>
        <w:tc>
          <w:tcPr>
            <w:tcW w:w="1075" w:type="dxa"/>
          </w:tcPr>
          <w:p w14:paraId="30F69AFD" w14:textId="79B61354" w:rsidR="00202F48" w:rsidRPr="007B08C1" w:rsidRDefault="00202F48" w:rsidP="00202F48">
            <w:pPr>
              <w:jc w:val="center"/>
              <w:rPr>
                <w:rFonts w:ascii="VIC" w:hAnsi="VIC"/>
                <w:sz w:val="18"/>
                <w:szCs w:val="18"/>
              </w:rPr>
            </w:pPr>
            <w:r>
              <w:rPr>
                <w:rFonts w:ascii="VIC" w:eastAsia="VIC" w:hAnsi="VIC"/>
                <w:color w:val="000000"/>
                <w:sz w:val="18"/>
              </w:rPr>
              <w:t>3%</w:t>
            </w:r>
          </w:p>
        </w:tc>
        <w:tc>
          <w:tcPr>
            <w:tcW w:w="1087" w:type="dxa"/>
          </w:tcPr>
          <w:p w14:paraId="7FA4A47A" w14:textId="650D97B2" w:rsidR="00202F48" w:rsidRPr="007B08C1" w:rsidRDefault="00202F48" w:rsidP="00202F48">
            <w:pPr>
              <w:jc w:val="center"/>
              <w:rPr>
                <w:rFonts w:ascii="VIC" w:hAnsi="VIC"/>
                <w:sz w:val="18"/>
                <w:szCs w:val="18"/>
              </w:rPr>
            </w:pPr>
            <w:r>
              <w:rPr>
                <w:rFonts w:ascii="VIC" w:eastAsia="VIC" w:hAnsi="VIC"/>
                <w:color w:val="000000"/>
                <w:sz w:val="18"/>
              </w:rPr>
              <w:t>7%</w:t>
            </w:r>
          </w:p>
        </w:tc>
        <w:tc>
          <w:tcPr>
            <w:tcW w:w="1063" w:type="dxa"/>
          </w:tcPr>
          <w:p w14:paraId="6A46C63B" w14:textId="610A7213" w:rsidR="00202F48" w:rsidRPr="007B08C1" w:rsidRDefault="00202F48" w:rsidP="00202F48">
            <w:pPr>
              <w:jc w:val="center"/>
              <w:rPr>
                <w:rFonts w:ascii="VIC" w:hAnsi="VIC"/>
                <w:sz w:val="18"/>
                <w:szCs w:val="18"/>
              </w:rPr>
            </w:pPr>
            <w:r>
              <w:rPr>
                <w:rFonts w:ascii="VIC" w:eastAsia="VIC" w:hAnsi="VIC"/>
                <w:color w:val="000000"/>
                <w:sz w:val="18"/>
              </w:rPr>
              <w:t>5%</w:t>
            </w:r>
          </w:p>
        </w:tc>
        <w:tc>
          <w:tcPr>
            <w:tcW w:w="1075" w:type="dxa"/>
          </w:tcPr>
          <w:p w14:paraId="382FA8DD" w14:textId="3C72367E" w:rsidR="00202F48" w:rsidRPr="007B08C1" w:rsidRDefault="00202F48" w:rsidP="00202F48">
            <w:pPr>
              <w:jc w:val="center"/>
              <w:rPr>
                <w:rFonts w:ascii="VIC" w:hAnsi="VIC"/>
                <w:sz w:val="18"/>
                <w:szCs w:val="18"/>
              </w:rPr>
            </w:pPr>
            <w:r>
              <w:rPr>
                <w:rFonts w:ascii="VIC" w:eastAsia="VIC" w:hAnsi="VIC"/>
                <w:color w:val="000000"/>
                <w:sz w:val="18"/>
              </w:rPr>
              <w:t>95%</w:t>
            </w:r>
          </w:p>
        </w:tc>
        <w:tc>
          <w:tcPr>
            <w:tcW w:w="1075" w:type="dxa"/>
          </w:tcPr>
          <w:p w14:paraId="176E018D" w14:textId="3E593DCD" w:rsidR="00202F48" w:rsidRPr="007B08C1" w:rsidRDefault="00202F48" w:rsidP="00202F48">
            <w:pPr>
              <w:jc w:val="center"/>
              <w:rPr>
                <w:rFonts w:ascii="VIC" w:hAnsi="VIC"/>
                <w:sz w:val="18"/>
                <w:szCs w:val="18"/>
              </w:rPr>
            </w:pPr>
            <w:r>
              <w:rPr>
                <w:rFonts w:ascii="VIC" w:eastAsia="VIC" w:hAnsi="VIC"/>
                <w:color w:val="000000"/>
                <w:sz w:val="18"/>
              </w:rPr>
              <w:t>3.5</w:t>
            </w:r>
          </w:p>
        </w:tc>
        <w:tc>
          <w:tcPr>
            <w:tcW w:w="1075" w:type="dxa"/>
          </w:tcPr>
          <w:p w14:paraId="723E3AD6" w14:textId="49682C9B"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tcPr>
          <w:p w14:paraId="586421EC" w14:textId="3363684F" w:rsidR="00202F48" w:rsidRPr="007B08C1" w:rsidRDefault="00202F48" w:rsidP="00202F48">
            <w:pPr>
              <w:jc w:val="center"/>
              <w:rPr>
                <w:rFonts w:ascii="VIC" w:hAnsi="VIC"/>
                <w:sz w:val="18"/>
                <w:szCs w:val="18"/>
              </w:rPr>
            </w:pPr>
            <w:r>
              <w:rPr>
                <w:rFonts w:ascii="VIC" w:eastAsia="VIC" w:hAnsi="VIC"/>
                <w:color w:val="000000"/>
                <w:sz w:val="18"/>
              </w:rPr>
              <w:t>64%</w:t>
            </w:r>
          </w:p>
        </w:tc>
        <w:tc>
          <w:tcPr>
            <w:tcW w:w="1075" w:type="dxa"/>
          </w:tcPr>
          <w:p w14:paraId="14763015" w14:textId="71F15918"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tcPr>
          <w:p w14:paraId="151F44D6" w14:textId="73574457" w:rsidR="00202F48" w:rsidRPr="007B08C1" w:rsidRDefault="00202F48" w:rsidP="00202F48">
            <w:pPr>
              <w:jc w:val="center"/>
              <w:rPr>
                <w:rFonts w:ascii="VIC" w:hAnsi="VIC"/>
                <w:sz w:val="18"/>
                <w:szCs w:val="18"/>
              </w:rPr>
            </w:pPr>
            <w:r>
              <w:rPr>
                <w:rFonts w:ascii="VIC" w:eastAsia="VIC" w:hAnsi="VIC"/>
                <w:color w:val="000000"/>
                <w:sz w:val="18"/>
              </w:rPr>
              <w:t>89%</w:t>
            </w:r>
          </w:p>
        </w:tc>
      </w:tr>
      <w:tr w:rsidR="00202F48" w:rsidRPr="007B08C1" w14:paraId="4AE72233" w14:textId="77777777" w:rsidTr="00D84731">
        <w:tc>
          <w:tcPr>
            <w:tcW w:w="1145" w:type="dxa"/>
            <w:shd w:val="clear" w:color="auto" w:fill="BFCED6"/>
          </w:tcPr>
          <w:p w14:paraId="08D54E4F" w14:textId="0825B1BE" w:rsidR="00202F48" w:rsidRPr="007B08C1" w:rsidRDefault="00202F48" w:rsidP="00202F48">
            <w:pPr>
              <w:rPr>
                <w:rFonts w:ascii="VIC" w:hAnsi="VIC"/>
                <w:sz w:val="18"/>
                <w:szCs w:val="18"/>
              </w:rPr>
            </w:pPr>
            <w:r>
              <w:rPr>
                <w:rFonts w:ascii="VIC" w:eastAsia="VIC" w:hAnsi="VIC"/>
                <w:color w:val="000000"/>
                <w:sz w:val="18"/>
              </w:rPr>
              <w:t>Latrobe Regional</w:t>
            </w:r>
          </w:p>
        </w:tc>
        <w:tc>
          <w:tcPr>
            <w:tcW w:w="1701" w:type="dxa"/>
            <w:shd w:val="clear" w:color="auto" w:fill="BFCED6"/>
          </w:tcPr>
          <w:p w14:paraId="7A29E591" w14:textId="5E497084" w:rsidR="00202F48" w:rsidRPr="007B08C1" w:rsidRDefault="00202F48" w:rsidP="00202F48">
            <w:pPr>
              <w:rPr>
                <w:rFonts w:ascii="VIC" w:hAnsi="VIC"/>
                <w:sz w:val="18"/>
                <w:szCs w:val="18"/>
              </w:rPr>
            </w:pPr>
            <w:r>
              <w:rPr>
                <w:rFonts w:ascii="VIC" w:eastAsia="VIC" w:hAnsi="VIC"/>
                <w:color w:val="000000"/>
                <w:sz w:val="18"/>
              </w:rPr>
              <w:t>Gippsland</w:t>
            </w:r>
          </w:p>
        </w:tc>
        <w:tc>
          <w:tcPr>
            <w:tcW w:w="1074" w:type="dxa"/>
            <w:shd w:val="clear" w:color="auto" w:fill="BFCED6"/>
          </w:tcPr>
          <w:p w14:paraId="3458E6B6" w14:textId="1DF6E267" w:rsidR="00202F48" w:rsidRPr="007B08C1" w:rsidRDefault="00202F48" w:rsidP="00202F48">
            <w:pPr>
              <w:jc w:val="center"/>
              <w:rPr>
                <w:rFonts w:ascii="VIC" w:hAnsi="VIC"/>
                <w:sz w:val="18"/>
                <w:szCs w:val="18"/>
              </w:rPr>
            </w:pPr>
            <w:r>
              <w:rPr>
                <w:rFonts w:ascii="VIC" w:eastAsia="VIC" w:hAnsi="VIC"/>
                <w:color w:val="000000"/>
                <w:sz w:val="18"/>
              </w:rPr>
              <w:t>1.4</w:t>
            </w:r>
          </w:p>
        </w:tc>
        <w:tc>
          <w:tcPr>
            <w:tcW w:w="1075" w:type="dxa"/>
            <w:shd w:val="clear" w:color="auto" w:fill="BFCED6"/>
          </w:tcPr>
          <w:p w14:paraId="5197917C" w14:textId="0D07D924" w:rsidR="00202F48" w:rsidRPr="007B08C1" w:rsidRDefault="00202F48" w:rsidP="00202F48">
            <w:pPr>
              <w:jc w:val="center"/>
              <w:rPr>
                <w:rFonts w:ascii="VIC" w:hAnsi="VIC"/>
                <w:sz w:val="18"/>
                <w:szCs w:val="18"/>
              </w:rPr>
            </w:pPr>
            <w:r>
              <w:rPr>
                <w:rFonts w:ascii="VIC" w:eastAsia="VIC" w:hAnsi="VIC"/>
                <w:color w:val="000000"/>
                <w:sz w:val="18"/>
              </w:rPr>
              <w:t>88%</w:t>
            </w:r>
          </w:p>
        </w:tc>
        <w:tc>
          <w:tcPr>
            <w:tcW w:w="1075" w:type="dxa"/>
            <w:shd w:val="clear" w:color="auto" w:fill="BFCED6"/>
          </w:tcPr>
          <w:p w14:paraId="3EB512D2" w14:textId="0D4CF624" w:rsidR="00202F48" w:rsidRPr="007B08C1" w:rsidRDefault="00202F48" w:rsidP="00202F48">
            <w:pPr>
              <w:jc w:val="center"/>
              <w:rPr>
                <w:rFonts w:ascii="VIC" w:hAnsi="VIC"/>
                <w:sz w:val="18"/>
                <w:szCs w:val="18"/>
              </w:rPr>
            </w:pPr>
            <w:r>
              <w:rPr>
                <w:rFonts w:ascii="VIC" w:eastAsia="VIC" w:hAnsi="VIC"/>
                <w:color w:val="000000"/>
                <w:sz w:val="18"/>
              </w:rPr>
              <w:t>15.7</w:t>
            </w:r>
          </w:p>
        </w:tc>
        <w:tc>
          <w:tcPr>
            <w:tcW w:w="1075" w:type="dxa"/>
            <w:shd w:val="clear" w:color="auto" w:fill="BFCED6"/>
          </w:tcPr>
          <w:p w14:paraId="439FD4C9" w14:textId="6E8674CA" w:rsidR="00202F48" w:rsidRPr="007B08C1" w:rsidRDefault="00202F48" w:rsidP="00202F48">
            <w:pPr>
              <w:jc w:val="center"/>
              <w:rPr>
                <w:rFonts w:ascii="VIC" w:hAnsi="VIC"/>
                <w:sz w:val="18"/>
                <w:szCs w:val="18"/>
              </w:rPr>
            </w:pPr>
            <w:r>
              <w:rPr>
                <w:rFonts w:ascii="VIC" w:eastAsia="VIC" w:hAnsi="VIC"/>
                <w:color w:val="000000"/>
                <w:sz w:val="18"/>
              </w:rPr>
              <w:t>12%</w:t>
            </w:r>
          </w:p>
        </w:tc>
        <w:tc>
          <w:tcPr>
            <w:tcW w:w="1087" w:type="dxa"/>
            <w:shd w:val="clear" w:color="auto" w:fill="BFCED6"/>
          </w:tcPr>
          <w:p w14:paraId="65B2FC55" w14:textId="7BF8608D" w:rsidR="00202F48" w:rsidRPr="007B08C1" w:rsidRDefault="00202F48" w:rsidP="00202F48">
            <w:pPr>
              <w:jc w:val="center"/>
              <w:rPr>
                <w:rFonts w:ascii="VIC" w:hAnsi="VIC"/>
                <w:sz w:val="18"/>
                <w:szCs w:val="18"/>
              </w:rPr>
            </w:pPr>
            <w:r>
              <w:rPr>
                <w:rFonts w:ascii="VIC" w:eastAsia="VIC" w:hAnsi="VIC"/>
                <w:color w:val="000000"/>
                <w:sz w:val="18"/>
              </w:rPr>
              <w:t>2%</w:t>
            </w:r>
          </w:p>
        </w:tc>
        <w:tc>
          <w:tcPr>
            <w:tcW w:w="1063" w:type="dxa"/>
            <w:shd w:val="clear" w:color="auto" w:fill="BFCED6"/>
          </w:tcPr>
          <w:p w14:paraId="1E873680" w14:textId="5AFC338D" w:rsidR="00202F48" w:rsidRPr="007B08C1" w:rsidRDefault="00202F48" w:rsidP="00202F48">
            <w:pPr>
              <w:jc w:val="center"/>
              <w:rPr>
                <w:rFonts w:ascii="VIC" w:hAnsi="VIC"/>
                <w:sz w:val="18"/>
                <w:szCs w:val="18"/>
              </w:rPr>
            </w:pPr>
            <w:r>
              <w:rPr>
                <w:rFonts w:ascii="VIC" w:eastAsia="VIC" w:hAnsi="VIC"/>
                <w:color w:val="000000"/>
                <w:sz w:val="18"/>
              </w:rPr>
              <w:t>60%</w:t>
            </w:r>
          </w:p>
        </w:tc>
        <w:tc>
          <w:tcPr>
            <w:tcW w:w="1075" w:type="dxa"/>
            <w:shd w:val="clear" w:color="auto" w:fill="BFCED6"/>
          </w:tcPr>
          <w:p w14:paraId="44429C60" w14:textId="2FDEADCA" w:rsidR="00202F48" w:rsidRPr="007B08C1" w:rsidRDefault="00202F48" w:rsidP="00202F48">
            <w:pPr>
              <w:jc w:val="center"/>
              <w:rPr>
                <w:rFonts w:ascii="VIC" w:hAnsi="VIC"/>
                <w:sz w:val="18"/>
                <w:szCs w:val="18"/>
              </w:rPr>
            </w:pPr>
            <w:r>
              <w:rPr>
                <w:rFonts w:ascii="VIC" w:eastAsia="VIC" w:hAnsi="VIC"/>
                <w:color w:val="000000"/>
                <w:sz w:val="18"/>
              </w:rPr>
              <w:t>95%</w:t>
            </w:r>
          </w:p>
        </w:tc>
        <w:tc>
          <w:tcPr>
            <w:tcW w:w="1075" w:type="dxa"/>
            <w:shd w:val="clear" w:color="auto" w:fill="BFCED6"/>
          </w:tcPr>
          <w:p w14:paraId="4A75DA7A" w14:textId="6FCE6A08" w:rsidR="00202F48" w:rsidRPr="007B08C1" w:rsidRDefault="00202F48" w:rsidP="00202F48">
            <w:pPr>
              <w:jc w:val="center"/>
              <w:rPr>
                <w:rFonts w:ascii="VIC" w:hAnsi="VIC"/>
                <w:sz w:val="18"/>
                <w:szCs w:val="18"/>
              </w:rPr>
            </w:pPr>
            <w:r>
              <w:rPr>
                <w:rFonts w:ascii="VIC" w:eastAsia="VIC" w:hAnsi="VIC"/>
                <w:color w:val="000000"/>
                <w:sz w:val="18"/>
              </w:rPr>
              <w:t>15.8</w:t>
            </w:r>
          </w:p>
        </w:tc>
        <w:tc>
          <w:tcPr>
            <w:tcW w:w="1075" w:type="dxa"/>
            <w:shd w:val="clear" w:color="auto" w:fill="BFCED6"/>
          </w:tcPr>
          <w:p w14:paraId="264B5EBA" w14:textId="4AA3AD02"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347DC855" w14:textId="697DF02E" w:rsidR="00202F48" w:rsidRPr="007B08C1" w:rsidRDefault="00202F48" w:rsidP="00202F48">
            <w:pPr>
              <w:jc w:val="center"/>
              <w:rPr>
                <w:rFonts w:ascii="VIC" w:hAnsi="VIC"/>
                <w:sz w:val="18"/>
                <w:szCs w:val="18"/>
              </w:rPr>
            </w:pPr>
            <w:r>
              <w:rPr>
                <w:rFonts w:ascii="VIC" w:eastAsia="VIC" w:hAnsi="VIC"/>
                <w:color w:val="000000"/>
                <w:sz w:val="18"/>
              </w:rPr>
              <w:t>69%</w:t>
            </w:r>
          </w:p>
        </w:tc>
        <w:tc>
          <w:tcPr>
            <w:tcW w:w="1075" w:type="dxa"/>
            <w:shd w:val="clear" w:color="auto" w:fill="BFCED6"/>
          </w:tcPr>
          <w:p w14:paraId="587B38A6" w14:textId="3E26024D" w:rsidR="00202F48" w:rsidRPr="007B08C1" w:rsidRDefault="00202F48" w:rsidP="00202F48">
            <w:pPr>
              <w:jc w:val="center"/>
              <w:rPr>
                <w:rFonts w:ascii="VIC" w:hAnsi="VIC"/>
                <w:sz w:val="18"/>
                <w:szCs w:val="18"/>
              </w:rPr>
            </w:pPr>
            <w:r>
              <w:rPr>
                <w:rFonts w:ascii="VIC" w:eastAsia="VIC" w:hAnsi="VIC"/>
                <w:color w:val="000000"/>
                <w:sz w:val="18"/>
              </w:rPr>
              <w:t>59%</w:t>
            </w:r>
          </w:p>
        </w:tc>
        <w:tc>
          <w:tcPr>
            <w:tcW w:w="1075" w:type="dxa"/>
            <w:shd w:val="clear" w:color="auto" w:fill="BFCED6"/>
          </w:tcPr>
          <w:p w14:paraId="0A3914FF" w14:textId="683A06B1" w:rsidR="00202F48" w:rsidRPr="007B08C1" w:rsidRDefault="00202F48" w:rsidP="00202F48">
            <w:pPr>
              <w:jc w:val="center"/>
              <w:rPr>
                <w:rFonts w:ascii="VIC" w:hAnsi="VIC"/>
                <w:sz w:val="18"/>
                <w:szCs w:val="18"/>
              </w:rPr>
            </w:pPr>
            <w:r>
              <w:rPr>
                <w:rFonts w:ascii="VIC" w:eastAsia="VIC" w:hAnsi="VIC"/>
                <w:color w:val="000000"/>
                <w:sz w:val="18"/>
              </w:rPr>
              <w:t>95%</w:t>
            </w:r>
          </w:p>
        </w:tc>
      </w:tr>
      <w:tr w:rsidR="00202F48" w:rsidRPr="007B08C1" w14:paraId="6C743D84" w14:textId="77777777" w:rsidTr="00D84731">
        <w:tc>
          <w:tcPr>
            <w:tcW w:w="1145" w:type="dxa"/>
            <w:shd w:val="clear" w:color="auto" w:fill="FFFFFF" w:themeFill="background1"/>
          </w:tcPr>
          <w:p w14:paraId="2017D4C6" w14:textId="7C14ADC4" w:rsidR="00202F48" w:rsidRPr="007B08C1" w:rsidRDefault="00202F48" w:rsidP="00202F48">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4D4A6607" w14:textId="04AFB50E" w:rsidR="00202F48" w:rsidRPr="007B08C1" w:rsidRDefault="00202F48" w:rsidP="00202F48">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3A38F9ED" w14:textId="12F643C6" w:rsidR="00202F48" w:rsidRPr="007B08C1" w:rsidRDefault="00202F48" w:rsidP="00202F48">
            <w:pPr>
              <w:jc w:val="center"/>
              <w:rPr>
                <w:rFonts w:ascii="VIC" w:hAnsi="VIC"/>
                <w:sz w:val="18"/>
                <w:szCs w:val="18"/>
              </w:rPr>
            </w:pPr>
            <w:r>
              <w:rPr>
                <w:rFonts w:ascii="VIC" w:eastAsia="VIC" w:hAnsi="VIC"/>
                <w:color w:val="000000"/>
                <w:sz w:val="18"/>
              </w:rPr>
              <w:t>1.6</w:t>
            </w:r>
          </w:p>
        </w:tc>
        <w:tc>
          <w:tcPr>
            <w:tcW w:w="1075" w:type="dxa"/>
            <w:shd w:val="clear" w:color="auto" w:fill="FFFFFF" w:themeFill="background1"/>
          </w:tcPr>
          <w:p w14:paraId="36D8DBB4" w14:textId="7335E7E8" w:rsidR="00202F48" w:rsidRPr="007B08C1" w:rsidRDefault="00202F48" w:rsidP="00202F48">
            <w:pPr>
              <w:jc w:val="center"/>
              <w:rPr>
                <w:rFonts w:ascii="VIC" w:hAnsi="VIC"/>
                <w:sz w:val="18"/>
                <w:szCs w:val="18"/>
              </w:rPr>
            </w:pPr>
            <w:r>
              <w:rPr>
                <w:rFonts w:ascii="VIC" w:eastAsia="VIC" w:hAnsi="VIC"/>
                <w:color w:val="000000"/>
                <w:sz w:val="18"/>
              </w:rPr>
              <w:t>61%</w:t>
            </w:r>
          </w:p>
        </w:tc>
        <w:tc>
          <w:tcPr>
            <w:tcW w:w="1075" w:type="dxa"/>
            <w:shd w:val="clear" w:color="auto" w:fill="FFFFFF" w:themeFill="background1"/>
          </w:tcPr>
          <w:p w14:paraId="387163BB" w14:textId="2C9A17EE" w:rsidR="00202F48" w:rsidRPr="007B08C1" w:rsidRDefault="00202F48" w:rsidP="00202F48">
            <w:pPr>
              <w:jc w:val="center"/>
              <w:rPr>
                <w:rFonts w:ascii="VIC" w:hAnsi="VIC"/>
                <w:sz w:val="18"/>
                <w:szCs w:val="18"/>
              </w:rPr>
            </w:pPr>
            <w:r>
              <w:rPr>
                <w:rFonts w:ascii="VIC" w:eastAsia="VIC" w:hAnsi="VIC"/>
                <w:color w:val="000000"/>
                <w:sz w:val="18"/>
              </w:rPr>
              <w:t>11.8</w:t>
            </w:r>
          </w:p>
        </w:tc>
        <w:tc>
          <w:tcPr>
            <w:tcW w:w="1075" w:type="dxa"/>
            <w:shd w:val="clear" w:color="auto" w:fill="FFFFFF" w:themeFill="background1"/>
          </w:tcPr>
          <w:p w14:paraId="710BC084" w14:textId="1ECBEFB8" w:rsidR="00202F48" w:rsidRPr="007B08C1" w:rsidRDefault="00202F48" w:rsidP="00202F48">
            <w:pPr>
              <w:jc w:val="center"/>
              <w:rPr>
                <w:rFonts w:ascii="VIC" w:hAnsi="VIC"/>
                <w:sz w:val="18"/>
                <w:szCs w:val="18"/>
              </w:rPr>
            </w:pPr>
            <w:r>
              <w:rPr>
                <w:rFonts w:ascii="VIC" w:eastAsia="VIC" w:hAnsi="VIC"/>
                <w:color w:val="000000"/>
                <w:sz w:val="18"/>
              </w:rPr>
              <w:t>22%</w:t>
            </w:r>
          </w:p>
        </w:tc>
        <w:tc>
          <w:tcPr>
            <w:tcW w:w="1087" w:type="dxa"/>
            <w:shd w:val="clear" w:color="auto" w:fill="FFFFFF" w:themeFill="background1"/>
          </w:tcPr>
          <w:p w14:paraId="6AE58202" w14:textId="02A76558" w:rsidR="00202F48" w:rsidRPr="007B08C1" w:rsidRDefault="00202F48" w:rsidP="00202F48">
            <w:pPr>
              <w:jc w:val="center"/>
              <w:rPr>
                <w:rFonts w:ascii="VIC" w:hAnsi="VIC"/>
                <w:sz w:val="18"/>
                <w:szCs w:val="18"/>
              </w:rPr>
            </w:pPr>
            <w:r>
              <w:rPr>
                <w:rFonts w:ascii="VIC" w:eastAsia="VIC" w:hAnsi="VIC"/>
                <w:color w:val="000000"/>
                <w:sz w:val="18"/>
              </w:rPr>
              <w:t>17%</w:t>
            </w:r>
          </w:p>
        </w:tc>
        <w:tc>
          <w:tcPr>
            <w:tcW w:w="1063" w:type="dxa"/>
            <w:shd w:val="clear" w:color="auto" w:fill="FFFFFF" w:themeFill="background1"/>
          </w:tcPr>
          <w:p w14:paraId="01B982E3" w14:textId="4FC6BBA4" w:rsidR="00202F48" w:rsidRPr="007B08C1" w:rsidRDefault="00202F48" w:rsidP="00202F48">
            <w:pPr>
              <w:jc w:val="center"/>
              <w:rPr>
                <w:rFonts w:ascii="VIC" w:hAnsi="VIC"/>
                <w:sz w:val="18"/>
                <w:szCs w:val="18"/>
              </w:rPr>
            </w:pPr>
            <w:r>
              <w:rPr>
                <w:rFonts w:ascii="VIC" w:eastAsia="VIC" w:hAnsi="VIC"/>
                <w:color w:val="000000"/>
                <w:sz w:val="18"/>
              </w:rPr>
              <w:t>19%</w:t>
            </w:r>
          </w:p>
        </w:tc>
        <w:tc>
          <w:tcPr>
            <w:tcW w:w="1075" w:type="dxa"/>
            <w:shd w:val="clear" w:color="auto" w:fill="FFFFFF" w:themeFill="background1"/>
          </w:tcPr>
          <w:p w14:paraId="44DEF131" w14:textId="67EF700A"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37D7BD85" w14:textId="02EF24FA"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6A8E6431" w14:textId="23F091CA"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73A69393" w14:textId="5E23C819" w:rsidR="00202F48" w:rsidRPr="007B08C1" w:rsidRDefault="00202F48" w:rsidP="00202F48">
            <w:pPr>
              <w:jc w:val="center"/>
              <w:rPr>
                <w:rFonts w:ascii="VIC" w:hAnsi="VIC"/>
                <w:sz w:val="18"/>
                <w:szCs w:val="18"/>
              </w:rPr>
            </w:pPr>
            <w:r>
              <w:rPr>
                <w:rFonts w:ascii="VIC" w:eastAsia="VIC" w:hAnsi="VIC"/>
                <w:color w:val="000000"/>
                <w:sz w:val="18"/>
              </w:rPr>
              <w:t>64%</w:t>
            </w:r>
          </w:p>
        </w:tc>
        <w:tc>
          <w:tcPr>
            <w:tcW w:w="1075" w:type="dxa"/>
            <w:shd w:val="clear" w:color="auto" w:fill="FFFFFF" w:themeFill="background1"/>
          </w:tcPr>
          <w:p w14:paraId="58785E32" w14:textId="772225E4"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1CC27E4E" w14:textId="52DB7172" w:rsidR="00202F48" w:rsidRPr="007B08C1" w:rsidRDefault="00202F48" w:rsidP="00202F48">
            <w:pPr>
              <w:jc w:val="center"/>
              <w:rPr>
                <w:rFonts w:ascii="VIC" w:hAnsi="VIC"/>
                <w:sz w:val="18"/>
                <w:szCs w:val="18"/>
              </w:rPr>
            </w:pPr>
            <w:r>
              <w:rPr>
                <w:rFonts w:ascii="VIC" w:eastAsia="VIC" w:hAnsi="VIC"/>
                <w:color w:val="000000"/>
                <w:sz w:val="18"/>
              </w:rPr>
              <w:t>90%</w:t>
            </w:r>
          </w:p>
        </w:tc>
      </w:tr>
      <w:tr w:rsidR="00202F48" w:rsidRPr="007B08C1" w14:paraId="468BF0B8" w14:textId="77777777" w:rsidTr="00D84731">
        <w:tc>
          <w:tcPr>
            <w:tcW w:w="1145" w:type="dxa"/>
            <w:shd w:val="clear" w:color="auto" w:fill="BFCED6"/>
          </w:tcPr>
          <w:p w14:paraId="4268E039" w14:textId="4936F81C" w:rsidR="00202F48" w:rsidRPr="007B08C1" w:rsidRDefault="00202F48" w:rsidP="00202F48">
            <w:pPr>
              <w:rPr>
                <w:rFonts w:ascii="VIC" w:hAnsi="VIC"/>
                <w:sz w:val="18"/>
                <w:szCs w:val="18"/>
              </w:rPr>
            </w:pPr>
            <w:r>
              <w:rPr>
                <w:rFonts w:ascii="VIC" w:eastAsia="VIC" w:hAnsi="VIC"/>
                <w:color w:val="000000"/>
                <w:sz w:val="18"/>
              </w:rPr>
              <w:t>Albury Wodonga Health</w:t>
            </w:r>
          </w:p>
        </w:tc>
        <w:tc>
          <w:tcPr>
            <w:tcW w:w="1701" w:type="dxa"/>
            <w:shd w:val="clear" w:color="auto" w:fill="BFCED6"/>
          </w:tcPr>
          <w:p w14:paraId="4C6EBA81" w14:textId="0FF42807" w:rsidR="00202F48" w:rsidRPr="007B08C1" w:rsidRDefault="00202F48" w:rsidP="00202F48">
            <w:pPr>
              <w:rPr>
                <w:rFonts w:ascii="VIC" w:hAnsi="VIC"/>
                <w:sz w:val="18"/>
                <w:szCs w:val="18"/>
              </w:rPr>
            </w:pPr>
            <w:r>
              <w:rPr>
                <w:rFonts w:ascii="VIC" w:eastAsia="VIC" w:hAnsi="VIC"/>
                <w:color w:val="000000"/>
                <w:sz w:val="18"/>
              </w:rPr>
              <w:t>North East &amp; Border</w:t>
            </w:r>
          </w:p>
        </w:tc>
        <w:tc>
          <w:tcPr>
            <w:tcW w:w="1074" w:type="dxa"/>
            <w:shd w:val="clear" w:color="auto" w:fill="BFCED6"/>
          </w:tcPr>
          <w:p w14:paraId="4EF5D1DC" w14:textId="17D94FBC" w:rsidR="00202F48" w:rsidRPr="007B08C1" w:rsidRDefault="00202F48" w:rsidP="00202F48">
            <w:pPr>
              <w:jc w:val="center"/>
              <w:rPr>
                <w:rFonts w:ascii="VIC" w:hAnsi="VIC"/>
                <w:sz w:val="18"/>
                <w:szCs w:val="18"/>
              </w:rPr>
            </w:pPr>
            <w:r>
              <w:rPr>
                <w:rFonts w:ascii="VIC" w:eastAsia="VIC" w:hAnsi="VIC"/>
                <w:color w:val="000000"/>
                <w:sz w:val="18"/>
              </w:rPr>
              <w:t>1.5</w:t>
            </w:r>
          </w:p>
        </w:tc>
        <w:tc>
          <w:tcPr>
            <w:tcW w:w="1075" w:type="dxa"/>
            <w:shd w:val="clear" w:color="auto" w:fill="BFCED6"/>
          </w:tcPr>
          <w:p w14:paraId="4780CD72" w14:textId="26BBA8D3" w:rsidR="00202F48" w:rsidRPr="007B08C1" w:rsidRDefault="00202F48" w:rsidP="00202F48">
            <w:pPr>
              <w:jc w:val="center"/>
              <w:rPr>
                <w:rFonts w:ascii="VIC" w:hAnsi="VIC"/>
                <w:sz w:val="18"/>
                <w:szCs w:val="18"/>
              </w:rPr>
            </w:pPr>
            <w:r>
              <w:rPr>
                <w:rFonts w:ascii="VIC" w:eastAsia="VIC" w:hAnsi="VIC"/>
                <w:color w:val="000000"/>
                <w:sz w:val="18"/>
              </w:rPr>
              <w:t>60%</w:t>
            </w:r>
          </w:p>
        </w:tc>
        <w:tc>
          <w:tcPr>
            <w:tcW w:w="1075" w:type="dxa"/>
            <w:shd w:val="clear" w:color="auto" w:fill="BFCED6"/>
          </w:tcPr>
          <w:p w14:paraId="3356772A" w14:textId="5D2359B9" w:rsidR="00202F48" w:rsidRPr="007B08C1" w:rsidRDefault="00202F48" w:rsidP="00202F48">
            <w:pPr>
              <w:jc w:val="center"/>
              <w:rPr>
                <w:rFonts w:ascii="VIC" w:hAnsi="VIC"/>
                <w:sz w:val="18"/>
                <w:szCs w:val="18"/>
              </w:rPr>
            </w:pPr>
            <w:r>
              <w:rPr>
                <w:rFonts w:ascii="VIC" w:eastAsia="VIC" w:hAnsi="VIC"/>
                <w:color w:val="000000"/>
                <w:sz w:val="18"/>
              </w:rPr>
              <w:t>16.4</w:t>
            </w:r>
          </w:p>
        </w:tc>
        <w:tc>
          <w:tcPr>
            <w:tcW w:w="1075" w:type="dxa"/>
            <w:shd w:val="clear" w:color="auto" w:fill="BFCED6"/>
          </w:tcPr>
          <w:p w14:paraId="17265D8D" w14:textId="2397720B" w:rsidR="00202F48" w:rsidRPr="007B08C1" w:rsidRDefault="00202F48" w:rsidP="00202F48">
            <w:pPr>
              <w:jc w:val="center"/>
              <w:rPr>
                <w:rFonts w:ascii="VIC" w:hAnsi="VIC"/>
                <w:sz w:val="18"/>
                <w:szCs w:val="18"/>
              </w:rPr>
            </w:pPr>
            <w:r>
              <w:rPr>
                <w:rFonts w:ascii="VIC" w:eastAsia="VIC" w:hAnsi="VIC"/>
                <w:color w:val="000000"/>
                <w:sz w:val="18"/>
              </w:rPr>
              <w:t>10%</w:t>
            </w:r>
          </w:p>
        </w:tc>
        <w:tc>
          <w:tcPr>
            <w:tcW w:w="1087" w:type="dxa"/>
            <w:shd w:val="clear" w:color="auto" w:fill="BFCED6"/>
          </w:tcPr>
          <w:p w14:paraId="35DFB527" w14:textId="643E1558" w:rsidR="00202F48" w:rsidRPr="007B08C1" w:rsidRDefault="00202F48" w:rsidP="00202F48">
            <w:pPr>
              <w:jc w:val="center"/>
              <w:rPr>
                <w:rFonts w:ascii="VIC" w:hAnsi="VIC"/>
                <w:sz w:val="18"/>
                <w:szCs w:val="18"/>
              </w:rPr>
            </w:pPr>
            <w:r>
              <w:rPr>
                <w:rFonts w:ascii="VIC" w:eastAsia="VIC" w:hAnsi="VIC"/>
                <w:color w:val="000000"/>
                <w:sz w:val="18"/>
              </w:rPr>
              <w:t>10%</w:t>
            </w:r>
          </w:p>
        </w:tc>
        <w:tc>
          <w:tcPr>
            <w:tcW w:w="1063" w:type="dxa"/>
            <w:shd w:val="clear" w:color="auto" w:fill="BFCED6"/>
          </w:tcPr>
          <w:p w14:paraId="62356538" w14:textId="0A69A882" w:rsidR="00202F48" w:rsidRPr="007B08C1" w:rsidRDefault="00202F48" w:rsidP="00202F48">
            <w:pPr>
              <w:jc w:val="center"/>
              <w:rPr>
                <w:rFonts w:ascii="VIC" w:hAnsi="VIC"/>
                <w:sz w:val="18"/>
                <w:szCs w:val="18"/>
              </w:rPr>
            </w:pPr>
            <w:r>
              <w:rPr>
                <w:rFonts w:ascii="VIC" w:eastAsia="VIC" w:hAnsi="VIC"/>
                <w:color w:val="000000"/>
                <w:sz w:val="18"/>
              </w:rPr>
              <w:t>9%</w:t>
            </w:r>
          </w:p>
        </w:tc>
        <w:tc>
          <w:tcPr>
            <w:tcW w:w="1075" w:type="dxa"/>
            <w:shd w:val="clear" w:color="auto" w:fill="BFCED6"/>
          </w:tcPr>
          <w:p w14:paraId="3578FD32" w14:textId="4195757A"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7D96378F" w14:textId="36E2D9A7"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06DE6556" w14:textId="0D43B2A1"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BFCED6"/>
          </w:tcPr>
          <w:p w14:paraId="1CE23570" w14:textId="244F5D8E" w:rsidR="00202F48" w:rsidRPr="007B08C1" w:rsidRDefault="00202F48" w:rsidP="00202F48">
            <w:pPr>
              <w:jc w:val="center"/>
              <w:rPr>
                <w:rFonts w:ascii="VIC" w:hAnsi="VIC"/>
                <w:sz w:val="18"/>
                <w:szCs w:val="18"/>
              </w:rPr>
            </w:pPr>
            <w:r>
              <w:rPr>
                <w:rFonts w:ascii="VIC" w:eastAsia="VIC" w:hAnsi="VIC"/>
                <w:color w:val="000000"/>
                <w:sz w:val="18"/>
              </w:rPr>
              <w:t>78%</w:t>
            </w:r>
          </w:p>
        </w:tc>
        <w:tc>
          <w:tcPr>
            <w:tcW w:w="1075" w:type="dxa"/>
            <w:shd w:val="clear" w:color="auto" w:fill="BFCED6"/>
          </w:tcPr>
          <w:p w14:paraId="2D28CF13" w14:textId="02AD3CEE"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BFCED6"/>
          </w:tcPr>
          <w:p w14:paraId="119CC706" w14:textId="6EB258E9" w:rsidR="00202F48" w:rsidRPr="007B08C1" w:rsidRDefault="00202F48" w:rsidP="00202F48">
            <w:pPr>
              <w:jc w:val="center"/>
              <w:rPr>
                <w:rFonts w:ascii="VIC" w:hAnsi="VIC"/>
                <w:sz w:val="18"/>
                <w:szCs w:val="18"/>
              </w:rPr>
            </w:pPr>
            <w:r>
              <w:rPr>
                <w:rFonts w:ascii="VIC" w:eastAsia="VIC" w:hAnsi="VIC"/>
                <w:color w:val="000000"/>
                <w:sz w:val="18"/>
              </w:rPr>
              <w:t>51%</w:t>
            </w:r>
          </w:p>
        </w:tc>
      </w:tr>
      <w:tr w:rsidR="00202F48" w:rsidRPr="007B08C1" w14:paraId="012CE00B" w14:textId="77777777" w:rsidTr="00D84731">
        <w:tc>
          <w:tcPr>
            <w:tcW w:w="1145" w:type="dxa"/>
            <w:shd w:val="clear" w:color="auto" w:fill="FFFFFF" w:themeFill="background1"/>
          </w:tcPr>
          <w:p w14:paraId="019E9DE3" w14:textId="50A1C695" w:rsidR="00202F48" w:rsidRPr="007B08C1" w:rsidRDefault="00202F48" w:rsidP="00202F48">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3D1BB52D" w14:textId="28B16111" w:rsidR="00202F48" w:rsidRPr="007B08C1" w:rsidRDefault="00202F48" w:rsidP="00202F48">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6B026387" w14:textId="7F4706A6" w:rsidR="00202F48" w:rsidRPr="007B08C1" w:rsidRDefault="00202F48" w:rsidP="00202F48">
            <w:pPr>
              <w:jc w:val="center"/>
              <w:rPr>
                <w:rFonts w:ascii="VIC" w:hAnsi="VIC"/>
                <w:sz w:val="18"/>
                <w:szCs w:val="18"/>
              </w:rPr>
            </w:pPr>
            <w:r>
              <w:rPr>
                <w:rFonts w:ascii="VIC" w:eastAsia="VIC" w:hAnsi="VIC"/>
                <w:color w:val="000000"/>
                <w:sz w:val="18"/>
              </w:rPr>
              <w:t>2.1</w:t>
            </w:r>
          </w:p>
        </w:tc>
        <w:tc>
          <w:tcPr>
            <w:tcW w:w="1075" w:type="dxa"/>
            <w:shd w:val="clear" w:color="auto" w:fill="FFFFFF" w:themeFill="background1"/>
          </w:tcPr>
          <w:p w14:paraId="55B111BA" w14:textId="6DE193BB" w:rsidR="00202F48" w:rsidRPr="007B08C1" w:rsidRDefault="00202F48" w:rsidP="00202F48">
            <w:pPr>
              <w:jc w:val="center"/>
              <w:rPr>
                <w:rFonts w:ascii="VIC" w:hAnsi="VIC"/>
                <w:sz w:val="18"/>
                <w:szCs w:val="18"/>
              </w:rPr>
            </w:pPr>
            <w:r>
              <w:rPr>
                <w:rFonts w:ascii="VIC" w:eastAsia="VIC" w:hAnsi="VIC"/>
                <w:color w:val="000000"/>
                <w:sz w:val="18"/>
              </w:rPr>
              <w:t>50%</w:t>
            </w:r>
          </w:p>
        </w:tc>
        <w:tc>
          <w:tcPr>
            <w:tcW w:w="1075" w:type="dxa"/>
            <w:shd w:val="clear" w:color="auto" w:fill="FFFFFF" w:themeFill="background1"/>
          </w:tcPr>
          <w:p w14:paraId="0501E4C4" w14:textId="07F47DEB" w:rsidR="00202F48" w:rsidRPr="007B08C1" w:rsidRDefault="00202F48" w:rsidP="00202F48">
            <w:pPr>
              <w:jc w:val="center"/>
              <w:rPr>
                <w:rFonts w:ascii="VIC" w:hAnsi="VIC"/>
                <w:sz w:val="18"/>
                <w:szCs w:val="18"/>
              </w:rPr>
            </w:pPr>
            <w:r>
              <w:rPr>
                <w:rFonts w:ascii="VIC" w:eastAsia="VIC" w:hAnsi="VIC"/>
                <w:color w:val="000000"/>
                <w:sz w:val="18"/>
              </w:rPr>
              <w:t>15.9</w:t>
            </w:r>
          </w:p>
        </w:tc>
        <w:tc>
          <w:tcPr>
            <w:tcW w:w="1075" w:type="dxa"/>
            <w:shd w:val="clear" w:color="auto" w:fill="FFFFFF" w:themeFill="background1"/>
          </w:tcPr>
          <w:p w14:paraId="34B1DEAA" w14:textId="19BEBDF1" w:rsidR="00202F48" w:rsidRPr="007B08C1" w:rsidRDefault="00202F48" w:rsidP="00202F48">
            <w:pPr>
              <w:jc w:val="center"/>
              <w:rPr>
                <w:rFonts w:ascii="VIC" w:hAnsi="VIC"/>
                <w:sz w:val="18"/>
                <w:szCs w:val="18"/>
              </w:rPr>
            </w:pPr>
            <w:r>
              <w:rPr>
                <w:rFonts w:ascii="VIC" w:eastAsia="VIC" w:hAnsi="VIC"/>
                <w:color w:val="000000"/>
                <w:sz w:val="18"/>
              </w:rPr>
              <w:t>20%</w:t>
            </w:r>
          </w:p>
        </w:tc>
        <w:tc>
          <w:tcPr>
            <w:tcW w:w="1087" w:type="dxa"/>
            <w:shd w:val="clear" w:color="auto" w:fill="FFFFFF" w:themeFill="background1"/>
          </w:tcPr>
          <w:p w14:paraId="26B7E0B9" w14:textId="473AA348" w:rsidR="00202F48" w:rsidRPr="007B08C1" w:rsidRDefault="00202F48" w:rsidP="00202F48">
            <w:pPr>
              <w:jc w:val="center"/>
              <w:rPr>
                <w:rFonts w:ascii="VIC" w:hAnsi="VIC"/>
                <w:sz w:val="18"/>
                <w:szCs w:val="18"/>
              </w:rPr>
            </w:pPr>
            <w:r>
              <w:rPr>
                <w:rFonts w:ascii="VIC" w:eastAsia="VIC" w:hAnsi="VIC"/>
                <w:color w:val="000000"/>
                <w:sz w:val="18"/>
              </w:rPr>
              <w:t>0%</w:t>
            </w:r>
          </w:p>
        </w:tc>
        <w:tc>
          <w:tcPr>
            <w:tcW w:w="1063" w:type="dxa"/>
            <w:shd w:val="clear" w:color="auto" w:fill="FFFFFF" w:themeFill="background1"/>
          </w:tcPr>
          <w:p w14:paraId="7734DF30" w14:textId="4AC66A03" w:rsidR="00202F48" w:rsidRPr="007B08C1" w:rsidRDefault="00202F48" w:rsidP="00202F48">
            <w:pPr>
              <w:jc w:val="center"/>
              <w:rPr>
                <w:rFonts w:ascii="VIC" w:hAnsi="VIC"/>
                <w:sz w:val="18"/>
                <w:szCs w:val="18"/>
              </w:rPr>
            </w:pPr>
            <w:r>
              <w:rPr>
                <w:rFonts w:ascii="VIC" w:eastAsia="VIC" w:hAnsi="VIC"/>
                <w:color w:val="000000"/>
                <w:sz w:val="18"/>
              </w:rPr>
              <w:t>5%</w:t>
            </w:r>
          </w:p>
        </w:tc>
        <w:tc>
          <w:tcPr>
            <w:tcW w:w="1075" w:type="dxa"/>
            <w:shd w:val="clear" w:color="auto" w:fill="FFFFFF" w:themeFill="background1"/>
          </w:tcPr>
          <w:p w14:paraId="4263274E" w14:textId="32F33421" w:rsidR="00202F48" w:rsidRPr="007B08C1" w:rsidRDefault="00202F48" w:rsidP="00202F48">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70E7A058" w14:textId="6F7EE54A" w:rsidR="00202F48" w:rsidRPr="007B08C1" w:rsidRDefault="00202F48" w:rsidP="00202F48">
            <w:pPr>
              <w:jc w:val="center"/>
              <w:rPr>
                <w:rFonts w:ascii="VIC" w:hAnsi="VIC"/>
                <w:sz w:val="18"/>
                <w:szCs w:val="18"/>
              </w:rPr>
            </w:pPr>
            <w:r>
              <w:rPr>
                <w:rFonts w:ascii="VIC" w:eastAsia="VIC" w:hAnsi="VIC"/>
                <w:color w:val="000000"/>
                <w:sz w:val="18"/>
              </w:rPr>
              <w:t>7.2</w:t>
            </w:r>
          </w:p>
        </w:tc>
        <w:tc>
          <w:tcPr>
            <w:tcW w:w="1075" w:type="dxa"/>
            <w:shd w:val="clear" w:color="auto" w:fill="FFFFFF" w:themeFill="background1"/>
          </w:tcPr>
          <w:p w14:paraId="00FF34FA" w14:textId="171BF1B6" w:rsidR="00202F48" w:rsidRPr="007B08C1" w:rsidRDefault="00202F48" w:rsidP="00202F48">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59A0089A" w14:textId="007B98DB" w:rsidR="00202F48" w:rsidRPr="007B08C1" w:rsidRDefault="00202F48" w:rsidP="00202F48">
            <w:pPr>
              <w:jc w:val="center"/>
              <w:rPr>
                <w:rFonts w:ascii="VIC" w:hAnsi="VIC"/>
                <w:sz w:val="18"/>
                <w:szCs w:val="18"/>
              </w:rPr>
            </w:pPr>
            <w:r>
              <w:rPr>
                <w:rFonts w:ascii="VIC" w:eastAsia="VIC" w:hAnsi="VIC"/>
                <w:color w:val="000000"/>
                <w:sz w:val="18"/>
              </w:rPr>
              <w:t>67%</w:t>
            </w:r>
          </w:p>
        </w:tc>
        <w:tc>
          <w:tcPr>
            <w:tcW w:w="1075" w:type="dxa"/>
            <w:shd w:val="clear" w:color="auto" w:fill="FFFFFF" w:themeFill="background1"/>
          </w:tcPr>
          <w:p w14:paraId="6B76D51C" w14:textId="432224C1" w:rsidR="00202F48" w:rsidRPr="007B08C1" w:rsidRDefault="00202F48" w:rsidP="00202F48">
            <w:pPr>
              <w:jc w:val="center"/>
              <w:rPr>
                <w:rFonts w:ascii="VIC" w:hAnsi="VIC"/>
                <w:sz w:val="18"/>
                <w:szCs w:val="18"/>
              </w:rPr>
            </w:pPr>
            <w:r>
              <w:rPr>
                <w:rFonts w:ascii="VIC" w:eastAsia="VIC" w:hAnsi="VIC"/>
                <w:color w:val="000000"/>
                <w:sz w:val="18"/>
              </w:rPr>
              <w:t>94%</w:t>
            </w:r>
          </w:p>
        </w:tc>
        <w:tc>
          <w:tcPr>
            <w:tcW w:w="1075" w:type="dxa"/>
            <w:shd w:val="clear" w:color="auto" w:fill="FFFFFF" w:themeFill="background1"/>
          </w:tcPr>
          <w:p w14:paraId="48DA7E52" w14:textId="74727699" w:rsidR="00202F48" w:rsidRPr="007B08C1" w:rsidRDefault="00202F48" w:rsidP="00202F48">
            <w:pPr>
              <w:jc w:val="center"/>
              <w:rPr>
                <w:rFonts w:ascii="VIC" w:hAnsi="VIC"/>
                <w:sz w:val="18"/>
                <w:szCs w:val="18"/>
              </w:rPr>
            </w:pPr>
            <w:r>
              <w:rPr>
                <w:rFonts w:ascii="VIC" w:eastAsia="VIC" w:hAnsi="VIC"/>
                <w:color w:val="000000"/>
                <w:sz w:val="18"/>
              </w:rPr>
              <w:t>63%</w:t>
            </w:r>
          </w:p>
        </w:tc>
      </w:tr>
      <w:tr w:rsidR="00202F48" w:rsidRPr="00147E5A" w14:paraId="4318C381" w14:textId="77777777" w:rsidTr="00D84731">
        <w:tc>
          <w:tcPr>
            <w:tcW w:w="1145" w:type="dxa"/>
            <w:shd w:val="clear" w:color="auto" w:fill="B1C9E8"/>
          </w:tcPr>
          <w:p w14:paraId="319BA7B7" w14:textId="4659E4A5" w:rsidR="00202F48" w:rsidRPr="00147E5A" w:rsidRDefault="00202F48" w:rsidP="00202F48">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3B7DE748" w14:textId="412699DB" w:rsidR="00202F48" w:rsidRPr="00147E5A" w:rsidRDefault="00202F48" w:rsidP="00202F48">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681E854A" w14:textId="0DE596E1"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075" w:type="dxa"/>
            <w:shd w:val="clear" w:color="auto" w:fill="B1C9E8"/>
          </w:tcPr>
          <w:p w14:paraId="75EC5F04" w14:textId="2FBE1836"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79%</w:t>
            </w:r>
          </w:p>
        </w:tc>
        <w:tc>
          <w:tcPr>
            <w:tcW w:w="1075" w:type="dxa"/>
            <w:shd w:val="clear" w:color="auto" w:fill="B1C9E8"/>
          </w:tcPr>
          <w:p w14:paraId="08061551" w14:textId="45BB8A3E"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17.2</w:t>
            </w:r>
          </w:p>
        </w:tc>
        <w:tc>
          <w:tcPr>
            <w:tcW w:w="1075" w:type="dxa"/>
            <w:shd w:val="clear" w:color="auto" w:fill="B1C9E8"/>
          </w:tcPr>
          <w:p w14:paraId="6C6C7773" w14:textId="653D9F5D"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087" w:type="dxa"/>
            <w:shd w:val="clear" w:color="auto" w:fill="B1C9E8"/>
          </w:tcPr>
          <w:p w14:paraId="182F6B5E" w14:textId="0BA2BA7B"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63" w:type="dxa"/>
            <w:shd w:val="clear" w:color="auto" w:fill="B1C9E8"/>
          </w:tcPr>
          <w:p w14:paraId="6E36C0E6" w14:textId="20143F9D"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27%</w:t>
            </w:r>
          </w:p>
        </w:tc>
        <w:tc>
          <w:tcPr>
            <w:tcW w:w="1075" w:type="dxa"/>
            <w:shd w:val="clear" w:color="auto" w:fill="B1C9E8"/>
          </w:tcPr>
          <w:p w14:paraId="459329E5" w14:textId="7C56705C"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96%</w:t>
            </w:r>
          </w:p>
        </w:tc>
        <w:tc>
          <w:tcPr>
            <w:tcW w:w="1075" w:type="dxa"/>
            <w:shd w:val="clear" w:color="auto" w:fill="B1C9E8"/>
          </w:tcPr>
          <w:p w14:paraId="39BB1739" w14:textId="6EDEF9E3"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5.1</w:t>
            </w:r>
          </w:p>
        </w:tc>
        <w:tc>
          <w:tcPr>
            <w:tcW w:w="1075" w:type="dxa"/>
            <w:shd w:val="clear" w:color="auto" w:fill="B1C9E8"/>
          </w:tcPr>
          <w:p w14:paraId="5976C829" w14:textId="6418F090"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0.1</w:t>
            </w:r>
          </w:p>
        </w:tc>
        <w:tc>
          <w:tcPr>
            <w:tcW w:w="1075" w:type="dxa"/>
            <w:shd w:val="clear" w:color="auto" w:fill="B1C9E8"/>
          </w:tcPr>
          <w:p w14:paraId="3CE9C0A9" w14:textId="27A0E252"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61%</w:t>
            </w:r>
          </w:p>
        </w:tc>
        <w:tc>
          <w:tcPr>
            <w:tcW w:w="1075" w:type="dxa"/>
            <w:shd w:val="clear" w:color="auto" w:fill="B1C9E8"/>
          </w:tcPr>
          <w:p w14:paraId="6E90DF38" w14:textId="2BE711BD"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79%</w:t>
            </w:r>
          </w:p>
        </w:tc>
        <w:tc>
          <w:tcPr>
            <w:tcW w:w="1075" w:type="dxa"/>
            <w:shd w:val="clear" w:color="auto" w:fill="B1C9E8"/>
          </w:tcPr>
          <w:p w14:paraId="46D060A7" w14:textId="50AE022D"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79%</w:t>
            </w:r>
          </w:p>
        </w:tc>
      </w:tr>
      <w:tr w:rsidR="00202F48" w:rsidRPr="00147E5A" w14:paraId="460E5224" w14:textId="77777777" w:rsidTr="00D84731">
        <w:tc>
          <w:tcPr>
            <w:tcW w:w="1145" w:type="dxa"/>
            <w:shd w:val="clear" w:color="auto" w:fill="244C5A"/>
          </w:tcPr>
          <w:p w14:paraId="281107BA" w14:textId="29FDF48A" w:rsidR="00202F48" w:rsidRPr="00147E5A" w:rsidRDefault="00202F48" w:rsidP="00202F48">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30623892" w14:textId="6B92D0C2" w:rsidR="00202F48" w:rsidRPr="00147E5A" w:rsidRDefault="00202F48" w:rsidP="00202F48">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43211640" w14:textId="6F85DD10"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675F6D97" w14:textId="7B66F3BD"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73%</w:t>
            </w:r>
          </w:p>
        </w:tc>
        <w:tc>
          <w:tcPr>
            <w:tcW w:w="1075" w:type="dxa"/>
            <w:shd w:val="clear" w:color="auto" w:fill="244C5A"/>
          </w:tcPr>
          <w:p w14:paraId="52FC199D" w14:textId="4B8D5C92"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18.6</w:t>
            </w:r>
          </w:p>
        </w:tc>
        <w:tc>
          <w:tcPr>
            <w:tcW w:w="1075" w:type="dxa"/>
            <w:shd w:val="clear" w:color="auto" w:fill="244C5A"/>
          </w:tcPr>
          <w:p w14:paraId="2C6F7B1F" w14:textId="6FB649E7"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14%</w:t>
            </w:r>
          </w:p>
        </w:tc>
        <w:tc>
          <w:tcPr>
            <w:tcW w:w="1087" w:type="dxa"/>
            <w:shd w:val="clear" w:color="auto" w:fill="244C5A"/>
          </w:tcPr>
          <w:p w14:paraId="4BD31AFE" w14:textId="4A18F926"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063" w:type="dxa"/>
            <w:shd w:val="clear" w:color="auto" w:fill="244C5A"/>
          </w:tcPr>
          <w:p w14:paraId="7CBF6E18" w14:textId="16A9A378"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27%</w:t>
            </w:r>
          </w:p>
        </w:tc>
        <w:tc>
          <w:tcPr>
            <w:tcW w:w="1075" w:type="dxa"/>
            <w:shd w:val="clear" w:color="auto" w:fill="244C5A"/>
          </w:tcPr>
          <w:p w14:paraId="56EF772B" w14:textId="29FBE399"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99%</w:t>
            </w:r>
          </w:p>
        </w:tc>
        <w:tc>
          <w:tcPr>
            <w:tcW w:w="1075" w:type="dxa"/>
            <w:shd w:val="clear" w:color="auto" w:fill="244C5A"/>
          </w:tcPr>
          <w:p w14:paraId="3BBB8E8E" w14:textId="102530DE"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6.9</w:t>
            </w:r>
          </w:p>
        </w:tc>
        <w:tc>
          <w:tcPr>
            <w:tcW w:w="1075" w:type="dxa"/>
            <w:shd w:val="clear" w:color="auto" w:fill="244C5A"/>
          </w:tcPr>
          <w:p w14:paraId="2558A093" w14:textId="40B5B419"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0.3</w:t>
            </w:r>
          </w:p>
        </w:tc>
        <w:tc>
          <w:tcPr>
            <w:tcW w:w="1075" w:type="dxa"/>
            <w:shd w:val="clear" w:color="auto" w:fill="244C5A"/>
          </w:tcPr>
          <w:p w14:paraId="5414E9B7" w14:textId="25A0CF11"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63%</w:t>
            </w:r>
          </w:p>
        </w:tc>
        <w:tc>
          <w:tcPr>
            <w:tcW w:w="1075" w:type="dxa"/>
            <w:shd w:val="clear" w:color="auto" w:fill="244C5A"/>
          </w:tcPr>
          <w:p w14:paraId="4156E1CE" w14:textId="69F0ED63"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075" w:type="dxa"/>
            <w:shd w:val="clear" w:color="auto" w:fill="244C5A"/>
          </w:tcPr>
          <w:p w14:paraId="3D216AE3" w14:textId="73B5B1B5"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89%</w:t>
            </w:r>
          </w:p>
        </w:tc>
      </w:tr>
    </w:tbl>
    <w:p w14:paraId="2E721A74" w14:textId="77777777" w:rsidR="00F91472" w:rsidRDefault="00F91472" w:rsidP="00F91472">
      <w:pPr>
        <w:pStyle w:val="VAHIbody"/>
      </w:pPr>
    </w:p>
    <w:p w14:paraId="6A6D92C7" w14:textId="77777777" w:rsidR="00F91472" w:rsidRPr="00BE2218" w:rsidRDefault="00F91472" w:rsidP="00F91472">
      <w:pPr>
        <w:pStyle w:val="VAHIbody"/>
      </w:pPr>
    </w:p>
    <w:p w14:paraId="08A4D6CE" w14:textId="77777777" w:rsidR="00F91472" w:rsidRDefault="00F91472" w:rsidP="00F91472">
      <w:pPr>
        <w:pStyle w:val="Heading1"/>
      </w:pPr>
    </w:p>
    <w:p w14:paraId="36D14FA3" w14:textId="77777777" w:rsidR="00F91472" w:rsidRDefault="00F91472" w:rsidP="00F91472">
      <w:pPr>
        <w:pStyle w:val="VAHIbody"/>
      </w:pPr>
    </w:p>
    <w:p w14:paraId="16E8FFE7" w14:textId="77777777" w:rsidR="00F91472" w:rsidRPr="00BD730B" w:rsidRDefault="00F91472" w:rsidP="00F91472">
      <w:pPr>
        <w:rPr>
          <w:sz w:val="8"/>
        </w:rPr>
      </w:pPr>
    </w:p>
    <w:p w14:paraId="03ADF2AD" w14:textId="77777777" w:rsidR="00F91472" w:rsidRDefault="00F91472" w:rsidP="00F91472">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F91472" w:rsidRPr="00A6366B" w14:paraId="4753681F" w14:textId="77777777" w:rsidTr="00D84731">
        <w:trPr>
          <w:trHeight w:val="1062"/>
          <w:tblHeader/>
        </w:trPr>
        <w:tc>
          <w:tcPr>
            <w:tcW w:w="3555" w:type="dxa"/>
            <w:gridSpan w:val="2"/>
            <w:shd w:val="clear" w:color="auto" w:fill="FFFFFF"/>
            <w:vAlign w:val="bottom"/>
          </w:tcPr>
          <w:p w14:paraId="43437B56" w14:textId="23BAF0B3" w:rsidR="00F91472" w:rsidRPr="00592F37" w:rsidRDefault="00F91472" w:rsidP="00D84731">
            <w:pPr>
              <w:pStyle w:val="Heading1"/>
              <w:spacing w:before="0" w:line="240" w:lineRule="auto"/>
              <w:rPr>
                <w:color w:val="244C5A"/>
                <w:sz w:val="28"/>
                <w:szCs w:val="28"/>
              </w:rPr>
            </w:pPr>
            <w:bookmarkStart w:id="17" w:name="_Toc101289289"/>
            <w:r>
              <w:rPr>
                <w:color w:val="244C5A"/>
                <w:sz w:val="22"/>
                <w:szCs w:val="28"/>
              </w:rPr>
              <w:lastRenderedPageBreak/>
              <w:t>Community</w:t>
            </w:r>
            <w:r w:rsidRPr="00052DAD">
              <w:rPr>
                <w:color w:val="244C5A"/>
                <w:sz w:val="22"/>
                <w:szCs w:val="28"/>
              </w:rPr>
              <w:br w:type="textWrapping" w:clear="all"/>
            </w:r>
            <w:r w:rsidR="002C4643">
              <w:rPr>
                <w:color w:val="244C5A"/>
                <w:sz w:val="22"/>
                <w:szCs w:val="28"/>
              </w:rPr>
              <w:t>2021-22</w:t>
            </w:r>
            <w:r w:rsidR="000A5E7D">
              <w:rPr>
                <w:color w:val="244C5A"/>
                <w:sz w:val="22"/>
                <w:szCs w:val="28"/>
              </w:rPr>
              <w:t xml:space="preserve"> Q1–Q</w:t>
            </w:r>
            <w:r w:rsidR="00202F48">
              <w:rPr>
                <w:color w:val="244C5A"/>
                <w:sz w:val="22"/>
                <w:szCs w:val="28"/>
              </w:rPr>
              <w:t>3</w:t>
            </w:r>
            <w:r w:rsidR="000A5E7D" w:rsidRPr="00052DAD">
              <w:rPr>
                <w:color w:val="244C5A"/>
                <w:sz w:val="22"/>
                <w:szCs w:val="28"/>
              </w:rPr>
              <w:t xml:space="preserve"> </w:t>
            </w:r>
            <w:r w:rsidRPr="00052DAD">
              <w:rPr>
                <w:color w:val="244C5A"/>
                <w:sz w:val="22"/>
                <w:szCs w:val="28"/>
              </w:rPr>
              <w:t>Metro</w:t>
            </w:r>
            <w:bookmarkEnd w:id="17"/>
          </w:p>
        </w:tc>
        <w:tc>
          <w:tcPr>
            <w:tcW w:w="1523" w:type="dxa"/>
            <w:shd w:val="clear" w:color="auto" w:fill="FFFFFF"/>
            <w:vAlign w:val="bottom"/>
          </w:tcPr>
          <w:p w14:paraId="0EDF7DB1" w14:textId="77777777" w:rsidR="00F91472" w:rsidRPr="003B4630" w:rsidRDefault="00F91472" w:rsidP="00D84731">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2EE5B4E9" w14:textId="77777777" w:rsidR="00F91472" w:rsidRPr="003B4630" w:rsidRDefault="00F91472" w:rsidP="00D84731">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3D5A1EAB" w14:textId="77777777" w:rsidR="00F91472" w:rsidRPr="003B4630" w:rsidRDefault="00F91472" w:rsidP="00D84731">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45575FA9" w14:textId="77777777" w:rsidR="00F91472" w:rsidRPr="003B4630" w:rsidRDefault="00F91472" w:rsidP="00D84731">
            <w:pPr>
              <w:pStyle w:val="VAHItablecolhead"/>
              <w:rPr>
                <w:rFonts w:eastAsia="Verdana"/>
                <w:color w:val="244C5A"/>
                <w:sz w:val="16"/>
              </w:rPr>
            </w:pPr>
            <w:r w:rsidRPr="003B4630">
              <w:rPr>
                <w:sz w:val="16"/>
              </w:rPr>
              <w:t xml:space="preserve">HoNOS </w:t>
            </w:r>
            <w:r>
              <w:rPr>
                <w:sz w:val="16"/>
              </w:rPr>
              <w:br w:type="textWrapping" w:clear="all"/>
            </w:r>
            <w:r w:rsidRPr="003B4630">
              <w:rPr>
                <w:sz w:val="16"/>
              </w:rPr>
              <w:t>compliance</w:t>
            </w:r>
          </w:p>
        </w:tc>
        <w:tc>
          <w:tcPr>
            <w:tcW w:w="1523" w:type="dxa"/>
            <w:shd w:val="clear" w:color="auto" w:fill="FFFFFF"/>
            <w:vAlign w:val="bottom"/>
          </w:tcPr>
          <w:p w14:paraId="43FDB28E" w14:textId="77777777" w:rsidR="00F91472" w:rsidRPr="003B4630" w:rsidRDefault="00F91472" w:rsidP="00D84731">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76B7DB75" w14:textId="77777777" w:rsidR="00F91472" w:rsidRPr="003B4630" w:rsidRDefault="00F91472" w:rsidP="00D84731">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066B0A99" w14:textId="77777777" w:rsidR="00F91472" w:rsidRPr="003B4630" w:rsidRDefault="00F91472" w:rsidP="00D84731">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5382430F" w14:textId="77777777" w:rsidR="00F91472" w:rsidRPr="003B4630" w:rsidRDefault="00F91472" w:rsidP="00D84731">
            <w:pPr>
              <w:pStyle w:val="VAHItablecolhead"/>
              <w:rPr>
                <w:rFonts w:eastAsia="Verdana"/>
                <w:color w:val="244C5A"/>
                <w:sz w:val="16"/>
              </w:rPr>
            </w:pPr>
            <w:r w:rsidRPr="003B4630">
              <w:rPr>
                <w:sz w:val="16"/>
              </w:rPr>
              <w:t>Average change in clinically significant HoNOS items</w:t>
            </w:r>
          </w:p>
        </w:tc>
      </w:tr>
      <w:tr w:rsidR="00202F48" w:rsidRPr="00BF031D" w14:paraId="2A84E03F" w14:textId="77777777" w:rsidTr="00D84731">
        <w:trPr>
          <w:trHeight w:val="454"/>
        </w:trPr>
        <w:tc>
          <w:tcPr>
            <w:tcW w:w="1570" w:type="dxa"/>
            <w:shd w:val="clear" w:color="auto" w:fill="BFCED6"/>
          </w:tcPr>
          <w:p w14:paraId="65CE46A6" w14:textId="6766E1D1"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357942E5" w14:textId="0F442D4C"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523" w:type="dxa"/>
            <w:shd w:val="clear" w:color="auto" w:fill="BFCED6"/>
          </w:tcPr>
          <w:p w14:paraId="080816F3" w14:textId="69C45BA1" w:rsidR="00202F48" w:rsidRPr="00BF031D" w:rsidRDefault="00202F48" w:rsidP="00202F48">
            <w:pPr>
              <w:jc w:val="center"/>
              <w:rPr>
                <w:rFonts w:ascii="VIC" w:hAnsi="VIC"/>
                <w:sz w:val="18"/>
                <w:szCs w:val="18"/>
              </w:rPr>
            </w:pPr>
            <w:r>
              <w:rPr>
                <w:rFonts w:ascii="VIC" w:eastAsia="VIC" w:hAnsi="VIC"/>
                <w:color w:val="000000"/>
                <w:sz w:val="18"/>
              </w:rPr>
              <w:t>74%</w:t>
            </w:r>
          </w:p>
        </w:tc>
        <w:tc>
          <w:tcPr>
            <w:tcW w:w="1524" w:type="dxa"/>
            <w:shd w:val="clear" w:color="auto" w:fill="BFCED6"/>
          </w:tcPr>
          <w:p w14:paraId="39650DE4" w14:textId="5F62C621" w:rsidR="00202F48" w:rsidRPr="00BF031D" w:rsidRDefault="00202F48" w:rsidP="00202F48">
            <w:pPr>
              <w:jc w:val="center"/>
              <w:rPr>
                <w:rFonts w:ascii="VIC" w:hAnsi="VIC"/>
                <w:sz w:val="18"/>
                <w:szCs w:val="18"/>
              </w:rPr>
            </w:pPr>
            <w:r>
              <w:rPr>
                <w:rFonts w:ascii="VIC" w:eastAsia="VIC" w:hAnsi="VIC"/>
                <w:color w:val="000000"/>
                <w:sz w:val="18"/>
              </w:rPr>
              <w:t>7.8</w:t>
            </w:r>
          </w:p>
        </w:tc>
        <w:tc>
          <w:tcPr>
            <w:tcW w:w="1524" w:type="dxa"/>
            <w:shd w:val="clear" w:color="auto" w:fill="BFCED6"/>
          </w:tcPr>
          <w:p w14:paraId="74D2C4B5" w14:textId="22A5A77A" w:rsidR="00202F48" w:rsidRPr="00BF031D" w:rsidRDefault="00202F48" w:rsidP="00202F48">
            <w:pPr>
              <w:jc w:val="center"/>
              <w:rPr>
                <w:rFonts w:ascii="VIC" w:hAnsi="VIC"/>
                <w:sz w:val="18"/>
                <w:szCs w:val="18"/>
              </w:rPr>
            </w:pPr>
            <w:r>
              <w:rPr>
                <w:rFonts w:ascii="VIC" w:eastAsia="VIC" w:hAnsi="VIC"/>
                <w:color w:val="000000"/>
                <w:sz w:val="18"/>
              </w:rPr>
              <w:t>5%</w:t>
            </w:r>
          </w:p>
        </w:tc>
        <w:tc>
          <w:tcPr>
            <w:tcW w:w="1524" w:type="dxa"/>
            <w:shd w:val="clear" w:color="auto" w:fill="BFCED6"/>
          </w:tcPr>
          <w:p w14:paraId="54D14EA3" w14:textId="2D4AF542" w:rsidR="00202F48" w:rsidRPr="00BF031D" w:rsidRDefault="00202F48" w:rsidP="00202F48">
            <w:pPr>
              <w:jc w:val="center"/>
              <w:rPr>
                <w:rFonts w:ascii="VIC" w:hAnsi="VIC"/>
                <w:sz w:val="18"/>
                <w:szCs w:val="18"/>
              </w:rPr>
            </w:pPr>
            <w:r>
              <w:rPr>
                <w:rFonts w:ascii="VIC" w:eastAsia="VIC" w:hAnsi="VIC"/>
                <w:color w:val="000000"/>
                <w:sz w:val="18"/>
              </w:rPr>
              <w:t>78%</w:t>
            </w:r>
          </w:p>
        </w:tc>
        <w:tc>
          <w:tcPr>
            <w:tcW w:w="1523" w:type="dxa"/>
            <w:shd w:val="clear" w:color="auto" w:fill="BFCED6"/>
          </w:tcPr>
          <w:p w14:paraId="7CC298DB" w14:textId="02947C7C" w:rsidR="00202F48" w:rsidRPr="00BF031D" w:rsidRDefault="00202F48" w:rsidP="00202F48">
            <w:pPr>
              <w:jc w:val="center"/>
              <w:rPr>
                <w:rFonts w:ascii="VIC" w:hAnsi="VIC"/>
                <w:sz w:val="18"/>
                <w:szCs w:val="18"/>
              </w:rPr>
            </w:pPr>
            <w:r>
              <w:rPr>
                <w:rFonts w:ascii="VIC" w:eastAsia="VIC" w:hAnsi="VIC"/>
                <w:color w:val="000000"/>
                <w:sz w:val="18"/>
              </w:rPr>
              <w:t>17.0</w:t>
            </w:r>
          </w:p>
        </w:tc>
        <w:tc>
          <w:tcPr>
            <w:tcW w:w="1524" w:type="dxa"/>
            <w:shd w:val="clear" w:color="auto" w:fill="BFCED6"/>
          </w:tcPr>
          <w:p w14:paraId="506EFB00" w14:textId="426C8015" w:rsidR="00202F48" w:rsidRPr="00BF031D" w:rsidRDefault="00202F48" w:rsidP="00202F48">
            <w:pPr>
              <w:jc w:val="center"/>
              <w:rPr>
                <w:rFonts w:ascii="VIC" w:hAnsi="VIC"/>
                <w:sz w:val="18"/>
                <w:szCs w:val="18"/>
              </w:rPr>
            </w:pPr>
            <w:r>
              <w:rPr>
                <w:rFonts w:ascii="VIC" w:eastAsia="VIC" w:hAnsi="VIC"/>
                <w:color w:val="000000"/>
                <w:sz w:val="18"/>
              </w:rPr>
              <w:t>42%</w:t>
            </w:r>
          </w:p>
        </w:tc>
        <w:tc>
          <w:tcPr>
            <w:tcW w:w="1524" w:type="dxa"/>
            <w:shd w:val="clear" w:color="auto" w:fill="BFCED6"/>
          </w:tcPr>
          <w:p w14:paraId="4CA00923" w14:textId="0F5F6874" w:rsidR="00202F48" w:rsidRPr="00BF031D" w:rsidRDefault="00202F48" w:rsidP="00202F48">
            <w:pPr>
              <w:jc w:val="center"/>
              <w:rPr>
                <w:rFonts w:ascii="VIC" w:hAnsi="VIC"/>
                <w:sz w:val="18"/>
                <w:szCs w:val="18"/>
              </w:rPr>
            </w:pPr>
            <w:r>
              <w:rPr>
                <w:rFonts w:ascii="VIC" w:eastAsia="VIC" w:hAnsi="VIC"/>
                <w:color w:val="000000"/>
                <w:sz w:val="18"/>
              </w:rPr>
              <w:t>0%</w:t>
            </w:r>
          </w:p>
        </w:tc>
        <w:tc>
          <w:tcPr>
            <w:tcW w:w="1524" w:type="dxa"/>
            <w:shd w:val="clear" w:color="auto" w:fill="BFCED6"/>
          </w:tcPr>
          <w:p w14:paraId="328B7143" w14:textId="0650E308" w:rsidR="00202F48" w:rsidRPr="00BF031D" w:rsidRDefault="00202F48" w:rsidP="00202F48">
            <w:pPr>
              <w:jc w:val="center"/>
              <w:rPr>
                <w:rFonts w:ascii="VIC" w:hAnsi="VIC"/>
                <w:sz w:val="18"/>
                <w:szCs w:val="18"/>
              </w:rPr>
            </w:pPr>
            <w:r>
              <w:rPr>
                <w:rFonts w:ascii="VIC" w:eastAsia="VIC" w:hAnsi="VIC"/>
                <w:color w:val="000000"/>
                <w:sz w:val="18"/>
              </w:rPr>
              <w:t>1.4</w:t>
            </w:r>
          </w:p>
        </w:tc>
      </w:tr>
      <w:tr w:rsidR="00202F48" w:rsidRPr="00BF031D" w14:paraId="3DE6EF4C" w14:textId="77777777" w:rsidTr="00D84731">
        <w:trPr>
          <w:trHeight w:val="454"/>
        </w:trPr>
        <w:tc>
          <w:tcPr>
            <w:tcW w:w="1570" w:type="dxa"/>
            <w:shd w:val="clear" w:color="auto" w:fill="auto"/>
          </w:tcPr>
          <w:p w14:paraId="469BA09C" w14:textId="083D3799"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auto"/>
          </w:tcPr>
          <w:p w14:paraId="5B6D64B3" w14:textId="73DF59A0"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523" w:type="dxa"/>
            <w:shd w:val="clear" w:color="auto" w:fill="auto"/>
          </w:tcPr>
          <w:p w14:paraId="0EBD13AD" w14:textId="3B37755E" w:rsidR="00202F48" w:rsidRPr="00BF031D" w:rsidRDefault="00202F48" w:rsidP="00202F48">
            <w:pPr>
              <w:jc w:val="center"/>
              <w:rPr>
                <w:rFonts w:ascii="VIC" w:hAnsi="VIC"/>
                <w:sz w:val="18"/>
                <w:szCs w:val="18"/>
              </w:rPr>
            </w:pPr>
            <w:r>
              <w:rPr>
                <w:rFonts w:ascii="VIC" w:eastAsia="VIC" w:hAnsi="VIC"/>
                <w:color w:val="000000"/>
                <w:sz w:val="18"/>
              </w:rPr>
              <w:t>69%</w:t>
            </w:r>
          </w:p>
        </w:tc>
        <w:tc>
          <w:tcPr>
            <w:tcW w:w="1524" w:type="dxa"/>
            <w:shd w:val="clear" w:color="auto" w:fill="auto"/>
          </w:tcPr>
          <w:p w14:paraId="06A895DD" w14:textId="2F44815E" w:rsidR="00202F48" w:rsidRPr="00BF031D" w:rsidRDefault="00202F48" w:rsidP="00202F48">
            <w:pPr>
              <w:jc w:val="center"/>
              <w:rPr>
                <w:rFonts w:ascii="VIC" w:hAnsi="VIC"/>
                <w:sz w:val="18"/>
                <w:szCs w:val="18"/>
              </w:rPr>
            </w:pPr>
            <w:r>
              <w:rPr>
                <w:rFonts w:ascii="VIC" w:eastAsia="VIC" w:hAnsi="VIC"/>
                <w:color w:val="000000"/>
                <w:sz w:val="18"/>
              </w:rPr>
              <w:t>2.5</w:t>
            </w:r>
          </w:p>
        </w:tc>
        <w:tc>
          <w:tcPr>
            <w:tcW w:w="1524" w:type="dxa"/>
            <w:shd w:val="clear" w:color="auto" w:fill="auto"/>
          </w:tcPr>
          <w:p w14:paraId="0C89F3BD" w14:textId="5F9ED88F" w:rsidR="00202F48" w:rsidRPr="00BF031D" w:rsidRDefault="00202F48" w:rsidP="00202F48">
            <w:pPr>
              <w:jc w:val="center"/>
              <w:rPr>
                <w:rFonts w:ascii="VIC" w:hAnsi="VIC"/>
                <w:sz w:val="18"/>
                <w:szCs w:val="18"/>
              </w:rPr>
            </w:pPr>
            <w:r>
              <w:rPr>
                <w:rFonts w:ascii="VIC" w:eastAsia="VIC" w:hAnsi="VIC"/>
                <w:color w:val="000000"/>
                <w:sz w:val="18"/>
              </w:rPr>
              <w:t>5%</w:t>
            </w:r>
          </w:p>
        </w:tc>
        <w:tc>
          <w:tcPr>
            <w:tcW w:w="1524" w:type="dxa"/>
            <w:shd w:val="clear" w:color="auto" w:fill="auto"/>
          </w:tcPr>
          <w:p w14:paraId="235852D5" w14:textId="108BE0B6" w:rsidR="00202F48" w:rsidRPr="00BF031D" w:rsidRDefault="00202F48" w:rsidP="00202F48">
            <w:pPr>
              <w:jc w:val="center"/>
              <w:rPr>
                <w:rFonts w:ascii="VIC" w:hAnsi="VIC"/>
                <w:sz w:val="18"/>
                <w:szCs w:val="18"/>
              </w:rPr>
            </w:pPr>
            <w:r>
              <w:rPr>
                <w:rFonts w:ascii="VIC" w:eastAsia="VIC" w:hAnsi="VIC"/>
                <w:color w:val="000000"/>
                <w:sz w:val="18"/>
              </w:rPr>
              <w:t>78%</w:t>
            </w:r>
          </w:p>
        </w:tc>
        <w:tc>
          <w:tcPr>
            <w:tcW w:w="1523" w:type="dxa"/>
            <w:shd w:val="clear" w:color="auto" w:fill="auto"/>
          </w:tcPr>
          <w:p w14:paraId="0E6E7F90" w14:textId="4975F207" w:rsidR="00202F48" w:rsidRPr="00BF031D" w:rsidRDefault="00202F48" w:rsidP="00202F48">
            <w:pPr>
              <w:jc w:val="center"/>
              <w:rPr>
                <w:rFonts w:ascii="VIC" w:hAnsi="VIC"/>
                <w:sz w:val="18"/>
                <w:szCs w:val="18"/>
              </w:rPr>
            </w:pPr>
            <w:r>
              <w:rPr>
                <w:rFonts w:ascii="VIC" w:eastAsia="VIC" w:hAnsi="VIC"/>
                <w:color w:val="000000"/>
                <w:sz w:val="18"/>
              </w:rPr>
              <w:t>15.2</w:t>
            </w:r>
          </w:p>
        </w:tc>
        <w:tc>
          <w:tcPr>
            <w:tcW w:w="1524" w:type="dxa"/>
            <w:shd w:val="clear" w:color="auto" w:fill="auto"/>
          </w:tcPr>
          <w:p w14:paraId="4020640C" w14:textId="5103B514" w:rsidR="00202F48" w:rsidRPr="00BF031D" w:rsidRDefault="00202F48" w:rsidP="00202F48">
            <w:pPr>
              <w:jc w:val="center"/>
              <w:rPr>
                <w:rFonts w:ascii="VIC" w:hAnsi="VIC"/>
                <w:sz w:val="18"/>
                <w:szCs w:val="18"/>
              </w:rPr>
            </w:pPr>
            <w:r>
              <w:rPr>
                <w:rFonts w:ascii="VIC" w:eastAsia="VIC" w:hAnsi="VIC"/>
                <w:color w:val="000000"/>
                <w:sz w:val="18"/>
              </w:rPr>
              <w:t>61%</w:t>
            </w:r>
          </w:p>
        </w:tc>
        <w:tc>
          <w:tcPr>
            <w:tcW w:w="1524" w:type="dxa"/>
            <w:shd w:val="clear" w:color="auto" w:fill="auto"/>
          </w:tcPr>
          <w:p w14:paraId="35AAE4B2" w14:textId="30DA29B8" w:rsidR="00202F48" w:rsidRPr="00BF031D" w:rsidRDefault="00202F48" w:rsidP="00202F48">
            <w:pPr>
              <w:jc w:val="center"/>
              <w:rPr>
                <w:rFonts w:ascii="VIC" w:hAnsi="VIC"/>
                <w:sz w:val="18"/>
                <w:szCs w:val="18"/>
              </w:rPr>
            </w:pPr>
            <w:r>
              <w:rPr>
                <w:rFonts w:ascii="VIC" w:eastAsia="VIC" w:hAnsi="VIC"/>
                <w:color w:val="000000"/>
                <w:sz w:val="18"/>
              </w:rPr>
              <w:t>0%</w:t>
            </w:r>
          </w:p>
        </w:tc>
        <w:tc>
          <w:tcPr>
            <w:tcW w:w="1524" w:type="dxa"/>
            <w:shd w:val="clear" w:color="auto" w:fill="auto"/>
          </w:tcPr>
          <w:p w14:paraId="78144D50" w14:textId="793FD155" w:rsidR="00202F48" w:rsidRPr="00BF031D" w:rsidRDefault="00202F48" w:rsidP="00202F48">
            <w:pPr>
              <w:jc w:val="center"/>
              <w:rPr>
                <w:rFonts w:ascii="VIC" w:hAnsi="VIC"/>
                <w:sz w:val="18"/>
                <w:szCs w:val="18"/>
              </w:rPr>
            </w:pPr>
            <w:r>
              <w:rPr>
                <w:rFonts w:ascii="VIC" w:eastAsia="VIC" w:hAnsi="VIC"/>
                <w:color w:val="000000"/>
                <w:sz w:val="18"/>
              </w:rPr>
              <w:t>2.4</w:t>
            </w:r>
          </w:p>
        </w:tc>
      </w:tr>
      <w:tr w:rsidR="00202F48" w:rsidRPr="00BF031D" w14:paraId="45463580" w14:textId="77777777" w:rsidTr="00D84731">
        <w:trPr>
          <w:trHeight w:val="454"/>
        </w:trPr>
        <w:tc>
          <w:tcPr>
            <w:tcW w:w="1570" w:type="dxa"/>
            <w:vMerge w:val="restart"/>
            <w:shd w:val="clear" w:color="auto" w:fill="BFCED6"/>
          </w:tcPr>
          <w:p w14:paraId="5F770C8D" w14:textId="03E2C4C3"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985" w:type="dxa"/>
            <w:shd w:val="clear" w:color="auto" w:fill="BFCED6"/>
          </w:tcPr>
          <w:p w14:paraId="7529642C" w14:textId="63F0CE0E"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523" w:type="dxa"/>
            <w:shd w:val="clear" w:color="auto" w:fill="BFCED6"/>
          </w:tcPr>
          <w:p w14:paraId="4FF4DBDA" w14:textId="1DD6AE0D" w:rsidR="00202F48" w:rsidRPr="00BF031D" w:rsidRDefault="00202F48" w:rsidP="00202F48">
            <w:pPr>
              <w:jc w:val="center"/>
              <w:rPr>
                <w:rFonts w:ascii="VIC" w:hAnsi="VIC"/>
                <w:sz w:val="18"/>
                <w:szCs w:val="18"/>
              </w:rPr>
            </w:pPr>
            <w:r>
              <w:rPr>
                <w:rFonts w:ascii="VIC" w:eastAsia="VIC" w:hAnsi="VIC"/>
                <w:color w:val="000000"/>
                <w:sz w:val="18"/>
              </w:rPr>
              <w:t>47%</w:t>
            </w:r>
          </w:p>
        </w:tc>
        <w:tc>
          <w:tcPr>
            <w:tcW w:w="1524" w:type="dxa"/>
            <w:shd w:val="clear" w:color="auto" w:fill="BFCED6"/>
          </w:tcPr>
          <w:p w14:paraId="7FA31B60" w14:textId="5C11EB0C" w:rsidR="00202F48" w:rsidRPr="00BF031D" w:rsidRDefault="00202F48" w:rsidP="00202F48">
            <w:pPr>
              <w:jc w:val="center"/>
              <w:rPr>
                <w:rFonts w:ascii="VIC" w:hAnsi="VIC"/>
                <w:sz w:val="18"/>
                <w:szCs w:val="18"/>
              </w:rPr>
            </w:pPr>
            <w:r>
              <w:rPr>
                <w:rFonts w:ascii="VIC" w:eastAsia="VIC" w:hAnsi="VIC"/>
                <w:color w:val="000000"/>
                <w:sz w:val="18"/>
              </w:rPr>
              <w:t>8.4</w:t>
            </w:r>
          </w:p>
        </w:tc>
        <w:tc>
          <w:tcPr>
            <w:tcW w:w="1524" w:type="dxa"/>
            <w:shd w:val="clear" w:color="auto" w:fill="BFCED6"/>
          </w:tcPr>
          <w:p w14:paraId="2F5E2245" w14:textId="79F974E3" w:rsidR="00202F48" w:rsidRPr="00BF031D" w:rsidRDefault="00202F48" w:rsidP="00202F48">
            <w:pPr>
              <w:jc w:val="center"/>
              <w:rPr>
                <w:rFonts w:ascii="VIC" w:hAnsi="VIC"/>
                <w:sz w:val="18"/>
                <w:szCs w:val="18"/>
              </w:rPr>
            </w:pPr>
            <w:r>
              <w:rPr>
                <w:rFonts w:ascii="VIC" w:eastAsia="VIC" w:hAnsi="VIC"/>
                <w:color w:val="000000"/>
                <w:sz w:val="18"/>
              </w:rPr>
              <w:t>5%</w:t>
            </w:r>
          </w:p>
        </w:tc>
        <w:tc>
          <w:tcPr>
            <w:tcW w:w="1524" w:type="dxa"/>
            <w:shd w:val="clear" w:color="auto" w:fill="BFCED6"/>
          </w:tcPr>
          <w:p w14:paraId="4955763A" w14:textId="727B0C9F" w:rsidR="00202F48" w:rsidRPr="00BF031D" w:rsidRDefault="00202F48" w:rsidP="00202F48">
            <w:pPr>
              <w:jc w:val="center"/>
              <w:rPr>
                <w:rFonts w:ascii="VIC" w:hAnsi="VIC"/>
                <w:sz w:val="18"/>
                <w:szCs w:val="18"/>
              </w:rPr>
            </w:pPr>
            <w:r>
              <w:rPr>
                <w:rFonts w:ascii="VIC" w:eastAsia="VIC" w:hAnsi="VIC"/>
                <w:color w:val="000000"/>
                <w:sz w:val="18"/>
              </w:rPr>
              <w:t>78%</w:t>
            </w:r>
          </w:p>
        </w:tc>
        <w:tc>
          <w:tcPr>
            <w:tcW w:w="1523" w:type="dxa"/>
            <w:shd w:val="clear" w:color="auto" w:fill="BFCED6"/>
          </w:tcPr>
          <w:p w14:paraId="6EA55BA5" w14:textId="1946978E" w:rsidR="00202F48" w:rsidRPr="00BF031D" w:rsidRDefault="00202F48" w:rsidP="00202F48">
            <w:pPr>
              <w:jc w:val="center"/>
              <w:rPr>
                <w:rFonts w:ascii="VIC" w:hAnsi="VIC"/>
                <w:sz w:val="18"/>
                <w:szCs w:val="18"/>
              </w:rPr>
            </w:pPr>
            <w:r>
              <w:rPr>
                <w:rFonts w:ascii="VIC" w:eastAsia="VIC" w:hAnsi="VIC"/>
                <w:color w:val="000000"/>
                <w:sz w:val="18"/>
              </w:rPr>
              <w:t>13.1</w:t>
            </w:r>
          </w:p>
        </w:tc>
        <w:tc>
          <w:tcPr>
            <w:tcW w:w="1524" w:type="dxa"/>
            <w:shd w:val="clear" w:color="auto" w:fill="BFCED6"/>
          </w:tcPr>
          <w:p w14:paraId="58B9BB35" w14:textId="22236362" w:rsidR="00202F48" w:rsidRPr="00BF031D" w:rsidRDefault="00202F48" w:rsidP="00202F48">
            <w:pPr>
              <w:jc w:val="center"/>
              <w:rPr>
                <w:rFonts w:ascii="VIC" w:hAnsi="VIC"/>
                <w:sz w:val="18"/>
                <w:szCs w:val="18"/>
              </w:rPr>
            </w:pPr>
            <w:r>
              <w:rPr>
                <w:rFonts w:ascii="VIC" w:eastAsia="VIC" w:hAnsi="VIC"/>
                <w:color w:val="000000"/>
                <w:sz w:val="18"/>
              </w:rPr>
              <w:t>50%</w:t>
            </w:r>
          </w:p>
        </w:tc>
        <w:tc>
          <w:tcPr>
            <w:tcW w:w="1524" w:type="dxa"/>
            <w:shd w:val="clear" w:color="auto" w:fill="BFCED6"/>
          </w:tcPr>
          <w:p w14:paraId="684FBA3E" w14:textId="4F49C64D" w:rsidR="00202F48" w:rsidRPr="00BF031D" w:rsidRDefault="00202F48" w:rsidP="00202F48">
            <w:pPr>
              <w:jc w:val="center"/>
              <w:rPr>
                <w:rFonts w:ascii="VIC" w:hAnsi="VIC"/>
                <w:sz w:val="18"/>
                <w:szCs w:val="18"/>
              </w:rPr>
            </w:pPr>
            <w:r>
              <w:rPr>
                <w:rFonts w:ascii="VIC" w:eastAsia="VIC" w:hAnsi="VIC"/>
                <w:color w:val="000000"/>
                <w:sz w:val="18"/>
              </w:rPr>
              <w:t>5%</w:t>
            </w:r>
          </w:p>
        </w:tc>
        <w:tc>
          <w:tcPr>
            <w:tcW w:w="1524" w:type="dxa"/>
            <w:shd w:val="clear" w:color="auto" w:fill="BFCED6"/>
          </w:tcPr>
          <w:p w14:paraId="55A8BC22" w14:textId="029278B9" w:rsidR="00202F48" w:rsidRPr="00BF031D" w:rsidRDefault="00202F48" w:rsidP="00202F48">
            <w:pPr>
              <w:jc w:val="center"/>
              <w:rPr>
                <w:rFonts w:ascii="VIC" w:hAnsi="VIC"/>
                <w:sz w:val="18"/>
                <w:szCs w:val="18"/>
              </w:rPr>
            </w:pPr>
            <w:r>
              <w:rPr>
                <w:rFonts w:ascii="VIC" w:eastAsia="VIC" w:hAnsi="VIC"/>
                <w:color w:val="000000"/>
                <w:sz w:val="18"/>
              </w:rPr>
              <w:t>2.1</w:t>
            </w:r>
          </w:p>
        </w:tc>
      </w:tr>
      <w:tr w:rsidR="00202F48" w:rsidRPr="00BF031D" w14:paraId="0BA96201" w14:textId="77777777" w:rsidTr="00D84731">
        <w:trPr>
          <w:trHeight w:val="454"/>
        </w:trPr>
        <w:tc>
          <w:tcPr>
            <w:tcW w:w="1570" w:type="dxa"/>
            <w:vMerge/>
            <w:shd w:val="clear" w:color="auto" w:fill="BFCED6"/>
          </w:tcPr>
          <w:p w14:paraId="317F3E7A" w14:textId="77777777" w:rsidR="00202F48" w:rsidRPr="00BF031D" w:rsidRDefault="00202F48" w:rsidP="00202F48">
            <w:pPr>
              <w:pStyle w:val="DHHStabletext"/>
              <w:spacing w:before="0" w:after="0"/>
              <w:rPr>
                <w:rFonts w:ascii="VIC" w:hAnsi="VIC"/>
                <w:sz w:val="18"/>
                <w:szCs w:val="18"/>
              </w:rPr>
            </w:pPr>
          </w:p>
        </w:tc>
        <w:tc>
          <w:tcPr>
            <w:tcW w:w="1985" w:type="dxa"/>
            <w:shd w:val="clear" w:color="auto" w:fill="BFCED6"/>
          </w:tcPr>
          <w:p w14:paraId="798C9307" w14:textId="28933DF5"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523" w:type="dxa"/>
            <w:shd w:val="clear" w:color="auto" w:fill="BFCED6"/>
          </w:tcPr>
          <w:p w14:paraId="20F1630A" w14:textId="6766A557" w:rsidR="00202F48" w:rsidRPr="00BF031D" w:rsidRDefault="00202F48" w:rsidP="00202F48">
            <w:pPr>
              <w:jc w:val="center"/>
              <w:rPr>
                <w:rFonts w:ascii="VIC" w:hAnsi="VIC"/>
                <w:sz w:val="18"/>
                <w:szCs w:val="18"/>
              </w:rPr>
            </w:pPr>
            <w:r>
              <w:rPr>
                <w:rFonts w:ascii="VIC" w:eastAsia="VIC" w:hAnsi="VIC"/>
                <w:color w:val="000000"/>
                <w:sz w:val="18"/>
              </w:rPr>
              <w:t>50%</w:t>
            </w:r>
          </w:p>
        </w:tc>
        <w:tc>
          <w:tcPr>
            <w:tcW w:w="1524" w:type="dxa"/>
            <w:shd w:val="clear" w:color="auto" w:fill="BFCED6"/>
          </w:tcPr>
          <w:p w14:paraId="677134E5" w14:textId="61DB9A54" w:rsidR="00202F48" w:rsidRPr="00BF031D" w:rsidRDefault="00202F48" w:rsidP="00202F48">
            <w:pPr>
              <w:jc w:val="center"/>
              <w:rPr>
                <w:rFonts w:ascii="VIC" w:hAnsi="VIC"/>
                <w:sz w:val="18"/>
                <w:szCs w:val="18"/>
              </w:rPr>
            </w:pPr>
            <w:r>
              <w:rPr>
                <w:rFonts w:ascii="VIC" w:eastAsia="VIC" w:hAnsi="VIC"/>
                <w:color w:val="000000"/>
                <w:sz w:val="18"/>
              </w:rPr>
              <w:t>6.9</w:t>
            </w:r>
          </w:p>
        </w:tc>
        <w:tc>
          <w:tcPr>
            <w:tcW w:w="1524" w:type="dxa"/>
            <w:shd w:val="clear" w:color="auto" w:fill="BFCED6"/>
          </w:tcPr>
          <w:p w14:paraId="7D073338" w14:textId="18E78E46" w:rsidR="00202F48" w:rsidRPr="00BF031D" w:rsidRDefault="00202F48" w:rsidP="00202F48">
            <w:pPr>
              <w:jc w:val="center"/>
              <w:rPr>
                <w:rFonts w:ascii="VIC" w:hAnsi="VIC"/>
                <w:sz w:val="18"/>
                <w:szCs w:val="18"/>
              </w:rPr>
            </w:pPr>
            <w:r>
              <w:rPr>
                <w:rFonts w:ascii="VIC" w:eastAsia="VIC" w:hAnsi="VIC"/>
                <w:color w:val="000000"/>
                <w:sz w:val="18"/>
              </w:rPr>
              <w:t>7%</w:t>
            </w:r>
          </w:p>
        </w:tc>
        <w:tc>
          <w:tcPr>
            <w:tcW w:w="1524" w:type="dxa"/>
            <w:shd w:val="clear" w:color="auto" w:fill="BFCED6"/>
          </w:tcPr>
          <w:p w14:paraId="1844D91E" w14:textId="5785E245" w:rsidR="00202F48" w:rsidRPr="00BF031D" w:rsidRDefault="00202F48" w:rsidP="00202F48">
            <w:pPr>
              <w:jc w:val="center"/>
              <w:rPr>
                <w:rFonts w:ascii="VIC" w:hAnsi="VIC"/>
                <w:sz w:val="18"/>
                <w:szCs w:val="18"/>
              </w:rPr>
            </w:pPr>
            <w:r>
              <w:rPr>
                <w:rFonts w:ascii="VIC" w:eastAsia="VIC" w:hAnsi="VIC"/>
                <w:color w:val="000000"/>
                <w:sz w:val="18"/>
              </w:rPr>
              <w:t>73%</w:t>
            </w:r>
          </w:p>
        </w:tc>
        <w:tc>
          <w:tcPr>
            <w:tcW w:w="1523" w:type="dxa"/>
            <w:shd w:val="clear" w:color="auto" w:fill="BFCED6"/>
          </w:tcPr>
          <w:p w14:paraId="244A0B6C" w14:textId="151B70C5" w:rsidR="00202F48" w:rsidRPr="00BF031D" w:rsidRDefault="00202F48" w:rsidP="00202F48">
            <w:pPr>
              <w:jc w:val="center"/>
              <w:rPr>
                <w:rFonts w:ascii="VIC" w:hAnsi="VIC"/>
                <w:sz w:val="18"/>
                <w:szCs w:val="18"/>
              </w:rPr>
            </w:pPr>
            <w:r>
              <w:rPr>
                <w:rFonts w:ascii="VIC" w:eastAsia="VIC" w:hAnsi="VIC"/>
                <w:color w:val="000000"/>
                <w:sz w:val="18"/>
              </w:rPr>
              <w:t>12.1</w:t>
            </w:r>
          </w:p>
        </w:tc>
        <w:tc>
          <w:tcPr>
            <w:tcW w:w="1524" w:type="dxa"/>
            <w:shd w:val="clear" w:color="auto" w:fill="BFCED6"/>
          </w:tcPr>
          <w:p w14:paraId="47A4F890" w14:textId="249CDF92" w:rsidR="00202F48" w:rsidRPr="00BF031D" w:rsidRDefault="00202F48" w:rsidP="00202F48">
            <w:pPr>
              <w:jc w:val="center"/>
              <w:rPr>
                <w:rFonts w:ascii="VIC" w:hAnsi="VIC"/>
                <w:sz w:val="18"/>
                <w:szCs w:val="18"/>
              </w:rPr>
            </w:pPr>
            <w:r>
              <w:rPr>
                <w:rFonts w:ascii="VIC" w:eastAsia="VIC" w:hAnsi="VIC"/>
                <w:color w:val="000000"/>
                <w:sz w:val="18"/>
              </w:rPr>
              <w:t>50%</w:t>
            </w:r>
          </w:p>
        </w:tc>
        <w:tc>
          <w:tcPr>
            <w:tcW w:w="1524" w:type="dxa"/>
            <w:shd w:val="clear" w:color="auto" w:fill="BFCED6"/>
          </w:tcPr>
          <w:p w14:paraId="1EE08D59" w14:textId="0E2ADE71" w:rsidR="00202F48" w:rsidRPr="00BF031D" w:rsidRDefault="00202F48" w:rsidP="00202F48">
            <w:pPr>
              <w:jc w:val="center"/>
              <w:rPr>
                <w:rFonts w:ascii="VIC" w:hAnsi="VIC"/>
                <w:sz w:val="18"/>
                <w:szCs w:val="18"/>
              </w:rPr>
            </w:pPr>
            <w:r>
              <w:rPr>
                <w:rFonts w:ascii="VIC" w:eastAsia="VIC" w:hAnsi="VIC"/>
                <w:color w:val="000000"/>
                <w:sz w:val="18"/>
              </w:rPr>
              <w:t>0%</w:t>
            </w:r>
          </w:p>
        </w:tc>
        <w:tc>
          <w:tcPr>
            <w:tcW w:w="1524" w:type="dxa"/>
            <w:shd w:val="clear" w:color="auto" w:fill="BFCED6"/>
          </w:tcPr>
          <w:p w14:paraId="279B4B6D" w14:textId="425F9623" w:rsidR="00202F48" w:rsidRPr="00BF031D" w:rsidRDefault="00202F48" w:rsidP="00202F48">
            <w:pPr>
              <w:jc w:val="center"/>
              <w:rPr>
                <w:rFonts w:ascii="VIC" w:hAnsi="VIC"/>
                <w:sz w:val="18"/>
                <w:szCs w:val="18"/>
              </w:rPr>
            </w:pPr>
            <w:r>
              <w:rPr>
                <w:rFonts w:ascii="VIC" w:eastAsia="VIC" w:hAnsi="VIC"/>
                <w:color w:val="000000"/>
                <w:sz w:val="18"/>
              </w:rPr>
              <w:t>2.1</w:t>
            </w:r>
          </w:p>
        </w:tc>
      </w:tr>
      <w:tr w:rsidR="00202F48" w:rsidRPr="00BF031D" w14:paraId="75D3C4AB" w14:textId="77777777" w:rsidTr="00D84731">
        <w:trPr>
          <w:trHeight w:val="454"/>
        </w:trPr>
        <w:tc>
          <w:tcPr>
            <w:tcW w:w="1570" w:type="dxa"/>
            <w:vMerge/>
            <w:shd w:val="clear" w:color="auto" w:fill="BFCED6"/>
          </w:tcPr>
          <w:p w14:paraId="7C2165D3" w14:textId="77777777" w:rsidR="00202F48" w:rsidRPr="00BF031D" w:rsidRDefault="00202F48" w:rsidP="00202F48">
            <w:pPr>
              <w:pStyle w:val="DHHStabletext"/>
              <w:spacing w:before="0" w:after="0"/>
              <w:rPr>
                <w:rFonts w:ascii="VIC" w:hAnsi="VIC"/>
                <w:sz w:val="18"/>
                <w:szCs w:val="18"/>
              </w:rPr>
            </w:pPr>
          </w:p>
        </w:tc>
        <w:tc>
          <w:tcPr>
            <w:tcW w:w="1985" w:type="dxa"/>
            <w:shd w:val="clear" w:color="auto" w:fill="BFCED6"/>
          </w:tcPr>
          <w:p w14:paraId="284C48F7" w14:textId="3A09AC02"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523" w:type="dxa"/>
            <w:shd w:val="clear" w:color="auto" w:fill="BFCED6"/>
          </w:tcPr>
          <w:p w14:paraId="1197E235" w14:textId="6A135E03" w:rsidR="00202F48" w:rsidRPr="00BF031D" w:rsidRDefault="00202F48" w:rsidP="00202F48">
            <w:pPr>
              <w:jc w:val="center"/>
              <w:rPr>
                <w:rFonts w:ascii="VIC" w:hAnsi="VIC"/>
                <w:sz w:val="18"/>
                <w:szCs w:val="18"/>
              </w:rPr>
            </w:pPr>
            <w:r>
              <w:rPr>
                <w:rFonts w:ascii="VIC" w:eastAsia="VIC" w:hAnsi="VIC"/>
                <w:color w:val="000000"/>
                <w:sz w:val="18"/>
              </w:rPr>
              <w:t>50%</w:t>
            </w:r>
          </w:p>
        </w:tc>
        <w:tc>
          <w:tcPr>
            <w:tcW w:w="1524" w:type="dxa"/>
            <w:shd w:val="clear" w:color="auto" w:fill="BFCED6"/>
          </w:tcPr>
          <w:p w14:paraId="0ACDC0C2" w14:textId="239F5B54" w:rsidR="00202F48" w:rsidRPr="00BF031D" w:rsidRDefault="00202F48" w:rsidP="00202F48">
            <w:pPr>
              <w:jc w:val="center"/>
              <w:rPr>
                <w:rFonts w:ascii="VIC" w:hAnsi="VIC"/>
                <w:sz w:val="18"/>
                <w:szCs w:val="18"/>
              </w:rPr>
            </w:pPr>
            <w:r>
              <w:rPr>
                <w:rFonts w:ascii="VIC" w:eastAsia="VIC" w:hAnsi="VIC"/>
                <w:color w:val="000000"/>
                <w:sz w:val="18"/>
              </w:rPr>
              <w:t>6.1</w:t>
            </w:r>
          </w:p>
        </w:tc>
        <w:tc>
          <w:tcPr>
            <w:tcW w:w="1524" w:type="dxa"/>
            <w:shd w:val="clear" w:color="auto" w:fill="BFCED6"/>
          </w:tcPr>
          <w:p w14:paraId="12687A1E" w14:textId="3A011D5D" w:rsidR="00202F48" w:rsidRPr="00BF031D" w:rsidRDefault="00202F48" w:rsidP="00202F48">
            <w:pPr>
              <w:jc w:val="center"/>
              <w:rPr>
                <w:rFonts w:ascii="VIC" w:hAnsi="VIC"/>
                <w:sz w:val="18"/>
                <w:szCs w:val="18"/>
              </w:rPr>
            </w:pPr>
            <w:r>
              <w:rPr>
                <w:rFonts w:ascii="VIC" w:eastAsia="VIC" w:hAnsi="VIC"/>
                <w:color w:val="000000"/>
                <w:sz w:val="18"/>
              </w:rPr>
              <w:t>6%</w:t>
            </w:r>
          </w:p>
        </w:tc>
        <w:tc>
          <w:tcPr>
            <w:tcW w:w="1524" w:type="dxa"/>
            <w:shd w:val="clear" w:color="auto" w:fill="BFCED6"/>
          </w:tcPr>
          <w:p w14:paraId="4D2187BF" w14:textId="6F6BA55F" w:rsidR="00202F48" w:rsidRPr="00BF031D" w:rsidRDefault="00202F48" w:rsidP="00202F48">
            <w:pPr>
              <w:jc w:val="center"/>
              <w:rPr>
                <w:rFonts w:ascii="VIC" w:hAnsi="VIC"/>
                <w:sz w:val="18"/>
                <w:szCs w:val="18"/>
              </w:rPr>
            </w:pPr>
            <w:r>
              <w:rPr>
                <w:rFonts w:ascii="VIC" w:eastAsia="VIC" w:hAnsi="VIC"/>
                <w:color w:val="000000"/>
                <w:sz w:val="18"/>
              </w:rPr>
              <w:t>54%</w:t>
            </w:r>
          </w:p>
        </w:tc>
        <w:tc>
          <w:tcPr>
            <w:tcW w:w="1523" w:type="dxa"/>
            <w:shd w:val="clear" w:color="auto" w:fill="BFCED6"/>
          </w:tcPr>
          <w:p w14:paraId="1A6182BB" w14:textId="0A87A27B" w:rsidR="00202F48" w:rsidRPr="00BF031D" w:rsidRDefault="00202F48" w:rsidP="00202F48">
            <w:pPr>
              <w:jc w:val="center"/>
              <w:rPr>
                <w:rFonts w:ascii="VIC" w:hAnsi="VIC"/>
                <w:sz w:val="18"/>
                <w:szCs w:val="18"/>
              </w:rPr>
            </w:pPr>
            <w:r>
              <w:rPr>
                <w:rFonts w:ascii="VIC" w:eastAsia="VIC" w:hAnsi="VIC"/>
                <w:color w:val="000000"/>
                <w:sz w:val="18"/>
              </w:rPr>
              <w:t>14.4</w:t>
            </w:r>
          </w:p>
        </w:tc>
        <w:tc>
          <w:tcPr>
            <w:tcW w:w="1524" w:type="dxa"/>
            <w:shd w:val="clear" w:color="auto" w:fill="BFCED6"/>
          </w:tcPr>
          <w:p w14:paraId="29E0F955" w14:textId="5961243F" w:rsidR="00202F48" w:rsidRPr="00BF031D" w:rsidRDefault="00202F48" w:rsidP="00202F48">
            <w:pPr>
              <w:jc w:val="center"/>
              <w:rPr>
                <w:rFonts w:ascii="VIC" w:hAnsi="VIC"/>
                <w:sz w:val="18"/>
                <w:szCs w:val="18"/>
              </w:rPr>
            </w:pPr>
            <w:r>
              <w:rPr>
                <w:rFonts w:ascii="VIC" w:eastAsia="VIC" w:hAnsi="VIC"/>
                <w:color w:val="000000"/>
                <w:sz w:val="18"/>
              </w:rPr>
              <w:t>65%</w:t>
            </w:r>
          </w:p>
        </w:tc>
        <w:tc>
          <w:tcPr>
            <w:tcW w:w="1524" w:type="dxa"/>
            <w:shd w:val="clear" w:color="auto" w:fill="BFCED6"/>
          </w:tcPr>
          <w:p w14:paraId="36C9EA9A" w14:textId="044D1DC5" w:rsidR="00202F48" w:rsidRPr="00BF031D" w:rsidRDefault="00202F48" w:rsidP="00202F48">
            <w:pPr>
              <w:jc w:val="center"/>
              <w:rPr>
                <w:rFonts w:ascii="VIC" w:hAnsi="VIC"/>
                <w:sz w:val="18"/>
                <w:szCs w:val="18"/>
              </w:rPr>
            </w:pPr>
            <w:r>
              <w:rPr>
                <w:rFonts w:ascii="VIC" w:eastAsia="VIC" w:hAnsi="VIC"/>
                <w:color w:val="000000"/>
                <w:sz w:val="18"/>
              </w:rPr>
              <w:t>2%</w:t>
            </w:r>
          </w:p>
        </w:tc>
        <w:tc>
          <w:tcPr>
            <w:tcW w:w="1524" w:type="dxa"/>
            <w:shd w:val="clear" w:color="auto" w:fill="BFCED6"/>
          </w:tcPr>
          <w:p w14:paraId="7B39DCAD" w14:textId="2ED2FD0D" w:rsidR="00202F48" w:rsidRPr="00BF031D" w:rsidRDefault="00202F48" w:rsidP="00202F48">
            <w:pPr>
              <w:jc w:val="center"/>
              <w:rPr>
                <w:rFonts w:ascii="VIC" w:hAnsi="VIC"/>
                <w:sz w:val="18"/>
                <w:szCs w:val="18"/>
              </w:rPr>
            </w:pPr>
            <w:r>
              <w:rPr>
                <w:rFonts w:ascii="VIC" w:eastAsia="VIC" w:hAnsi="VIC"/>
                <w:color w:val="000000"/>
                <w:sz w:val="18"/>
              </w:rPr>
              <w:t>2.7</w:t>
            </w:r>
          </w:p>
        </w:tc>
      </w:tr>
      <w:tr w:rsidR="00202F48" w:rsidRPr="00BF031D" w14:paraId="48B2B848" w14:textId="77777777" w:rsidTr="00D84731">
        <w:trPr>
          <w:trHeight w:val="454"/>
        </w:trPr>
        <w:tc>
          <w:tcPr>
            <w:tcW w:w="1570" w:type="dxa"/>
            <w:vMerge/>
            <w:shd w:val="clear" w:color="auto" w:fill="BFCED6"/>
          </w:tcPr>
          <w:p w14:paraId="582CBCA5" w14:textId="77777777" w:rsidR="00202F48" w:rsidRPr="00BF031D" w:rsidRDefault="00202F48" w:rsidP="00202F48">
            <w:pPr>
              <w:pStyle w:val="DHHStabletext"/>
              <w:spacing w:before="0" w:after="0"/>
              <w:rPr>
                <w:rFonts w:ascii="VIC" w:hAnsi="VIC"/>
                <w:sz w:val="18"/>
                <w:szCs w:val="18"/>
              </w:rPr>
            </w:pPr>
          </w:p>
        </w:tc>
        <w:tc>
          <w:tcPr>
            <w:tcW w:w="1985" w:type="dxa"/>
            <w:shd w:val="clear" w:color="auto" w:fill="BFCED6"/>
          </w:tcPr>
          <w:p w14:paraId="474DEEC4" w14:textId="6A060BF8"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TOTAL</w:t>
            </w:r>
          </w:p>
        </w:tc>
        <w:tc>
          <w:tcPr>
            <w:tcW w:w="1523" w:type="dxa"/>
            <w:shd w:val="clear" w:color="auto" w:fill="BFCED6"/>
          </w:tcPr>
          <w:p w14:paraId="13CDB377" w14:textId="56C1AD6C" w:rsidR="00202F48" w:rsidRPr="00BF031D" w:rsidRDefault="00202F48" w:rsidP="00202F48">
            <w:pPr>
              <w:jc w:val="center"/>
              <w:rPr>
                <w:rFonts w:ascii="VIC" w:hAnsi="VIC"/>
                <w:sz w:val="18"/>
                <w:szCs w:val="18"/>
              </w:rPr>
            </w:pPr>
            <w:r>
              <w:rPr>
                <w:rFonts w:ascii="VIC" w:eastAsia="VIC" w:hAnsi="VIC"/>
                <w:color w:val="000000"/>
                <w:sz w:val="18"/>
              </w:rPr>
              <w:t>49%</w:t>
            </w:r>
          </w:p>
        </w:tc>
        <w:tc>
          <w:tcPr>
            <w:tcW w:w="1524" w:type="dxa"/>
            <w:shd w:val="clear" w:color="auto" w:fill="BFCED6"/>
          </w:tcPr>
          <w:p w14:paraId="556AA309" w14:textId="71150C13" w:rsidR="00202F48" w:rsidRPr="00BF031D" w:rsidRDefault="00202F48" w:rsidP="00202F48">
            <w:pPr>
              <w:jc w:val="center"/>
              <w:rPr>
                <w:rFonts w:ascii="VIC" w:hAnsi="VIC"/>
                <w:sz w:val="18"/>
                <w:szCs w:val="18"/>
              </w:rPr>
            </w:pPr>
            <w:r>
              <w:rPr>
                <w:rFonts w:ascii="VIC" w:eastAsia="VIC" w:hAnsi="VIC"/>
                <w:color w:val="000000"/>
                <w:sz w:val="18"/>
              </w:rPr>
              <w:t>7.2</w:t>
            </w:r>
          </w:p>
        </w:tc>
        <w:tc>
          <w:tcPr>
            <w:tcW w:w="1524" w:type="dxa"/>
            <w:shd w:val="clear" w:color="auto" w:fill="BFCED6"/>
          </w:tcPr>
          <w:p w14:paraId="76FD830F" w14:textId="0CED524A" w:rsidR="00202F48" w:rsidRPr="00BF031D" w:rsidRDefault="00202F48" w:rsidP="00202F48">
            <w:pPr>
              <w:jc w:val="center"/>
              <w:rPr>
                <w:rFonts w:ascii="VIC" w:hAnsi="VIC"/>
                <w:sz w:val="18"/>
                <w:szCs w:val="18"/>
              </w:rPr>
            </w:pPr>
            <w:r>
              <w:rPr>
                <w:rFonts w:ascii="VIC" w:eastAsia="VIC" w:hAnsi="VIC"/>
                <w:color w:val="000000"/>
                <w:sz w:val="18"/>
              </w:rPr>
              <w:t>6%</w:t>
            </w:r>
          </w:p>
        </w:tc>
        <w:tc>
          <w:tcPr>
            <w:tcW w:w="1524" w:type="dxa"/>
            <w:shd w:val="clear" w:color="auto" w:fill="BFCED6"/>
          </w:tcPr>
          <w:p w14:paraId="7699BAC6" w14:textId="056675EA" w:rsidR="00202F48" w:rsidRPr="00BF031D" w:rsidRDefault="00202F48" w:rsidP="00202F48">
            <w:pPr>
              <w:jc w:val="center"/>
              <w:rPr>
                <w:rFonts w:ascii="VIC" w:hAnsi="VIC"/>
                <w:sz w:val="18"/>
                <w:szCs w:val="18"/>
              </w:rPr>
            </w:pPr>
            <w:r>
              <w:rPr>
                <w:rFonts w:ascii="VIC" w:eastAsia="VIC" w:hAnsi="VIC"/>
                <w:color w:val="000000"/>
                <w:sz w:val="18"/>
              </w:rPr>
              <w:t>69%</w:t>
            </w:r>
          </w:p>
        </w:tc>
        <w:tc>
          <w:tcPr>
            <w:tcW w:w="1523" w:type="dxa"/>
            <w:shd w:val="clear" w:color="auto" w:fill="BFCED6"/>
          </w:tcPr>
          <w:p w14:paraId="029F4687" w14:textId="41783FCB" w:rsidR="00202F48" w:rsidRPr="00BF031D" w:rsidRDefault="00202F48" w:rsidP="00202F48">
            <w:pPr>
              <w:jc w:val="center"/>
              <w:rPr>
                <w:rFonts w:ascii="VIC" w:hAnsi="VIC"/>
                <w:sz w:val="18"/>
                <w:szCs w:val="18"/>
              </w:rPr>
            </w:pPr>
            <w:r>
              <w:rPr>
                <w:rFonts w:ascii="VIC" w:eastAsia="VIC" w:hAnsi="VIC"/>
                <w:color w:val="000000"/>
                <w:sz w:val="18"/>
              </w:rPr>
              <w:t>13.1</w:t>
            </w:r>
          </w:p>
        </w:tc>
        <w:tc>
          <w:tcPr>
            <w:tcW w:w="1524" w:type="dxa"/>
            <w:shd w:val="clear" w:color="auto" w:fill="BFCED6"/>
          </w:tcPr>
          <w:p w14:paraId="3361619D" w14:textId="15AF6C89" w:rsidR="00202F48" w:rsidRPr="00BF031D" w:rsidRDefault="00202F48" w:rsidP="00202F48">
            <w:pPr>
              <w:jc w:val="center"/>
              <w:rPr>
                <w:rFonts w:ascii="VIC" w:hAnsi="VIC"/>
                <w:sz w:val="18"/>
                <w:szCs w:val="18"/>
              </w:rPr>
            </w:pPr>
            <w:r>
              <w:rPr>
                <w:rFonts w:ascii="VIC" w:eastAsia="VIC" w:hAnsi="VIC"/>
                <w:color w:val="000000"/>
                <w:sz w:val="18"/>
              </w:rPr>
              <w:t>53%</w:t>
            </w:r>
          </w:p>
        </w:tc>
        <w:tc>
          <w:tcPr>
            <w:tcW w:w="1524" w:type="dxa"/>
            <w:shd w:val="clear" w:color="auto" w:fill="BFCED6"/>
          </w:tcPr>
          <w:p w14:paraId="39EAA332" w14:textId="061FB27F" w:rsidR="00202F48" w:rsidRPr="00BF031D" w:rsidRDefault="00202F48" w:rsidP="00202F48">
            <w:pPr>
              <w:jc w:val="center"/>
              <w:rPr>
                <w:rFonts w:ascii="VIC" w:hAnsi="VIC"/>
                <w:sz w:val="18"/>
                <w:szCs w:val="18"/>
              </w:rPr>
            </w:pPr>
            <w:r>
              <w:rPr>
                <w:rFonts w:ascii="VIC" w:eastAsia="VIC" w:hAnsi="VIC"/>
                <w:color w:val="000000"/>
                <w:sz w:val="18"/>
              </w:rPr>
              <w:t>3%</w:t>
            </w:r>
          </w:p>
        </w:tc>
        <w:tc>
          <w:tcPr>
            <w:tcW w:w="1524" w:type="dxa"/>
            <w:shd w:val="clear" w:color="auto" w:fill="BFCED6"/>
          </w:tcPr>
          <w:p w14:paraId="798399DD" w14:textId="2FF91B5A" w:rsidR="00202F48" w:rsidRPr="00BF031D" w:rsidRDefault="00202F48" w:rsidP="00202F48">
            <w:pPr>
              <w:jc w:val="center"/>
              <w:rPr>
                <w:rFonts w:ascii="VIC" w:hAnsi="VIC"/>
                <w:sz w:val="18"/>
                <w:szCs w:val="18"/>
              </w:rPr>
            </w:pPr>
            <w:r>
              <w:rPr>
                <w:rFonts w:ascii="VIC" w:eastAsia="VIC" w:hAnsi="VIC"/>
                <w:color w:val="000000"/>
                <w:sz w:val="18"/>
              </w:rPr>
              <w:t>2.2</w:t>
            </w:r>
          </w:p>
        </w:tc>
      </w:tr>
      <w:tr w:rsidR="00202F48" w:rsidRPr="00BF031D" w14:paraId="49979586" w14:textId="77777777" w:rsidTr="00D84731">
        <w:trPr>
          <w:trHeight w:val="454"/>
        </w:trPr>
        <w:tc>
          <w:tcPr>
            <w:tcW w:w="1570" w:type="dxa"/>
            <w:shd w:val="clear" w:color="auto" w:fill="auto"/>
          </w:tcPr>
          <w:p w14:paraId="0B548BE2" w14:textId="155AA62D"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45871BE4" w14:textId="61496CF8"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Middle South (Monash Aged)</w:t>
            </w:r>
          </w:p>
        </w:tc>
        <w:tc>
          <w:tcPr>
            <w:tcW w:w="1523" w:type="dxa"/>
            <w:shd w:val="clear" w:color="auto" w:fill="auto"/>
          </w:tcPr>
          <w:p w14:paraId="6B45DBE8" w14:textId="164BED30" w:rsidR="00202F48" w:rsidRPr="00BF031D" w:rsidRDefault="00202F48" w:rsidP="00202F48">
            <w:pPr>
              <w:jc w:val="center"/>
              <w:rPr>
                <w:rFonts w:ascii="VIC" w:hAnsi="VIC"/>
                <w:sz w:val="18"/>
                <w:szCs w:val="18"/>
              </w:rPr>
            </w:pPr>
            <w:r>
              <w:rPr>
                <w:rFonts w:ascii="VIC" w:eastAsia="VIC" w:hAnsi="VIC"/>
                <w:color w:val="000000"/>
                <w:sz w:val="18"/>
              </w:rPr>
              <w:t>59%</w:t>
            </w:r>
          </w:p>
        </w:tc>
        <w:tc>
          <w:tcPr>
            <w:tcW w:w="1524" w:type="dxa"/>
            <w:shd w:val="clear" w:color="auto" w:fill="auto"/>
          </w:tcPr>
          <w:p w14:paraId="72124A90" w14:textId="46A71963" w:rsidR="00202F48" w:rsidRPr="00BF031D" w:rsidRDefault="00202F48" w:rsidP="00202F48">
            <w:pPr>
              <w:jc w:val="center"/>
              <w:rPr>
                <w:rFonts w:ascii="VIC" w:hAnsi="VIC"/>
                <w:sz w:val="18"/>
                <w:szCs w:val="18"/>
              </w:rPr>
            </w:pPr>
            <w:r>
              <w:rPr>
                <w:rFonts w:ascii="VIC" w:eastAsia="VIC" w:hAnsi="VIC"/>
                <w:color w:val="000000"/>
                <w:sz w:val="18"/>
              </w:rPr>
              <w:t>7.3</w:t>
            </w:r>
          </w:p>
        </w:tc>
        <w:tc>
          <w:tcPr>
            <w:tcW w:w="1524" w:type="dxa"/>
            <w:shd w:val="clear" w:color="auto" w:fill="auto"/>
          </w:tcPr>
          <w:p w14:paraId="42C37D1C" w14:textId="1003CBAE" w:rsidR="00202F48" w:rsidRPr="00BF031D" w:rsidRDefault="00202F48" w:rsidP="00202F48">
            <w:pPr>
              <w:jc w:val="center"/>
              <w:rPr>
                <w:rFonts w:ascii="VIC" w:hAnsi="VIC"/>
                <w:sz w:val="18"/>
                <w:szCs w:val="18"/>
              </w:rPr>
            </w:pPr>
            <w:r>
              <w:rPr>
                <w:rFonts w:ascii="VIC" w:eastAsia="VIC" w:hAnsi="VIC"/>
                <w:color w:val="000000"/>
                <w:sz w:val="18"/>
              </w:rPr>
              <w:t>4%</w:t>
            </w:r>
          </w:p>
        </w:tc>
        <w:tc>
          <w:tcPr>
            <w:tcW w:w="1524" w:type="dxa"/>
            <w:shd w:val="clear" w:color="auto" w:fill="auto"/>
          </w:tcPr>
          <w:p w14:paraId="60A36C51" w14:textId="10912A8F" w:rsidR="00202F48" w:rsidRPr="00BF031D" w:rsidRDefault="00202F48" w:rsidP="00202F48">
            <w:pPr>
              <w:jc w:val="center"/>
              <w:rPr>
                <w:rFonts w:ascii="VIC" w:hAnsi="VIC"/>
                <w:sz w:val="18"/>
                <w:szCs w:val="18"/>
              </w:rPr>
            </w:pPr>
            <w:r>
              <w:rPr>
                <w:rFonts w:ascii="VIC" w:eastAsia="VIC" w:hAnsi="VIC"/>
                <w:color w:val="000000"/>
                <w:sz w:val="18"/>
              </w:rPr>
              <w:t>89%</w:t>
            </w:r>
          </w:p>
        </w:tc>
        <w:tc>
          <w:tcPr>
            <w:tcW w:w="1523" w:type="dxa"/>
            <w:shd w:val="clear" w:color="auto" w:fill="auto"/>
          </w:tcPr>
          <w:p w14:paraId="787F54C3" w14:textId="0B709DC1" w:rsidR="00202F48" w:rsidRPr="00BF031D" w:rsidRDefault="00202F48" w:rsidP="00202F48">
            <w:pPr>
              <w:jc w:val="center"/>
              <w:rPr>
                <w:rFonts w:ascii="VIC" w:hAnsi="VIC"/>
                <w:sz w:val="18"/>
                <w:szCs w:val="18"/>
              </w:rPr>
            </w:pPr>
            <w:r>
              <w:rPr>
                <w:rFonts w:ascii="VIC" w:eastAsia="VIC" w:hAnsi="VIC"/>
                <w:color w:val="000000"/>
                <w:sz w:val="18"/>
              </w:rPr>
              <w:t>14.0</w:t>
            </w:r>
          </w:p>
        </w:tc>
        <w:tc>
          <w:tcPr>
            <w:tcW w:w="1524" w:type="dxa"/>
            <w:shd w:val="clear" w:color="auto" w:fill="auto"/>
          </w:tcPr>
          <w:p w14:paraId="47E3A7EA" w14:textId="6C66958A" w:rsidR="00202F48" w:rsidRPr="00BF031D" w:rsidRDefault="00202F48" w:rsidP="00202F48">
            <w:pPr>
              <w:jc w:val="center"/>
              <w:rPr>
                <w:rFonts w:ascii="VIC" w:hAnsi="VIC"/>
                <w:sz w:val="18"/>
                <w:szCs w:val="18"/>
              </w:rPr>
            </w:pPr>
            <w:r>
              <w:rPr>
                <w:rFonts w:ascii="VIC" w:eastAsia="VIC" w:hAnsi="VIC"/>
                <w:color w:val="000000"/>
                <w:sz w:val="18"/>
              </w:rPr>
              <w:t>56%</w:t>
            </w:r>
          </w:p>
        </w:tc>
        <w:tc>
          <w:tcPr>
            <w:tcW w:w="1524" w:type="dxa"/>
            <w:shd w:val="clear" w:color="auto" w:fill="auto"/>
          </w:tcPr>
          <w:p w14:paraId="03AD8537" w14:textId="757D189D" w:rsidR="00202F48" w:rsidRPr="00BF031D" w:rsidRDefault="00202F48" w:rsidP="00202F48">
            <w:pPr>
              <w:jc w:val="center"/>
              <w:rPr>
                <w:rFonts w:ascii="VIC" w:hAnsi="VIC"/>
                <w:sz w:val="18"/>
                <w:szCs w:val="18"/>
              </w:rPr>
            </w:pPr>
            <w:r>
              <w:rPr>
                <w:rFonts w:ascii="VIC" w:eastAsia="VIC" w:hAnsi="VIC"/>
                <w:color w:val="000000"/>
                <w:sz w:val="18"/>
              </w:rPr>
              <w:t>0%</w:t>
            </w:r>
          </w:p>
        </w:tc>
        <w:tc>
          <w:tcPr>
            <w:tcW w:w="1524" w:type="dxa"/>
            <w:shd w:val="clear" w:color="auto" w:fill="auto"/>
          </w:tcPr>
          <w:p w14:paraId="32DC5437" w14:textId="62CE1614" w:rsidR="00202F48" w:rsidRPr="00BF031D" w:rsidRDefault="00202F48" w:rsidP="00202F48">
            <w:pPr>
              <w:jc w:val="center"/>
              <w:rPr>
                <w:rFonts w:ascii="VIC" w:hAnsi="VIC"/>
                <w:sz w:val="18"/>
                <w:szCs w:val="18"/>
              </w:rPr>
            </w:pPr>
            <w:r>
              <w:rPr>
                <w:rFonts w:ascii="VIC" w:eastAsia="VIC" w:hAnsi="VIC"/>
                <w:color w:val="000000"/>
                <w:sz w:val="18"/>
              </w:rPr>
              <w:t>2.3</w:t>
            </w:r>
          </w:p>
        </w:tc>
      </w:tr>
      <w:tr w:rsidR="00202F48" w:rsidRPr="00BF031D" w14:paraId="7488200C" w14:textId="77777777" w:rsidTr="00D84731">
        <w:trPr>
          <w:trHeight w:val="454"/>
        </w:trPr>
        <w:tc>
          <w:tcPr>
            <w:tcW w:w="1570" w:type="dxa"/>
            <w:shd w:val="clear" w:color="auto" w:fill="BFCED6"/>
          </w:tcPr>
          <w:p w14:paraId="575023D3" w14:textId="711575F3"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985" w:type="dxa"/>
            <w:shd w:val="clear" w:color="auto" w:fill="BFCED6"/>
          </w:tcPr>
          <w:p w14:paraId="387B2FF1" w14:textId="3A0C2D44"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Peninsula</w:t>
            </w:r>
          </w:p>
        </w:tc>
        <w:tc>
          <w:tcPr>
            <w:tcW w:w="1523" w:type="dxa"/>
            <w:shd w:val="clear" w:color="auto" w:fill="BFCED6"/>
          </w:tcPr>
          <w:p w14:paraId="68EB05AB" w14:textId="0279B506" w:rsidR="00202F48" w:rsidRPr="00BF031D" w:rsidRDefault="00202F48" w:rsidP="00202F48">
            <w:pPr>
              <w:jc w:val="center"/>
              <w:rPr>
                <w:rFonts w:ascii="VIC" w:hAnsi="VIC"/>
                <w:sz w:val="18"/>
                <w:szCs w:val="18"/>
              </w:rPr>
            </w:pPr>
            <w:r>
              <w:rPr>
                <w:rFonts w:ascii="VIC" w:eastAsia="VIC" w:hAnsi="VIC"/>
                <w:color w:val="000000"/>
                <w:sz w:val="18"/>
              </w:rPr>
              <w:t>58%</w:t>
            </w:r>
          </w:p>
        </w:tc>
        <w:tc>
          <w:tcPr>
            <w:tcW w:w="1524" w:type="dxa"/>
            <w:shd w:val="clear" w:color="auto" w:fill="BFCED6"/>
          </w:tcPr>
          <w:p w14:paraId="1B455826" w14:textId="4C419077" w:rsidR="00202F48" w:rsidRPr="00BF031D" w:rsidRDefault="00202F48" w:rsidP="00202F48">
            <w:pPr>
              <w:jc w:val="center"/>
              <w:rPr>
                <w:rFonts w:ascii="VIC" w:hAnsi="VIC"/>
                <w:sz w:val="18"/>
                <w:szCs w:val="18"/>
              </w:rPr>
            </w:pPr>
            <w:r>
              <w:rPr>
                <w:rFonts w:ascii="VIC" w:eastAsia="VIC" w:hAnsi="VIC"/>
                <w:color w:val="000000"/>
                <w:sz w:val="18"/>
              </w:rPr>
              <w:t>10.7</w:t>
            </w:r>
          </w:p>
        </w:tc>
        <w:tc>
          <w:tcPr>
            <w:tcW w:w="1524" w:type="dxa"/>
            <w:shd w:val="clear" w:color="auto" w:fill="BFCED6"/>
          </w:tcPr>
          <w:p w14:paraId="4E537A47" w14:textId="38682937" w:rsidR="00202F48" w:rsidRPr="00BF031D" w:rsidRDefault="00202F48" w:rsidP="00202F48">
            <w:pPr>
              <w:jc w:val="center"/>
              <w:rPr>
                <w:rFonts w:ascii="VIC" w:hAnsi="VIC"/>
                <w:sz w:val="18"/>
                <w:szCs w:val="18"/>
              </w:rPr>
            </w:pPr>
            <w:r>
              <w:rPr>
                <w:rFonts w:ascii="VIC" w:eastAsia="VIC" w:hAnsi="VIC"/>
                <w:color w:val="000000"/>
                <w:sz w:val="18"/>
              </w:rPr>
              <w:t>4%</w:t>
            </w:r>
          </w:p>
        </w:tc>
        <w:tc>
          <w:tcPr>
            <w:tcW w:w="1524" w:type="dxa"/>
            <w:shd w:val="clear" w:color="auto" w:fill="BFCED6"/>
          </w:tcPr>
          <w:p w14:paraId="7386D2C7" w14:textId="59A05DB8" w:rsidR="00202F48" w:rsidRPr="00BF031D" w:rsidRDefault="00202F48" w:rsidP="00202F48">
            <w:pPr>
              <w:jc w:val="center"/>
              <w:rPr>
                <w:rFonts w:ascii="VIC" w:hAnsi="VIC"/>
                <w:sz w:val="18"/>
                <w:szCs w:val="18"/>
              </w:rPr>
            </w:pPr>
            <w:r>
              <w:rPr>
                <w:rFonts w:ascii="VIC" w:eastAsia="VIC" w:hAnsi="VIC"/>
                <w:color w:val="000000"/>
                <w:sz w:val="18"/>
              </w:rPr>
              <w:t>99%</w:t>
            </w:r>
          </w:p>
        </w:tc>
        <w:tc>
          <w:tcPr>
            <w:tcW w:w="1523" w:type="dxa"/>
            <w:shd w:val="clear" w:color="auto" w:fill="BFCED6"/>
          </w:tcPr>
          <w:p w14:paraId="16510618" w14:textId="21EE6F8A" w:rsidR="00202F48" w:rsidRPr="00BF031D" w:rsidRDefault="00202F48" w:rsidP="00202F48">
            <w:pPr>
              <w:jc w:val="center"/>
              <w:rPr>
                <w:rFonts w:ascii="VIC" w:hAnsi="VIC"/>
                <w:sz w:val="18"/>
                <w:szCs w:val="18"/>
              </w:rPr>
            </w:pPr>
            <w:r>
              <w:rPr>
                <w:rFonts w:ascii="VIC" w:eastAsia="VIC" w:hAnsi="VIC"/>
                <w:color w:val="000000"/>
                <w:sz w:val="18"/>
              </w:rPr>
              <w:t>16.8</w:t>
            </w:r>
          </w:p>
        </w:tc>
        <w:tc>
          <w:tcPr>
            <w:tcW w:w="1524" w:type="dxa"/>
            <w:shd w:val="clear" w:color="auto" w:fill="BFCED6"/>
          </w:tcPr>
          <w:p w14:paraId="3D638C7A" w14:textId="68A18D08" w:rsidR="00202F48" w:rsidRPr="00BF031D" w:rsidRDefault="00202F48" w:rsidP="00202F48">
            <w:pPr>
              <w:jc w:val="center"/>
              <w:rPr>
                <w:rFonts w:ascii="VIC" w:hAnsi="VIC"/>
                <w:sz w:val="18"/>
                <w:szCs w:val="18"/>
              </w:rPr>
            </w:pPr>
            <w:r>
              <w:rPr>
                <w:rFonts w:ascii="VIC" w:eastAsia="VIC" w:hAnsi="VIC"/>
                <w:color w:val="000000"/>
                <w:sz w:val="18"/>
              </w:rPr>
              <w:t>66%</w:t>
            </w:r>
          </w:p>
        </w:tc>
        <w:tc>
          <w:tcPr>
            <w:tcW w:w="1524" w:type="dxa"/>
            <w:shd w:val="clear" w:color="auto" w:fill="BFCED6"/>
          </w:tcPr>
          <w:p w14:paraId="2F110248" w14:textId="25723140" w:rsidR="00202F48" w:rsidRPr="00BF031D" w:rsidRDefault="00202F48" w:rsidP="00202F48">
            <w:pPr>
              <w:jc w:val="center"/>
              <w:rPr>
                <w:rFonts w:ascii="VIC" w:hAnsi="VIC"/>
                <w:sz w:val="18"/>
                <w:szCs w:val="18"/>
              </w:rPr>
            </w:pPr>
            <w:r>
              <w:rPr>
                <w:rFonts w:ascii="VIC" w:eastAsia="VIC" w:hAnsi="VIC"/>
                <w:color w:val="000000"/>
                <w:sz w:val="18"/>
              </w:rPr>
              <w:t>1%</w:t>
            </w:r>
          </w:p>
        </w:tc>
        <w:tc>
          <w:tcPr>
            <w:tcW w:w="1524" w:type="dxa"/>
            <w:shd w:val="clear" w:color="auto" w:fill="BFCED6"/>
          </w:tcPr>
          <w:p w14:paraId="3A915574" w14:textId="05358AB2" w:rsidR="00202F48" w:rsidRPr="00BF031D" w:rsidRDefault="00202F48" w:rsidP="00202F48">
            <w:pPr>
              <w:jc w:val="center"/>
              <w:rPr>
                <w:rFonts w:ascii="VIC" w:hAnsi="VIC"/>
                <w:sz w:val="18"/>
                <w:szCs w:val="18"/>
              </w:rPr>
            </w:pPr>
            <w:r>
              <w:rPr>
                <w:rFonts w:ascii="VIC" w:eastAsia="VIC" w:hAnsi="VIC"/>
                <w:color w:val="000000"/>
                <w:sz w:val="18"/>
              </w:rPr>
              <w:t>2.6</w:t>
            </w:r>
          </w:p>
        </w:tc>
      </w:tr>
      <w:tr w:rsidR="00202F48" w:rsidRPr="00BF031D" w14:paraId="6B9DAA94" w14:textId="77777777" w:rsidTr="00D84731">
        <w:trPr>
          <w:trHeight w:val="454"/>
        </w:trPr>
        <w:tc>
          <w:tcPr>
            <w:tcW w:w="1570" w:type="dxa"/>
            <w:shd w:val="clear" w:color="auto" w:fill="auto"/>
          </w:tcPr>
          <w:p w14:paraId="2542758E" w14:textId="62D0C4AA" w:rsidR="00202F48" w:rsidRPr="00BF031D" w:rsidRDefault="00202F48" w:rsidP="00202F48">
            <w:pPr>
              <w:pStyle w:val="DHHStabletext"/>
              <w:spacing w:before="0" w:after="0"/>
              <w:rPr>
                <w:rFonts w:ascii="VIC" w:hAnsi="VIC"/>
                <w:sz w:val="18"/>
                <w:szCs w:val="18"/>
              </w:rPr>
            </w:pPr>
            <w:r>
              <w:rPr>
                <w:rFonts w:ascii="VIC" w:eastAsia="VIC" w:hAnsi="VIC"/>
                <w:color w:val="000000"/>
                <w:sz w:val="18"/>
              </w:rPr>
              <w:t>St Vincent's Hospital</w:t>
            </w:r>
          </w:p>
        </w:tc>
        <w:tc>
          <w:tcPr>
            <w:tcW w:w="1985" w:type="dxa"/>
            <w:shd w:val="clear" w:color="auto" w:fill="auto"/>
          </w:tcPr>
          <w:p w14:paraId="01A4928B" w14:textId="1E0DA714" w:rsidR="00202F48" w:rsidRPr="00BF031D" w:rsidRDefault="00202F48" w:rsidP="00202F48">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523" w:type="dxa"/>
            <w:shd w:val="clear" w:color="auto" w:fill="auto"/>
          </w:tcPr>
          <w:p w14:paraId="21969CB0" w14:textId="0EBE607C" w:rsidR="00202F48" w:rsidRPr="00BF031D" w:rsidRDefault="00202F48" w:rsidP="00202F48">
            <w:pPr>
              <w:jc w:val="center"/>
              <w:rPr>
                <w:rFonts w:ascii="VIC" w:hAnsi="VIC"/>
                <w:sz w:val="18"/>
                <w:szCs w:val="18"/>
              </w:rPr>
            </w:pPr>
            <w:r>
              <w:rPr>
                <w:rFonts w:ascii="VIC" w:eastAsia="VIC" w:hAnsi="VIC"/>
                <w:color w:val="000000"/>
                <w:sz w:val="18"/>
              </w:rPr>
              <w:t>48%</w:t>
            </w:r>
          </w:p>
        </w:tc>
        <w:tc>
          <w:tcPr>
            <w:tcW w:w="1524" w:type="dxa"/>
            <w:shd w:val="clear" w:color="auto" w:fill="auto"/>
          </w:tcPr>
          <w:p w14:paraId="2A05DCA3" w14:textId="5D1C909B" w:rsidR="00202F48" w:rsidRPr="00BF031D" w:rsidRDefault="00202F48" w:rsidP="00202F48">
            <w:pPr>
              <w:jc w:val="center"/>
              <w:rPr>
                <w:rFonts w:ascii="VIC" w:hAnsi="VIC"/>
                <w:sz w:val="18"/>
                <w:szCs w:val="18"/>
              </w:rPr>
            </w:pPr>
            <w:r>
              <w:rPr>
                <w:rFonts w:ascii="VIC" w:eastAsia="VIC" w:hAnsi="VIC"/>
                <w:color w:val="000000"/>
                <w:sz w:val="18"/>
              </w:rPr>
              <w:t>5.4</w:t>
            </w:r>
          </w:p>
        </w:tc>
        <w:tc>
          <w:tcPr>
            <w:tcW w:w="1524" w:type="dxa"/>
            <w:shd w:val="clear" w:color="auto" w:fill="auto"/>
          </w:tcPr>
          <w:p w14:paraId="3DEE303F" w14:textId="7580C4DA" w:rsidR="00202F48" w:rsidRPr="00BF031D" w:rsidRDefault="00202F48" w:rsidP="00202F48">
            <w:pPr>
              <w:jc w:val="center"/>
              <w:rPr>
                <w:rFonts w:ascii="VIC" w:hAnsi="VIC"/>
                <w:sz w:val="18"/>
                <w:szCs w:val="18"/>
              </w:rPr>
            </w:pPr>
            <w:r>
              <w:rPr>
                <w:rFonts w:ascii="VIC" w:eastAsia="VIC" w:hAnsi="VIC"/>
                <w:color w:val="000000"/>
                <w:sz w:val="18"/>
              </w:rPr>
              <w:t>4%</w:t>
            </w:r>
          </w:p>
        </w:tc>
        <w:tc>
          <w:tcPr>
            <w:tcW w:w="1524" w:type="dxa"/>
            <w:shd w:val="clear" w:color="auto" w:fill="auto"/>
          </w:tcPr>
          <w:p w14:paraId="75BDA69B" w14:textId="4E1FFD9D" w:rsidR="00202F48" w:rsidRPr="00BF031D" w:rsidRDefault="00202F48" w:rsidP="00202F48">
            <w:pPr>
              <w:jc w:val="center"/>
              <w:rPr>
                <w:rFonts w:ascii="VIC" w:hAnsi="VIC"/>
                <w:sz w:val="18"/>
                <w:szCs w:val="18"/>
              </w:rPr>
            </w:pPr>
            <w:r>
              <w:rPr>
                <w:rFonts w:ascii="VIC" w:eastAsia="VIC" w:hAnsi="VIC"/>
                <w:color w:val="000000"/>
                <w:sz w:val="18"/>
              </w:rPr>
              <w:t>65%</w:t>
            </w:r>
          </w:p>
        </w:tc>
        <w:tc>
          <w:tcPr>
            <w:tcW w:w="1523" w:type="dxa"/>
            <w:shd w:val="clear" w:color="auto" w:fill="auto"/>
          </w:tcPr>
          <w:p w14:paraId="07AD7602" w14:textId="18F8A09B" w:rsidR="00202F48" w:rsidRPr="00BF031D" w:rsidRDefault="00202F48" w:rsidP="00202F48">
            <w:pPr>
              <w:jc w:val="center"/>
              <w:rPr>
                <w:rFonts w:ascii="VIC" w:hAnsi="VIC"/>
                <w:sz w:val="18"/>
                <w:szCs w:val="18"/>
              </w:rPr>
            </w:pPr>
            <w:r>
              <w:rPr>
                <w:rFonts w:ascii="VIC" w:eastAsia="VIC" w:hAnsi="VIC"/>
                <w:color w:val="000000"/>
                <w:sz w:val="18"/>
              </w:rPr>
              <w:t>15.9</w:t>
            </w:r>
          </w:p>
        </w:tc>
        <w:tc>
          <w:tcPr>
            <w:tcW w:w="1524" w:type="dxa"/>
            <w:shd w:val="clear" w:color="auto" w:fill="auto"/>
          </w:tcPr>
          <w:p w14:paraId="2494DB35" w14:textId="57063AD1" w:rsidR="00202F48" w:rsidRPr="00BF031D" w:rsidRDefault="00202F48" w:rsidP="00202F48">
            <w:pPr>
              <w:jc w:val="center"/>
              <w:rPr>
                <w:rFonts w:ascii="VIC" w:hAnsi="VIC"/>
                <w:sz w:val="18"/>
                <w:szCs w:val="18"/>
              </w:rPr>
            </w:pPr>
            <w:r>
              <w:rPr>
                <w:rFonts w:ascii="VIC" w:eastAsia="VIC" w:hAnsi="VIC"/>
                <w:color w:val="000000"/>
                <w:sz w:val="18"/>
              </w:rPr>
              <w:t>55%</w:t>
            </w:r>
          </w:p>
        </w:tc>
        <w:tc>
          <w:tcPr>
            <w:tcW w:w="1524" w:type="dxa"/>
            <w:shd w:val="clear" w:color="auto" w:fill="auto"/>
          </w:tcPr>
          <w:p w14:paraId="7DAA47BB" w14:textId="3EF38FD8" w:rsidR="00202F48" w:rsidRPr="00BF031D" w:rsidRDefault="00202F48" w:rsidP="00202F48">
            <w:pPr>
              <w:jc w:val="center"/>
              <w:rPr>
                <w:rFonts w:ascii="VIC" w:hAnsi="VIC"/>
                <w:sz w:val="18"/>
                <w:szCs w:val="18"/>
              </w:rPr>
            </w:pPr>
            <w:r>
              <w:rPr>
                <w:rFonts w:ascii="VIC" w:eastAsia="VIC" w:hAnsi="VIC"/>
                <w:color w:val="000000"/>
                <w:sz w:val="18"/>
              </w:rPr>
              <w:t>7%</w:t>
            </w:r>
          </w:p>
        </w:tc>
        <w:tc>
          <w:tcPr>
            <w:tcW w:w="1524" w:type="dxa"/>
            <w:shd w:val="clear" w:color="auto" w:fill="auto"/>
          </w:tcPr>
          <w:p w14:paraId="088EDC14" w14:textId="20146254" w:rsidR="00202F48" w:rsidRPr="00BF031D" w:rsidRDefault="00202F48" w:rsidP="00202F48">
            <w:pPr>
              <w:jc w:val="center"/>
              <w:rPr>
                <w:rFonts w:ascii="VIC" w:hAnsi="VIC"/>
                <w:sz w:val="18"/>
                <w:szCs w:val="18"/>
              </w:rPr>
            </w:pPr>
            <w:r>
              <w:rPr>
                <w:rFonts w:ascii="VIC" w:eastAsia="VIC" w:hAnsi="VIC"/>
                <w:color w:val="000000"/>
                <w:sz w:val="18"/>
              </w:rPr>
              <w:t>2.1</w:t>
            </w:r>
          </w:p>
        </w:tc>
      </w:tr>
      <w:tr w:rsidR="00202F48" w:rsidRPr="00147E5A" w14:paraId="394118D5" w14:textId="77777777" w:rsidTr="00D84731">
        <w:trPr>
          <w:trHeight w:val="454"/>
        </w:trPr>
        <w:tc>
          <w:tcPr>
            <w:tcW w:w="1570" w:type="dxa"/>
            <w:shd w:val="clear" w:color="auto" w:fill="B1C9E8"/>
          </w:tcPr>
          <w:p w14:paraId="1AA5DC44" w14:textId="132B040E" w:rsidR="00202F48" w:rsidRPr="00147E5A" w:rsidRDefault="00202F48" w:rsidP="00202F4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shd w:val="clear" w:color="auto" w:fill="B1C9E8"/>
          </w:tcPr>
          <w:p w14:paraId="67FFD0C7" w14:textId="59E74243" w:rsidR="00202F48" w:rsidRPr="00147E5A" w:rsidRDefault="00202F48" w:rsidP="00202F48">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5BF94559" w14:textId="6CD2427D"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58%</w:t>
            </w:r>
          </w:p>
        </w:tc>
        <w:tc>
          <w:tcPr>
            <w:tcW w:w="1524" w:type="dxa"/>
            <w:shd w:val="clear" w:color="auto" w:fill="B1C9E8"/>
          </w:tcPr>
          <w:p w14:paraId="04E6461F" w14:textId="15C153D6"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6.8</w:t>
            </w:r>
          </w:p>
        </w:tc>
        <w:tc>
          <w:tcPr>
            <w:tcW w:w="1524" w:type="dxa"/>
            <w:shd w:val="clear" w:color="auto" w:fill="B1C9E8"/>
          </w:tcPr>
          <w:p w14:paraId="111CBE20" w14:textId="5CF842E2"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524" w:type="dxa"/>
            <w:shd w:val="clear" w:color="auto" w:fill="B1C9E8"/>
          </w:tcPr>
          <w:p w14:paraId="16B68135" w14:textId="7263406A"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80%</w:t>
            </w:r>
          </w:p>
        </w:tc>
        <w:tc>
          <w:tcPr>
            <w:tcW w:w="1523" w:type="dxa"/>
            <w:shd w:val="clear" w:color="auto" w:fill="B1C9E8"/>
          </w:tcPr>
          <w:p w14:paraId="72878ED7" w14:textId="13C158E8"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14.8</w:t>
            </w:r>
          </w:p>
        </w:tc>
        <w:tc>
          <w:tcPr>
            <w:tcW w:w="1524" w:type="dxa"/>
            <w:shd w:val="clear" w:color="auto" w:fill="B1C9E8"/>
          </w:tcPr>
          <w:p w14:paraId="557FBDF9" w14:textId="6F3FDE00"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56%</w:t>
            </w:r>
          </w:p>
        </w:tc>
        <w:tc>
          <w:tcPr>
            <w:tcW w:w="1524" w:type="dxa"/>
            <w:shd w:val="clear" w:color="auto" w:fill="B1C9E8"/>
          </w:tcPr>
          <w:p w14:paraId="20A7DAA4" w14:textId="7D073F96"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524" w:type="dxa"/>
            <w:shd w:val="clear" w:color="auto" w:fill="B1C9E8"/>
          </w:tcPr>
          <w:p w14:paraId="627B8F9B" w14:textId="3DE4D20C"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2.3</w:t>
            </w:r>
          </w:p>
        </w:tc>
      </w:tr>
      <w:tr w:rsidR="00202F48" w:rsidRPr="00147E5A" w14:paraId="3CB90506" w14:textId="77777777" w:rsidTr="00D84731">
        <w:trPr>
          <w:trHeight w:val="454"/>
        </w:trPr>
        <w:tc>
          <w:tcPr>
            <w:tcW w:w="1570" w:type="dxa"/>
            <w:shd w:val="clear" w:color="auto" w:fill="244C5A"/>
          </w:tcPr>
          <w:p w14:paraId="11626FF5" w14:textId="4E39EEAD" w:rsidR="00202F48" w:rsidRPr="00147E5A" w:rsidRDefault="00202F48" w:rsidP="00202F48">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086DD5E9" w14:textId="272B6B07" w:rsidR="00202F48" w:rsidRPr="00147E5A" w:rsidRDefault="00202F48" w:rsidP="00202F48">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78B3FF31" w14:textId="7F56B520"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57%</w:t>
            </w:r>
          </w:p>
        </w:tc>
        <w:tc>
          <w:tcPr>
            <w:tcW w:w="1524" w:type="dxa"/>
            <w:shd w:val="clear" w:color="auto" w:fill="244C5A"/>
          </w:tcPr>
          <w:p w14:paraId="2C51F9CE" w14:textId="2093FAA8"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6.8</w:t>
            </w:r>
          </w:p>
        </w:tc>
        <w:tc>
          <w:tcPr>
            <w:tcW w:w="1524" w:type="dxa"/>
            <w:shd w:val="clear" w:color="auto" w:fill="244C5A"/>
          </w:tcPr>
          <w:p w14:paraId="5FE9292D" w14:textId="72680570"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524" w:type="dxa"/>
            <w:shd w:val="clear" w:color="auto" w:fill="244C5A"/>
          </w:tcPr>
          <w:p w14:paraId="0EDD9F48" w14:textId="38199383"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78%</w:t>
            </w:r>
          </w:p>
        </w:tc>
        <w:tc>
          <w:tcPr>
            <w:tcW w:w="1523" w:type="dxa"/>
            <w:shd w:val="clear" w:color="auto" w:fill="244C5A"/>
          </w:tcPr>
          <w:p w14:paraId="67345144" w14:textId="6428F7B9"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14.2</w:t>
            </w:r>
          </w:p>
        </w:tc>
        <w:tc>
          <w:tcPr>
            <w:tcW w:w="1524" w:type="dxa"/>
            <w:shd w:val="clear" w:color="auto" w:fill="244C5A"/>
          </w:tcPr>
          <w:p w14:paraId="5D1E7BD0" w14:textId="2E9820B1"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55%</w:t>
            </w:r>
          </w:p>
        </w:tc>
        <w:tc>
          <w:tcPr>
            <w:tcW w:w="1524" w:type="dxa"/>
            <w:shd w:val="clear" w:color="auto" w:fill="244C5A"/>
          </w:tcPr>
          <w:p w14:paraId="7580B9CB" w14:textId="11E88256"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524" w:type="dxa"/>
            <w:shd w:val="clear" w:color="auto" w:fill="244C5A"/>
          </w:tcPr>
          <w:p w14:paraId="66649BC7" w14:textId="7656C7F8"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2.1</w:t>
            </w:r>
          </w:p>
        </w:tc>
      </w:tr>
    </w:tbl>
    <w:p w14:paraId="210287F4" w14:textId="77777777" w:rsidR="00F91472" w:rsidRDefault="00F91472" w:rsidP="00F91472">
      <w:pPr>
        <w:pStyle w:val="Heading1"/>
      </w:pPr>
    </w:p>
    <w:p w14:paraId="79266E22" w14:textId="77777777" w:rsidR="00F91472" w:rsidRDefault="00F91472" w:rsidP="00F91472">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F91472" w:rsidRPr="00A6366B" w14:paraId="3B4D28AF" w14:textId="77777777" w:rsidTr="00D84731">
        <w:trPr>
          <w:trHeight w:val="1062"/>
          <w:tblHeader/>
        </w:trPr>
        <w:tc>
          <w:tcPr>
            <w:tcW w:w="3555" w:type="dxa"/>
            <w:gridSpan w:val="2"/>
            <w:shd w:val="clear" w:color="auto" w:fill="FFFFFF"/>
            <w:vAlign w:val="bottom"/>
          </w:tcPr>
          <w:p w14:paraId="525C0E07" w14:textId="7C2D2CCB" w:rsidR="00F91472" w:rsidRPr="00592F37" w:rsidRDefault="00F91472" w:rsidP="00D84731">
            <w:pPr>
              <w:pStyle w:val="Heading1"/>
              <w:spacing w:before="0" w:line="240" w:lineRule="auto"/>
              <w:rPr>
                <w:color w:val="244C5A"/>
                <w:sz w:val="28"/>
                <w:szCs w:val="28"/>
              </w:rPr>
            </w:pPr>
            <w:bookmarkStart w:id="18" w:name="_Toc101289290"/>
            <w:r>
              <w:rPr>
                <w:color w:val="244C5A"/>
                <w:sz w:val="22"/>
                <w:szCs w:val="28"/>
              </w:rPr>
              <w:lastRenderedPageBreak/>
              <w:t>Community</w:t>
            </w:r>
            <w:r w:rsidRPr="00052DAD">
              <w:rPr>
                <w:color w:val="244C5A"/>
                <w:sz w:val="22"/>
                <w:szCs w:val="28"/>
              </w:rPr>
              <w:br w:type="textWrapping" w:clear="all"/>
            </w:r>
            <w:r w:rsidR="002C4643">
              <w:rPr>
                <w:color w:val="244C5A"/>
                <w:sz w:val="22"/>
                <w:szCs w:val="28"/>
              </w:rPr>
              <w:t>2021-22</w:t>
            </w:r>
            <w:r w:rsidR="000A5E7D">
              <w:rPr>
                <w:color w:val="244C5A"/>
                <w:sz w:val="22"/>
                <w:szCs w:val="28"/>
              </w:rPr>
              <w:t xml:space="preserve"> Q1–Q</w:t>
            </w:r>
            <w:r w:rsidR="00202F48">
              <w:rPr>
                <w:color w:val="244C5A"/>
                <w:sz w:val="22"/>
                <w:szCs w:val="28"/>
              </w:rPr>
              <w:t>3</w:t>
            </w:r>
            <w:r w:rsidR="000A5E7D" w:rsidRPr="00052DAD">
              <w:rPr>
                <w:color w:val="244C5A"/>
                <w:sz w:val="22"/>
                <w:szCs w:val="28"/>
              </w:rPr>
              <w:t xml:space="preserve"> </w:t>
            </w:r>
            <w:r w:rsidRPr="00052DAD">
              <w:rPr>
                <w:color w:val="244C5A"/>
                <w:sz w:val="22"/>
                <w:szCs w:val="28"/>
              </w:rPr>
              <w:t>Rural</w:t>
            </w:r>
            <w:bookmarkEnd w:id="18"/>
          </w:p>
        </w:tc>
        <w:tc>
          <w:tcPr>
            <w:tcW w:w="1523" w:type="dxa"/>
            <w:shd w:val="clear" w:color="auto" w:fill="FFFFFF"/>
            <w:vAlign w:val="bottom"/>
          </w:tcPr>
          <w:p w14:paraId="3093102A" w14:textId="77777777" w:rsidR="00F91472" w:rsidRPr="00BF031D" w:rsidRDefault="00F91472" w:rsidP="00D84731">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14DFEB22" w14:textId="77777777" w:rsidR="00F91472" w:rsidRPr="00BF031D" w:rsidRDefault="00F91472" w:rsidP="00D84731">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D4C42F4" w14:textId="77777777" w:rsidR="00F91472" w:rsidRPr="00BF031D" w:rsidRDefault="00F91472" w:rsidP="00D84731">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21B16F0C" w14:textId="77777777" w:rsidR="00F91472" w:rsidRPr="00BF031D" w:rsidRDefault="00F91472" w:rsidP="00D84731">
            <w:pPr>
              <w:pStyle w:val="VAHItablecolhead"/>
              <w:rPr>
                <w:rFonts w:eastAsia="Verdana"/>
                <w:color w:val="244C5A"/>
                <w:sz w:val="16"/>
              </w:rPr>
            </w:pPr>
            <w:r w:rsidRPr="00BF031D">
              <w:rPr>
                <w:sz w:val="16"/>
              </w:rPr>
              <w:t xml:space="preserve">HoNOS </w:t>
            </w:r>
            <w:r>
              <w:rPr>
                <w:sz w:val="16"/>
              </w:rPr>
              <w:br w:type="textWrapping" w:clear="all"/>
            </w:r>
            <w:r w:rsidRPr="00BF031D">
              <w:rPr>
                <w:sz w:val="16"/>
              </w:rPr>
              <w:t>compliance</w:t>
            </w:r>
          </w:p>
        </w:tc>
        <w:tc>
          <w:tcPr>
            <w:tcW w:w="1523" w:type="dxa"/>
            <w:shd w:val="clear" w:color="auto" w:fill="FFFFFF"/>
            <w:vAlign w:val="bottom"/>
          </w:tcPr>
          <w:p w14:paraId="2EFDE21F" w14:textId="77777777" w:rsidR="00F91472" w:rsidRPr="00BF031D" w:rsidRDefault="00F91472" w:rsidP="00D84731">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5CD89308" w14:textId="77777777" w:rsidR="00F91472" w:rsidRPr="00BF031D" w:rsidRDefault="00F91472" w:rsidP="00D84731">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7B8D7697" w14:textId="77777777" w:rsidR="00F91472" w:rsidRPr="00BF031D" w:rsidRDefault="00F91472" w:rsidP="00D84731">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7D0B7324" w14:textId="77777777" w:rsidR="00F91472" w:rsidRPr="00BF031D" w:rsidRDefault="00F91472" w:rsidP="00D84731">
            <w:pPr>
              <w:pStyle w:val="VAHItablecolhead"/>
              <w:rPr>
                <w:rFonts w:eastAsia="Verdana"/>
                <w:color w:val="244C5A"/>
                <w:sz w:val="16"/>
              </w:rPr>
            </w:pPr>
            <w:r w:rsidRPr="00BF031D">
              <w:rPr>
                <w:sz w:val="16"/>
              </w:rPr>
              <w:t>Average change in clinically significant HoNOS items</w:t>
            </w:r>
          </w:p>
        </w:tc>
      </w:tr>
      <w:tr w:rsidR="00202F48" w:rsidRPr="007B08C1" w14:paraId="30DF2BAF" w14:textId="77777777" w:rsidTr="00D84731">
        <w:trPr>
          <w:trHeight w:val="454"/>
        </w:trPr>
        <w:tc>
          <w:tcPr>
            <w:tcW w:w="1570" w:type="dxa"/>
            <w:shd w:val="clear" w:color="auto" w:fill="BFCED6"/>
          </w:tcPr>
          <w:p w14:paraId="1A1E9E1D" w14:textId="552574C0" w:rsidR="00202F48" w:rsidRPr="007B08C1" w:rsidRDefault="00202F48" w:rsidP="00202F48">
            <w:pPr>
              <w:rPr>
                <w:rFonts w:ascii="VIC" w:hAnsi="VIC"/>
                <w:sz w:val="18"/>
                <w:szCs w:val="18"/>
              </w:rPr>
            </w:pPr>
            <w:r>
              <w:rPr>
                <w:rFonts w:ascii="VIC" w:eastAsia="VIC" w:hAnsi="VIC"/>
                <w:color w:val="000000"/>
                <w:sz w:val="18"/>
              </w:rPr>
              <w:t>Ballarat Health</w:t>
            </w:r>
          </w:p>
        </w:tc>
        <w:tc>
          <w:tcPr>
            <w:tcW w:w="1985" w:type="dxa"/>
            <w:shd w:val="clear" w:color="auto" w:fill="BFCED6"/>
          </w:tcPr>
          <w:p w14:paraId="23A47E87" w14:textId="36B12975" w:rsidR="00202F48" w:rsidRPr="007B08C1" w:rsidRDefault="00202F48" w:rsidP="00202F48">
            <w:pPr>
              <w:rPr>
                <w:rFonts w:ascii="VIC" w:hAnsi="VIC"/>
                <w:sz w:val="18"/>
                <w:szCs w:val="18"/>
              </w:rPr>
            </w:pPr>
            <w:r>
              <w:rPr>
                <w:rFonts w:ascii="VIC" w:eastAsia="VIC" w:hAnsi="VIC"/>
                <w:color w:val="000000"/>
                <w:sz w:val="18"/>
              </w:rPr>
              <w:t>Grampians</w:t>
            </w:r>
          </w:p>
        </w:tc>
        <w:tc>
          <w:tcPr>
            <w:tcW w:w="1523" w:type="dxa"/>
            <w:shd w:val="clear" w:color="auto" w:fill="BFCED6"/>
          </w:tcPr>
          <w:p w14:paraId="7896B929" w14:textId="474DB7D6" w:rsidR="00202F48" w:rsidRPr="007B08C1" w:rsidRDefault="00202F48" w:rsidP="00202F48">
            <w:pPr>
              <w:jc w:val="center"/>
              <w:rPr>
                <w:rFonts w:ascii="VIC" w:hAnsi="VIC"/>
                <w:sz w:val="18"/>
                <w:szCs w:val="18"/>
              </w:rPr>
            </w:pPr>
            <w:r>
              <w:rPr>
                <w:rFonts w:ascii="VIC" w:eastAsia="VIC" w:hAnsi="VIC"/>
                <w:color w:val="000000"/>
                <w:sz w:val="18"/>
              </w:rPr>
              <w:t>47%</w:t>
            </w:r>
          </w:p>
        </w:tc>
        <w:tc>
          <w:tcPr>
            <w:tcW w:w="1524" w:type="dxa"/>
            <w:shd w:val="clear" w:color="auto" w:fill="BFCED6"/>
          </w:tcPr>
          <w:p w14:paraId="494A5BF8" w14:textId="09B2BC99" w:rsidR="00202F48" w:rsidRPr="007B08C1" w:rsidRDefault="00202F48" w:rsidP="00202F48">
            <w:pPr>
              <w:jc w:val="center"/>
              <w:rPr>
                <w:rFonts w:ascii="VIC" w:hAnsi="VIC"/>
                <w:sz w:val="18"/>
                <w:szCs w:val="18"/>
              </w:rPr>
            </w:pPr>
            <w:r>
              <w:rPr>
                <w:rFonts w:ascii="VIC" w:eastAsia="VIC" w:hAnsi="VIC"/>
                <w:color w:val="000000"/>
                <w:sz w:val="18"/>
              </w:rPr>
              <w:t>4.6</w:t>
            </w:r>
          </w:p>
        </w:tc>
        <w:tc>
          <w:tcPr>
            <w:tcW w:w="1524" w:type="dxa"/>
            <w:shd w:val="clear" w:color="auto" w:fill="BFCED6"/>
          </w:tcPr>
          <w:p w14:paraId="44B71F85" w14:textId="18B756BA" w:rsidR="00202F48" w:rsidRPr="007B08C1" w:rsidRDefault="00202F48" w:rsidP="00202F48">
            <w:pPr>
              <w:jc w:val="center"/>
              <w:rPr>
                <w:rFonts w:ascii="VIC" w:hAnsi="VIC"/>
                <w:sz w:val="18"/>
                <w:szCs w:val="18"/>
              </w:rPr>
            </w:pPr>
            <w:r>
              <w:rPr>
                <w:rFonts w:ascii="VIC" w:eastAsia="VIC" w:hAnsi="VIC"/>
                <w:color w:val="000000"/>
                <w:sz w:val="18"/>
              </w:rPr>
              <w:t>2%</w:t>
            </w:r>
          </w:p>
        </w:tc>
        <w:tc>
          <w:tcPr>
            <w:tcW w:w="1524" w:type="dxa"/>
            <w:shd w:val="clear" w:color="auto" w:fill="BFCED6"/>
          </w:tcPr>
          <w:p w14:paraId="404116C5" w14:textId="6A56934E" w:rsidR="00202F48" w:rsidRPr="007B08C1" w:rsidRDefault="00202F48" w:rsidP="00202F48">
            <w:pPr>
              <w:jc w:val="center"/>
              <w:rPr>
                <w:rFonts w:ascii="VIC" w:hAnsi="VIC"/>
                <w:sz w:val="18"/>
                <w:szCs w:val="18"/>
              </w:rPr>
            </w:pPr>
            <w:r>
              <w:rPr>
                <w:rFonts w:ascii="VIC" w:eastAsia="VIC" w:hAnsi="VIC"/>
                <w:color w:val="000000"/>
                <w:sz w:val="18"/>
              </w:rPr>
              <w:t>57%</w:t>
            </w:r>
          </w:p>
        </w:tc>
        <w:tc>
          <w:tcPr>
            <w:tcW w:w="1523" w:type="dxa"/>
            <w:shd w:val="clear" w:color="auto" w:fill="BFCED6"/>
          </w:tcPr>
          <w:p w14:paraId="1C135B29" w14:textId="31F0A3DC" w:rsidR="00202F48" w:rsidRPr="007B08C1" w:rsidRDefault="00202F48" w:rsidP="00202F48">
            <w:pPr>
              <w:jc w:val="center"/>
              <w:rPr>
                <w:rFonts w:ascii="VIC" w:hAnsi="VIC"/>
                <w:sz w:val="18"/>
                <w:szCs w:val="18"/>
              </w:rPr>
            </w:pPr>
            <w:r>
              <w:rPr>
                <w:rFonts w:ascii="VIC" w:eastAsia="VIC" w:hAnsi="VIC"/>
                <w:color w:val="000000"/>
                <w:sz w:val="18"/>
              </w:rPr>
              <w:t>11.7</w:t>
            </w:r>
          </w:p>
        </w:tc>
        <w:tc>
          <w:tcPr>
            <w:tcW w:w="1524" w:type="dxa"/>
            <w:shd w:val="clear" w:color="auto" w:fill="BFCED6"/>
          </w:tcPr>
          <w:p w14:paraId="2D9CF456" w14:textId="4047931A" w:rsidR="00202F48" w:rsidRPr="007B08C1" w:rsidRDefault="00202F48" w:rsidP="00202F48">
            <w:pPr>
              <w:jc w:val="center"/>
              <w:rPr>
                <w:rFonts w:ascii="VIC" w:hAnsi="VIC"/>
                <w:sz w:val="18"/>
                <w:szCs w:val="18"/>
              </w:rPr>
            </w:pPr>
            <w:r>
              <w:rPr>
                <w:rFonts w:ascii="VIC" w:eastAsia="VIC" w:hAnsi="VIC"/>
                <w:color w:val="000000"/>
                <w:sz w:val="18"/>
              </w:rPr>
              <w:t>65%</w:t>
            </w:r>
          </w:p>
        </w:tc>
        <w:tc>
          <w:tcPr>
            <w:tcW w:w="1524" w:type="dxa"/>
            <w:shd w:val="clear" w:color="auto" w:fill="BFCED6"/>
          </w:tcPr>
          <w:p w14:paraId="795642CF" w14:textId="699C8C0D" w:rsidR="00202F48" w:rsidRPr="007B08C1" w:rsidRDefault="00202F48" w:rsidP="00202F48">
            <w:pPr>
              <w:jc w:val="center"/>
              <w:rPr>
                <w:rFonts w:ascii="VIC" w:hAnsi="VIC"/>
                <w:sz w:val="18"/>
                <w:szCs w:val="18"/>
              </w:rPr>
            </w:pPr>
            <w:r>
              <w:rPr>
                <w:rFonts w:ascii="VIC" w:eastAsia="VIC" w:hAnsi="VIC"/>
                <w:color w:val="000000"/>
                <w:sz w:val="18"/>
              </w:rPr>
              <w:t>0%</w:t>
            </w:r>
          </w:p>
        </w:tc>
        <w:tc>
          <w:tcPr>
            <w:tcW w:w="1524" w:type="dxa"/>
            <w:shd w:val="clear" w:color="auto" w:fill="BFCED6"/>
          </w:tcPr>
          <w:p w14:paraId="7D4DE88C" w14:textId="183B0984" w:rsidR="00202F48" w:rsidRPr="007B08C1" w:rsidRDefault="00202F48" w:rsidP="00202F48">
            <w:pPr>
              <w:jc w:val="center"/>
              <w:rPr>
                <w:rFonts w:ascii="VIC" w:hAnsi="VIC"/>
                <w:sz w:val="18"/>
                <w:szCs w:val="18"/>
              </w:rPr>
            </w:pPr>
            <w:r>
              <w:rPr>
                <w:rFonts w:ascii="VIC" w:eastAsia="VIC" w:hAnsi="VIC"/>
                <w:color w:val="000000"/>
                <w:sz w:val="18"/>
              </w:rPr>
              <w:t>2.6</w:t>
            </w:r>
          </w:p>
        </w:tc>
      </w:tr>
      <w:tr w:rsidR="00202F48" w:rsidRPr="007B08C1" w14:paraId="23A22B05" w14:textId="77777777" w:rsidTr="00D84731">
        <w:trPr>
          <w:trHeight w:val="454"/>
        </w:trPr>
        <w:tc>
          <w:tcPr>
            <w:tcW w:w="1570" w:type="dxa"/>
          </w:tcPr>
          <w:p w14:paraId="7C9BB6E8" w14:textId="1F2A5F98" w:rsidR="00202F48" w:rsidRPr="007B08C1" w:rsidRDefault="00202F48" w:rsidP="00202F48">
            <w:pPr>
              <w:rPr>
                <w:rFonts w:ascii="VIC" w:hAnsi="VIC"/>
                <w:sz w:val="18"/>
                <w:szCs w:val="18"/>
              </w:rPr>
            </w:pPr>
            <w:r>
              <w:rPr>
                <w:rFonts w:ascii="VIC" w:eastAsia="VIC" w:hAnsi="VIC"/>
                <w:color w:val="000000"/>
                <w:sz w:val="18"/>
              </w:rPr>
              <w:t>Barwon Health</w:t>
            </w:r>
          </w:p>
        </w:tc>
        <w:tc>
          <w:tcPr>
            <w:tcW w:w="1985" w:type="dxa"/>
          </w:tcPr>
          <w:p w14:paraId="7CC4D66B" w14:textId="60D875EF" w:rsidR="00202F48" w:rsidRPr="007B08C1" w:rsidRDefault="00202F48" w:rsidP="00202F48">
            <w:pPr>
              <w:rPr>
                <w:rFonts w:ascii="VIC" w:hAnsi="VIC"/>
                <w:sz w:val="18"/>
                <w:szCs w:val="18"/>
              </w:rPr>
            </w:pPr>
            <w:r>
              <w:rPr>
                <w:rFonts w:ascii="VIC" w:eastAsia="VIC" w:hAnsi="VIC"/>
                <w:color w:val="000000"/>
                <w:sz w:val="18"/>
              </w:rPr>
              <w:t>Barwon</w:t>
            </w:r>
          </w:p>
        </w:tc>
        <w:tc>
          <w:tcPr>
            <w:tcW w:w="1523" w:type="dxa"/>
          </w:tcPr>
          <w:p w14:paraId="2662B5B1" w14:textId="581FED88" w:rsidR="00202F48" w:rsidRPr="007B08C1" w:rsidRDefault="00202F48" w:rsidP="00202F48">
            <w:pPr>
              <w:jc w:val="center"/>
              <w:rPr>
                <w:rFonts w:ascii="VIC" w:hAnsi="VIC"/>
                <w:sz w:val="18"/>
                <w:szCs w:val="18"/>
              </w:rPr>
            </w:pPr>
            <w:r>
              <w:rPr>
                <w:rFonts w:ascii="VIC" w:eastAsia="VIC" w:hAnsi="VIC"/>
                <w:color w:val="000000"/>
                <w:sz w:val="18"/>
              </w:rPr>
              <w:t>64%</w:t>
            </w:r>
          </w:p>
        </w:tc>
        <w:tc>
          <w:tcPr>
            <w:tcW w:w="1524" w:type="dxa"/>
          </w:tcPr>
          <w:p w14:paraId="33E113A7" w14:textId="7E3C20CB" w:rsidR="00202F48" w:rsidRPr="007B08C1" w:rsidRDefault="00202F48" w:rsidP="00202F48">
            <w:pPr>
              <w:jc w:val="center"/>
              <w:rPr>
                <w:rFonts w:ascii="VIC" w:hAnsi="VIC"/>
                <w:sz w:val="18"/>
                <w:szCs w:val="18"/>
              </w:rPr>
            </w:pPr>
            <w:r>
              <w:rPr>
                <w:rFonts w:ascii="VIC" w:eastAsia="VIC" w:hAnsi="VIC"/>
                <w:color w:val="000000"/>
                <w:sz w:val="18"/>
              </w:rPr>
              <w:t>10.8</w:t>
            </w:r>
          </w:p>
        </w:tc>
        <w:tc>
          <w:tcPr>
            <w:tcW w:w="1524" w:type="dxa"/>
          </w:tcPr>
          <w:p w14:paraId="5CBBCB07" w14:textId="4A80941D" w:rsidR="00202F48" w:rsidRPr="007B08C1" w:rsidRDefault="00202F48" w:rsidP="00202F48">
            <w:pPr>
              <w:jc w:val="center"/>
              <w:rPr>
                <w:rFonts w:ascii="VIC" w:hAnsi="VIC"/>
                <w:sz w:val="18"/>
                <w:szCs w:val="18"/>
              </w:rPr>
            </w:pPr>
            <w:r>
              <w:rPr>
                <w:rFonts w:ascii="VIC" w:eastAsia="VIC" w:hAnsi="VIC"/>
                <w:color w:val="000000"/>
                <w:sz w:val="18"/>
              </w:rPr>
              <w:t>5%</w:t>
            </w:r>
          </w:p>
        </w:tc>
        <w:tc>
          <w:tcPr>
            <w:tcW w:w="1524" w:type="dxa"/>
          </w:tcPr>
          <w:p w14:paraId="2B68B1D2" w14:textId="560CF1E6" w:rsidR="00202F48" w:rsidRPr="007B08C1" w:rsidRDefault="00202F48" w:rsidP="00202F48">
            <w:pPr>
              <w:jc w:val="center"/>
              <w:rPr>
                <w:rFonts w:ascii="VIC" w:hAnsi="VIC"/>
                <w:sz w:val="18"/>
                <w:szCs w:val="18"/>
              </w:rPr>
            </w:pPr>
            <w:r>
              <w:rPr>
                <w:rFonts w:ascii="VIC" w:eastAsia="VIC" w:hAnsi="VIC"/>
                <w:color w:val="000000"/>
                <w:sz w:val="18"/>
              </w:rPr>
              <w:t>56%</w:t>
            </w:r>
          </w:p>
        </w:tc>
        <w:tc>
          <w:tcPr>
            <w:tcW w:w="1523" w:type="dxa"/>
          </w:tcPr>
          <w:p w14:paraId="6A7A9CCE" w14:textId="71009C7C" w:rsidR="00202F48" w:rsidRPr="007B08C1" w:rsidRDefault="00202F48" w:rsidP="00202F48">
            <w:pPr>
              <w:jc w:val="center"/>
              <w:rPr>
                <w:rFonts w:ascii="VIC" w:hAnsi="VIC"/>
                <w:sz w:val="18"/>
                <w:szCs w:val="18"/>
              </w:rPr>
            </w:pPr>
            <w:r>
              <w:rPr>
                <w:rFonts w:ascii="VIC" w:eastAsia="VIC" w:hAnsi="VIC"/>
                <w:color w:val="000000"/>
                <w:sz w:val="18"/>
              </w:rPr>
              <w:t>13.1</w:t>
            </w:r>
          </w:p>
        </w:tc>
        <w:tc>
          <w:tcPr>
            <w:tcW w:w="1524" w:type="dxa"/>
          </w:tcPr>
          <w:p w14:paraId="7CDE6AAA" w14:textId="3753DA6A" w:rsidR="00202F48" w:rsidRPr="007B08C1" w:rsidRDefault="00202F48" w:rsidP="00202F48">
            <w:pPr>
              <w:jc w:val="center"/>
              <w:rPr>
                <w:rFonts w:ascii="VIC" w:hAnsi="VIC"/>
                <w:sz w:val="18"/>
                <w:szCs w:val="18"/>
              </w:rPr>
            </w:pPr>
            <w:r>
              <w:rPr>
                <w:rFonts w:ascii="VIC" w:eastAsia="VIC" w:hAnsi="VIC"/>
                <w:color w:val="000000"/>
                <w:sz w:val="18"/>
              </w:rPr>
              <w:t>47%</w:t>
            </w:r>
          </w:p>
        </w:tc>
        <w:tc>
          <w:tcPr>
            <w:tcW w:w="1524" w:type="dxa"/>
          </w:tcPr>
          <w:p w14:paraId="7BAF082C" w14:textId="33F063E6" w:rsidR="00202F48" w:rsidRPr="007B08C1" w:rsidRDefault="00202F48" w:rsidP="00202F48">
            <w:pPr>
              <w:jc w:val="center"/>
              <w:rPr>
                <w:rFonts w:ascii="VIC" w:hAnsi="VIC"/>
                <w:sz w:val="18"/>
                <w:szCs w:val="18"/>
              </w:rPr>
            </w:pPr>
            <w:r>
              <w:rPr>
                <w:rFonts w:ascii="VIC" w:eastAsia="VIC" w:hAnsi="VIC"/>
                <w:color w:val="000000"/>
                <w:sz w:val="18"/>
              </w:rPr>
              <w:t>45%</w:t>
            </w:r>
          </w:p>
        </w:tc>
        <w:tc>
          <w:tcPr>
            <w:tcW w:w="1524" w:type="dxa"/>
          </w:tcPr>
          <w:p w14:paraId="04D9691D" w14:textId="1C109FEE" w:rsidR="00202F48" w:rsidRPr="007B08C1" w:rsidRDefault="00202F48" w:rsidP="00202F48">
            <w:pPr>
              <w:jc w:val="center"/>
              <w:rPr>
                <w:rFonts w:ascii="VIC" w:hAnsi="VIC"/>
                <w:sz w:val="18"/>
                <w:szCs w:val="18"/>
              </w:rPr>
            </w:pPr>
            <w:r>
              <w:rPr>
                <w:rFonts w:ascii="VIC" w:eastAsia="VIC" w:hAnsi="VIC"/>
                <w:color w:val="000000"/>
                <w:sz w:val="18"/>
              </w:rPr>
              <w:t>1.2</w:t>
            </w:r>
          </w:p>
        </w:tc>
      </w:tr>
      <w:tr w:rsidR="00202F48" w:rsidRPr="007B08C1" w14:paraId="4D5D4825" w14:textId="77777777" w:rsidTr="00D84731">
        <w:trPr>
          <w:trHeight w:val="454"/>
        </w:trPr>
        <w:tc>
          <w:tcPr>
            <w:tcW w:w="1570" w:type="dxa"/>
            <w:shd w:val="clear" w:color="auto" w:fill="BFCED6"/>
          </w:tcPr>
          <w:p w14:paraId="1F591C1C" w14:textId="1C0B65D1" w:rsidR="00202F48" w:rsidRPr="007B08C1" w:rsidRDefault="00202F48" w:rsidP="00202F48">
            <w:pPr>
              <w:rPr>
                <w:rFonts w:ascii="VIC" w:hAnsi="VIC"/>
                <w:sz w:val="18"/>
                <w:szCs w:val="18"/>
              </w:rPr>
            </w:pPr>
            <w:r>
              <w:rPr>
                <w:rFonts w:ascii="VIC" w:eastAsia="VIC" w:hAnsi="VIC"/>
                <w:color w:val="000000"/>
                <w:sz w:val="18"/>
              </w:rPr>
              <w:t>Bendigo Health</w:t>
            </w:r>
          </w:p>
        </w:tc>
        <w:tc>
          <w:tcPr>
            <w:tcW w:w="1985" w:type="dxa"/>
            <w:shd w:val="clear" w:color="auto" w:fill="BFCED6"/>
          </w:tcPr>
          <w:p w14:paraId="389827FA" w14:textId="4BA6473D" w:rsidR="00202F48" w:rsidRPr="007B08C1" w:rsidRDefault="00202F48" w:rsidP="00202F48">
            <w:pPr>
              <w:rPr>
                <w:rFonts w:ascii="VIC" w:hAnsi="VIC"/>
                <w:sz w:val="18"/>
                <w:szCs w:val="18"/>
              </w:rPr>
            </w:pPr>
            <w:r>
              <w:rPr>
                <w:rFonts w:ascii="VIC" w:eastAsia="VIC" w:hAnsi="VIC"/>
                <w:color w:val="000000"/>
                <w:sz w:val="18"/>
              </w:rPr>
              <w:t>Loddon/Southern Mallee</w:t>
            </w:r>
          </w:p>
        </w:tc>
        <w:tc>
          <w:tcPr>
            <w:tcW w:w="1523" w:type="dxa"/>
            <w:shd w:val="clear" w:color="auto" w:fill="BFCED6"/>
          </w:tcPr>
          <w:p w14:paraId="40427870" w14:textId="555266B5" w:rsidR="00202F48" w:rsidRPr="007B08C1" w:rsidRDefault="00202F48" w:rsidP="00202F48">
            <w:pPr>
              <w:jc w:val="center"/>
              <w:rPr>
                <w:rFonts w:ascii="VIC" w:hAnsi="VIC"/>
                <w:sz w:val="18"/>
                <w:szCs w:val="18"/>
              </w:rPr>
            </w:pPr>
            <w:r>
              <w:rPr>
                <w:rFonts w:ascii="VIC" w:eastAsia="VIC" w:hAnsi="VIC"/>
                <w:color w:val="000000"/>
                <w:sz w:val="18"/>
              </w:rPr>
              <w:t>52%</w:t>
            </w:r>
          </w:p>
        </w:tc>
        <w:tc>
          <w:tcPr>
            <w:tcW w:w="1524" w:type="dxa"/>
            <w:shd w:val="clear" w:color="auto" w:fill="BFCED6"/>
          </w:tcPr>
          <w:p w14:paraId="511339A0" w14:textId="56654F75" w:rsidR="00202F48" w:rsidRPr="007B08C1" w:rsidRDefault="00202F48" w:rsidP="00202F48">
            <w:pPr>
              <w:jc w:val="center"/>
              <w:rPr>
                <w:rFonts w:ascii="VIC" w:hAnsi="VIC"/>
                <w:sz w:val="18"/>
                <w:szCs w:val="18"/>
              </w:rPr>
            </w:pPr>
            <w:r>
              <w:rPr>
                <w:rFonts w:ascii="VIC" w:eastAsia="VIC" w:hAnsi="VIC"/>
                <w:color w:val="000000"/>
                <w:sz w:val="18"/>
              </w:rPr>
              <w:t>5.2</w:t>
            </w:r>
          </w:p>
        </w:tc>
        <w:tc>
          <w:tcPr>
            <w:tcW w:w="1524" w:type="dxa"/>
            <w:shd w:val="clear" w:color="auto" w:fill="BFCED6"/>
          </w:tcPr>
          <w:p w14:paraId="6996A044" w14:textId="09A4A19C" w:rsidR="00202F48" w:rsidRPr="007B08C1" w:rsidRDefault="00202F48" w:rsidP="00202F48">
            <w:pPr>
              <w:jc w:val="center"/>
              <w:rPr>
                <w:rFonts w:ascii="VIC" w:hAnsi="VIC"/>
                <w:sz w:val="18"/>
                <w:szCs w:val="18"/>
              </w:rPr>
            </w:pPr>
            <w:r>
              <w:rPr>
                <w:rFonts w:ascii="VIC" w:eastAsia="VIC" w:hAnsi="VIC"/>
                <w:color w:val="000000"/>
                <w:sz w:val="18"/>
              </w:rPr>
              <w:t>3%</w:t>
            </w:r>
          </w:p>
        </w:tc>
        <w:tc>
          <w:tcPr>
            <w:tcW w:w="1524" w:type="dxa"/>
            <w:shd w:val="clear" w:color="auto" w:fill="BFCED6"/>
          </w:tcPr>
          <w:p w14:paraId="528F352E" w14:textId="0F02E7F2" w:rsidR="00202F48" w:rsidRPr="007B08C1" w:rsidRDefault="00202F48" w:rsidP="00202F48">
            <w:pPr>
              <w:jc w:val="center"/>
              <w:rPr>
                <w:rFonts w:ascii="VIC" w:hAnsi="VIC"/>
                <w:sz w:val="18"/>
                <w:szCs w:val="18"/>
              </w:rPr>
            </w:pPr>
            <w:r>
              <w:rPr>
                <w:rFonts w:ascii="VIC" w:eastAsia="VIC" w:hAnsi="VIC"/>
                <w:color w:val="000000"/>
                <w:sz w:val="18"/>
              </w:rPr>
              <w:t>83%</w:t>
            </w:r>
          </w:p>
        </w:tc>
        <w:tc>
          <w:tcPr>
            <w:tcW w:w="1523" w:type="dxa"/>
            <w:shd w:val="clear" w:color="auto" w:fill="BFCED6"/>
          </w:tcPr>
          <w:p w14:paraId="5AF815CD" w14:textId="06CC6EBB" w:rsidR="00202F48" w:rsidRPr="007B08C1" w:rsidRDefault="00202F48" w:rsidP="00202F48">
            <w:pPr>
              <w:jc w:val="center"/>
              <w:rPr>
                <w:rFonts w:ascii="VIC" w:hAnsi="VIC"/>
                <w:sz w:val="18"/>
                <w:szCs w:val="18"/>
              </w:rPr>
            </w:pPr>
            <w:r>
              <w:rPr>
                <w:rFonts w:ascii="VIC" w:eastAsia="VIC" w:hAnsi="VIC"/>
                <w:color w:val="000000"/>
                <w:sz w:val="18"/>
              </w:rPr>
              <w:t>13.5</w:t>
            </w:r>
          </w:p>
        </w:tc>
        <w:tc>
          <w:tcPr>
            <w:tcW w:w="1524" w:type="dxa"/>
            <w:shd w:val="clear" w:color="auto" w:fill="BFCED6"/>
          </w:tcPr>
          <w:p w14:paraId="7A694F7B" w14:textId="57A93CC0" w:rsidR="00202F48" w:rsidRPr="007B08C1" w:rsidRDefault="00202F48" w:rsidP="00202F48">
            <w:pPr>
              <w:jc w:val="center"/>
              <w:rPr>
                <w:rFonts w:ascii="VIC" w:hAnsi="VIC"/>
                <w:sz w:val="18"/>
                <w:szCs w:val="18"/>
              </w:rPr>
            </w:pPr>
            <w:r>
              <w:rPr>
                <w:rFonts w:ascii="VIC" w:eastAsia="VIC" w:hAnsi="VIC"/>
                <w:color w:val="000000"/>
                <w:sz w:val="18"/>
              </w:rPr>
              <w:t>48%</w:t>
            </w:r>
          </w:p>
        </w:tc>
        <w:tc>
          <w:tcPr>
            <w:tcW w:w="1524" w:type="dxa"/>
            <w:shd w:val="clear" w:color="auto" w:fill="BFCED6"/>
          </w:tcPr>
          <w:p w14:paraId="351B251C" w14:textId="3127C499" w:rsidR="00202F48" w:rsidRPr="007B08C1" w:rsidRDefault="00202F48" w:rsidP="00202F48">
            <w:pPr>
              <w:jc w:val="center"/>
              <w:rPr>
                <w:rFonts w:ascii="VIC" w:hAnsi="VIC"/>
                <w:sz w:val="18"/>
                <w:szCs w:val="18"/>
              </w:rPr>
            </w:pPr>
            <w:r>
              <w:rPr>
                <w:rFonts w:ascii="VIC" w:eastAsia="VIC" w:hAnsi="VIC"/>
                <w:color w:val="000000"/>
                <w:sz w:val="18"/>
              </w:rPr>
              <w:t>9%</w:t>
            </w:r>
          </w:p>
        </w:tc>
        <w:tc>
          <w:tcPr>
            <w:tcW w:w="1524" w:type="dxa"/>
            <w:shd w:val="clear" w:color="auto" w:fill="BFCED6"/>
          </w:tcPr>
          <w:p w14:paraId="6D6B6DB9" w14:textId="723DA1D3" w:rsidR="00202F48" w:rsidRPr="007B08C1" w:rsidRDefault="00202F48" w:rsidP="00202F48">
            <w:pPr>
              <w:jc w:val="center"/>
              <w:rPr>
                <w:rFonts w:ascii="VIC" w:hAnsi="VIC"/>
                <w:sz w:val="18"/>
                <w:szCs w:val="18"/>
              </w:rPr>
            </w:pPr>
            <w:r>
              <w:rPr>
                <w:rFonts w:ascii="VIC" w:eastAsia="VIC" w:hAnsi="VIC"/>
                <w:color w:val="000000"/>
                <w:sz w:val="18"/>
              </w:rPr>
              <w:t>2.0</w:t>
            </w:r>
          </w:p>
        </w:tc>
      </w:tr>
      <w:tr w:rsidR="00202F48" w:rsidRPr="007B08C1" w14:paraId="4910B8ED" w14:textId="77777777" w:rsidTr="00D84731">
        <w:trPr>
          <w:trHeight w:val="454"/>
        </w:trPr>
        <w:tc>
          <w:tcPr>
            <w:tcW w:w="1570" w:type="dxa"/>
          </w:tcPr>
          <w:p w14:paraId="0EA589B0" w14:textId="67F29684" w:rsidR="00202F48" w:rsidRPr="007B08C1" w:rsidRDefault="00202F48" w:rsidP="00202F48">
            <w:pPr>
              <w:rPr>
                <w:rFonts w:ascii="VIC" w:hAnsi="VIC"/>
                <w:sz w:val="18"/>
                <w:szCs w:val="18"/>
              </w:rPr>
            </w:pPr>
            <w:r>
              <w:rPr>
                <w:rFonts w:ascii="VIC" w:eastAsia="VIC" w:hAnsi="VIC"/>
                <w:color w:val="000000"/>
                <w:sz w:val="18"/>
              </w:rPr>
              <w:t>Goulburn Valley Health</w:t>
            </w:r>
          </w:p>
        </w:tc>
        <w:tc>
          <w:tcPr>
            <w:tcW w:w="1985" w:type="dxa"/>
          </w:tcPr>
          <w:p w14:paraId="7F9FDB08" w14:textId="6F8E8FFE" w:rsidR="00202F48" w:rsidRPr="007B08C1" w:rsidRDefault="00202F48" w:rsidP="00202F48">
            <w:pPr>
              <w:rPr>
                <w:rFonts w:ascii="VIC" w:hAnsi="VIC"/>
                <w:sz w:val="18"/>
                <w:szCs w:val="18"/>
              </w:rPr>
            </w:pPr>
            <w:r>
              <w:rPr>
                <w:rFonts w:ascii="VIC" w:eastAsia="VIC" w:hAnsi="VIC"/>
                <w:color w:val="000000"/>
                <w:sz w:val="18"/>
              </w:rPr>
              <w:t>Goulburn &amp; Southern</w:t>
            </w:r>
          </w:p>
        </w:tc>
        <w:tc>
          <w:tcPr>
            <w:tcW w:w="1523" w:type="dxa"/>
          </w:tcPr>
          <w:p w14:paraId="32A2C7A8" w14:textId="14CA3C52" w:rsidR="00202F48" w:rsidRPr="007B08C1" w:rsidRDefault="00202F48" w:rsidP="00202F48">
            <w:pPr>
              <w:jc w:val="center"/>
              <w:rPr>
                <w:rFonts w:ascii="VIC" w:hAnsi="VIC"/>
                <w:sz w:val="18"/>
                <w:szCs w:val="18"/>
              </w:rPr>
            </w:pPr>
            <w:r>
              <w:rPr>
                <w:rFonts w:ascii="VIC" w:eastAsia="VIC" w:hAnsi="VIC"/>
                <w:color w:val="000000"/>
                <w:sz w:val="18"/>
              </w:rPr>
              <w:t>41%</w:t>
            </w:r>
          </w:p>
        </w:tc>
        <w:tc>
          <w:tcPr>
            <w:tcW w:w="1524" w:type="dxa"/>
          </w:tcPr>
          <w:p w14:paraId="29D2345A" w14:textId="0DA8A90F" w:rsidR="00202F48" w:rsidRPr="007B08C1" w:rsidRDefault="00202F48" w:rsidP="00202F48">
            <w:pPr>
              <w:jc w:val="center"/>
              <w:rPr>
                <w:rFonts w:ascii="VIC" w:hAnsi="VIC"/>
                <w:sz w:val="18"/>
                <w:szCs w:val="18"/>
              </w:rPr>
            </w:pPr>
            <w:r>
              <w:rPr>
                <w:rFonts w:ascii="VIC" w:eastAsia="VIC" w:hAnsi="VIC"/>
                <w:color w:val="000000"/>
                <w:sz w:val="18"/>
              </w:rPr>
              <w:t>14.2</w:t>
            </w:r>
          </w:p>
        </w:tc>
        <w:tc>
          <w:tcPr>
            <w:tcW w:w="1524" w:type="dxa"/>
          </w:tcPr>
          <w:p w14:paraId="002F1CA4" w14:textId="7EF2374A" w:rsidR="00202F48" w:rsidRPr="007B08C1" w:rsidRDefault="00202F48" w:rsidP="00202F48">
            <w:pPr>
              <w:jc w:val="center"/>
              <w:rPr>
                <w:rFonts w:ascii="VIC" w:hAnsi="VIC"/>
                <w:sz w:val="18"/>
                <w:szCs w:val="18"/>
              </w:rPr>
            </w:pPr>
            <w:r>
              <w:rPr>
                <w:rFonts w:ascii="VIC" w:eastAsia="VIC" w:hAnsi="VIC"/>
                <w:color w:val="000000"/>
                <w:sz w:val="18"/>
              </w:rPr>
              <w:t>4%</w:t>
            </w:r>
          </w:p>
        </w:tc>
        <w:tc>
          <w:tcPr>
            <w:tcW w:w="1524" w:type="dxa"/>
          </w:tcPr>
          <w:p w14:paraId="2A6A7F0B" w14:textId="0D02D354" w:rsidR="00202F48" w:rsidRPr="007B08C1" w:rsidRDefault="00202F48" w:rsidP="00202F48">
            <w:pPr>
              <w:jc w:val="center"/>
              <w:rPr>
                <w:rFonts w:ascii="VIC" w:hAnsi="VIC"/>
                <w:sz w:val="18"/>
                <w:szCs w:val="18"/>
              </w:rPr>
            </w:pPr>
            <w:r>
              <w:rPr>
                <w:rFonts w:ascii="VIC" w:eastAsia="VIC" w:hAnsi="VIC"/>
                <w:color w:val="000000"/>
                <w:sz w:val="18"/>
              </w:rPr>
              <w:t>74%</w:t>
            </w:r>
          </w:p>
        </w:tc>
        <w:tc>
          <w:tcPr>
            <w:tcW w:w="1523" w:type="dxa"/>
          </w:tcPr>
          <w:p w14:paraId="52989D11" w14:textId="6DB5B7C3" w:rsidR="00202F48" w:rsidRPr="007B08C1" w:rsidRDefault="00202F48" w:rsidP="00202F48">
            <w:pPr>
              <w:jc w:val="center"/>
              <w:rPr>
                <w:rFonts w:ascii="VIC" w:hAnsi="VIC"/>
                <w:sz w:val="18"/>
                <w:szCs w:val="18"/>
              </w:rPr>
            </w:pPr>
            <w:r>
              <w:rPr>
                <w:rFonts w:ascii="VIC" w:eastAsia="VIC" w:hAnsi="VIC"/>
                <w:color w:val="000000"/>
                <w:sz w:val="18"/>
              </w:rPr>
              <w:t>11.5</w:t>
            </w:r>
          </w:p>
        </w:tc>
        <w:tc>
          <w:tcPr>
            <w:tcW w:w="1524" w:type="dxa"/>
          </w:tcPr>
          <w:p w14:paraId="43CE75C2" w14:textId="119D4771" w:rsidR="00202F48" w:rsidRPr="007B08C1" w:rsidRDefault="00202F48" w:rsidP="00202F48">
            <w:pPr>
              <w:jc w:val="center"/>
              <w:rPr>
                <w:rFonts w:ascii="VIC" w:hAnsi="VIC"/>
                <w:sz w:val="18"/>
                <w:szCs w:val="18"/>
              </w:rPr>
            </w:pPr>
            <w:r>
              <w:rPr>
                <w:rFonts w:ascii="VIC" w:eastAsia="VIC" w:hAnsi="VIC"/>
                <w:color w:val="000000"/>
                <w:sz w:val="18"/>
              </w:rPr>
              <w:t>67%</w:t>
            </w:r>
          </w:p>
        </w:tc>
        <w:tc>
          <w:tcPr>
            <w:tcW w:w="1524" w:type="dxa"/>
          </w:tcPr>
          <w:p w14:paraId="6288727C" w14:textId="447FB53C" w:rsidR="00202F48" w:rsidRPr="007B08C1" w:rsidRDefault="00202F48" w:rsidP="00202F48">
            <w:pPr>
              <w:jc w:val="center"/>
              <w:rPr>
                <w:rFonts w:ascii="VIC" w:hAnsi="VIC"/>
                <w:sz w:val="18"/>
                <w:szCs w:val="18"/>
              </w:rPr>
            </w:pPr>
            <w:r>
              <w:rPr>
                <w:rFonts w:ascii="VIC" w:eastAsia="VIC" w:hAnsi="VIC"/>
                <w:color w:val="000000"/>
                <w:sz w:val="18"/>
              </w:rPr>
              <w:t>17%</w:t>
            </w:r>
          </w:p>
        </w:tc>
        <w:tc>
          <w:tcPr>
            <w:tcW w:w="1524" w:type="dxa"/>
          </w:tcPr>
          <w:p w14:paraId="279CE52D" w14:textId="4B323EE8" w:rsidR="00202F48" w:rsidRPr="007B08C1" w:rsidRDefault="00202F48" w:rsidP="00202F48">
            <w:pPr>
              <w:jc w:val="center"/>
              <w:rPr>
                <w:rFonts w:ascii="VIC" w:hAnsi="VIC"/>
                <w:sz w:val="18"/>
                <w:szCs w:val="18"/>
              </w:rPr>
            </w:pPr>
            <w:r>
              <w:rPr>
                <w:rFonts w:ascii="VIC" w:eastAsia="VIC" w:hAnsi="VIC"/>
                <w:color w:val="000000"/>
                <w:sz w:val="18"/>
              </w:rPr>
              <w:t>2.4</w:t>
            </w:r>
          </w:p>
        </w:tc>
      </w:tr>
      <w:tr w:rsidR="00202F48" w:rsidRPr="007B08C1" w14:paraId="0CD34972" w14:textId="77777777" w:rsidTr="00D84731">
        <w:trPr>
          <w:trHeight w:val="454"/>
        </w:trPr>
        <w:tc>
          <w:tcPr>
            <w:tcW w:w="1570" w:type="dxa"/>
            <w:shd w:val="clear" w:color="auto" w:fill="BFCED6"/>
          </w:tcPr>
          <w:p w14:paraId="2193442D" w14:textId="6F052236" w:rsidR="00202F48" w:rsidRPr="007B08C1" w:rsidRDefault="00202F48" w:rsidP="00202F48">
            <w:pPr>
              <w:rPr>
                <w:rFonts w:ascii="VIC" w:hAnsi="VIC"/>
                <w:sz w:val="18"/>
                <w:szCs w:val="18"/>
              </w:rPr>
            </w:pPr>
            <w:r>
              <w:rPr>
                <w:rFonts w:ascii="VIC" w:eastAsia="VIC" w:hAnsi="VIC"/>
                <w:color w:val="000000"/>
                <w:sz w:val="18"/>
              </w:rPr>
              <w:t>Latrobe Regional</w:t>
            </w:r>
          </w:p>
        </w:tc>
        <w:tc>
          <w:tcPr>
            <w:tcW w:w="1985" w:type="dxa"/>
            <w:shd w:val="clear" w:color="auto" w:fill="BFCED6"/>
          </w:tcPr>
          <w:p w14:paraId="29AB314A" w14:textId="627EC3C8" w:rsidR="00202F48" w:rsidRPr="007B08C1" w:rsidRDefault="00202F48" w:rsidP="00202F48">
            <w:pPr>
              <w:rPr>
                <w:rFonts w:ascii="VIC" w:hAnsi="VIC"/>
                <w:sz w:val="18"/>
                <w:szCs w:val="18"/>
              </w:rPr>
            </w:pPr>
            <w:r>
              <w:rPr>
                <w:rFonts w:ascii="VIC" w:eastAsia="VIC" w:hAnsi="VIC"/>
                <w:color w:val="000000"/>
                <w:sz w:val="18"/>
              </w:rPr>
              <w:t>Gippsland</w:t>
            </w:r>
          </w:p>
        </w:tc>
        <w:tc>
          <w:tcPr>
            <w:tcW w:w="1523" w:type="dxa"/>
            <w:shd w:val="clear" w:color="auto" w:fill="BFCED6"/>
          </w:tcPr>
          <w:p w14:paraId="278EAD8A" w14:textId="3F498870" w:rsidR="00202F48" w:rsidRPr="007B08C1" w:rsidRDefault="00202F48" w:rsidP="00202F48">
            <w:pPr>
              <w:jc w:val="center"/>
              <w:rPr>
                <w:rFonts w:ascii="VIC" w:hAnsi="VIC"/>
                <w:sz w:val="18"/>
                <w:szCs w:val="18"/>
              </w:rPr>
            </w:pPr>
            <w:r>
              <w:rPr>
                <w:rFonts w:ascii="VIC" w:eastAsia="VIC" w:hAnsi="VIC"/>
                <w:color w:val="000000"/>
                <w:sz w:val="18"/>
              </w:rPr>
              <w:t>62%</w:t>
            </w:r>
          </w:p>
        </w:tc>
        <w:tc>
          <w:tcPr>
            <w:tcW w:w="1524" w:type="dxa"/>
            <w:shd w:val="clear" w:color="auto" w:fill="BFCED6"/>
          </w:tcPr>
          <w:p w14:paraId="27A44FD1" w14:textId="49A7F629" w:rsidR="00202F48" w:rsidRPr="007B08C1" w:rsidRDefault="00202F48" w:rsidP="00202F48">
            <w:pPr>
              <w:jc w:val="center"/>
              <w:rPr>
                <w:rFonts w:ascii="VIC" w:hAnsi="VIC"/>
                <w:sz w:val="18"/>
                <w:szCs w:val="18"/>
              </w:rPr>
            </w:pPr>
            <w:r>
              <w:rPr>
                <w:rFonts w:ascii="VIC" w:eastAsia="VIC" w:hAnsi="VIC"/>
                <w:color w:val="000000"/>
                <w:sz w:val="18"/>
              </w:rPr>
              <w:t>5.5</w:t>
            </w:r>
          </w:p>
        </w:tc>
        <w:tc>
          <w:tcPr>
            <w:tcW w:w="1524" w:type="dxa"/>
            <w:shd w:val="clear" w:color="auto" w:fill="BFCED6"/>
          </w:tcPr>
          <w:p w14:paraId="6596BFBE" w14:textId="20D47166" w:rsidR="00202F48" w:rsidRPr="007B08C1" w:rsidRDefault="00202F48" w:rsidP="00202F48">
            <w:pPr>
              <w:jc w:val="center"/>
              <w:rPr>
                <w:rFonts w:ascii="VIC" w:hAnsi="VIC"/>
                <w:sz w:val="18"/>
                <w:szCs w:val="18"/>
              </w:rPr>
            </w:pPr>
            <w:r>
              <w:rPr>
                <w:rFonts w:ascii="VIC" w:eastAsia="VIC" w:hAnsi="VIC"/>
                <w:color w:val="000000"/>
                <w:sz w:val="18"/>
              </w:rPr>
              <w:t>3%</w:t>
            </w:r>
          </w:p>
        </w:tc>
        <w:tc>
          <w:tcPr>
            <w:tcW w:w="1524" w:type="dxa"/>
            <w:shd w:val="clear" w:color="auto" w:fill="BFCED6"/>
          </w:tcPr>
          <w:p w14:paraId="6346CC6A" w14:textId="0B321DF5" w:rsidR="00202F48" w:rsidRPr="007B08C1" w:rsidRDefault="00202F48" w:rsidP="00202F48">
            <w:pPr>
              <w:jc w:val="center"/>
              <w:rPr>
                <w:rFonts w:ascii="VIC" w:hAnsi="VIC"/>
                <w:sz w:val="18"/>
                <w:szCs w:val="18"/>
              </w:rPr>
            </w:pPr>
            <w:r>
              <w:rPr>
                <w:rFonts w:ascii="VIC" w:eastAsia="VIC" w:hAnsi="VIC"/>
                <w:color w:val="000000"/>
                <w:sz w:val="18"/>
              </w:rPr>
              <w:t>84%</w:t>
            </w:r>
          </w:p>
        </w:tc>
        <w:tc>
          <w:tcPr>
            <w:tcW w:w="1523" w:type="dxa"/>
            <w:shd w:val="clear" w:color="auto" w:fill="BFCED6"/>
          </w:tcPr>
          <w:p w14:paraId="2E1CEA08" w14:textId="4039F437" w:rsidR="00202F48" w:rsidRPr="007B08C1" w:rsidRDefault="00202F48" w:rsidP="00202F48">
            <w:pPr>
              <w:jc w:val="center"/>
              <w:rPr>
                <w:rFonts w:ascii="VIC" w:hAnsi="VIC"/>
                <w:sz w:val="18"/>
                <w:szCs w:val="18"/>
              </w:rPr>
            </w:pPr>
            <w:r>
              <w:rPr>
                <w:rFonts w:ascii="VIC" w:eastAsia="VIC" w:hAnsi="VIC"/>
                <w:color w:val="000000"/>
                <w:sz w:val="18"/>
              </w:rPr>
              <w:t>15.7</w:t>
            </w:r>
          </w:p>
        </w:tc>
        <w:tc>
          <w:tcPr>
            <w:tcW w:w="1524" w:type="dxa"/>
            <w:shd w:val="clear" w:color="auto" w:fill="BFCED6"/>
          </w:tcPr>
          <w:p w14:paraId="264B017C" w14:textId="56687303" w:rsidR="00202F48" w:rsidRPr="007B08C1" w:rsidRDefault="00202F48" w:rsidP="00202F48">
            <w:pPr>
              <w:jc w:val="center"/>
              <w:rPr>
                <w:rFonts w:ascii="VIC" w:hAnsi="VIC"/>
                <w:sz w:val="18"/>
                <w:szCs w:val="18"/>
              </w:rPr>
            </w:pPr>
            <w:r>
              <w:rPr>
                <w:rFonts w:ascii="VIC" w:eastAsia="VIC" w:hAnsi="VIC"/>
                <w:color w:val="000000"/>
                <w:sz w:val="18"/>
              </w:rPr>
              <w:t>52%</w:t>
            </w:r>
          </w:p>
        </w:tc>
        <w:tc>
          <w:tcPr>
            <w:tcW w:w="1524" w:type="dxa"/>
            <w:shd w:val="clear" w:color="auto" w:fill="BFCED6"/>
          </w:tcPr>
          <w:p w14:paraId="2684BDF3" w14:textId="2A7B6008" w:rsidR="00202F48" w:rsidRPr="007B08C1" w:rsidRDefault="00202F48" w:rsidP="00202F48">
            <w:pPr>
              <w:jc w:val="center"/>
              <w:rPr>
                <w:rFonts w:ascii="VIC" w:hAnsi="VIC"/>
                <w:sz w:val="18"/>
                <w:szCs w:val="18"/>
              </w:rPr>
            </w:pPr>
            <w:r>
              <w:rPr>
                <w:rFonts w:ascii="VIC" w:eastAsia="VIC" w:hAnsi="VIC"/>
                <w:color w:val="000000"/>
                <w:sz w:val="18"/>
              </w:rPr>
              <w:t>3%</w:t>
            </w:r>
          </w:p>
        </w:tc>
        <w:tc>
          <w:tcPr>
            <w:tcW w:w="1524" w:type="dxa"/>
            <w:shd w:val="clear" w:color="auto" w:fill="BFCED6"/>
          </w:tcPr>
          <w:p w14:paraId="4D77ED31" w14:textId="126621C1" w:rsidR="00202F48" w:rsidRPr="007B08C1" w:rsidRDefault="00202F48" w:rsidP="00202F48">
            <w:pPr>
              <w:jc w:val="center"/>
              <w:rPr>
                <w:rFonts w:ascii="VIC" w:hAnsi="VIC"/>
                <w:sz w:val="18"/>
                <w:szCs w:val="18"/>
              </w:rPr>
            </w:pPr>
            <w:r>
              <w:rPr>
                <w:rFonts w:ascii="VIC" w:eastAsia="VIC" w:hAnsi="VIC"/>
                <w:color w:val="000000"/>
                <w:sz w:val="18"/>
              </w:rPr>
              <w:t>1.8</w:t>
            </w:r>
          </w:p>
        </w:tc>
      </w:tr>
      <w:tr w:rsidR="00202F48" w:rsidRPr="007B08C1" w14:paraId="463AA333" w14:textId="77777777" w:rsidTr="00D84731">
        <w:trPr>
          <w:trHeight w:val="454"/>
        </w:trPr>
        <w:tc>
          <w:tcPr>
            <w:tcW w:w="1570" w:type="dxa"/>
            <w:shd w:val="clear" w:color="auto" w:fill="FFFFFF" w:themeFill="background1"/>
          </w:tcPr>
          <w:p w14:paraId="20B54952" w14:textId="2137BE33" w:rsidR="00202F48" w:rsidRPr="007B08C1" w:rsidRDefault="00202F48" w:rsidP="00202F48">
            <w:pPr>
              <w:rPr>
                <w:rFonts w:ascii="VIC" w:hAnsi="VIC"/>
                <w:sz w:val="18"/>
                <w:szCs w:val="18"/>
              </w:rPr>
            </w:pPr>
            <w:r>
              <w:rPr>
                <w:rFonts w:ascii="VIC" w:eastAsia="VIC" w:hAnsi="VIC"/>
                <w:color w:val="000000"/>
                <w:sz w:val="18"/>
              </w:rPr>
              <w:t>Mildura Base Hospital</w:t>
            </w:r>
          </w:p>
        </w:tc>
        <w:tc>
          <w:tcPr>
            <w:tcW w:w="1985" w:type="dxa"/>
            <w:shd w:val="clear" w:color="auto" w:fill="FFFFFF" w:themeFill="background1"/>
          </w:tcPr>
          <w:p w14:paraId="65CA9D63" w14:textId="754E953D" w:rsidR="00202F48" w:rsidRPr="007B08C1" w:rsidRDefault="00202F48" w:rsidP="00202F48">
            <w:pPr>
              <w:rPr>
                <w:rFonts w:ascii="VIC" w:hAnsi="VIC"/>
                <w:sz w:val="18"/>
                <w:szCs w:val="18"/>
              </w:rPr>
            </w:pPr>
            <w:r>
              <w:rPr>
                <w:rFonts w:ascii="VIC" w:eastAsia="VIC" w:hAnsi="VIC"/>
                <w:color w:val="000000"/>
                <w:sz w:val="18"/>
              </w:rPr>
              <w:t>Northern Mallee</w:t>
            </w:r>
          </w:p>
        </w:tc>
        <w:tc>
          <w:tcPr>
            <w:tcW w:w="1523" w:type="dxa"/>
            <w:shd w:val="clear" w:color="auto" w:fill="FFFFFF" w:themeFill="background1"/>
          </w:tcPr>
          <w:p w14:paraId="2904CD90" w14:textId="0365E73A" w:rsidR="00202F48" w:rsidRPr="007B08C1" w:rsidRDefault="00202F48" w:rsidP="00202F48">
            <w:pPr>
              <w:jc w:val="center"/>
              <w:rPr>
                <w:rFonts w:ascii="VIC" w:hAnsi="VIC"/>
                <w:sz w:val="18"/>
                <w:szCs w:val="18"/>
              </w:rPr>
            </w:pPr>
            <w:r>
              <w:rPr>
                <w:rFonts w:ascii="VIC" w:eastAsia="VIC" w:hAnsi="VIC"/>
                <w:color w:val="000000"/>
                <w:sz w:val="18"/>
              </w:rPr>
              <w:t>52%</w:t>
            </w:r>
          </w:p>
        </w:tc>
        <w:tc>
          <w:tcPr>
            <w:tcW w:w="1524" w:type="dxa"/>
            <w:shd w:val="clear" w:color="auto" w:fill="FFFFFF" w:themeFill="background1"/>
          </w:tcPr>
          <w:p w14:paraId="384EC4AF" w14:textId="605A87DD" w:rsidR="00202F48" w:rsidRPr="007B08C1" w:rsidRDefault="00202F48" w:rsidP="00202F48">
            <w:pPr>
              <w:jc w:val="center"/>
              <w:rPr>
                <w:rFonts w:ascii="VIC" w:hAnsi="VIC"/>
                <w:sz w:val="18"/>
                <w:szCs w:val="18"/>
              </w:rPr>
            </w:pPr>
            <w:r>
              <w:rPr>
                <w:rFonts w:ascii="VIC" w:eastAsia="VIC" w:hAnsi="VIC"/>
                <w:color w:val="000000"/>
                <w:sz w:val="18"/>
              </w:rPr>
              <w:t>10.4</w:t>
            </w:r>
          </w:p>
        </w:tc>
        <w:tc>
          <w:tcPr>
            <w:tcW w:w="1524" w:type="dxa"/>
            <w:shd w:val="clear" w:color="auto" w:fill="FFFFFF" w:themeFill="background1"/>
          </w:tcPr>
          <w:p w14:paraId="40DC5054" w14:textId="053C5E51" w:rsidR="00202F48" w:rsidRPr="007B08C1" w:rsidRDefault="00202F48" w:rsidP="00202F48">
            <w:pPr>
              <w:jc w:val="center"/>
              <w:rPr>
                <w:rFonts w:ascii="VIC" w:hAnsi="VIC"/>
                <w:sz w:val="18"/>
                <w:szCs w:val="18"/>
              </w:rPr>
            </w:pPr>
            <w:r>
              <w:rPr>
                <w:rFonts w:ascii="VIC" w:eastAsia="VIC" w:hAnsi="VIC"/>
                <w:color w:val="000000"/>
                <w:sz w:val="18"/>
              </w:rPr>
              <w:t>1%</w:t>
            </w:r>
          </w:p>
        </w:tc>
        <w:tc>
          <w:tcPr>
            <w:tcW w:w="1524" w:type="dxa"/>
            <w:shd w:val="clear" w:color="auto" w:fill="FFFFFF" w:themeFill="background1"/>
          </w:tcPr>
          <w:p w14:paraId="5F028FCA" w14:textId="71328DB1" w:rsidR="00202F48" w:rsidRPr="007B08C1" w:rsidRDefault="00202F48" w:rsidP="00202F48">
            <w:pPr>
              <w:jc w:val="center"/>
              <w:rPr>
                <w:rFonts w:ascii="VIC" w:hAnsi="VIC"/>
                <w:sz w:val="18"/>
                <w:szCs w:val="18"/>
              </w:rPr>
            </w:pPr>
            <w:r>
              <w:rPr>
                <w:rFonts w:ascii="VIC" w:eastAsia="VIC" w:hAnsi="VIC"/>
                <w:color w:val="000000"/>
                <w:sz w:val="18"/>
              </w:rPr>
              <w:t>82%</w:t>
            </w:r>
          </w:p>
        </w:tc>
        <w:tc>
          <w:tcPr>
            <w:tcW w:w="1523" w:type="dxa"/>
            <w:shd w:val="clear" w:color="auto" w:fill="FFFFFF" w:themeFill="background1"/>
          </w:tcPr>
          <w:p w14:paraId="00531A18" w14:textId="3C57878B" w:rsidR="00202F48" w:rsidRPr="007B08C1" w:rsidRDefault="00202F48" w:rsidP="00202F48">
            <w:pPr>
              <w:jc w:val="center"/>
              <w:rPr>
                <w:rFonts w:ascii="VIC" w:hAnsi="VIC"/>
                <w:sz w:val="18"/>
                <w:szCs w:val="18"/>
              </w:rPr>
            </w:pPr>
            <w:r>
              <w:rPr>
                <w:rFonts w:ascii="VIC" w:eastAsia="VIC" w:hAnsi="VIC"/>
                <w:color w:val="000000"/>
                <w:sz w:val="18"/>
              </w:rPr>
              <w:t>10.4</w:t>
            </w:r>
          </w:p>
        </w:tc>
        <w:tc>
          <w:tcPr>
            <w:tcW w:w="1524" w:type="dxa"/>
            <w:shd w:val="clear" w:color="auto" w:fill="FFFFFF" w:themeFill="background1"/>
          </w:tcPr>
          <w:p w14:paraId="0F1CB8CE" w14:textId="2B662E42" w:rsidR="00202F48" w:rsidRPr="007B08C1" w:rsidRDefault="00202F48" w:rsidP="00202F48">
            <w:pPr>
              <w:jc w:val="center"/>
              <w:rPr>
                <w:rFonts w:ascii="VIC" w:hAnsi="VIC"/>
                <w:sz w:val="18"/>
                <w:szCs w:val="18"/>
              </w:rPr>
            </w:pPr>
            <w:r>
              <w:rPr>
                <w:rFonts w:ascii="VIC" w:eastAsia="VIC" w:hAnsi="VIC"/>
                <w:color w:val="000000"/>
                <w:sz w:val="18"/>
              </w:rPr>
              <w:t>68%</w:t>
            </w:r>
          </w:p>
        </w:tc>
        <w:tc>
          <w:tcPr>
            <w:tcW w:w="1524" w:type="dxa"/>
            <w:shd w:val="clear" w:color="auto" w:fill="FFFFFF" w:themeFill="background1"/>
          </w:tcPr>
          <w:p w14:paraId="5BEA5F26" w14:textId="22ED014E" w:rsidR="00202F48" w:rsidRPr="007B08C1" w:rsidRDefault="00202F48" w:rsidP="00202F48">
            <w:pPr>
              <w:jc w:val="center"/>
              <w:rPr>
                <w:rFonts w:ascii="VIC" w:hAnsi="VIC"/>
                <w:sz w:val="18"/>
                <w:szCs w:val="18"/>
              </w:rPr>
            </w:pPr>
            <w:r>
              <w:rPr>
                <w:rFonts w:ascii="VIC" w:eastAsia="VIC" w:hAnsi="VIC"/>
                <w:color w:val="000000"/>
                <w:sz w:val="18"/>
              </w:rPr>
              <w:t>1%</w:t>
            </w:r>
          </w:p>
        </w:tc>
        <w:tc>
          <w:tcPr>
            <w:tcW w:w="1524" w:type="dxa"/>
            <w:shd w:val="clear" w:color="auto" w:fill="FFFFFF" w:themeFill="background1"/>
          </w:tcPr>
          <w:p w14:paraId="4951125F" w14:textId="390240EA" w:rsidR="00202F48" w:rsidRPr="007B08C1" w:rsidRDefault="00202F48" w:rsidP="00202F48">
            <w:pPr>
              <w:jc w:val="center"/>
              <w:rPr>
                <w:rFonts w:ascii="VIC" w:hAnsi="VIC"/>
                <w:sz w:val="18"/>
                <w:szCs w:val="18"/>
              </w:rPr>
            </w:pPr>
            <w:r>
              <w:rPr>
                <w:rFonts w:ascii="VIC" w:eastAsia="VIC" w:hAnsi="VIC"/>
                <w:color w:val="000000"/>
                <w:sz w:val="18"/>
              </w:rPr>
              <w:t>2.2</w:t>
            </w:r>
          </w:p>
        </w:tc>
      </w:tr>
      <w:tr w:rsidR="00202F48" w:rsidRPr="007B08C1" w14:paraId="6E2BAAB5" w14:textId="77777777" w:rsidTr="00D84731">
        <w:trPr>
          <w:trHeight w:val="454"/>
        </w:trPr>
        <w:tc>
          <w:tcPr>
            <w:tcW w:w="1570" w:type="dxa"/>
            <w:vMerge w:val="restart"/>
            <w:shd w:val="clear" w:color="auto" w:fill="BFCED6"/>
          </w:tcPr>
          <w:p w14:paraId="5293A974" w14:textId="4141FBF0" w:rsidR="00202F48" w:rsidRPr="007B08C1" w:rsidRDefault="00202F48" w:rsidP="00202F48">
            <w:pPr>
              <w:rPr>
                <w:rFonts w:ascii="VIC" w:hAnsi="VIC"/>
                <w:sz w:val="18"/>
                <w:szCs w:val="18"/>
              </w:rPr>
            </w:pPr>
            <w:r>
              <w:rPr>
                <w:rFonts w:ascii="VIC" w:eastAsia="VIC" w:hAnsi="VIC"/>
                <w:color w:val="000000"/>
                <w:sz w:val="18"/>
              </w:rPr>
              <w:t>Albury Wodonga Health</w:t>
            </w:r>
          </w:p>
        </w:tc>
        <w:tc>
          <w:tcPr>
            <w:tcW w:w="1985" w:type="dxa"/>
            <w:shd w:val="clear" w:color="auto" w:fill="BFCED6"/>
          </w:tcPr>
          <w:p w14:paraId="05D89D63" w14:textId="7559C247" w:rsidR="00202F48" w:rsidRPr="007B08C1" w:rsidRDefault="00202F48" w:rsidP="00202F48">
            <w:pPr>
              <w:rPr>
                <w:rFonts w:ascii="VIC" w:hAnsi="VIC"/>
                <w:sz w:val="18"/>
                <w:szCs w:val="18"/>
              </w:rPr>
            </w:pPr>
            <w:r>
              <w:rPr>
                <w:rFonts w:ascii="VIC" w:eastAsia="VIC" w:hAnsi="VIC"/>
                <w:color w:val="000000"/>
                <w:sz w:val="18"/>
              </w:rPr>
              <w:t>Albury - NSW</w:t>
            </w:r>
          </w:p>
        </w:tc>
        <w:tc>
          <w:tcPr>
            <w:tcW w:w="1523" w:type="dxa"/>
            <w:shd w:val="clear" w:color="auto" w:fill="BFCED6"/>
          </w:tcPr>
          <w:p w14:paraId="621A9510" w14:textId="19725F9D" w:rsidR="00202F48" w:rsidRPr="007B08C1" w:rsidRDefault="00202F48" w:rsidP="00202F48">
            <w:pPr>
              <w:jc w:val="center"/>
              <w:rPr>
                <w:rFonts w:ascii="VIC" w:hAnsi="VIC"/>
                <w:sz w:val="18"/>
                <w:szCs w:val="18"/>
              </w:rPr>
            </w:pPr>
            <w:r>
              <w:rPr>
                <w:rFonts w:ascii="VIC" w:eastAsia="VIC" w:hAnsi="VIC"/>
                <w:color w:val="000000"/>
                <w:sz w:val="18"/>
              </w:rPr>
              <w:t>69%</w:t>
            </w:r>
          </w:p>
        </w:tc>
        <w:tc>
          <w:tcPr>
            <w:tcW w:w="1524" w:type="dxa"/>
            <w:shd w:val="clear" w:color="auto" w:fill="BFCED6"/>
          </w:tcPr>
          <w:p w14:paraId="30D56633" w14:textId="23C0FD2B" w:rsidR="00202F48" w:rsidRPr="007B08C1" w:rsidRDefault="00202F48" w:rsidP="00202F48">
            <w:pPr>
              <w:jc w:val="center"/>
              <w:rPr>
                <w:rFonts w:ascii="VIC" w:hAnsi="VIC"/>
                <w:sz w:val="18"/>
                <w:szCs w:val="18"/>
              </w:rPr>
            </w:pPr>
            <w:r>
              <w:rPr>
                <w:rFonts w:ascii="VIC" w:eastAsia="VIC" w:hAnsi="VIC"/>
                <w:color w:val="000000"/>
                <w:sz w:val="18"/>
              </w:rPr>
              <w:t>7.4</w:t>
            </w:r>
          </w:p>
        </w:tc>
        <w:tc>
          <w:tcPr>
            <w:tcW w:w="1524" w:type="dxa"/>
            <w:shd w:val="clear" w:color="auto" w:fill="BFCED6"/>
          </w:tcPr>
          <w:p w14:paraId="05BE6EC6" w14:textId="1D1415BE" w:rsidR="00202F48" w:rsidRPr="007B08C1" w:rsidRDefault="00202F48" w:rsidP="00202F48">
            <w:pPr>
              <w:jc w:val="center"/>
              <w:rPr>
                <w:rFonts w:ascii="VIC" w:hAnsi="VIC"/>
                <w:sz w:val="18"/>
                <w:szCs w:val="18"/>
              </w:rPr>
            </w:pPr>
            <w:r>
              <w:rPr>
                <w:rFonts w:ascii="VIC" w:eastAsia="VIC" w:hAnsi="VIC"/>
                <w:color w:val="000000"/>
                <w:sz w:val="18"/>
              </w:rPr>
              <w:t>0%</w:t>
            </w:r>
          </w:p>
        </w:tc>
        <w:tc>
          <w:tcPr>
            <w:tcW w:w="1524" w:type="dxa"/>
            <w:shd w:val="clear" w:color="auto" w:fill="BFCED6"/>
          </w:tcPr>
          <w:p w14:paraId="75AC56E7" w14:textId="6A77C6EF" w:rsidR="00202F48" w:rsidRPr="007B08C1" w:rsidRDefault="00202F48" w:rsidP="00202F48">
            <w:pPr>
              <w:jc w:val="center"/>
              <w:rPr>
                <w:rFonts w:ascii="VIC" w:hAnsi="VIC"/>
                <w:sz w:val="18"/>
                <w:szCs w:val="18"/>
              </w:rPr>
            </w:pPr>
            <w:r>
              <w:rPr>
                <w:rFonts w:ascii="VIC" w:eastAsia="VIC" w:hAnsi="VIC"/>
                <w:color w:val="000000"/>
                <w:sz w:val="18"/>
              </w:rPr>
              <w:t>68%</w:t>
            </w:r>
          </w:p>
        </w:tc>
        <w:tc>
          <w:tcPr>
            <w:tcW w:w="1523" w:type="dxa"/>
            <w:shd w:val="clear" w:color="auto" w:fill="BFCED6"/>
          </w:tcPr>
          <w:p w14:paraId="6F8EC5DD" w14:textId="791F6BB0" w:rsidR="00202F48" w:rsidRPr="007B08C1" w:rsidRDefault="00202F48" w:rsidP="00202F48">
            <w:pPr>
              <w:jc w:val="center"/>
              <w:rPr>
                <w:rFonts w:ascii="VIC" w:hAnsi="VIC"/>
                <w:sz w:val="18"/>
                <w:szCs w:val="18"/>
              </w:rPr>
            </w:pPr>
            <w:r>
              <w:rPr>
                <w:rFonts w:ascii="VIC" w:eastAsia="VIC" w:hAnsi="VIC"/>
                <w:color w:val="000000"/>
                <w:sz w:val="18"/>
              </w:rPr>
              <w:t>16.0</w:t>
            </w:r>
          </w:p>
        </w:tc>
        <w:tc>
          <w:tcPr>
            <w:tcW w:w="1524" w:type="dxa"/>
            <w:shd w:val="clear" w:color="auto" w:fill="BFCED6"/>
          </w:tcPr>
          <w:p w14:paraId="5349A97E" w14:textId="6F810E4F" w:rsidR="00202F48" w:rsidRPr="007B08C1" w:rsidRDefault="00202F48" w:rsidP="00202F48">
            <w:pPr>
              <w:jc w:val="center"/>
              <w:rPr>
                <w:rFonts w:ascii="VIC" w:hAnsi="VIC"/>
                <w:sz w:val="18"/>
                <w:szCs w:val="18"/>
              </w:rPr>
            </w:pPr>
            <w:r>
              <w:rPr>
                <w:rFonts w:ascii="VIC" w:eastAsia="VIC" w:hAnsi="VIC"/>
                <w:color w:val="000000"/>
                <w:sz w:val="18"/>
              </w:rPr>
              <w:t>60%</w:t>
            </w:r>
          </w:p>
        </w:tc>
        <w:tc>
          <w:tcPr>
            <w:tcW w:w="1524" w:type="dxa"/>
            <w:shd w:val="clear" w:color="auto" w:fill="BFCED6"/>
          </w:tcPr>
          <w:p w14:paraId="4BF82A81" w14:textId="6907C736" w:rsidR="00202F48" w:rsidRPr="007B08C1" w:rsidRDefault="00202F48" w:rsidP="00202F48">
            <w:pPr>
              <w:jc w:val="center"/>
              <w:rPr>
                <w:rFonts w:ascii="VIC" w:hAnsi="VIC"/>
                <w:sz w:val="18"/>
                <w:szCs w:val="18"/>
              </w:rPr>
            </w:pPr>
            <w:r>
              <w:rPr>
                <w:rFonts w:ascii="VIC" w:eastAsia="VIC" w:hAnsi="VIC"/>
                <w:color w:val="000000"/>
                <w:sz w:val="18"/>
              </w:rPr>
              <w:t>12%</w:t>
            </w:r>
          </w:p>
        </w:tc>
        <w:tc>
          <w:tcPr>
            <w:tcW w:w="1524" w:type="dxa"/>
            <w:shd w:val="clear" w:color="auto" w:fill="BFCED6"/>
          </w:tcPr>
          <w:p w14:paraId="0A8367A4" w14:textId="3EED1EFE" w:rsidR="00202F48" w:rsidRPr="007B08C1" w:rsidRDefault="00202F48" w:rsidP="00202F48">
            <w:pPr>
              <w:jc w:val="center"/>
              <w:rPr>
                <w:rFonts w:ascii="VIC" w:hAnsi="VIC"/>
                <w:sz w:val="18"/>
                <w:szCs w:val="18"/>
              </w:rPr>
            </w:pPr>
            <w:r>
              <w:rPr>
                <w:rFonts w:ascii="VIC" w:eastAsia="VIC" w:hAnsi="VIC"/>
                <w:color w:val="000000"/>
                <w:sz w:val="18"/>
              </w:rPr>
              <w:t>2.4</w:t>
            </w:r>
          </w:p>
        </w:tc>
      </w:tr>
      <w:tr w:rsidR="00202F48" w:rsidRPr="007B08C1" w14:paraId="3603131E" w14:textId="77777777" w:rsidTr="00D84731">
        <w:trPr>
          <w:trHeight w:val="454"/>
        </w:trPr>
        <w:tc>
          <w:tcPr>
            <w:tcW w:w="1570" w:type="dxa"/>
            <w:vMerge/>
            <w:shd w:val="clear" w:color="auto" w:fill="BFCED6"/>
          </w:tcPr>
          <w:p w14:paraId="529F59F7" w14:textId="77777777" w:rsidR="00202F48" w:rsidRPr="00625339" w:rsidRDefault="00202F48" w:rsidP="00202F48">
            <w:pPr>
              <w:rPr>
                <w:rFonts w:ascii="VIC" w:eastAsia="Verdana" w:hAnsi="VIC"/>
                <w:color w:val="000000"/>
                <w:sz w:val="18"/>
              </w:rPr>
            </w:pPr>
          </w:p>
        </w:tc>
        <w:tc>
          <w:tcPr>
            <w:tcW w:w="1985" w:type="dxa"/>
            <w:shd w:val="clear" w:color="auto" w:fill="BFCED6"/>
          </w:tcPr>
          <w:p w14:paraId="464B3D82" w14:textId="6165BF52" w:rsidR="00202F48" w:rsidRPr="00625339" w:rsidRDefault="00202F48" w:rsidP="00202F48">
            <w:pPr>
              <w:rPr>
                <w:rFonts w:ascii="VIC" w:eastAsia="Verdana" w:hAnsi="VIC"/>
                <w:color w:val="000000"/>
                <w:sz w:val="18"/>
              </w:rPr>
            </w:pPr>
            <w:r>
              <w:rPr>
                <w:rFonts w:ascii="VIC" w:eastAsia="VIC" w:hAnsi="VIC"/>
                <w:color w:val="000000"/>
                <w:sz w:val="18"/>
              </w:rPr>
              <w:t>North East &amp; Border</w:t>
            </w:r>
          </w:p>
        </w:tc>
        <w:tc>
          <w:tcPr>
            <w:tcW w:w="1523" w:type="dxa"/>
            <w:shd w:val="clear" w:color="auto" w:fill="BFCED6"/>
          </w:tcPr>
          <w:p w14:paraId="4F8389D4" w14:textId="4B1309F9" w:rsidR="00202F48" w:rsidRPr="007B08C1" w:rsidRDefault="00202F48" w:rsidP="00202F48">
            <w:pPr>
              <w:jc w:val="center"/>
              <w:rPr>
                <w:rFonts w:ascii="VIC" w:hAnsi="VIC"/>
                <w:sz w:val="18"/>
                <w:szCs w:val="18"/>
              </w:rPr>
            </w:pPr>
            <w:r>
              <w:rPr>
                <w:rFonts w:ascii="VIC" w:eastAsia="VIC" w:hAnsi="VIC"/>
                <w:color w:val="000000"/>
                <w:sz w:val="18"/>
              </w:rPr>
              <w:t>66%</w:t>
            </w:r>
          </w:p>
        </w:tc>
        <w:tc>
          <w:tcPr>
            <w:tcW w:w="1524" w:type="dxa"/>
            <w:shd w:val="clear" w:color="auto" w:fill="BFCED6"/>
          </w:tcPr>
          <w:p w14:paraId="044B6F8C" w14:textId="2504E9B5" w:rsidR="00202F48" w:rsidRPr="007B08C1" w:rsidRDefault="00202F48" w:rsidP="00202F48">
            <w:pPr>
              <w:jc w:val="center"/>
              <w:rPr>
                <w:rFonts w:ascii="VIC" w:hAnsi="VIC"/>
                <w:sz w:val="18"/>
                <w:szCs w:val="18"/>
              </w:rPr>
            </w:pPr>
            <w:r>
              <w:rPr>
                <w:rFonts w:ascii="VIC" w:eastAsia="VIC" w:hAnsi="VIC"/>
                <w:color w:val="000000"/>
                <w:sz w:val="18"/>
              </w:rPr>
              <w:t>4.6</w:t>
            </w:r>
          </w:p>
        </w:tc>
        <w:tc>
          <w:tcPr>
            <w:tcW w:w="1524" w:type="dxa"/>
            <w:shd w:val="clear" w:color="auto" w:fill="BFCED6"/>
          </w:tcPr>
          <w:p w14:paraId="5D03060E" w14:textId="6AB955DA" w:rsidR="00202F48" w:rsidRPr="007B08C1" w:rsidRDefault="00202F48" w:rsidP="00202F48">
            <w:pPr>
              <w:jc w:val="center"/>
              <w:rPr>
                <w:rFonts w:ascii="VIC" w:hAnsi="VIC"/>
                <w:sz w:val="18"/>
                <w:szCs w:val="18"/>
              </w:rPr>
            </w:pPr>
            <w:r>
              <w:rPr>
                <w:rFonts w:ascii="VIC" w:eastAsia="VIC" w:hAnsi="VIC"/>
                <w:color w:val="000000"/>
                <w:sz w:val="18"/>
              </w:rPr>
              <w:t>1%</w:t>
            </w:r>
          </w:p>
        </w:tc>
        <w:tc>
          <w:tcPr>
            <w:tcW w:w="1524" w:type="dxa"/>
            <w:shd w:val="clear" w:color="auto" w:fill="BFCED6"/>
          </w:tcPr>
          <w:p w14:paraId="580C29C4" w14:textId="4A4BEE65" w:rsidR="00202F48" w:rsidRPr="007B08C1" w:rsidRDefault="00202F48" w:rsidP="00202F48">
            <w:pPr>
              <w:jc w:val="center"/>
              <w:rPr>
                <w:rFonts w:ascii="VIC" w:hAnsi="VIC"/>
                <w:sz w:val="18"/>
                <w:szCs w:val="18"/>
              </w:rPr>
            </w:pPr>
            <w:r>
              <w:rPr>
                <w:rFonts w:ascii="VIC" w:eastAsia="VIC" w:hAnsi="VIC"/>
                <w:color w:val="000000"/>
                <w:sz w:val="18"/>
              </w:rPr>
              <w:t>71%</w:t>
            </w:r>
          </w:p>
        </w:tc>
        <w:tc>
          <w:tcPr>
            <w:tcW w:w="1523" w:type="dxa"/>
            <w:shd w:val="clear" w:color="auto" w:fill="BFCED6"/>
          </w:tcPr>
          <w:p w14:paraId="65AB2682" w14:textId="0FFF547D" w:rsidR="00202F48" w:rsidRPr="007B08C1" w:rsidRDefault="00202F48" w:rsidP="00202F48">
            <w:pPr>
              <w:jc w:val="center"/>
              <w:rPr>
                <w:rFonts w:ascii="VIC" w:hAnsi="VIC"/>
                <w:sz w:val="18"/>
                <w:szCs w:val="18"/>
              </w:rPr>
            </w:pPr>
            <w:r>
              <w:rPr>
                <w:rFonts w:ascii="VIC" w:eastAsia="VIC" w:hAnsi="VIC"/>
                <w:color w:val="000000"/>
                <w:sz w:val="18"/>
              </w:rPr>
              <w:t>13.2</w:t>
            </w:r>
          </w:p>
        </w:tc>
        <w:tc>
          <w:tcPr>
            <w:tcW w:w="1524" w:type="dxa"/>
            <w:shd w:val="clear" w:color="auto" w:fill="BFCED6"/>
          </w:tcPr>
          <w:p w14:paraId="71F12F0D" w14:textId="5EE6038E" w:rsidR="00202F48" w:rsidRPr="007B08C1" w:rsidRDefault="00202F48" w:rsidP="00202F48">
            <w:pPr>
              <w:jc w:val="center"/>
              <w:rPr>
                <w:rFonts w:ascii="VIC" w:hAnsi="VIC"/>
                <w:sz w:val="18"/>
                <w:szCs w:val="18"/>
              </w:rPr>
            </w:pPr>
            <w:r>
              <w:rPr>
                <w:rFonts w:ascii="VIC" w:eastAsia="VIC" w:hAnsi="VIC"/>
                <w:color w:val="000000"/>
                <w:sz w:val="18"/>
              </w:rPr>
              <w:t>45%</w:t>
            </w:r>
          </w:p>
        </w:tc>
        <w:tc>
          <w:tcPr>
            <w:tcW w:w="1524" w:type="dxa"/>
            <w:shd w:val="clear" w:color="auto" w:fill="BFCED6"/>
          </w:tcPr>
          <w:p w14:paraId="4CA70028" w14:textId="18A58ED9" w:rsidR="00202F48" w:rsidRPr="007B08C1" w:rsidRDefault="00202F48" w:rsidP="00202F48">
            <w:pPr>
              <w:jc w:val="center"/>
              <w:rPr>
                <w:rFonts w:ascii="VIC" w:hAnsi="VIC"/>
                <w:sz w:val="18"/>
                <w:szCs w:val="18"/>
              </w:rPr>
            </w:pPr>
            <w:r>
              <w:rPr>
                <w:rFonts w:ascii="VIC" w:eastAsia="VIC" w:hAnsi="VIC"/>
                <w:color w:val="000000"/>
                <w:sz w:val="18"/>
              </w:rPr>
              <w:t>6%</w:t>
            </w:r>
          </w:p>
        </w:tc>
        <w:tc>
          <w:tcPr>
            <w:tcW w:w="1524" w:type="dxa"/>
            <w:shd w:val="clear" w:color="auto" w:fill="BFCED6"/>
          </w:tcPr>
          <w:p w14:paraId="3DBDD0E1" w14:textId="38A5477B" w:rsidR="00202F48" w:rsidRPr="007B08C1" w:rsidRDefault="00202F48" w:rsidP="00202F48">
            <w:pPr>
              <w:jc w:val="center"/>
              <w:rPr>
                <w:rFonts w:ascii="VIC" w:hAnsi="VIC"/>
                <w:sz w:val="18"/>
                <w:szCs w:val="18"/>
              </w:rPr>
            </w:pPr>
            <w:r>
              <w:rPr>
                <w:rFonts w:ascii="VIC" w:eastAsia="VIC" w:hAnsi="VIC"/>
                <w:color w:val="000000"/>
                <w:sz w:val="18"/>
              </w:rPr>
              <w:t>1.9</w:t>
            </w:r>
          </w:p>
        </w:tc>
      </w:tr>
      <w:tr w:rsidR="00202F48" w:rsidRPr="007B08C1" w14:paraId="607575D5" w14:textId="77777777" w:rsidTr="00D84731">
        <w:trPr>
          <w:trHeight w:val="454"/>
        </w:trPr>
        <w:tc>
          <w:tcPr>
            <w:tcW w:w="1570" w:type="dxa"/>
            <w:vMerge/>
            <w:shd w:val="clear" w:color="auto" w:fill="BFCED6"/>
          </w:tcPr>
          <w:p w14:paraId="2C0E82DB" w14:textId="77777777" w:rsidR="00202F48" w:rsidRPr="00625339" w:rsidRDefault="00202F48" w:rsidP="00202F48">
            <w:pPr>
              <w:rPr>
                <w:rFonts w:ascii="VIC" w:eastAsia="Verdana" w:hAnsi="VIC"/>
                <w:color w:val="000000"/>
                <w:sz w:val="18"/>
              </w:rPr>
            </w:pPr>
          </w:p>
        </w:tc>
        <w:tc>
          <w:tcPr>
            <w:tcW w:w="1985" w:type="dxa"/>
            <w:shd w:val="clear" w:color="auto" w:fill="BFCED6"/>
          </w:tcPr>
          <w:p w14:paraId="43BEC6FA" w14:textId="12386F09" w:rsidR="00202F48" w:rsidRPr="00625339" w:rsidRDefault="00202F48" w:rsidP="00202F48">
            <w:pPr>
              <w:rPr>
                <w:rFonts w:ascii="VIC" w:eastAsia="Verdana" w:hAnsi="VIC"/>
                <w:color w:val="000000"/>
                <w:sz w:val="18"/>
              </w:rPr>
            </w:pPr>
            <w:r>
              <w:rPr>
                <w:rFonts w:ascii="VIC" w:eastAsia="VIC" w:hAnsi="VIC"/>
                <w:color w:val="000000"/>
                <w:sz w:val="18"/>
              </w:rPr>
              <w:t>TOTAL</w:t>
            </w:r>
          </w:p>
        </w:tc>
        <w:tc>
          <w:tcPr>
            <w:tcW w:w="1523" w:type="dxa"/>
            <w:shd w:val="clear" w:color="auto" w:fill="BFCED6"/>
          </w:tcPr>
          <w:p w14:paraId="08E4403D" w14:textId="50843A95" w:rsidR="00202F48" w:rsidRPr="007B08C1" w:rsidRDefault="00202F48" w:rsidP="00202F48">
            <w:pPr>
              <w:jc w:val="center"/>
              <w:rPr>
                <w:rFonts w:ascii="VIC" w:hAnsi="VIC"/>
                <w:sz w:val="18"/>
                <w:szCs w:val="18"/>
              </w:rPr>
            </w:pPr>
            <w:r>
              <w:rPr>
                <w:rFonts w:ascii="VIC" w:eastAsia="VIC" w:hAnsi="VIC"/>
                <w:color w:val="000000"/>
                <w:sz w:val="18"/>
              </w:rPr>
              <w:t>67%</w:t>
            </w:r>
          </w:p>
        </w:tc>
        <w:tc>
          <w:tcPr>
            <w:tcW w:w="1524" w:type="dxa"/>
            <w:shd w:val="clear" w:color="auto" w:fill="BFCED6"/>
          </w:tcPr>
          <w:p w14:paraId="3781085A" w14:textId="4B4B0A46" w:rsidR="00202F48" w:rsidRPr="007B08C1" w:rsidRDefault="00202F48" w:rsidP="00202F48">
            <w:pPr>
              <w:jc w:val="center"/>
              <w:rPr>
                <w:rFonts w:ascii="VIC" w:hAnsi="VIC"/>
                <w:sz w:val="18"/>
                <w:szCs w:val="18"/>
              </w:rPr>
            </w:pPr>
            <w:r>
              <w:rPr>
                <w:rFonts w:ascii="VIC" w:eastAsia="VIC" w:hAnsi="VIC"/>
                <w:color w:val="000000"/>
                <w:sz w:val="18"/>
              </w:rPr>
              <w:t>5.3</w:t>
            </w:r>
          </w:p>
        </w:tc>
        <w:tc>
          <w:tcPr>
            <w:tcW w:w="1524" w:type="dxa"/>
            <w:shd w:val="clear" w:color="auto" w:fill="BFCED6"/>
          </w:tcPr>
          <w:p w14:paraId="6C2A3444" w14:textId="66F33944" w:rsidR="00202F48" w:rsidRPr="007B08C1" w:rsidRDefault="00202F48" w:rsidP="00202F48">
            <w:pPr>
              <w:jc w:val="center"/>
              <w:rPr>
                <w:rFonts w:ascii="VIC" w:hAnsi="VIC"/>
                <w:sz w:val="18"/>
                <w:szCs w:val="18"/>
              </w:rPr>
            </w:pPr>
            <w:r>
              <w:rPr>
                <w:rFonts w:ascii="VIC" w:eastAsia="VIC" w:hAnsi="VIC"/>
                <w:color w:val="000000"/>
                <w:sz w:val="18"/>
              </w:rPr>
              <w:t>1%</w:t>
            </w:r>
          </w:p>
        </w:tc>
        <w:tc>
          <w:tcPr>
            <w:tcW w:w="1524" w:type="dxa"/>
            <w:shd w:val="clear" w:color="auto" w:fill="BFCED6"/>
          </w:tcPr>
          <w:p w14:paraId="2A241129" w14:textId="4F085B21" w:rsidR="00202F48" w:rsidRPr="007B08C1" w:rsidRDefault="00202F48" w:rsidP="00202F48">
            <w:pPr>
              <w:jc w:val="center"/>
              <w:rPr>
                <w:rFonts w:ascii="VIC" w:hAnsi="VIC"/>
                <w:sz w:val="18"/>
                <w:szCs w:val="18"/>
              </w:rPr>
            </w:pPr>
            <w:r>
              <w:rPr>
                <w:rFonts w:ascii="VIC" w:eastAsia="VIC" w:hAnsi="VIC"/>
                <w:color w:val="000000"/>
                <w:sz w:val="18"/>
              </w:rPr>
              <w:t>70%</w:t>
            </w:r>
          </w:p>
        </w:tc>
        <w:tc>
          <w:tcPr>
            <w:tcW w:w="1523" w:type="dxa"/>
            <w:shd w:val="clear" w:color="auto" w:fill="BFCED6"/>
          </w:tcPr>
          <w:p w14:paraId="44B3207F" w14:textId="310E1980" w:rsidR="00202F48" w:rsidRPr="007B08C1" w:rsidRDefault="00202F48" w:rsidP="00202F48">
            <w:pPr>
              <w:jc w:val="center"/>
              <w:rPr>
                <w:rFonts w:ascii="VIC" w:hAnsi="VIC"/>
                <w:sz w:val="18"/>
                <w:szCs w:val="18"/>
              </w:rPr>
            </w:pPr>
            <w:r>
              <w:rPr>
                <w:rFonts w:ascii="VIC" w:eastAsia="VIC" w:hAnsi="VIC"/>
                <w:color w:val="000000"/>
                <w:sz w:val="18"/>
              </w:rPr>
              <w:t>13.9</w:t>
            </w:r>
          </w:p>
        </w:tc>
        <w:tc>
          <w:tcPr>
            <w:tcW w:w="1524" w:type="dxa"/>
            <w:shd w:val="clear" w:color="auto" w:fill="BFCED6"/>
          </w:tcPr>
          <w:p w14:paraId="26F2705F" w14:textId="4A2E6761" w:rsidR="00202F48" w:rsidRPr="007B08C1" w:rsidRDefault="00202F48" w:rsidP="00202F48">
            <w:pPr>
              <w:jc w:val="center"/>
              <w:rPr>
                <w:rFonts w:ascii="VIC" w:hAnsi="VIC"/>
                <w:sz w:val="18"/>
                <w:szCs w:val="18"/>
              </w:rPr>
            </w:pPr>
            <w:r>
              <w:rPr>
                <w:rFonts w:ascii="VIC" w:eastAsia="VIC" w:hAnsi="VIC"/>
                <w:color w:val="000000"/>
                <w:sz w:val="18"/>
              </w:rPr>
              <w:t>50%</w:t>
            </w:r>
          </w:p>
        </w:tc>
        <w:tc>
          <w:tcPr>
            <w:tcW w:w="1524" w:type="dxa"/>
            <w:shd w:val="clear" w:color="auto" w:fill="BFCED6"/>
          </w:tcPr>
          <w:p w14:paraId="3DCDA3E2" w14:textId="6170416E" w:rsidR="00202F48" w:rsidRPr="007B08C1" w:rsidRDefault="00202F48" w:rsidP="00202F48">
            <w:pPr>
              <w:jc w:val="center"/>
              <w:rPr>
                <w:rFonts w:ascii="VIC" w:hAnsi="VIC"/>
                <w:sz w:val="18"/>
                <w:szCs w:val="18"/>
              </w:rPr>
            </w:pPr>
            <w:r>
              <w:rPr>
                <w:rFonts w:ascii="VIC" w:eastAsia="VIC" w:hAnsi="VIC"/>
                <w:color w:val="000000"/>
                <w:sz w:val="18"/>
              </w:rPr>
              <w:t>8%</w:t>
            </w:r>
          </w:p>
        </w:tc>
        <w:tc>
          <w:tcPr>
            <w:tcW w:w="1524" w:type="dxa"/>
            <w:shd w:val="clear" w:color="auto" w:fill="BFCED6"/>
          </w:tcPr>
          <w:p w14:paraId="1514F7DC" w14:textId="345FBCCB" w:rsidR="00202F48" w:rsidRPr="007B08C1" w:rsidRDefault="00202F48" w:rsidP="00202F48">
            <w:pPr>
              <w:jc w:val="center"/>
              <w:rPr>
                <w:rFonts w:ascii="VIC" w:hAnsi="VIC"/>
                <w:sz w:val="18"/>
                <w:szCs w:val="18"/>
              </w:rPr>
            </w:pPr>
            <w:r>
              <w:rPr>
                <w:rFonts w:ascii="VIC" w:eastAsia="VIC" w:hAnsi="VIC"/>
                <w:color w:val="000000"/>
                <w:sz w:val="18"/>
              </w:rPr>
              <w:t>2.1</w:t>
            </w:r>
          </w:p>
        </w:tc>
      </w:tr>
      <w:tr w:rsidR="00202F48" w:rsidRPr="007B08C1" w14:paraId="448CB465" w14:textId="77777777" w:rsidTr="00D84731">
        <w:trPr>
          <w:trHeight w:val="454"/>
        </w:trPr>
        <w:tc>
          <w:tcPr>
            <w:tcW w:w="1570" w:type="dxa"/>
            <w:shd w:val="clear" w:color="auto" w:fill="FFFFFF" w:themeFill="background1"/>
          </w:tcPr>
          <w:p w14:paraId="1C40E16F" w14:textId="77213863" w:rsidR="00202F48" w:rsidRPr="007B08C1" w:rsidRDefault="00202F48" w:rsidP="00202F48">
            <w:pPr>
              <w:rPr>
                <w:rFonts w:ascii="VIC" w:hAnsi="VIC"/>
                <w:sz w:val="18"/>
                <w:szCs w:val="18"/>
              </w:rPr>
            </w:pPr>
            <w:r>
              <w:rPr>
                <w:rFonts w:ascii="VIC" w:eastAsia="VIC" w:hAnsi="VIC"/>
                <w:color w:val="000000"/>
                <w:sz w:val="18"/>
              </w:rPr>
              <w:t>South West Health</w:t>
            </w:r>
          </w:p>
        </w:tc>
        <w:tc>
          <w:tcPr>
            <w:tcW w:w="1985" w:type="dxa"/>
            <w:shd w:val="clear" w:color="auto" w:fill="FFFFFF" w:themeFill="background1"/>
          </w:tcPr>
          <w:p w14:paraId="00152696" w14:textId="699B24D2" w:rsidR="00202F48" w:rsidRPr="007B08C1" w:rsidRDefault="00202F48" w:rsidP="00202F48">
            <w:pPr>
              <w:rPr>
                <w:rFonts w:ascii="VIC" w:hAnsi="VIC"/>
                <w:sz w:val="18"/>
                <w:szCs w:val="18"/>
              </w:rPr>
            </w:pPr>
            <w:r>
              <w:rPr>
                <w:rFonts w:ascii="VIC" w:eastAsia="VIC" w:hAnsi="VIC"/>
                <w:color w:val="000000"/>
                <w:sz w:val="18"/>
              </w:rPr>
              <w:t>South West Health Care</w:t>
            </w:r>
          </w:p>
        </w:tc>
        <w:tc>
          <w:tcPr>
            <w:tcW w:w="1523" w:type="dxa"/>
            <w:shd w:val="clear" w:color="auto" w:fill="FFFFFF" w:themeFill="background1"/>
          </w:tcPr>
          <w:p w14:paraId="4675F201" w14:textId="603EE033" w:rsidR="00202F48" w:rsidRPr="007B08C1" w:rsidRDefault="00202F48" w:rsidP="00202F48">
            <w:pPr>
              <w:jc w:val="center"/>
              <w:rPr>
                <w:rFonts w:ascii="VIC" w:hAnsi="VIC"/>
                <w:sz w:val="18"/>
                <w:szCs w:val="18"/>
              </w:rPr>
            </w:pPr>
            <w:r>
              <w:rPr>
                <w:rFonts w:ascii="VIC" w:eastAsia="VIC" w:hAnsi="VIC"/>
                <w:color w:val="000000"/>
                <w:sz w:val="18"/>
              </w:rPr>
              <w:t>55%</w:t>
            </w:r>
          </w:p>
        </w:tc>
        <w:tc>
          <w:tcPr>
            <w:tcW w:w="1524" w:type="dxa"/>
            <w:shd w:val="clear" w:color="auto" w:fill="FFFFFF" w:themeFill="background1"/>
          </w:tcPr>
          <w:p w14:paraId="35D1DBF8" w14:textId="1BCD2D7E" w:rsidR="00202F48" w:rsidRPr="007B08C1" w:rsidRDefault="00202F48" w:rsidP="00202F48">
            <w:pPr>
              <w:jc w:val="center"/>
              <w:rPr>
                <w:rFonts w:ascii="VIC" w:hAnsi="VIC"/>
                <w:sz w:val="18"/>
                <w:szCs w:val="18"/>
              </w:rPr>
            </w:pPr>
            <w:r>
              <w:rPr>
                <w:rFonts w:ascii="VIC" w:eastAsia="VIC" w:hAnsi="VIC"/>
                <w:color w:val="000000"/>
                <w:sz w:val="18"/>
              </w:rPr>
              <w:t>7.0</w:t>
            </w:r>
          </w:p>
        </w:tc>
        <w:tc>
          <w:tcPr>
            <w:tcW w:w="1524" w:type="dxa"/>
            <w:shd w:val="clear" w:color="auto" w:fill="FFFFFF" w:themeFill="background1"/>
          </w:tcPr>
          <w:p w14:paraId="4EF084C5" w14:textId="07C25622" w:rsidR="00202F48" w:rsidRPr="007B08C1" w:rsidRDefault="00202F48" w:rsidP="00202F48">
            <w:pPr>
              <w:jc w:val="center"/>
              <w:rPr>
                <w:rFonts w:ascii="VIC" w:hAnsi="VIC"/>
                <w:sz w:val="18"/>
                <w:szCs w:val="18"/>
              </w:rPr>
            </w:pPr>
            <w:r>
              <w:rPr>
                <w:rFonts w:ascii="VIC" w:eastAsia="VIC" w:hAnsi="VIC"/>
                <w:color w:val="000000"/>
                <w:sz w:val="18"/>
              </w:rPr>
              <w:t>5%</w:t>
            </w:r>
          </w:p>
        </w:tc>
        <w:tc>
          <w:tcPr>
            <w:tcW w:w="1524" w:type="dxa"/>
            <w:shd w:val="clear" w:color="auto" w:fill="FFFFFF" w:themeFill="background1"/>
          </w:tcPr>
          <w:p w14:paraId="7C2264EF" w14:textId="4E0730A3" w:rsidR="00202F48" w:rsidRPr="007B08C1" w:rsidRDefault="00202F48" w:rsidP="00202F48">
            <w:pPr>
              <w:jc w:val="center"/>
              <w:rPr>
                <w:rFonts w:ascii="VIC" w:hAnsi="VIC"/>
                <w:sz w:val="18"/>
                <w:szCs w:val="18"/>
              </w:rPr>
            </w:pPr>
            <w:r>
              <w:rPr>
                <w:rFonts w:ascii="VIC" w:eastAsia="VIC" w:hAnsi="VIC"/>
                <w:color w:val="000000"/>
                <w:sz w:val="18"/>
              </w:rPr>
              <w:t>78%</w:t>
            </w:r>
          </w:p>
        </w:tc>
        <w:tc>
          <w:tcPr>
            <w:tcW w:w="1523" w:type="dxa"/>
            <w:shd w:val="clear" w:color="auto" w:fill="FFFFFF" w:themeFill="background1"/>
          </w:tcPr>
          <w:p w14:paraId="4E873031" w14:textId="64774BE4" w:rsidR="00202F48" w:rsidRPr="007B08C1" w:rsidRDefault="00202F48" w:rsidP="00202F48">
            <w:pPr>
              <w:jc w:val="center"/>
              <w:rPr>
                <w:rFonts w:ascii="VIC" w:hAnsi="VIC"/>
                <w:sz w:val="18"/>
                <w:szCs w:val="18"/>
              </w:rPr>
            </w:pPr>
            <w:r>
              <w:rPr>
                <w:rFonts w:ascii="VIC" w:eastAsia="VIC" w:hAnsi="VIC"/>
                <w:color w:val="000000"/>
                <w:sz w:val="18"/>
              </w:rPr>
              <w:t>10.5</w:t>
            </w:r>
          </w:p>
        </w:tc>
        <w:tc>
          <w:tcPr>
            <w:tcW w:w="1524" w:type="dxa"/>
            <w:shd w:val="clear" w:color="auto" w:fill="FFFFFF" w:themeFill="background1"/>
          </w:tcPr>
          <w:p w14:paraId="33509BF2" w14:textId="61C1676D" w:rsidR="00202F48" w:rsidRPr="007B08C1" w:rsidRDefault="00202F48" w:rsidP="00202F48">
            <w:pPr>
              <w:jc w:val="center"/>
              <w:rPr>
                <w:rFonts w:ascii="VIC" w:hAnsi="VIC"/>
                <w:sz w:val="18"/>
                <w:szCs w:val="18"/>
              </w:rPr>
            </w:pPr>
            <w:r>
              <w:rPr>
                <w:rFonts w:ascii="VIC" w:eastAsia="VIC" w:hAnsi="VIC"/>
                <w:color w:val="000000"/>
                <w:sz w:val="18"/>
              </w:rPr>
              <w:t>44%</w:t>
            </w:r>
          </w:p>
        </w:tc>
        <w:tc>
          <w:tcPr>
            <w:tcW w:w="1524" w:type="dxa"/>
            <w:shd w:val="clear" w:color="auto" w:fill="FFFFFF" w:themeFill="background1"/>
          </w:tcPr>
          <w:p w14:paraId="367B6C14" w14:textId="2E28FA41" w:rsidR="00202F48" w:rsidRPr="007B08C1" w:rsidRDefault="00202F48" w:rsidP="00202F48">
            <w:pPr>
              <w:jc w:val="center"/>
              <w:rPr>
                <w:rFonts w:ascii="VIC" w:hAnsi="VIC"/>
                <w:sz w:val="18"/>
                <w:szCs w:val="18"/>
              </w:rPr>
            </w:pPr>
            <w:r>
              <w:rPr>
                <w:rFonts w:ascii="VIC" w:eastAsia="VIC" w:hAnsi="VIC"/>
                <w:color w:val="000000"/>
                <w:sz w:val="18"/>
              </w:rPr>
              <w:t>11%</w:t>
            </w:r>
          </w:p>
        </w:tc>
        <w:tc>
          <w:tcPr>
            <w:tcW w:w="1524" w:type="dxa"/>
            <w:shd w:val="clear" w:color="auto" w:fill="FFFFFF" w:themeFill="background1"/>
          </w:tcPr>
          <w:p w14:paraId="37EE1AF3" w14:textId="51309C2D" w:rsidR="00202F48" w:rsidRPr="007B08C1" w:rsidRDefault="00202F48" w:rsidP="00202F48">
            <w:pPr>
              <w:jc w:val="center"/>
              <w:rPr>
                <w:rFonts w:ascii="VIC" w:hAnsi="VIC"/>
                <w:sz w:val="18"/>
                <w:szCs w:val="18"/>
              </w:rPr>
            </w:pPr>
            <w:r>
              <w:rPr>
                <w:rFonts w:ascii="VIC" w:eastAsia="VIC" w:hAnsi="VIC"/>
                <w:color w:val="000000"/>
                <w:sz w:val="18"/>
              </w:rPr>
              <w:t>1.5</w:t>
            </w:r>
          </w:p>
        </w:tc>
      </w:tr>
      <w:tr w:rsidR="00202F48" w:rsidRPr="00147E5A" w14:paraId="4AE77164" w14:textId="77777777" w:rsidTr="00D84731">
        <w:trPr>
          <w:trHeight w:val="454"/>
        </w:trPr>
        <w:tc>
          <w:tcPr>
            <w:tcW w:w="1570" w:type="dxa"/>
            <w:shd w:val="clear" w:color="auto" w:fill="B1C9E8"/>
          </w:tcPr>
          <w:p w14:paraId="64F1518B" w14:textId="5ED6C598" w:rsidR="00202F48" w:rsidRPr="00147E5A" w:rsidRDefault="00202F48" w:rsidP="00202F48">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18D22CF2" w14:textId="4214F9D4" w:rsidR="00202F48" w:rsidRPr="00147E5A" w:rsidRDefault="00202F48" w:rsidP="00202F48">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23" w:type="dxa"/>
            <w:shd w:val="clear" w:color="auto" w:fill="B1C9E8"/>
          </w:tcPr>
          <w:p w14:paraId="52130586" w14:textId="3EA50FEC"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57%</w:t>
            </w:r>
          </w:p>
        </w:tc>
        <w:tc>
          <w:tcPr>
            <w:tcW w:w="1524" w:type="dxa"/>
            <w:shd w:val="clear" w:color="auto" w:fill="B1C9E8"/>
          </w:tcPr>
          <w:p w14:paraId="3EC7B5B4" w14:textId="5ED8EDF4"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6.9</w:t>
            </w:r>
          </w:p>
        </w:tc>
        <w:tc>
          <w:tcPr>
            <w:tcW w:w="1524" w:type="dxa"/>
            <w:shd w:val="clear" w:color="auto" w:fill="B1C9E8"/>
          </w:tcPr>
          <w:p w14:paraId="0E9293EF" w14:textId="47F6AADE"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3%</w:t>
            </w:r>
          </w:p>
        </w:tc>
        <w:tc>
          <w:tcPr>
            <w:tcW w:w="1524" w:type="dxa"/>
            <w:shd w:val="clear" w:color="auto" w:fill="B1C9E8"/>
          </w:tcPr>
          <w:p w14:paraId="2841EDA0" w14:textId="45B5AAC1"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73%</w:t>
            </w:r>
          </w:p>
        </w:tc>
        <w:tc>
          <w:tcPr>
            <w:tcW w:w="1523" w:type="dxa"/>
            <w:shd w:val="clear" w:color="auto" w:fill="B1C9E8"/>
          </w:tcPr>
          <w:p w14:paraId="0445D6A4" w14:textId="5D10E9B1"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13.3</w:t>
            </w:r>
          </w:p>
        </w:tc>
        <w:tc>
          <w:tcPr>
            <w:tcW w:w="1524" w:type="dxa"/>
            <w:shd w:val="clear" w:color="auto" w:fill="B1C9E8"/>
          </w:tcPr>
          <w:p w14:paraId="0647F7F2" w14:textId="35CF490B"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52%</w:t>
            </w:r>
          </w:p>
        </w:tc>
        <w:tc>
          <w:tcPr>
            <w:tcW w:w="1524" w:type="dxa"/>
            <w:shd w:val="clear" w:color="auto" w:fill="B1C9E8"/>
          </w:tcPr>
          <w:p w14:paraId="11FFB265" w14:textId="564C5346"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13%</w:t>
            </w:r>
          </w:p>
        </w:tc>
        <w:tc>
          <w:tcPr>
            <w:tcW w:w="1524" w:type="dxa"/>
            <w:shd w:val="clear" w:color="auto" w:fill="B1C9E8"/>
          </w:tcPr>
          <w:p w14:paraId="196B7801" w14:textId="74E04A02" w:rsidR="00202F48" w:rsidRPr="00147E5A" w:rsidRDefault="00202F48" w:rsidP="00202F48">
            <w:pPr>
              <w:jc w:val="center"/>
              <w:rPr>
                <w:rFonts w:ascii="VIC SemiBold" w:hAnsi="VIC SemiBold"/>
                <w:color w:val="000000" w:themeColor="text1"/>
                <w:sz w:val="18"/>
                <w:szCs w:val="18"/>
              </w:rPr>
            </w:pPr>
            <w:r>
              <w:rPr>
                <w:rFonts w:ascii="VIC SemiBold" w:eastAsia="VIC SemiBold" w:hAnsi="VIC SemiBold"/>
                <w:color w:val="000000"/>
                <w:sz w:val="18"/>
              </w:rPr>
              <w:t>1.9</w:t>
            </w:r>
          </w:p>
        </w:tc>
      </w:tr>
      <w:tr w:rsidR="00202F48" w:rsidRPr="00147E5A" w14:paraId="0531F876" w14:textId="77777777" w:rsidTr="00D84731">
        <w:tc>
          <w:tcPr>
            <w:tcW w:w="1570" w:type="dxa"/>
            <w:shd w:val="clear" w:color="auto" w:fill="244C5A"/>
          </w:tcPr>
          <w:p w14:paraId="2BF5D78E" w14:textId="760C949B" w:rsidR="00202F48" w:rsidRPr="00147E5A" w:rsidRDefault="00202F48" w:rsidP="00202F48">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115B2E57" w14:textId="6DF659C2" w:rsidR="00202F48" w:rsidRPr="00147E5A" w:rsidRDefault="00202F48" w:rsidP="00202F48">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720D8B94" w14:textId="3B912A34"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57%</w:t>
            </w:r>
          </w:p>
        </w:tc>
        <w:tc>
          <w:tcPr>
            <w:tcW w:w="1524" w:type="dxa"/>
            <w:shd w:val="clear" w:color="auto" w:fill="244C5A"/>
          </w:tcPr>
          <w:p w14:paraId="0CB0B404" w14:textId="49558199"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6.8</w:t>
            </w:r>
          </w:p>
        </w:tc>
        <w:tc>
          <w:tcPr>
            <w:tcW w:w="1524" w:type="dxa"/>
            <w:shd w:val="clear" w:color="auto" w:fill="244C5A"/>
          </w:tcPr>
          <w:p w14:paraId="71F6ABAE" w14:textId="380E8B8A"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524" w:type="dxa"/>
            <w:shd w:val="clear" w:color="auto" w:fill="244C5A"/>
          </w:tcPr>
          <w:p w14:paraId="1F253530" w14:textId="643DDE18"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78%</w:t>
            </w:r>
          </w:p>
        </w:tc>
        <w:tc>
          <w:tcPr>
            <w:tcW w:w="1523" w:type="dxa"/>
            <w:shd w:val="clear" w:color="auto" w:fill="244C5A"/>
          </w:tcPr>
          <w:p w14:paraId="71763964" w14:textId="67E51090"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14.2</w:t>
            </w:r>
          </w:p>
        </w:tc>
        <w:tc>
          <w:tcPr>
            <w:tcW w:w="1524" w:type="dxa"/>
            <w:shd w:val="clear" w:color="auto" w:fill="244C5A"/>
          </w:tcPr>
          <w:p w14:paraId="5F84B20E" w14:textId="35B70BA1"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55%</w:t>
            </w:r>
          </w:p>
        </w:tc>
        <w:tc>
          <w:tcPr>
            <w:tcW w:w="1524" w:type="dxa"/>
            <w:shd w:val="clear" w:color="auto" w:fill="244C5A"/>
          </w:tcPr>
          <w:p w14:paraId="00AF9F54" w14:textId="78F6A322"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524" w:type="dxa"/>
            <w:shd w:val="clear" w:color="auto" w:fill="244C5A"/>
          </w:tcPr>
          <w:p w14:paraId="6C7FFDA1" w14:textId="4CDA50FD" w:rsidR="00202F48" w:rsidRPr="00147E5A" w:rsidRDefault="00202F48" w:rsidP="00202F48">
            <w:pPr>
              <w:jc w:val="center"/>
              <w:rPr>
                <w:rFonts w:ascii="VIC SemiBold" w:hAnsi="VIC SemiBold"/>
                <w:color w:val="FFFFFF" w:themeColor="background1"/>
                <w:sz w:val="18"/>
                <w:szCs w:val="18"/>
              </w:rPr>
            </w:pPr>
            <w:r>
              <w:rPr>
                <w:rFonts w:ascii="VIC SemiBold" w:eastAsia="VIC SemiBold" w:hAnsi="VIC SemiBold"/>
                <w:color w:val="FFFFFF"/>
                <w:sz w:val="18"/>
              </w:rPr>
              <w:t>2.1</w:t>
            </w:r>
          </w:p>
        </w:tc>
      </w:tr>
    </w:tbl>
    <w:p w14:paraId="365B8CAA" w14:textId="4656AF4E" w:rsidR="00973843" w:rsidRDefault="00973843">
      <w:pPr>
        <w:widowControl/>
        <w:rPr>
          <w:rFonts w:ascii="VIC" w:eastAsia="MS Gothic" w:hAnsi="VIC" w:cs="Arial"/>
          <w:bCs/>
          <w:color w:val="004EA8"/>
          <w:kern w:val="32"/>
          <w:sz w:val="36"/>
          <w:szCs w:val="40"/>
          <w:lang w:val="en-AU"/>
        </w:rPr>
      </w:pPr>
      <w:r>
        <w:rPr>
          <w:rFonts w:ascii="VIC" w:hAnsi="VIC"/>
        </w:rPr>
        <w:br w:type="page"/>
      </w:r>
    </w:p>
    <w:p w14:paraId="5A47FE46" w14:textId="77777777" w:rsidR="0069621D" w:rsidRPr="0069621D" w:rsidRDefault="0069621D">
      <w:pPr>
        <w:rPr>
          <w:sz w:val="14"/>
        </w:rPr>
      </w:pPr>
    </w:p>
    <w:p w14:paraId="162C6D25" w14:textId="6AE09577" w:rsidR="00CF11E1" w:rsidRDefault="005A5E67" w:rsidP="00E36C2D">
      <w:pPr>
        <w:pStyle w:val="Heading1"/>
        <w:rPr>
          <w:sz w:val="22"/>
          <w:szCs w:val="22"/>
        </w:rPr>
      </w:pPr>
      <w:bookmarkStart w:id="19" w:name="_Toc101289291"/>
      <w:r>
        <w:rPr>
          <w:sz w:val="22"/>
          <w:szCs w:val="22"/>
        </w:rPr>
        <w:t>Indicator descriptions and notes</w:t>
      </w:r>
      <w:bookmarkEnd w:id="19"/>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202F48" w:rsidRPr="0069621D" w14:paraId="3987C89B" w14:textId="77777777" w:rsidTr="000B0CCC">
        <w:trPr>
          <w:cantSplit/>
        </w:trPr>
        <w:tc>
          <w:tcPr>
            <w:tcW w:w="1702" w:type="dxa"/>
            <w:shd w:val="clear" w:color="auto" w:fill="auto"/>
          </w:tcPr>
          <w:p w14:paraId="6CD9E818" w14:textId="78F1412F" w:rsidR="00202F48" w:rsidRPr="008C0E9A" w:rsidRDefault="00202F48" w:rsidP="00202F48">
            <w:pPr>
              <w:pStyle w:val="VAHItabletext"/>
              <w:rPr>
                <w:szCs w:val="18"/>
              </w:rPr>
            </w:pPr>
            <w:r>
              <w:rPr>
                <w:rFonts w:eastAsia="VIC"/>
                <w:color w:val="696969"/>
              </w:rPr>
              <w:t>Inpatient</w:t>
            </w:r>
          </w:p>
        </w:tc>
        <w:tc>
          <w:tcPr>
            <w:tcW w:w="1842" w:type="dxa"/>
          </w:tcPr>
          <w:p w14:paraId="7EA9C319" w14:textId="7DA0EF92" w:rsidR="00202F48" w:rsidRPr="008C0E9A" w:rsidRDefault="00202F48" w:rsidP="00202F48">
            <w:pPr>
              <w:pStyle w:val="VAHItabletext"/>
              <w:rPr>
                <w:rFonts w:eastAsia="Verdana" w:cs="Verdana"/>
                <w:szCs w:val="18"/>
              </w:rPr>
            </w:pPr>
            <w:r>
              <w:rPr>
                <w:rFonts w:eastAsia="VIC"/>
                <w:color w:val="696969"/>
              </w:rPr>
              <w:t>Beds per 10,000 population</w:t>
            </w:r>
          </w:p>
        </w:tc>
        <w:tc>
          <w:tcPr>
            <w:tcW w:w="5103" w:type="dxa"/>
          </w:tcPr>
          <w:p w14:paraId="51AE82F4" w14:textId="667B3CED" w:rsidR="00202F48" w:rsidRPr="008C0E9A" w:rsidRDefault="00202F48" w:rsidP="00202F48">
            <w:pPr>
              <w:pStyle w:val="VAHItabletext"/>
              <w:rPr>
                <w:rFonts w:eastAsia="Verdana" w:cs="Verdana"/>
                <w:szCs w:val="18"/>
              </w:rPr>
            </w:pPr>
            <w:r>
              <w:rPr>
                <w:rFonts w:eastAsia="VIC"/>
                <w:color w:val="696969"/>
              </w:rPr>
              <w:t>Number of funded aged mental health inpatient beds per 10,000 population aged 65 years and over in the area mental health service.</w:t>
            </w:r>
          </w:p>
        </w:tc>
        <w:tc>
          <w:tcPr>
            <w:tcW w:w="1559" w:type="dxa"/>
          </w:tcPr>
          <w:p w14:paraId="2EE2A1A2" w14:textId="77777777" w:rsidR="00202F48" w:rsidRPr="008C0E9A" w:rsidRDefault="00202F48" w:rsidP="00202F48">
            <w:pPr>
              <w:pStyle w:val="VAHItabletext"/>
              <w:rPr>
                <w:szCs w:val="18"/>
              </w:rPr>
            </w:pPr>
          </w:p>
        </w:tc>
        <w:tc>
          <w:tcPr>
            <w:tcW w:w="4820" w:type="dxa"/>
          </w:tcPr>
          <w:p w14:paraId="475F9945" w14:textId="6025C7C8" w:rsidR="00202F48" w:rsidRPr="008C0E9A" w:rsidRDefault="00202F48" w:rsidP="00202F48">
            <w:pPr>
              <w:pStyle w:val="VAHItabletext"/>
              <w:rPr>
                <w:rFonts w:eastAsia="Verdana" w:cs="Verdana"/>
                <w:szCs w:val="18"/>
              </w:rPr>
            </w:pPr>
            <w:r>
              <w:rPr>
                <w:rFonts w:eastAsia="VIC"/>
                <w:color w:val="696969"/>
              </w:rPr>
              <w:t>Population estimates are based on Victoria in Future 2019.</w:t>
            </w:r>
          </w:p>
        </w:tc>
      </w:tr>
      <w:tr w:rsidR="00202F48" w:rsidRPr="0069621D" w14:paraId="1B57C156" w14:textId="77777777" w:rsidTr="000B0CCC">
        <w:trPr>
          <w:cantSplit/>
        </w:trPr>
        <w:tc>
          <w:tcPr>
            <w:tcW w:w="1702" w:type="dxa"/>
            <w:shd w:val="clear" w:color="auto" w:fill="auto"/>
          </w:tcPr>
          <w:p w14:paraId="2927A24D" w14:textId="77777777" w:rsidR="00202F48" w:rsidRPr="008C0E9A" w:rsidRDefault="00202F48" w:rsidP="00202F48">
            <w:pPr>
              <w:pStyle w:val="VAHItabletext"/>
              <w:rPr>
                <w:szCs w:val="18"/>
              </w:rPr>
            </w:pPr>
          </w:p>
        </w:tc>
        <w:tc>
          <w:tcPr>
            <w:tcW w:w="1842" w:type="dxa"/>
          </w:tcPr>
          <w:p w14:paraId="708A1C17" w14:textId="2F1546D2" w:rsidR="00202F48" w:rsidRPr="008C0E9A" w:rsidRDefault="00202F48" w:rsidP="00202F48">
            <w:pPr>
              <w:pStyle w:val="VAHItabletext"/>
              <w:rPr>
                <w:rFonts w:eastAsia="Verdana" w:cs="Verdana"/>
                <w:szCs w:val="18"/>
              </w:rPr>
            </w:pPr>
            <w:r>
              <w:rPr>
                <w:rFonts w:eastAsia="VIC"/>
                <w:color w:val="696969"/>
              </w:rPr>
              <w:t>Bed occupancy (excl leave)</w:t>
            </w:r>
          </w:p>
        </w:tc>
        <w:tc>
          <w:tcPr>
            <w:tcW w:w="5103" w:type="dxa"/>
          </w:tcPr>
          <w:p w14:paraId="7D64A06D" w14:textId="70CE50CB" w:rsidR="00202F48" w:rsidRPr="008C0E9A" w:rsidRDefault="00202F48" w:rsidP="00202F48">
            <w:pPr>
              <w:pStyle w:val="VAHItabletext"/>
              <w:rPr>
                <w:rFonts w:eastAsia="Verdana" w:cs="Verdana"/>
                <w:szCs w:val="18"/>
              </w:rPr>
            </w:pPr>
            <w:r>
              <w:rPr>
                <w:rFonts w:eastAsia="VIC"/>
                <w:color w:val="696969"/>
              </w:rPr>
              <w:t>Rate of occupied bed hours (excluding leave) per funded bed hours within an inpatient unit.</w:t>
            </w:r>
          </w:p>
        </w:tc>
        <w:tc>
          <w:tcPr>
            <w:tcW w:w="1559" w:type="dxa"/>
          </w:tcPr>
          <w:p w14:paraId="186B8264" w14:textId="77777777" w:rsidR="00202F48" w:rsidRPr="001B0C45" w:rsidRDefault="00202F48" w:rsidP="00202F48">
            <w:pPr>
              <w:pStyle w:val="VAHItabletext"/>
              <w:rPr>
                <w:rFonts w:eastAsia="Verdana"/>
                <w:color w:val="696969"/>
              </w:rPr>
            </w:pPr>
          </w:p>
        </w:tc>
        <w:tc>
          <w:tcPr>
            <w:tcW w:w="4820" w:type="dxa"/>
          </w:tcPr>
          <w:p w14:paraId="6F75F57D" w14:textId="08DA89C8" w:rsidR="00202F48" w:rsidRPr="008C0E9A" w:rsidRDefault="00202F48" w:rsidP="00202F48">
            <w:pPr>
              <w:pStyle w:val="VAHItabletext"/>
              <w:rPr>
                <w:rFonts w:eastAsia="Verdana" w:cs="Verdana"/>
                <w:szCs w:val="18"/>
              </w:rPr>
            </w:pPr>
          </w:p>
        </w:tc>
      </w:tr>
      <w:tr w:rsidR="00202F48" w:rsidRPr="0069621D" w14:paraId="16D49F57" w14:textId="77777777" w:rsidTr="000B0CCC">
        <w:trPr>
          <w:cantSplit/>
        </w:trPr>
        <w:tc>
          <w:tcPr>
            <w:tcW w:w="1702" w:type="dxa"/>
            <w:shd w:val="clear" w:color="auto" w:fill="auto"/>
          </w:tcPr>
          <w:p w14:paraId="10A0BCB6" w14:textId="77777777" w:rsidR="00202F48" w:rsidRPr="008C0E9A" w:rsidRDefault="00202F48" w:rsidP="00202F48">
            <w:pPr>
              <w:pStyle w:val="VAHItabletext"/>
              <w:rPr>
                <w:szCs w:val="18"/>
              </w:rPr>
            </w:pPr>
          </w:p>
        </w:tc>
        <w:tc>
          <w:tcPr>
            <w:tcW w:w="1842" w:type="dxa"/>
          </w:tcPr>
          <w:p w14:paraId="01745C00" w14:textId="7BE66D7A" w:rsidR="00202F48" w:rsidRPr="008C0E9A" w:rsidRDefault="00202F48" w:rsidP="00202F48">
            <w:pPr>
              <w:pStyle w:val="VAHItabletext"/>
              <w:rPr>
                <w:rFonts w:eastAsia="Verdana" w:cs="Verdana"/>
                <w:szCs w:val="18"/>
              </w:rPr>
            </w:pPr>
            <w:r>
              <w:rPr>
                <w:rFonts w:eastAsia="VIC"/>
                <w:color w:val="696969"/>
              </w:rPr>
              <w:t>Trimmed average length of stay (≤50 days)</w:t>
            </w:r>
          </w:p>
        </w:tc>
        <w:tc>
          <w:tcPr>
            <w:tcW w:w="5103" w:type="dxa"/>
          </w:tcPr>
          <w:p w14:paraId="67FA2338" w14:textId="51ACD95B" w:rsidR="00202F48" w:rsidRPr="008C0E9A" w:rsidRDefault="00202F48" w:rsidP="00202F48">
            <w:pPr>
              <w:pStyle w:val="VAHItabletext"/>
              <w:rPr>
                <w:rFonts w:eastAsia="Verdana" w:cs="Verdana"/>
                <w:szCs w:val="18"/>
              </w:rPr>
            </w:pPr>
            <w:r>
              <w:rPr>
                <w:rFonts w:eastAsia="VIC"/>
                <w:color w:val="696969"/>
              </w:rPr>
              <w:t>Average length of stay (days) of separations from an inpatient unit, excluding same day stays and separations with an average length of stay greater than 50 days.</w:t>
            </w:r>
          </w:p>
        </w:tc>
        <w:tc>
          <w:tcPr>
            <w:tcW w:w="1559" w:type="dxa"/>
          </w:tcPr>
          <w:p w14:paraId="02261688" w14:textId="090A34BC" w:rsidR="00202F48" w:rsidRPr="001B0C45" w:rsidRDefault="00202F48" w:rsidP="00202F48">
            <w:pPr>
              <w:pStyle w:val="VAHItabletext"/>
              <w:rPr>
                <w:rFonts w:eastAsia="Verdana"/>
                <w:color w:val="696969"/>
              </w:rPr>
            </w:pPr>
            <w:r>
              <w:rPr>
                <w:rFonts w:eastAsia="VIC"/>
                <w:color w:val="696969"/>
              </w:rPr>
              <w:t>30.0</w:t>
            </w:r>
          </w:p>
        </w:tc>
        <w:tc>
          <w:tcPr>
            <w:tcW w:w="4820" w:type="dxa"/>
          </w:tcPr>
          <w:p w14:paraId="0A3B0FAA" w14:textId="787B897A" w:rsidR="00202F48" w:rsidRPr="008C0E9A" w:rsidRDefault="00202F48" w:rsidP="00202F48">
            <w:pPr>
              <w:pStyle w:val="VAHItabletext"/>
              <w:rPr>
                <w:rFonts w:eastAsia="Verdana" w:cs="Verdana"/>
                <w:szCs w:val="18"/>
              </w:rPr>
            </w:pPr>
            <w:r>
              <w:rPr>
                <w:rFonts w:eastAsia="VIC"/>
                <w:color w:val="696969"/>
              </w:rPr>
              <w:t>A shorter length of stay may be associated with higher re-admission rates. Measure calculation is based on episode start and end dates and not individual admission events within an episode.</w:t>
            </w:r>
          </w:p>
        </w:tc>
      </w:tr>
      <w:tr w:rsidR="00202F48" w:rsidRPr="0069621D" w14:paraId="42567377" w14:textId="77777777" w:rsidTr="000B0CCC">
        <w:trPr>
          <w:cantSplit/>
        </w:trPr>
        <w:tc>
          <w:tcPr>
            <w:tcW w:w="1702" w:type="dxa"/>
            <w:shd w:val="clear" w:color="auto" w:fill="auto"/>
          </w:tcPr>
          <w:p w14:paraId="75F18803" w14:textId="77777777" w:rsidR="00202F48" w:rsidRPr="008C0E9A" w:rsidRDefault="00202F48" w:rsidP="00202F48">
            <w:pPr>
              <w:pStyle w:val="VAHItabletext"/>
              <w:rPr>
                <w:szCs w:val="18"/>
              </w:rPr>
            </w:pPr>
          </w:p>
        </w:tc>
        <w:tc>
          <w:tcPr>
            <w:tcW w:w="1842" w:type="dxa"/>
          </w:tcPr>
          <w:p w14:paraId="4DFBCD9E" w14:textId="1CE1AFFC" w:rsidR="00202F48" w:rsidRPr="008C0E9A" w:rsidRDefault="00202F48" w:rsidP="00202F48">
            <w:pPr>
              <w:pStyle w:val="VAHItabletext"/>
              <w:rPr>
                <w:rFonts w:eastAsia="Verdana" w:cs="Verdana"/>
                <w:szCs w:val="18"/>
              </w:rPr>
            </w:pPr>
            <w:r>
              <w:rPr>
                <w:rFonts w:eastAsia="VIC"/>
                <w:color w:val="696969"/>
              </w:rPr>
              <w:t>Long stay bed occupancy (&gt;50 days)</w:t>
            </w:r>
          </w:p>
        </w:tc>
        <w:tc>
          <w:tcPr>
            <w:tcW w:w="5103" w:type="dxa"/>
          </w:tcPr>
          <w:p w14:paraId="500C05A2" w14:textId="55FC7F27" w:rsidR="00202F48" w:rsidRPr="008C0E9A" w:rsidRDefault="00202F48" w:rsidP="00202F48">
            <w:pPr>
              <w:pStyle w:val="VAHItabletext"/>
              <w:rPr>
                <w:rFonts w:eastAsia="Verdana" w:cs="Verdana"/>
                <w:szCs w:val="18"/>
              </w:rPr>
            </w:pPr>
            <w:r>
              <w:rPr>
                <w:rFonts w:eastAsia="VIC"/>
                <w:color w:val="696969"/>
              </w:rPr>
              <w:t>Rate of occupied bed hours for 'long stay' admissions (excludes first 50 days of admission) per funded bed hours within an inpatient unit.</w:t>
            </w:r>
          </w:p>
        </w:tc>
        <w:tc>
          <w:tcPr>
            <w:tcW w:w="1559" w:type="dxa"/>
          </w:tcPr>
          <w:p w14:paraId="7840EC84" w14:textId="050EFAAD" w:rsidR="00202F48" w:rsidRPr="008C0E9A" w:rsidRDefault="00202F48" w:rsidP="00202F48">
            <w:pPr>
              <w:pStyle w:val="VAHItabletext"/>
              <w:rPr>
                <w:rFonts w:eastAsia="Verdana" w:cs="Verdana"/>
                <w:szCs w:val="18"/>
              </w:rPr>
            </w:pPr>
          </w:p>
        </w:tc>
        <w:tc>
          <w:tcPr>
            <w:tcW w:w="4820" w:type="dxa"/>
          </w:tcPr>
          <w:p w14:paraId="6DBE8DE5" w14:textId="2AB367AF" w:rsidR="00202F48" w:rsidRPr="008C0E9A" w:rsidRDefault="00202F48" w:rsidP="00202F48">
            <w:pPr>
              <w:pStyle w:val="VAHItabletext"/>
              <w:rPr>
                <w:rFonts w:eastAsia="Verdana" w:cs="Verdana"/>
                <w:szCs w:val="18"/>
              </w:rPr>
            </w:pPr>
          </w:p>
        </w:tc>
      </w:tr>
      <w:tr w:rsidR="00202F48" w:rsidRPr="0069621D" w14:paraId="02CA2FC1" w14:textId="77777777" w:rsidTr="000B0CCC">
        <w:trPr>
          <w:cantSplit/>
        </w:trPr>
        <w:tc>
          <w:tcPr>
            <w:tcW w:w="1702" w:type="dxa"/>
            <w:shd w:val="clear" w:color="auto" w:fill="auto"/>
          </w:tcPr>
          <w:p w14:paraId="09987E04" w14:textId="77777777" w:rsidR="00202F48" w:rsidRPr="008C0E9A" w:rsidRDefault="00202F48" w:rsidP="00202F48">
            <w:pPr>
              <w:pStyle w:val="VAHItabletext"/>
              <w:rPr>
                <w:szCs w:val="18"/>
              </w:rPr>
            </w:pPr>
          </w:p>
        </w:tc>
        <w:tc>
          <w:tcPr>
            <w:tcW w:w="1842" w:type="dxa"/>
          </w:tcPr>
          <w:p w14:paraId="3A271481" w14:textId="67884567" w:rsidR="00202F48" w:rsidRPr="008C0E9A" w:rsidRDefault="00202F48" w:rsidP="00202F48">
            <w:pPr>
              <w:pStyle w:val="VAHItabletext"/>
              <w:rPr>
                <w:rFonts w:eastAsia="Verdana" w:cs="Verdana"/>
                <w:szCs w:val="18"/>
              </w:rPr>
            </w:pPr>
            <w:r>
              <w:rPr>
                <w:rFonts w:eastAsia="VIC"/>
                <w:color w:val="696969"/>
              </w:rPr>
              <w:t>28 day readmission</w:t>
            </w:r>
          </w:p>
        </w:tc>
        <w:tc>
          <w:tcPr>
            <w:tcW w:w="5103" w:type="dxa"/>
          </w:tcPr>
          <w:p w14:paraId="084A636C" w14:textId="0969ED66" w:rsidR="00202F48" w:rsidRPr="008C0E9A" w:rsidRDefault="00202F48" w:rsidP="00202F48">
            <w:pPr>
              <w:pStyle w:val="VAHItabletext"/>
              <w:rPr>
                <w:rFonts w:eastAsia="Verdana" w:cs="Verdana"/>
                <w:szCs w:val="18"/>
              </w:rPr>
            </w:pPr>
            <w:r>
              <w:rPr>
                <w:rFonts w:eastAsia="VIC"/>
                <w:color w:val="696969"/>
              </w:rPr>
              <w:t>Percentage of separations from an inpatient unit where the consumer was re-admitted (planned or unplanned) to any inpatient unit within 28 days of separation.</w:t>
            </w:r>
          </w:p>
        </w:tc>
        <w:tc>
          <w:tcPr>
            <w:tcW w:w="1559" w:type="dxa"/>
          </w:tcPr>
          <w:p w14:paraId="28D4CF72" w14:textId="07E607ED" w:rsidR="00202F48" w:rsidRPr="008C0E9A" w:rsidRDefault="00202F48" w:rsidP="00202F48">
            <w:pPr>
              <w:pStyle w:val="VAHItabletext"/>
              <w:rPr>
                <w:rFonts w:eastAsia="Verdana" w:cs="Verdana"/>
                <w:szCs w:val="18"/>
              </w:rPr>
            </w:pPr>
            <w:r>
              <w:rPr>
                <w:rFonts w:eastAsia="VIC"/>
                <w:color w:val="696969"/>
              </w:rPr>
              <w:t>14.0%</w:t>
            </w:r>
          </w:p>
        </w:tc>
        <w:tc>
          <w:tcPr>
            <w:tcW w:w="4820" w:type="dxa"/>
          </w:tcPr>
          <w:p w14:paraId="07271E83" w14:textId="62F65A51" w:rsidR="00202F48" w:rsidRPr="008C0E9A" w:rsidRDefault="00202F48" w:rsidP="00202F48">
            <w:pPr>
              <w:pStyle w:val="VAHItabletext"/>
              <w:rPr>
                <w:rFonts w:eastAsia="Verdana" w:cs="Verdana"/>
                <w:szCs w:val="18"/>
              </w:rPr>
            </w:pPr>
            <w:r>
              <w:rPr>
                <w:rFonts w:eastAsia="VIC"/>
                <w:color w:val="696969"/>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202F48" w:rsidRPr="0069621D" w14:paraId="592AF5BC" w14:textId="77777777" w:rsidTr="000B0CCC">
        <w:trPr>
          <w:cantSplit/>
        </w:trPr>
        <w:tc>
          <w:tcPr>
            <w:tcW w:w="1702" w:type="dxa"/>
            <w:shd w:val="clear" w:color="auto" w:fill="auto"/>
          </w:tcPr>
          <w:p w14:paraId="2196C061" w14:textId="77777777" w:rsidR="00202F48" w:rsidRPr="008C0E9A" w:rsidRDefault="00202F48" w:rsidP="00202F48">
            <w:pPr>
              <w:pStyle w:val="VAHItabletext"/>
              <w:rPr>
                <w:szCs w:val="18"/>
              </w:rPr>
            </w:pPr>
          </w:p>
        </w:tc>
        <w:tc>
          <w:tcPr>
            <w:tcW w:w="1842" w:type="dxa"/>
          </w:tcPr>
          <w:p w14:paraId="2F5F04BC" w14:textId="629D551D" w:rsidR="00202F48" w:rsidRPr="008C0E9A" w:rsidRDefault="00202F48" w:rsidP="00202F48">
            <w:pPr>
              <w:pStyle w:val="VAHItabletext"/>
              <w:rPr>
                <w:rFonts w:eastAsia="Verdana" w:cs="Verdana"/>
                <w:szCs w:val="18"/>
              </w:rPr>
            </w:pPr>
            <w:r>
              <w:rPr>
                <w:rFonts w:eastAsia="VIC"/>
                <w:color w:val="696969"/>
              </w:rPr>
              <w:t>Separations with organic diagnosis</w:t>
            </w:r>
          </w:p>
        </w:tc>
        <w:tc>
          <w:tcPr>
            <w:tcW w:w="5103" w:type="dxa"/>
          </w:tcPr>
          <w:p w14:paraId="6B457351" w14:textId="02816856" w:rsidR="00202F48" w:rsidRPr="008C0E9A" w:rsidRDefault="00202F48" w:rsidP="00202F48">
            <w:pPr>
              <w:pStyle w:val="VAHItabletext"/>
              <w:rPr>
                <w:rFonts w:eastAsia="Verdana" w:cs="Verdana"/>
                <w:szCs w:val="18"/>
              </w:rPr>
            </w:pPr>
            <w:r>
              <w:rPr>
                <w:rFonts w:eastAsia="VIC"/>
                <w:color w:val="696969"/>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202F48" w:rsidRPr="008C0E9A" w:rsidRDefault="00202F48" w:rsidP="00202F48">
            <w:pPr>
              <w:pStyle w:val="VAHItabletext"/>
              <w:rPr>
                <w:rFonts w:eastAsia="Verdana" w:cs="Verdana"/>
                <w:szCs w:val="18"/>
              </w:rPr>
            </w:pPr>
          </w:p>
        </w:tc>
        <w:tc>
          <w:tcPr>
            <w:tcW w:w="4820" w:type="dxa"/>
          </w:tcPr>
          <w:p w14:paraId="58AF53B4" w14:textId="5BAFACC6" w:rsidR="00202F48" w:rsidRPr="008C0E9A" w:rsidRDefault="00202F48" w:rsidP="00202F48">
            <w:pPr>
              <w:tabs>
                <w:tab w:val="left" w:pos="1320"/>
              </w:tabs>
              <w:rPr>
                <w:rFonts w:ascii="VIC" w:hAnsi="VIC"/>
                <w:sz w:val="18"/>
                <w:szCs w:val="18"/>
                <w:lang w:val="en-AU"/>
              </w:rPr>
            </w:pPr>
            <w:r>
              <w:rPr>
                <w:rFonts w:ascii="VIC" w:eastAsia="VIC" w:hAnsi="VIC"/>
                <w:color w:val="696969"/>
                <w:sz w:val="18"/>
              </w:rPr>
              <w:t>Results lagged by 1 month.</w:t>
            </w:r>
          </w:p>
        </w:tc>
      </w:tr>
      <w:tr w:rsidR="00202F48" w:rsidRPr="0069621D" w14:paraId="781F5EBD" w14:textId="77777777" w:rsidTr="000B0CCC">
        <w:trPr>
          <w:cantSplit/>
        </w:trPr>
        <w:tc>
          <w:tcPr>
            <w:tcW w:w="1702" w:type="dxa"/>
            <w:shd w:val="clear" w:color="auto" w:fill="auto"/>
          </w:tcPr>
          <w:p w14:paraId="602202DD" w14:textId="77777777" w:rsidR="00202F48" w:rsidRPr="008C0E9A" w:rsidRDefault="00202F48" w:rsidP="00202F48">
            <w:pPr>
              <w:pStyle w:val="VAHItabletext"/>
              <w:rPr>
                <w:szCs w:val="18"/>
              </w:rPr>
            </w:pPr>
          </w:p>
        </w:tc>
        <w:tc>
          <w:tcPr>
            <w:tcW w:w="1842" w:type="dxa"/>
          </w:tcPr>
          <w:p w14:paraId="13D4C2C3" w14:textId="4B955C20" w:rsidR="00202F48" w:rsidRPr="008C0E9A" w:rsidRDefault="00202F48" w:rsidP="00202F48">
            <w:pPr>
              <w:pStyle w:val="VAHItabletext"/>
              <w:rPr>
                <w:rFonts w:eastAsia="Verdana" w:cs="Verdana"/>
                <w:szCs w:val="18"/>
              </w:rPr>
            </w:pPr>
            <w:r>
              <w:rPr>
                <w:rFonts w:eastAsia="VIC"/>
                <w:color w:val="696969"/>
              </w:rPr>
              <w:t>Separations with diagnosis given</w:t>
            </w:r>
          </w:p>
        </w:tc>
        <w:tc>
          <w:tcPr>
            <w:tcW w:w="5103" w:type="dxa"/>
          </w:tcPr>
          <w:p w14:paraId="64406A96" w14:textId="5355EFF3" w:rsidR="00202F48" w:rsidRPr="008C0E9A" w:rsidRDefault="00202F48" w:rsidP="00202F48">
            <w:pPr>
              <w:pStyle w:val="VAHItabletext"/>
              <w:rPr>
                <w:rFonts w:eastAsia="Verdana" w:cs="Verdana"/>
                <w:szCs w:val="18"/>
              </w:rPr>
            </w:pPr>
            <w:r>
              <w:rPr>
                <w:rFonts w:eastAsia="VIC"/>
                <w:color w:val="696969"/>
              </w:rPr>
              <w:t>Percentage of separations from an acute inpatient unit with a primary diagnosis assigned and recorded.</w:t>
            </w:r>
          </w:p>
        </w:tc>
        <w:tc>
          <w:tcPr>
            <w:tcW w:w="1559" w:type="dxa"/>
          </w:tcPr>
          <w:p w14:paraId="1645DBBB" w14:textId="7DB2A34A" w:rsidR="00202F48" w:rsidRPr="008C0E9A" w:rsidRDefault="00202F48" w:rsidP="00202F48">
            <w:pPr>
              <w:pStyle w:val="VAHItabletext"/>
              <w:rPr>
                <w:rFonts w:eastAsia="Verdana" w:cs="Verdana"/>
                <w:szCs w:val="18"/>
              </w:rPr>
            </w:pPr>
            <w:r>
              <w:rPr>
                <w:rFonts w:eastAsia="VIC"/>
                <w:color w:val="696969"/>
              </w:rPr>
              <w:t>95.0%</w:t>
            </w:r>
          </w:p>
        </w:tc>
        <w:tc>
          <w:tcPr>
            <w:tcW w:w="4820" w:type="dxa"/>
          </w:tcPr>
          <w:p w14:paraId="110B433E" w14:textId="377A2C3D" w:rsidR="00202F48" w:rsidRPr="008C0E9A" w:rsidRDefault="00202F48" w:rsidP="00202F48">
            <w:pPr>
              <w:pStyle w:val="VAHItabletext"/>
              <w:rPr>
                <w:rFonts w:eastAsia="Verdana" w:cs="Verdana"/>
                <w:szCs w:val="18"/>
              </w:rPr>
            </w:pPr>
            <w:r>
              <w:rPr>
                <w:rFonts w:eastAsia="VIC"/>
                <w:color w:val="696969"/>
              </w:rPr>
              <w:t>Results lagged by 1 month.</w:t>
            </w:r>
          </w:p>
        </w:tc>
      </w:tr>
      <w:tr w:rsidR="00202F48" w:rsidRPr="0069621D" w14:paraId="057BE954" w14:textId="77777777" w:rsidTr="000B0CCC">
        <w:trPr>
          <w:cantSplit/>
        </w:trPr>
        <w:tc>
          <w:tcPr>
            <w:tcW w:w="1702" w:type="dxa"/>
            <w:shd w:val="clear" w:color="auto" w:fill="auto"/>
          </w:tcPr>
          <w:p w14:paraId="668261DC" w14:textId="77777777" w:rsidR="00202F48" w:rsidRPr="008C0E9A" w:rsidRDefault="00202F48" w:rsidP="00202F48">
            <w:pPr>
              <w:pStyle w:val="VAHItabletext"/>
              <w:rPr>
                <w:szCs w:val="18"/>
              </w:rPr>
            </w:pPr>
          </w:p>
        </w:tc>
        <w:tc>
          <w:tcPr>
            <w:tcW w:w="1842" w:type="dxa"/>
          </w:tcPr>
          <w:p w14:paraId="32F10FA9" w14:textId="4ACD87AE" w:rsidR="00202F48" w:rsidRPr="008C0E9A" w:rsidRDefault="00202F48" w:rsidP="00202F48">
            <w:pPr>
              <w:pStyle w:val="VAHItabletext"/>
              <w:rPr>
                <w:rFonts w:eastAsia="Verdana" w:cs="Verdana"/>
                <w:szCs w:val="18"/>
              </w:rPr>
            </w:pPr>
            <w:r>
              <w:rPr>
                <w:rFonts w:eastAsia="VIC"/>
                <w:color w:val="696969"/>
              </w:rPr>
              <w:t>Bodily restraint per 1,000 bed days</w:t>
            </w:r>
          </w:p>
        </w:tc>
        <w:tc>
          <w:tcPr>
            <w:tcW w:w="5103" w:type="dxa"/>
          </w:tcPr>
          <w:p w14:paraId="64F29EF5" w14:textId="723F6750" w:rsidR="00202F48" w:rsidRPr="008C0E9A" w:rsidRDefault="00202F48" w:rsidP="00202F48">
            <w:pPr>
              <w:pStyle w:val="VAHItabletext"/>
              <w:rPr>
                <w:rFonts w:eastAsia="Verdana" w:cs="Verdana"/>
                <w:szCs w:val="18"/>
              </w:rPr>
            </w:pPr>
            <w:r>
              <w:rPr>
                <w:rFonts w:eastAsia="VIC"/>
                <w:color w:val="696969"/>
              </w:rPr>
              <w:t>Rate of ended bodily restraint (mechanical or physical) episodes per 1,000 occupied bed days within inpatient units, excluding leave, same day stays and private beds.</w:t>
            </w:r>
          </w:p>
        </w:tc>
        <w:tc>
          <w:tcPr>
            <w:tcW w:w="1559" w:type="dxa"/>
          </w:tcPr>
          <w:p w14:paraId="4AC911AB" w14:textId="0A8CE63C" w:rsidR="00202F48" w:rsidRPr="008C0E9A" w:rsidRDefault="00202F48" w:rsidP="00202F48">
            <w:pPr>
              <w:pStyle w:val="VAHItabletext"/>
              <w:rPr>
                <w:rFonts w:eastAsia="Verdana" w:cs="Verdana"/>
                <w:szCs w:val="18"/>
              </w:rPr>
            </w:pPr>
          </w:p>
        </w:tc>
        <w:tc>
          <w:tcPr>
            <w:tcW w:w="4820" w:type="dxa"/>
          </w:tcPr>
          <w:p w14:paraId="1EB79FD8" w14:textId="018C4CE9" w:rsidR="00202F48" w:rsidRPr="008C0E9A" w:rsidRDefault="00202F48" w:rsidP="00202F48">
            <w:pPr>
              <w:pStyle w:val="VAHItabletext"/>
              <w:rPr>
                <w:rFonts w:eastAsia="Verdana" w:cs="Verdana"/>
                <w:szCs w:val="18"/>
              </w:rPr>
            </w:pPr>
            <w:r>
              <w:rPr>
                <w:rFonts w:eastAsia="VIC"/>
                <w:color w:val="696969"/>
              </w:rPr>
              <w:t>Calculation of bed days involves converting minutes into days.</w:t>
            </w:r>
          </w:p>
        </w:tc>
      </w:tr>
      <w:tr w:rsidR="00202F48" w:rsidRPr="0069621D" w14:paraId="1501EE19" w14:textId="77777777" w:rsidTr="000B0CCC">
        <w:trPr>
          <w:cantSplit/>
        </w:trPr>
        <w:tc>
          <w:tcPr>
            <w:tcW w:w="1702" w:type="dxa"/>
            <w:shd w:val="clear" w:color="auto" w:fill="auto"/>
          </w:tcPr>
          <w:p w14:paraId="7DB2F668" w14:textId="77777777" w:rsidR="00202F48" w:rsidRPr="008C0E9A" w:rsidRDefault="00202F48" w:rsidP="00202F48">
            <w:pPr>
              <w:pStyle w:val="VAHItabletext"/>
              <w:rPr>
                <w:szCs w:val="18"/>
              </w:rPr>
            </w:pPr>
          </w:p>
        </w:tc>
        <w:tc>
          <w:tcPr>
            <w:tcW w:w="1842" w:type="dxa"/>
          </w:tcPr>
          <w:p w14:paraId="55A3EB24" w14:textId="0A2FBECB" w:rsidR="00202F48" w:rsidRPr="008C0E9A" w:rsidRDefault="00202F48" w:rsidP="00202F48">
            <w:pPr>
              <w:pStyle w:val="VAHItabletext"/>
              <w:rPr>
                <w:rFonts w:eastAsia="Verdana" w:cs="Verdana"/>
                <w:szCs w:val="18"/>
              </w:rPr>
            </w:pPr>
            <w:r>
              <w:rPr>
                <w:rFonts w:eastAsia="VIC"/>
                <w:color w:val="696969"/>
              </w:rPr>
              <w:t>Seclusions per 1,000 bed days</w:t>
            </w:r>
          </w:p>
        </w:tc>
        <w:tc>
          <w:tcPr>
            <w:tcW w:w="5103" w:type="dxa"/>
          </w:tcPr>
          <w:p w14:paraId="0C80AB8F" w14:textId="63AB2FE4" w:rsidR="00202F48" w:rsidRPr="008C0E9A" w:rsidRDefault="00202F48" w:rsidP="00202F48">
            <w:pPr>
              <w:pStyle w:val="VAHItabletext"/>
              <w:rPr>
                <w:rFonts w:eastAsia="Verdana" w:cs="Verdana"/>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3F423A82" w14:textId="2CC7EBF2" w:rsidR="00202F48" w:rsidRPr="008C0E9A" w:rsidRDefault="00202F48" w:rsidP="00202F48">
            <w:pPr>
              <w:pStyle w:val="VAHItabletext"/>
              <w:rPr>
                <w:rFonts w:eastAsia="Verdana" w:cs="Verdana"/>
                <w:szCs w:val="18"/>
              </w:rPr>
            </w:pPr>
            <w:r>
              <w:rPr>
                <w:rFonts w:eastAsia="VIC"/>
                <w:color w:val="696969"/>
              </w:rPr>
              <w:t>5.0</w:t>
            </w:r>
          </w:p>
        </w:tc>
        <w:tc>
          <w:tcPr>
            <w:tcW w:w="4820" w:type="dxa"/>
          </w:tcPr>
          <w:p w14:paraId="6ACB517C" w14:textId="5B10DD71" w:rsidR="00202F48" w:rsidRPr="008C0E9A" w:rsidRDefault="00202F48" w:rsidP="00202F48">
            <w:pPr>
              <w:pStyle w:val="VAHItabletext"/>
              <w:rPr>
                <w:rFonts w:eastAsia="Verdana" w:cs="Verdana"/>
                <w:szCs w:val="18"/>
              </w:rPr>
            </w:pPr>
            <w:r>
              <w:rPr>
                <w:rFonts w:eastAsia="VIC"/>
                <w:color w:val="696969"/>
              </w:rPr>
              <w:t>Calculation of bed days involves converting minutes into days.</w:t>
            </w:r>
          </w:p>
        </w:tc>
      </w:tr>
      <w:tr w:rsidR="00202F48" w:rsidRPr="0069621D" w14:paraId="4217DCC2" w14:textId="77777777" w:rsidTr="000B0CCC">
        <w:trPr>
          <w:cantSplit/>
        </w:trPr>
        <w:tc>
          <w:tcPr>
            <w:tcW w:w="1702" w:type="dxa"/>
            <w:shd w:val="clear" w:color="auto" w:fill="auto"/>
          </w:tcPr>
          <w:p w14:paraId="0617E5DD" w14:textId="77777777" w:rsidR="00202F48" w:rsidRPr="008C0E9A" w:rsidRDefault="00202F48" w:rsidP="00202F48">
            <w:pPr>
              <w:pStyle w:val="VAHItabletext"/>
              <w:rPr>
                <w:szCs w:val="18"/>
              </w:rPr>
            </w:pPr>
          </w:p>
        </w:tc>
        <w:tc>
          <w:tcPr>
            <w:tcW w:w="1842" w:type="dxa"/>
          </w:tcPr>
          <w:p w14:paraId="5DDA0C46" w14:textId="38E8D48D" w:rsidR="00202F48" w:rsidRPr="008C0E9A" w:rsidRDefault="00202F48" w:rsidP="00202F48">
            <w:pPr>
              <w:pStyle w:val="VAHItabletext"/>
              <w:rPr>
                <w:rFonts w:eastAsia="Verdana" w:cs="Verdana"/>
                <w:szCs w:val="18"/>
              </w:rPr>
            </w:pPr>
            <w:r>
              <w:rPr>
                <w:rFonts w:eastAsia="VIC"/>
                <w:color w:val="696969"/>
              </w:rPr>
              <w:t>Pre admission contact (in area)</w:t>
            </w:r>
          </w:p>
        </w:tc>
        <w:tc>
          <w:tcPr>
            <w:tcW w:w="5103" w:type="dxa"/>
          </w:tcPr>
          <w:p w14:paraId="1115D417" w14:textId="3E9A75E7" w:rsidR="00202F48" w:rsidRPr="008C0E9A" w:rsidRDefault="00202F48" w:rsidP="00202F48">
            <w:pPr>
              <w:pStyle w:val="VAHItabletext"/>
              <w:rPr>
                <w:rFonts w:eastAsia="Verdana" w:cs="Verdana"/>
                <w:szCs w:val="18"/>
              </w:rPr>
            </w:pPr>
            <w:r>
              <w:rPr>
                <w:rFonts w:eastAsia="VIC"/>
                <w:color w:val="696969"/>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005A4BEE" w:rsidR="00202F48" w:rsidRPr="008C0E9A" w:rsidRDefault="00202F48" w:rsidP="00202F48">
            <w:pPr>
              <w:pStyle w:val="VAHItabletext"/>
              <w:rPr>
                <w:rFonts w:eastAsia="Verdana" w:cs="Verdana"/>
                <w:szCs w:val="18"/>
              </w:rPr>
            </w:pPr>
            <w:r>
              <w:rPr>
                <w:rFonts w:eastAsia="VIC"/>
                <w:color w:val="696969"/>
              </w:rPr>
              <w:t>61.0%</w:t>
            </w:r>
          </w:p>
        </w:tc>
        <w:tc>
          <w:tcPr>
            <w:tcW w:w="4820" w:type="dxa"/>
          </w:tcPr>
          <w:p w14:paraId="0B2C6B2A" w14:textId="0F5E6EA8" w:rsidR="00202F48" w:rsidRPr="008C0E9A" w:rsidRDefault="00202F48" w:rsidP="00202F48">
            <w:pPr>
              <w:pStyle w:val="VAHItabletext"/>
              <w:rPr>
                <w:rFonts w:eastAsia="Verdana" w:cs="Verdana"/>
                <w:szCs w:val="18"/>
              </w:rPr>
            </w:pPr>
            <w:r>
              <w:rPr>
                <w:rFonts w:eastAsia="VIC"/>
                <w:color w:val="696969"/>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202F48" w:rsidRPr="0069621D" w14:paraId="46EEAD99" w14:textId="77777777" w:rsidTr="000B0CCC">
        <w:trPr>
          <w:cantSplit/>
        </w:trPr>
        <w:tc>
          <w:tcPr>
            <w:tcW w:w="1702" w:type="dxa"/>
            <w:shd w:val="clear" w:color="auto" w:fill="auto"/>
          </w:tcPr>
          <w:p w14:paraId="287CE8A7" w14:textId="77777777" w:rsidR="00202F48" w:rsidRPr="008C0E9A" w:rsidRDefault="00202F48" w:rsidP="00202F48">
            <w:pPr>
              <w:pStyle w:val="VAHItabletext"/>
              <w:rPr>
                <w:szCs w:val="18"/>
              </w:rPr>
            </w:pPr>
          </w:p>
        </w:tc>
        <w:tc>
          <w:tcPr>
            <w:tcW w:w="1842" w:type="dxa"/>
          </w:tcPr>
          <w:p w14:paraId="5AF610E7" w14:textId="72ADBD30" w:rsidR="00202F48" w:rsidRPr="008C0E9A" w:rsidRDefault="00202F48" w:rsidP="00202F48">
            <w:pPr>
              <w:pStyle w:val="VAHItabletext"/>
              <w:rPr>
                <w:rFonts w:eastAsia="Verdana" w:cs="Verdana"/>
                <w:szCs w:val="18"/>
              </w:rPr>
            </w:pPr>
            <w:r>
              <w:rPr>
                <w:rFonts w:eastAsia="VIC"/>
                <w:color w:val="696969"/>
              </w:rPr>
              <w:t>7 day post discharge follow up</w:t>
            </w:r>
          </w:p>
        </w:tc>
        <w:tc>
          <w:tcPr>
            <w:tcW w:w="5103" w:type="dxa"/>
          </w:tcPr>
          <w:p w14:paraId="2CF35DA3" w14:textId="406931B5" w:rsidR="00202F48" w:rsidRPr="008C0E9A" w:rsidRDefault="00202F48" w:rsidP="00202F48">
            <w:pPr>
              <w:pStyle w:val="VAHItabletext"/>
              <w:rPr>
                <w:rFonts w:eastAsia="Verdana" w:cs="Verdana"/>
                <w:szCs w:val="18"/>
              </w:rPr>
            </w:pPr>
            <w:r>
              <w:rPr>
                <w:rFonts w:eastAsia="VIC"/>
                <w:color w:val="696969"/>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F5C0963" w14:textId="32DF2155" w:rsidR="00202F48" w:rsidRPr="008C0E9A" w:rsidRDefault="00202F48" w:rsidP="00202F48">
            <w:pPr>
              <w:pStyle w:val="VAHItabletext"/>
              <w:rPr>
                <w:rFonts w:eastAsia="Verdana" w:cs="Verdana"/>
                <w:szCs w:val="18"/>
              </w:rPr>
            </w:pPr>
            <w:r>
              <w:rPr>
                <w:rFonts w:eastAsia="VIC"/>
                <w:color w:val="696969"/>
              </w:rPr>
              <w:t>88.0%</w:t>
            </w:r>
          </w:p>
        </w:tc>
        <w:tc>
          <w:tcPr>
            <w:tcW w:w="4820" w:type="dxa"/>
          </w:tcPr>
          <w:p w14:paraId="58E0E644" w14:textId="07A5554B" w:rsidR="00202F48" w:rsidRPr="008C0E9A" w:rsidRDefault="00202F48" w:rsidP="00202F48">
            <w:pPr>
              <w:pStyle w:val="VAHItabletext"/>
              <w:rPr>
                <w:rFonts w:eastAsia="Verdana" w:cs="Verdana"/>
                <w:szCs w:val="18"/>
              </w:rPr>
            </w:pPr>
            <w:r>
              <w:rPr>
                <w:rFonts w:eastAsia="VIC"/>
                <w:color w:val="696969"/>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202F48" w:rsidRPr="0069621D" w14:paraId="130EC93A" w14:textId="77777777" w:rsidTr="000B0CCC">
        <w:trPr>
          <w:cantSplit/>
        </w:trPr>
        <w:tc>
          <w:tcPr>
            <w:tcW w:w="1702" w:type="dxa"/>
            <w:shd w:val="clear" w:color="auto" w:fill="auto"/>
          </w:tcPr>
          <w:p w14:paraId="4D8699D4" w14:textId="51D35649" w:rsidR="00202F48" w:rsidRPr="008C0E9A" w:rsidRDefault="00202F48" w:rsidP="00202F48">
            <w:pPr>
              <w:pStyle w:val="VAHItabletext"/>
              <w:rPr>
                <w:rFonts w:eastAsia="Verdana" w:cs="Verdana"/>
                <w:szCs w:val="18"/>
              </w:rPr>
            </w:pPr>
          </w:p>
        </w:tc>
        <w:tc>
          <w:tcPr>
            <w:tcW w:w="1842" w:type="dxa"/>
          </w:tcPr>
          <w:p w14:paraId="3FC82C4A" w14:textId="7A3CACB2" w:rsidR="00202F48" w:rsidRPr="008C0E9A" w:rsidRDefault="00202F48" w:rsidP="00202F48">
            <w:pPr>
              <w:pStyle w:val="VAHItabletext"/>
              <w:rPr>
                <w:rFonts w:eastAsia="Verdana" w:cs="Verdana"/>
                <w:szCs w:val="18"/>
              </w:rPr>
            </w:pPr>
            <w:r>
              <w:rPr>
                <w:rFonts w:eastAsia="VIC"/>
                <w:color w:val="696969"/>
              </w:rPr>
              <w:t>HoNOS compliance</w:t>
            </w:r>
          </w:p>
        </w:tc>
        <w:tc>
          <w:tcPr>
            <w:tcW w:w="5103" w:type="dxa"/>
          </w:tcPr>
          <w:p w14:paraId="7D57D74A" w14:textId="76624B83" w:rsidR="00202F48" w:rsidRPr="008C0E9A" w:rsidRDefault="00202F48" w:rsidP="00202F48">
            <w:pPr>
              <w:pStyle w:val="VAHItabletext"/>
              <w:rPr>
                <w:rFonts w:eastAsia="Verdana" w:cs="Verdana"/>
                <w:szCs w:val="18"/>
              </w:rPr>
            </w:pPr>
            <w:r>
              <w:rPr>
                <w:rFonts w:eastAsia="VIC"/>
                <w:color w:val="696969"/>
              </w:rPr>
              <w:t>Percentage of required collection events in an inpatient unit where a HoNOS outcome measurement scale (HoNOSCA/HNSADL/HoNOS65) was completed, excluding invalid HoNOS scores (more than two items rated as '9').</w:t>
            </w:r>
          </w:p>
        </w:tc>
        <w:tc>
          <w:tcPr>
            <w:tcW w:w="1559" w:type="dxa"/>
          </w:tcPr>
          <w:p w14:paraId="2DEB2BDE" w14:textId="44839F6E" w:rsidR="00202F48" w:rsidRPr="008C0E9A" w:rsidRDefault="00202F48" w:rsidP="00202F48">
            <w:pPr>
              <w:pStyle w:val="VAHItabletext"/>
              <w:rPr>
                <w:szCs w:val="18"/>
              </w:rPr>
            </w:pPr>
            <w:r>
              <w:rPr>
                <w:rFonts w:eastAsia="VIC"/>
                <w:color w:val="696969"/>
              </w:rPr>
              <w:t>85.0%</w:t>
            </w:r>
          </w:p>
        </w:tc>
        <w:tc>
          <w:tcPr>
            <w:tcW w:w="4820" w:type="dxa"/>
          </w:tcPr>
          <w:p w14:paraId="31FEB266" w14:textId="698DD23C" w:rsidR="00202F48" w:rsidRPr="008C0E9A" w:rsidRDefault="00202F48" w:rsidP="00202F48">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202F48" w:rsidRPr="0069621D" w14:paraId="5D05BCEE" w14:textId="77777777" w:rsidTr="000B0CCC">
        <w:trPr>
          <w:cantSplit/>
        </w:trPr>
        <w:tc>
          <w:tcPr>
            <w:tcW w:w="1702" w:type="dxa"/>
            <w:shd w:val="clear" w:color="auto" w:fill="auto"/>
          </w:tcPr>
          <w:p w14:paraId="394A6533" w14:textId="76D7688B" w:rsidR="00202F48" w:rsidRPr="008C0E9A" w:rsidRDefault="00202F48" w:rsidP="00202F48">
            <w:pPr>
              <w:pStyle w:val="VAHItabletext"/>
              <w:rPr>
                <w:szCs w:val="18"/>
              </w:rPr>
            </w:pPr>
            <w:r>
              <w:rPr>
                <w:rFonts w:eastAsia="VIC"/>
                <w:color w:val="696969"/>
              </w:rPr>
              <w:t>Community</w:t>
            </w:r>
          </w:p>
        </w:tc>
        <w:tc>
          <w:tcPr>
            <w:tcW w:w="1842" w:type="dxa"/>
          </w:tcPr>
          <w:p w14:paraId="76193907" w14:textId="6709A7D2" w:rsidR="00202F48" w:rsidRPr="008C0E9A" w:rsidRDefault="00202F48" w:rsidP="00202F48">
            <w:pPr>
              <w:pStyle w:val="VAHItabletext"/>
              <w:rPr>
                <w:rFonts w:eastAsia="Verdana" w:cs="Verdana"/>
                <w:szCs w:val="18"/>
              </w:rPr>
            </w:pPr>
            <w:r>
              <w:rPr>
                <w:rFonts w:eastAsia="VIC"/>
                <w:color w:val="696969"/>
              </w:rPr>
              <w:t>New case rate</w:t>
            </w:r>
          </w:p>
        </w:tc>
        <w:tc>
          <w:tcPr>
            <w:tcW w:w="5103" w:type="dxa"/>
          </w:tcPr>
          <w:p w14:paraId="40ADCA23" w14:textId="2F2541ED" w:rsidR="00202F48" w:rsidRPr="008C0E9A" w:rsidRDefault="00202F48" w:rsidP="00202F48">
            <w:pPr>
              <w:pStyle w:val="VAHItabletext"/>
              <w:rPr>
                <w:rFonts w:eastAsia="Verdana" w:cs="Verdana"/>
                <w:szCs w:val="18"/>
              </w:rPr>
            </w:pPr>
            <w:r>
              <w:rPr>
                <w:rFonts w:eastAsia="VIC"/>
                <w:color w:val="696969"/>
              </w:rPr>
              <w:t>Percentage of community cases open at any time during the reference period which started during the reference period.</w:t>
            </w:r>
          </w:p>
        </w:tc>
        <w:tc>
          <w:tcPr>
            <w:tcW w:w="1559" w:type="dxa"/>
          </w:tcPr>
          <w:p w14:paraId="66307FA6" w14:textId="77777777" w:rsidR="00202F48" w:rsidRPr="008C0E9A" w:rsidRDefault="00202F48" w:rsidP="00202F48">
            <w:pPr>
              <w:pStyle w:val="VAHItabletext"/>
              <w:rPr>
                <w:szCs w:val="18"/>
              </w:rPr>
            </w:pPr>
          </w:p>
        </w:tc>
        <w:tc>
          <w:tcPr>
            <w:tcW w:w="4820" w:type="dxa"/>
          </w:tcPr>
          <w:p w14:paraId="6D9DE276" w14:textId="2E3AD5F2" w:rsidR="00202F48" w:rsidRPr="008C0E9A" w:rsidRDefault="00202F48" w:rsidP="00202F48">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202F48" w:rsidRPr="0069621D" w14:paraId="2860F4E4" w14:textId="77777777" w:rsidTr="000B0CCC">
        <w:trPr>
          <w:cantSplit/>
        </w:trPr>
        <w:tc>
          <w:tcPr>
            <w:tcW w:w="1702" w:type="dxa"/>
            <w:shd w:val="clear" w:color="auto" w:fill="auto"/>
          </w:tcPr>
          <w:p w14:paraId="402DDE3D" w14:textId="77777777" w:rsidR="00202F48" w:rsidRPr="008C0E9A" w:rsidRDefault="00202F48" w:rsidP="00202F48">
            <w:pPr>
              <w:pStyle w:val="VAHItabletext"/>
              <w:rPr>
                <w:szCs w:val="18"/>
              </w:rPr>
            </w:pPr>
          </w:p>
        </w:tc>
        <w:tc>
          <w:tcPr>
            <w:tcW w:w="1842" w:type="dxa"/>
          </w:tcPr>
          <w:p w14:paraId="3AB39397" w14:textId="6C3789FE" w:rsidR="00202F48" w:rsidRPr="008C0E9A" w:rsidRDefault="00202F48" w:rsidP="00202F48">
            <w:pPr>
              <w:pStyle w:val="VAHItabletext"/>
              <w:rPr>
                <w:rFonts w:eastAsia="Verdana" w:cs="Verdana"/>
                <w:szCs w:val="18"/>
              </w:rPr>
            </w:pPr>
            <w:r>
              <w:rPr>
                <w:rFonts w:eastAsia="VIC"/>
                <w:color w:val="696969"/>
              </w:rPr>
              <w:t>Average treatment days</w:t>
            </w:r>
          </w:p>
        </w:tc>
        <w:tc>
          <w:tcPr>
            <w:tcW w:w="5103" w:type="dxa"/>
          </w:tcPr>
          <w:p w14:paraId="1631E1FF" w14:textId="3AE073B6" w:rsidR="00202F48" w:rsidRPr="008C0E9A" w:rsidRDefault="00202F48" w:rsidP="00202F48">
            <w:pPr>
              <w:pStyle w:val="VAHItabletext"/>
              <w:rPr>
                <w:rFonts w:eastAsia="Verdana" w:cs="Verdana"/>
                <w:szCs w:val="18"/>
              </w:rPr>
            </w:pPr>
            <w:r>
              <w:rPr>
                <w:rFonts w:eastAsia="VIC"/>
                <w:color w:val="696969"/>
              </w:rPr>
              <w:t>Average number of distinct days with a reportable contact for consumers with an open community case during the reference period, excluding cases open less than 91 days.</w:t>
            </w:r>
          </w:p>
        </w:tc>
        <w:tc>
          <w:tcPr>
            <w:tcW w:w="1559" w:type="dxa"/>
          </w:tcPr>
          <w:p w14:paraId="12B7BAD2" w14:textId="77777777" w:rsidR="00202F48" w:rsidRPr="008C0E9A" w:rsidRDefault="00202F48" w:rsidP="00202F48">
            <w:pPr>
              <w:pStyle w:val="VAHItabletext"/>
              <w:rPr>
                <w:szCs w:val="18"/>
              </w:rPr>
            </w:pPr>
          </w:p>
        </w:tc>
        <w:tc>
          <w:tcPr>
            <w:tcW w:w="4820" w:type="dxa"/>
          </w:tcPr>
          <w:p w14:paraId="2D86D332" w14:textId="2AC4E810" w:rsidR="00202F48" w:rsidRPr="008C0E9A" w:rsidRDefault="00202F48" w:rsidP="00202F48">
            <w:pPr>
              <w:pStyle w:val="VAHItabletext"/>
              <w:rPr>
                <w:rFonts w:eastAsia="Verdana" w:cs="Verdana"/>
                <w:szCs w:val="18"/>
              </w:rPr>
            </w:pPr>
            <w:r>
              <w:rPr>
                <w:rFonts w:eastAsia="VIC"/>
                <w:color w:val="696969"/>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202F48" w:rsidRPr="0069621D" w14:paraId="4C106A7E" w14:textId="77777777" w:rsidTr="000B0CCC">
        <w:trPr>
          <w:cantSplit/>
        </w:trPr>
        <w:tc>
          <w:tcPr>
            <w:tcW w:w="1702" w:type="dxa"/>
            <w:shd w:val="clear" w:color="auto" w:fill="auto"/>
          </w:tcPr>
          <w:p w14:paraId="2A9F8C7F" w14:textId="77777777" w:rsidR="00202F48" w:rsidRPr="008C0E9A" w:rsidRDefault="00202F48" w:rsidP="00202F48">
            <w:pPr>
              <w:pStyle w:val="VAHItabletext"/>
              <w:rPr>
                <w:szCs w:val="18"/>
              </w:rPr>
            </w:pPr>
          </w:p>
        </w:tc>
        <w:tc>
          <w:tcPr>
            <w:tcW w:w="1842" w:type="dxa"/>
          </w:tcPr>
          <w:p w14:paraId="45DDAA6B" w14:textId="3E0E8D4C" w:rsidR="00202F48" w:rsidRPr="008C0E9A" w:rsidRDefault="00202F48" w:rsidP="00202F48">
            <w:pPr>
              <w:pStyle w:val="VAHItabletext"/>
              <w:rPr>
                <w:rFonts w:eastAsia="Verdana" w:cs="Verdana"/>
                <w:szCs w:val="18"/>
              </w:rPr>
            </w:pPr>
            <w:r>
              <w:rPr>
                <w:rFonts w:eastAsia="VIC"/>
                <w:color w:val="696969"/>
              </w:rPr>
              <w:t>Cases with consumers on a CTO</w:t>
            </w:r>
          </w:p>
        </w:tc>
        <w:tc>
          <w:tcPr>
            <w:tcW w:w="5103" w:type="dxa"/>
          </w:tcPr>
          <w:p w14:paraId="63DFB33F" w14:textId="37FE3A40" w:rsidR="00202F48" w:rsidRPr="008C0E9A" w:rsidRDefault="00202F48" w:rsidP="00202F48">
            <w:pPr>
              <w:pStyle w:val="VAHItabletext"/>
              <w:rPr>
                <w:rFonts w:eastAsia="Verdana" w:cs="Verdana"/>
                <w:szCs w:val="18"/>
              </w:rPr>
            </w:pPr>
            <w:r>
              <w:rPr>
                <w:rFonts w:eastAsia="VIC"/>
                <w:color w:val="696969"/>
              </w:rPr>
              <w:t>Percentage of open community cases where the consumer was concurrently on a Community Treatment Order (CTO).</w:t>
            </w:r>
          </w:p>
        </w:tc>
        <w:tc>
          <w:tcPr>
            <w:tcW w:w="1559" w:type="dxa"/>
          </w:tcPr>
          <w:p w14:paraId="17EC52B4" w14:textId="77777777" w:rsidR="00202F48" w:rsidRPr="008C0E9A" w:rsidRDefault="00202F48" w:rsidP="00202F48">
            <w:pPr>
              <w:pStyle w:val="VAHItabletext"/>
              <w:rPr>
                <w:szCs w:val="18"/>
              </w:rPr>
            </w:pPr>
          </w:p>
        </w:tc>
        <w:tc>
          <w:tcPr>
            <w:tcW w:w="4820" w:type="dxa"/>
          </w:tcPr>
          <w:p w14:paraId="602D7C8F" w14:textId="122814E7" w:rsidR="00202F48" w:rsidRPr="008C0E9A" w:rsidRDefault="00202F48" w:rsidP="00202F48">
            <w:pPr>
              <w:pStyle w:val="VAHItabletext"/>
              <w:rPr>
                <w:rFonts w:eastAsia="Verdana" w:cs="Verdana"/>
                <w:szCs w:val="18"/>
              </w:rPr>
            </w:pPr>
          </w:p>
        </w:tc>
      </w:tr>
      <w:tr w:rsidR="00202F48" w:rsidRPr="0069621D" w14:paraId="0B00DCC7" w14:textId="77777777" w:rsidTr="000B0CCC">
        <w:trPr>
          <w:cantSplit/>
        </w:trPr>
        <w:tc>
          <w:tcPr>
            <w:tcW w:w="1702" w:type="dxa"/>
            <w:shd w:val="clear" w:color="auto" w:fill="auto"/>
          </w:tcPr>
          <w:p w14:paraId="2CD236DF" w14:textId="77777777" w:rsidR="00202F48" w:rsidRPr="008C0E9A" w:rsidRDefault="00202F48" w:rsidP="00202F48">
            <w:pPr>
              <w:pStyle w:val="VAHItabletext"/>
              <w:rPr>
                <w:szCs w:val="18"/>
              </w:rPr>
            </w:pPr>
          </w:p>
        </w:tc>
        <w:tc>
          <w:tcPr>
            <w:tcW w:w="1842" w:type="dxa"/>
          </w:tcPr>
          <w:p w14:paraId="178FCD59" w14:textId="32B30ED1" w:rsidR="00202F48" w:rsidRPr="008C0E9A" w:rsidRDefault="00202F48" w:rsidP="00202F48">
            <w:pPr>
              <w:pStyle w:val="VAHItabletext"/>
              <w:rPr>
                <w:rFonts w:eastAsia="Verdana" w:cs="Verdana"/>
                <w:szCs w:val="18"/>
              </w:rPr>
            </w:pPr>
            <w:r>
              <w:rPr>
                <w:rFonts w:eastAsia="VIC"/>
                <w:color w:val="696969"/>
              </w:rPr>
              <w:t>HoNOS compliance</w:t>
            </w:r>
          </w:p>
        </w:tc>
        <w:tc>
          <w:tcPr>
            <w:tcW w:w="5103" w:type="dxa"/>
          </w:tcPr>
          <w:p w14:paraId="02C59BFD" w14:textId="7733D406" w:rsidR="00202F48" w:rsidRPr="008C0E9A" w:rsidRDefault="00202F48" w:rsidP="00202F48">
            <w:pPr>
              <w:pStyle w:val="VAHItabletext"/>
              <w:rPr>
                <w:rFonts w:eastAsia="Verdana" w:cs="Verdana"/>
                <w:szCs w:val="18"/>
              </w:rPr>
            </w:pPr>
            <w:r>
              <w:rPr>
                <w:rFonts w:eastAsia="VIC"/>
                <w:color w:val="696969"/>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71FDE56A" w14:textId="04A738C4" w:rsidR="00202F48" w:rsidRPr="008C0E9A" w:rsidRDefault="00202F48" w:rsidP="00202F48">
            <w:pPr>
              <w:pStyle w:val="VAHItabletext"/>
              <w:rPr>
                <w:szCs w:val="18"/>
              </w:rPr>
            </w:pPr>
            <w:r>
              <w:rPr>
                <w:rFonts w:eastAsia="VIC"/>
                <w:color w:val="696969"/>
              </w:rPr>
              <w:t>85.0%</w:t>
            </w:r>
          </w:p>
        </w:tc>
        <w:tc>
          <w:tcPr>
            <w:tcW w:w="4820" w:type="dxa"/>
          </w:tcPr>
          <w:p w14:paraId="34570FAB" w14:textId="1C2E81D7" w:rsidR="00202F48" w:rsidRPr="008C0E9A" w:rsidRDefault="00202F48" w:rsidP="00202F48">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02F48" w:rsidRPr="0069621D" w14:paraId="49BDEAE8" w14:textId="77777777" w:rsidTr="000B0CCC">
        <w:trPr>
          <w:cantSplit/>
        </w:trPr>
        <w:tc>
          <w:tcPr>
            <w:tcW w:w="1702" w:type="dxa"/>
            <w:shd w:val="clear" w:color="auto" w:fill="auto"/>
          </w:tcPr>
          <w:p w14:paraId="3B2286F9" w14:textId="77777777" w:rsidR="00202F48" w:rsidRPr="008C0E9A" w:rsidRDefault="00202F48" w:rsidP="00202F48">
            <w:pPr>
              <w:pStyle w:val="VAHItabletext"/>
              <w:rPr>
                <w:szCs w:val="18"/>
              </w:rPr>
            </w:pPr>
          </w:p>
        </w:tc>
        <w:tc>
          <w:tcPr>
            <w:tcW w:w="1842" w:type="dxa"/>
          </w:tcPr>
          <w:p w14:paraId="36A0DFA4" w14:textId="5EAE78E8" w:rsidR="00202F48" w:rsidRPr="008C0E9A" w:rsidRDefault="00202F48" w:rsidP="00202F48">
            <w:pPr>
              <w:pStyle w:val="VAHItabletext"/>
              <w:rPr>
                <w:rFonts w:eastAsia="Verdana" w:cs="Verdana"/>
                <w:szCs w:val="18"/>
              </w:rPr>
            </w:pPr>
            <w:r>
              <w:rPr>
                <w:rFonts w:eastAsia="VIC"/>
                <w:color w:val="696969"/>
              </w:rPr>
              <w:t>Average HoNOS at case start</w:t>
            </w:r>
          </w:p>
        </w:tc>
        <w:tc>
          <w:tcPr>
            <w:tcW w:w="5103" w:type="dxa"/>
          </w:tcPr>
          <w:p w14:paraId="54B0609B" w14:textId="3AB3B171" w:rsidR="00202F48" w:rsidRPr="008C0E9A" w:rsidRDefault="00202F48" w:rsidP="00202F48">
            <w:pPr>
              <w:pStyle w:val="VAHItabletext"/>
              <w:rPr>
                <w:rFonts w:eastAsia="Verdana" w:cs="Verdana"/>
                <w:szCs w:val="18"/>
              </w:rPr>
            </w:pPr>
            <w:r>
              <w:rPr>
                <w:rFonts w:eastAsia="VIC"/>
                <w:color w:val="696969"/>
              </w:rPr>
              <w:t>Average HoNOS total score (HoNOSCA/HNSADL/HoNOS65) collected on community case commencement, excluding invalid scores (more than two items rated as '9').</w:t>
            </w:r>
          </w:p>
        </w:tc>
        <w:tc>
          <w:tcPr>
            <w:tcW w:w="1559" w:type="dxa"/>
          </w:tcPr>
          <w:p w14:paraId="0D7705D6" w14:textId="278ED0DB" w:rsidR="00202F48" w:rsidRPr="008C0E9A" w:rsidRDefault="00202F48" w:rsidP="00202F48">
            <w:pPr>
              <w:pStyle w:val="VAHItabletext"/>
              <w:rPr>
                <w:rFonts w:eastAsia="Verdana" w:cs="Verdana"/>
                <w:szCs w:val="18"/>
              </w:rPr>
            </w:pPr>
          </w:p>
        </w:tc>
        <w:tc>
          <w:tcPr>
            <w:tcW w:w="4820" w:type="dxa"/>
          </w:tcPr>
          <w:p w14:paraId="2A2788F5" w14:textId="30F4F7AE" w:rsidR="00202F48" w:rsidRPr="008C0E9A" w:rsidRDefault="00202F48" w:rsidP="00202F48">
            <w:pPr>
              <w:pStyle w:val="VAHItabletext"/>
              <w:rPr>
                <w:rFonts w:eastAsia="Verdana" w:cs="Verdana"/>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202F48" w:rsidRPr="0069621D" w14:paraId="34B4389C" w14:textId="77777777" w:rsidTr="000B0CCC">
        <w:trPr>
          <w:cantSplit/>
        </w:trPr>
        <w:tc>
          <w:tcPr>
            <w:tcW w:w="1702" w:type="dxa"/>
            <w:shd w:val="clear" w:color="auto" w:fill="auto"/>
          </w:tcPr>
          <w:p w14:paraId="15E9A033" w14:textId="77777777" w:rsidR="00202F48" w:rsidRPr="008C0E9A" w:rsidRDefault="00202F48" w:rsidP="00202F48">
            <w:pPr>
              <w:pStyle w:val="VAHItabletext"/>
              <w:rPr>
                <w:szCs w:val="18"/>
              </w:rPr>
            </w:pPr>
          </w:p>
        </w:tc>
        <w:tc>
          <w:tcPr>
            <w:tcW w:w="1842" w:type="dxa"/>
          </w:tcPr>
          <w:p w14:paraId="3EB376CE" w14:textId="53F4E22D" w:rsidR="00202F48" w:rsidRPr="008C0E9A" w:rsidRDefault="00202F48" w:rsidP="00202F48">
            <w:pPr>
              <w:pStyle w:val="VAHItabletext"/>
              <w:rPr>
                <w:rFonts w:eastAsia="Verdana" w:cs="Verdana"/>
                <w:szCs w:val="18"/>
              </w:rPr>
            </w:pPr>
            <w:r>
              <w:rPr>
                <w:rFonts w:eastAsia="VIC"/>
                <w:color w:val="696969"/>
              </w:rPr>
              <w:t>Cases with significant improvement at closure</w:t>
            </w:r>
          </w:p>
        </w:tc>
        <w:tc>
          <w:tcPr>
            <w:tcW w:w="5103" w:type="dxa"/>
          </w:tcPr>
          <w:p w14:paraId="05E1921C" w14:textId="30C46BE0" w:rsidR="00202F48" w:rsidRPr="008C0E9A" w:rsidRDefault="00202F48" w:rsidP="00202F48">
            <w:pPr>
              <w:pStyle w:val="VAHItabletext"/>
              <w:rPr>
                <w:rFonts w:eastAsia="Verdana" w:cs="Verdana"/>
                <w:szCs w:val="18"/>
              </w:rPr>
            </w:pPr>
            <w:r>
              <w:rPr>
                <w:rFonts w:eastAsia="VIC"/>
                <w:color w:val="696969"/>
              </w:rPr>
              <w:t xml:space="preserve">Percentage of completed community cases with a 'significant' positive change in HoNOS calculation between intake and case end. </w:t>
            </w:r>
          </w:p>
        </w:tc>
        <w:tc>
          <w:tcPr>
            <w:tcW w:w="1559" w:type="dxa"/>
          </w:tcPr>
          <w:p w14:paraId="39AEE469" w14:textId="77777777" w:rsidR="00202F48" w:rsidRPr="008C0E9A" w:rsidRDefault="00202F48" w:rsidP="00202F48">
            <w:pPr>
              <w:pStyle w:val="VAHItabletext"/>
              <w:rPr>
                <w:szCs w:val="18"/>
              </w:rPr>
            </w:pPr>
          </w:p>
        </w:tc>
        <w:tc>
          <w:tcPr>
            <w:tcW w:w="4820" w:type="dxa"/>
          </w:tcPr>
          <w:p w14:paraId="057D5861" w14:textId="7D7E9A84" w:rsidR="00202F48" w:rsidRPr="008C0E9A" w:rsidRDefault="00202F48" w:rsidP="00202F48">
            <w:pPr>
              <w:pStyle w:val="VAHItabletext"/>
              <w:rPr>
                <w:rFonts w:eastAsia="Verdana" w:cs="Verdana"/>
                <w:szCs w:val="18"/>
              </w:rPr>
            </w:pPr>
            <w:r>
              <w:rPr>
                <w:rFonts w:eastAsia="VIC"/>
                <w:color w:val="696969"/>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202F48" w:rsidRPr="0069621D" w14:paraId="12C4D44E" w14:textId="77777777" w:rsidTr="000B0CCC">
        <w:trPr>
          <w:cantSplit/>
        </w:trPr>
        <w:tc>
          <w:tcPr>
            <w:tcW w:w="1702" w:type="dxa"/>
            <w:shd w:val="clear" w:color="auto" w:fill="auto"/>
          </w:tcPr>
          <w:p w14:paraId="00EC9B6E" w14:textId="77777777" w:rsidR="00202F48" w:rsidRPr="008C0E9A" w:rsidRDefault="00202F48" w:rsidP="00202F48">
            <w:pPr>
              <w:pStyle w:val="VAHItabletext"/>
              <w:rPr>
                <w:szCs w:val="18"/>
              </w:rPr>
            </w:pPr>
          </w:p>
        </w:tc>
        <w:tc>
          <w:tcPr>
            <w:tcW w:w="1842" w:type="dxa"/>
          </w:tcPr>
          <w:p w14:paraId="10138DE0" w14:textId="3968666B" w:rsidR="00202F48" w:rsidRPr="008C0E9A" w:rsidRDefault="00202F48" w:rsidP="00202F48">
            <w:pPr>
              <w:pStyle w:val="VAHItabletext"/>
              <w:rPr>
                <w:rFonts w:eastAsia="Verdana" w:cs="Verdana"/>
                <w:szCs w:val="18"/>
              </w:rPr>
            </w:pPr>
            <w:r>
              <w:rPr>
                <w:rFonts w:eastAsia="VIC"/>
                <w:color w:val="696969"/>
              </w:rPr>
              <w:t>Self rated measures completed</w:t>
            </w:r>
          </w:p>
        </w:tc>
        <w:tc>
          <w:tcPr>
            <w:tcW w:w="5103" w:type="dxa"/>
          </w:tcPr>
          <w:p w14:paraId="593685B8" w14:textId="7C3961A7" w:rsidR="00202F48" w:rsidRPr="008C0E9A" w:rsidRDefault="00202F48" w:rsidP="00202F48">
            <w:pPr>
              <w:pStyle w:val="VAHItabletext"/>
              <w:rPr>
                <w:rFonts w:eastAsia="Verdana" w:cs="Verdana"/>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1BB4C3CB" w14:textId="77777777" w:rsidR="00202F48" w:rsidRPr="008C0E9A" w:rsidRDefault="00202F48" w:rsidP="00202F48">
            <w:pPr>
              <w:pStyle w:val="VAHItabletext"/>
              <w:rPr>
                <w:szCs w:val="18"/>
              </w:rPr>
            </w:pPr>
          </w:p>
        </w:tc>
        <w:tc>
          <w:tcPr>
            <w:tcW w:w="4820" w:type="dxa"/>
          </w:tcPr>
          <w:p w14:paraId="00C7F9BF" w14:textId="5E8A366B" w:rsidR="00202F48" w:rsidRPr="008C0E9A" w:rsidRDefault="00202F48" w:rsidP="00202F48">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02F48" w:rsidRPr="0069621D" w14:paraId="6701A4A9" w14:textId="77777777" w:rsidTr="000B0CCC">
        <w:trPr>
          <w:cantSplit/>
        </w:trPr>
        <w:tc>
          <w:tcPr>
            <w:tcW w:w="1702" w:type="dxa"/>
            <w:shd w:val="clear" w:color="auto" w:fill="auto"/>
          </w:tcPr>
          <w:p w14:paraId="2411657E" w14:textId="77777777" w:rsidR="00202F48" w:rsidRPr="008C0E9A" w:rsidRDefault="00202F48" w:rsidP="00202F48">
            <w:pPr>
              <w:pStyle w:val="VAHItabletext"/>
              <w:rPr>
                <w:szCs w:val="18"/>
              </w:rPr>
            </w:pPr>
          </w:p>
        </w:tc>
        <w:tc>
          <w:tcPr>
            <w:tcW w:w="1842" w:type="dxa"/>
          </w:tcPr>
          <w:p w14:paraId="4A6F57BF" w14:textId="4C583A81" w:rsidR="00202F48" w:rsidRPr="008C0E9A" w:rsidRDefault="00202F48" w:rsidP="00202F48">
            <w:pPr>
              <w:pStyle w:val="VAHItabletext"/>
              <w:rPr>
                <w:rFonts w:eastAsia="Verdana" w:cs="Verdana"/>
                <w:szCs w:val="18"/>
              </w:rPr>
            </w:pPr>
            <w:r>
              <w:rPr>
                <w:rFonts w:eastAsia="VIC"/>
                <w:color w:val="696969"/>
              </w:rPr>
              <w:t>Average change in clinically significant HoNOS items</w:t>
            </w:r>
          </w:p>
        </w:tc>
        <w:tc>
          <w:tcPr>
            <w:tcW w:w="5103" w:type="dxa"/>
          </w:tcPr>
          <w:p w14:paraId="2C8608BA" w14:textId="182E3AC5" w:rsidR="00202F48" w:rsidRPr="008C0E9A" w:rsidRDefault="00202F48" w:rsidP="00202F48">
            <w:pPr>
              <w:pStyle w:val="VAHItabletext"/>
              <w:rPr>
                <w:rFonts w:eastAsia="Verdana" w:cs="Verdana"/>
                <w:szCs w:val="18"/>
              </w:rPr>
            </w:pPr>
            <w:r>
              <w:rPr>
                <w:rFonts w:eastAsia="VIC"/>
                <w:color w:val="696969"/>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2D098A8F" w14:textId="77777777" w:rsidR="00202F48" w:rsidRPr="008C0E9A" w:rsidRDefault="00202F48" w:rsidP="00202F48">
            <w:pPr>
              <w:pStyle w:val="VAHItabletext"/>
              <w:rPr>
                <w:szCs w:val="18"/>
              </w:rPr>
            </w:pPr>
          </w:p>
        </w:tc>
        <w:tc>
          <w:tcPr>
            <w:tcW w:w="4820" w:type="dxa"/>
          </w:tcPr>
          <w:p w14:paraId="62155242" w14:textId="239398AB" w:rsidR="00202F48" w:rsidRPr="008C0E9A" w:rsidRDefault="00202F48" w:rsidP="00202F48">
            <w:pPr>
              <w:pStyle w:val="VAHItabletext"/>
              <w:rPr>
                <w:rFonts w:eastAsia="Verdana" w:cs="Verdana"/>
                <w:szCs w:val="18"/>
              </w:rPr>
            </w:pPr>
            <w:r>
              <w:rPr>
                <w:rFonts w:eastAsia="VIC"/>
                <w:color w:val="696969"/>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251136F1" w:rsidR="00873CC2" w:rsidRDefault="00873CC2" w:rsidP="00CF11E1">
      <w:pPr>
        <w:pStyle w:val="VAHIbody"/>
        <w:rPr>
          <w:color w:val="D50032"/>
          <w:sz w:val="26"/>
          <w:szCs w:val="26"/>
        </w:rPr>
      </w:pPr>
    </w:p>
    <w:p w14:paraId="20758D13" w14:textId="3884800C" w:rsidR="001F5611" w:rsidRDefault="001F5611" w:rsidP="00CF11E1">
      <w:pPr>
        <w:pStyle w:val="VAHIbody"/>
        <w:rPr>
          <w:color w:val="D50032"/>
          <w:sz w:val="26"/>
          <w:szCs w:val="26"/>
        </w:rPr>
      </w:pPr>
    </w:p>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0"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5A5FA1F3" w:rsidR="00CF11E1" w:rsidRPr="00BE2218" w:rsidRDefault="00CF11E1" w:rsidP="00A47400">
            <w:pPr>
              <w:pStyle w:val="VAHIbody"/>
            </w:pPr>
            <w:r w:rsidRPr="00BE2218">
              <w:t xml:space="preserve">© State of Victoria, Department of Health </w:t>
            </w:r>
            <w:r w:rsidR="00202F48">
              <w:t>April</w:t>
            </w:r>
            <w:r w:rsidR="002C4643">
              <w:t xml:space="preserve"> 2022</w:t>
            </w:r>
            <w:r w:rsidR="00BE2297">
              <w:t>.</w:t>
            </w:r>
          </w:p>
          <w:p w14:paraId="024159C8" w14:textId="5CFC4A5E" w:rsidR="00CF11E1" w:rsidRPr="00BE2218" w:rsidRDefault="003B4630" w:rsidP="00A47400">
            <w:pPr>
              <w:pStyle w:val="VAHIbody"/>
            </w:pPr>
            <w:r w:rsidRPr="00BE2218">
              <w:t xml:space="preserve">Available from </w:t>
            </w:r>
            <w:hyperlink r:id="rId12" w:history="1">
              <w:r w:rsidRPr="004758E5">
                <w:rPr>
                  <w:rStyle w:val="Hyperlink"/>
                </w:rPr>
                <w:t>Aged mental health performance indicator reports page</w:t>
              </w:r>
            </w:hyperlink>
            <w:r w:rsidRPr="004758E5">
              <w:t xml:space="preserve"> &lt;https://www2.health.vic.gov.au/mental-health/research-and-reporting/mental-health-performance-reports/aged-performance-indicator-reports&gt;</w:t>
            </w:r>
            <w:r w:rsidRPr="00BE2218">
              <w:t xml:space="preserve"> on the Health.vic website.</w:t>
            </w:r>
          </w:p>
        </w:tc>
      </w:tr>
      <w:bookmarkEnd w:id="20"/>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1930" w14:textId="77777777" w:rsidR="000876C3" w:rsidRDefault="000876C3">
      <w:r>
        <w:separator/>
      </w:r>
    </w:p>
  </w:endnote>
  <w:endnote w:type="continuationSeparator" w:id="0">
    <w:p w14:paraId="693F6E8D" w14:textId="77777777" w:rsidR="000876C3" w:rsidRDefault="0008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04CB" w14:textId="6388B285" w:rsidR="0050728E" w:rsidRDefault="0050728E">
    <w:pPr>
      <w:pStyle w:val="Footer"/>
    </w:pPr>
    <w:r>
      <w:rPr>
        <w:noProof/>
      </w:rPr>
      <mc:AlternateContent>
        <mc:Choice Requires="wps">
          <w:drawing>
            <wp:anchor distT="0" distB="0" distL="114300" distR="114300" simplePos="0" relativeHeight="251661312" behindDoc="0" locked="0" layoutInCell="0" allowOverlap="1" wp14:anchorId="0E358D6F" wp14:editId="2E59007C">
              <wp:simplePos x="0" y="0"/>
              <wp:positionH relativeFrom="page">
                <wp:posOffset>0</wp:posOffset>
              </wp:positionH>
              <wp:positionV relativeFrom="page">
                <wp:posOffset>7057390</wp:posOffset>
              </wp:positionV>
              <wp:extent cx="10692130" cy="311785"/>
              <wp:effectExtent l="0" t="0" r="0" b="12065"/>
              <wp:wrapNone/>
              <wp:docPr id="6" name="MSIPCM07f34da9b16ca55cd2d8eac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8D6F" id="_x0000_t202" coordsize="21600,21600" o:spt="202" path="m,l,21600r21600,l21600,xe">
              <v:stroke joinstyle="miter"/>
              <v:path gradientshapeok="t" o:connecttype="rect"/>
            </v:shapetype>
            <v:shape id="MSIPCM07f34da9b16ca55cd2d8eac1"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PQ3NlmuAgAARgUAAA4AAAAA&#10;AAAAAAAAAAAALgIAAGRycy9lMm9Eb2MueG1sUEsBAi0AFAAGAAgAAAAhANT0ZEneAAAACwEAAA8A&#10;AAAAAAAAAAAAAAAACAUAAGRycy9kb3ducmV2LnhtbFBLBQYAAAAABAAEAPMAAAATBgAAAAA=&#10;" o:allowincell="f" filled="f" stroked="f" strokeweight=".5pt">
              <v:textbox inset=",0,,0">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3BFF24AA" w:rsidR="0050728E" w:rsidRDefault="0050728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0D3CE2F" wp14:editId="19416A36">
              <wp:simplePos x="0" y="0"/>
              <wp:positionH relativeFrom="page">
                <wp:posOffset>0</wp:posOffset>
              </wp:positionH>
              <wp:positionV relativeFrom="page">
                <wp:posOffset>7057390</wp:posOffset>
              </wp:positionV>
              <wp:extent cx="10692130" cy="311785"/>
              <wp:effectExtent l="0" t="0" r="0" b="12065"/>
              <wp:wrapNone/>
              <wp:docPr id="7" name="MSIPCM1140487e89a9a2e777305629"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3CE2F" id="_x0000_t202" coordsize="21600,21600" o:spt="202" path="m,l,21600r21600,l21600,xe">
              <v:stroke joinstyle="miter"/>
              <v:path gradientshapeok="t" o:connecttype="rect"/>
            </v:shapetype>
            <v:shape id="MSIPCM1140487e89a9a2e777305629"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D5xSwLrwIAAE0FAAAOAAAA&#10;AAAAAAAAAAAAAC4CAABkcnMvZTJvRG9jLnhtbFBLAQItABQABgAIAAAAIQDU9GRJ3gAAAAsBAAAP&#10;AAAAAAAAAAAAAAAAAAkFAABkcnMvZG93bnJldi54bWxQSwUGAAAAAAQABADzAAAAFAYAAAAA&#10;" o:allowincell="f" filled="f" stroked="f" strokeweight=".5pt">
              <v:textbox inset=",0,,0">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202F48">
      <w:rPr>
        <w:b w:val="0"/>
        <w:color w:val="244C5A"/>
        <w:sz w:val="16"/>
        <w:szCs w:val="16"/>
      </w:rPr>
      <w:t>12 April</w:t>
    </w:r>
    <w:r>
      <w:rPr>
        <w:b w:val="0"/>
        <w:color w:val="244C5A"/>
        <w:sz w:val="16"/>
        <w:szCs w:val="16"/>
      </w:rPr>
      <w:t xml:space="preserve"> 2022.</w:t>
    </w:r>
    <w:r>
      <w:rPr>
        <w:b w:val="0"/>
        <w:color w:val="244C5A"/>
      </w:rPr>
      <w:tab/>
    </w:r>
    <w:r w:rsidRPr="000B0CCC">
      <w:rPr>
        <w:rFonts w:ascii="VIC SemiBold" w:hAnsi="VIC SemiBold"/>
        <w:b w:val="0"/>
        <w:color w:val="244C5A"/>
      </w:rPr>
      <w:t>Victorian Agency for Health Information</w:t>
    </w:r>
  </w:p>
  <w:p w14:paraId="4FEACEF3" w14:textId="33F472A0" w:rsidR="0050728E" w:rsidRPr="000B0CCC" w:rsidRDefault="0050728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4199" w14:textId="77777777" w:rsidR="000876C3" w:rsidRDefault="000876C3" w:rsidP="002862F1">
      <w:pPr>
        <w:spacing w:before="120"/>
      </w:pPr>
      <w:r>
        <w:separator/>
      </w:r>
    </w:p>
  </w:footnote>
  <w:footnote w:type="continuationSeparator" w:id="0">
    <w:p w14:paraId="315784CD" w14:textId="77777777" w:rsidR="000876C3" w:rsidRDefault="0008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76B28938" w:rsidR="0050728E" w:rsidRPr="00052DAD" w:rsidRDefault="0050728E" w:rsidP="00052DAD">
    <w:pPr>
      <w:ind w:hanging="284"/>
      <w:rPr>
        <w:rFonts w:ascii="VIC Medium" w:hAnsi="VIC Medium"/>
        <w:color w:val="244C5A"/>
        <w:szCs w:val="24"/>
      </w:rPr>
    </w:pPr>
    <w:r>
      <w:rPr>
        <w:rFonts w:ascii="VIC Medium" w:hAnsi="VIC Medium"/>
        <w:color w:val="244C5A"/>
        <w:szCs w:val="24"/>
      </w:rPr>
      <w:t xml:space="preserve">Aged </w:t>
    </w:r>
    <w:r w:rsidRPr="00052DAD">
      <w:rPr>
        <w:rFonts w:ascii="VIC Medium" w:hAnsi="VIC Medium"/>
        <w:color w:val="244C5A"/>
        <w:szCs w:val="24"/>
      </w:rPr>
      <w:t xml:space="preserve">mental health quarterly KPI report, </w:t>
    </w:r>
    <w:r>
      <w:rPr>
        <w:rFonts w:ascii="VIC Medium" w:hAnsi="VIC Medium"/>
        <w:color w:val="244C5A"/>
        <w:szCs w:val="24"/>
      </w:rPr>
      <w:t>2021-22 Q</w:t>
    </w:r>
    <w:r w:rsidR="0063059F">
      <w:rPr>
        <w:rFonts w:ascii="VIC Medium" w:hAnsi="VIC Medium"/>
        <w:color w:val="244C5A"/>
        <w:szCs w:val="24"/>
      </w:rPr>
      <w:t>3</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59B2"/>
    <w:rsid w:val="000578B2"/>
    <w:rsid w:val="00060959"/>
    <w:rsid w:val="00064864"/>
    <w:rsid w:val="000663CD"/>
    <w:rsid w:val="000669AD"/>
    <w:rsid w:val="00074219"/>
    <w:rsid w:val="00074ED5"/>
    <w:rsid w:val="0007697A"/>
    <w:rsid w:val="0008469C"/>
    <w:rsid w:val="0008494B"/>
    <w:rsid w:val="000876C3"/>
    <w:rsid w:val="00094DA3"/>
    <w:rsid w:val="00096CD1"/>
    <w:rsid w:val="000A012C"/>
    <w:rsid w:val="000A0EB9"/>
    <w:rsid w:val="000A186C"/>
    <w:rsid w:val="000A5E7D"/>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47E5A"/>
    <w:rsid w:val="00152073"/>
    <w:rsid w:val="00161939"/>
    <w:rsid w:val="00161AA0"/>
    <w:rsid w:val="00162093"/>
    <w:rsid w:val="00163B5E"/>
    <w:rsid w:val="001645B1"/>
    <w:rsid w:val="001666C9"/>
    <w:rsid w:val="00167287"/>
    <w:rsid w:val="00172396"/>
    <w:rsid w:val="00173CEE"/>
    <w:rsid w:val="001771DD"/>
    <w:rsid w:val="00177995"/>
    <w:rsid w:val="00177A8C"/>
    <w:rsid w:val="00186B33"/>
    <w:rsid w:val="00187F13"/>
    <w:rsid w:val="00192F9D"/>
    <w:rsid w:val="00196B90"/>
    <w:rsid w:val="00196EB8"/>
    <w:rsid w:val="001979FF"/>
    <w:rsid w:val="00197B17"/>
    <w:rsid w:val="001A3ACE"/>
    <w:rsid w:val="001B0C45"/>
    <w:rsid w:val="001B50A4"/>
    <w:rsid w:val="001C2A72"/>
    <w:rsid w:val="001D0B75"/>
    <w:rsid w:val="001D3A15"/>
    <w:rsid w:val="001D3C09"/>
    <w:rsid w:val="001D44E8"/>
    <w:rsid w:val="001D5E43"/>
    <w:rsid w:val="001D60EC"/>
    <w:rsid w:val="001E0879"/>
    <w:rsid w:val="001E44DF"/>
    <w:rsid w:val="001E68A5"/>
    <w:rsid w:val="001E73EF"/>
    <w:rsid w:val="001F3826"/>
    <w:rsid w:val="001F5611"/>
    <w:rsid w:val="001F6E46"/>
    <w:rsid w:val="001F7C91"/>
    <w:rsid w:val="00202F48"/>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C4643"/>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451A"/>
    <w:rsid w:val="00457337"/>
    <w:rsid w:val="0047372D"/>
    <w:rsid w:val="004743DD"/>
    <w:rsid w:val="00474CEA"/>
    <w:rsid w:val="00483968"/>
    <w:rsid w:val="0048442F"/>
    <w:rsid w:val="00484F86"/>
    <w:rsid w:val="004900E6"/>
    <w:rsid w:val="00490746"/>
    <w:rsid w:val="00490852"/>
    <w:rsid w:val="00492D85"/>
    <w:rsid w:val="00492F30"/>
    <w:rsid w:val="00493879"/>
    <w:rsid w:val="004946F4"/>
    <w:rsid w:val="0049487E"/>
    <w:rsid w:val="004A160D"/>
    <w:rsid w:val="004A1C0F"/>
    <w:rsid w:val="004A3E81"/>
    <w:rsid w:val="004A5C62"/>
    <w:rsid w:val="004A707D"/>
    <w:rsid w:val="004A72EA"/>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0728E"/>
    <w:rsid w:val="005126D0"/>
    <w:rsid w:val="005143D4"/>
    <w:rsid w:val="0051568D"/>
    <w:rsid w:val="00526C15"/>
    <w:rsid w:val="005273B4"/>
    <w:rsid w:val="00536499"/>
    <w:rsid w:val="00541ADB"/>
    <w:rsid w:val="00543903"/>
    <w:rsid w:val="00547A95"/>
    <w:rsid w:val="00557E03"/>
    <w:rsid w:val="0056521E"/>
    <w:rsid w:val="00572031"/>
    <w:rsid w:val="00576E84"/>
    <w:rsid w:val="00582B8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4D0B"/>
    <w:rsid w:val="00605908"/>
    <w:rsid w:val="00605F1B"/>
    <w:rsid w:val="00610D7C"/>
    <w:rsid w:val="00613414"/>
    <w:rsid w:val="00622CCB"/>
    <w:rsid w:val="0062408D"/>
    <w:rsid w:val="006240CC"/>
    <w:rsid w:val="00626B01"/>
    <w:rsid w:val="00627DA7"/>
    <w:rsid w:val="0063059F"/>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3B45"/>
    <w:rsid w:val="00723F29"/>
    <w:rsid w:val="00724A43"/>
    <w:rsid w:val="007346E4"/>
    <w:rsid w:val="00736D36"/>
    <w:rsid w:val="00740C57"/>
    <w:rsid w:val="00740F22"/>
    <w:rsid w:val="00741F1A"/>
    <w:rsid w:val="007450F8"/>
    <w:rsid w:val="007463DD"/>
    <w:rsid w:val="00746614"/>
    <w:rsid w:val="0074696E"/>
    <w:rsid w:val="00746D90"/>
    <w:rsid w:val="00750135"/>
    <w:rsid w:val="00752B28"/>
    <w:rsid w:val="00754E36"/>
    <w:rsid w:val="007562C8"/>
    <w:rsid w:val="00757BA3"/>
    <w:rsid w:val="00763139"/>
    <w:rsid w:val="00770F37"/>
    <w:rsid w:val="00772D5E"/>
    <w:rsid w:val="00776928"/>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0E9A"/>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16ABD"/>
    <w:rsid w:val="009224E5"/>
    <w:rsid w:val="00924AE1"/>
    <w:rsid w:val="00925F82"/>
    <w:rsid w:val="009269B1"/>
    <w:rsid w:val="0092724D"/>
    <w:rsid w:val="00937BD9"/>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33E5"/>
    <w:rsid w:val="009B59E9"/>
    <w:rsid w:val="009B6D65"/>
    <w:rsid w:val="009C6851"/>
    <w:rsid w:val="009C7A7E"/>
    <w:rsid w:val="009D02E8"/>
    <w:rsid w:val="009D4839"/>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103D"/>
    <w:rsid w:val="00A22229"/>
    <w:rsid w:val="00A2613E"/>
    <w:rsid w:val="00A44882"/>
    <w:rsid w:val="00A47400"/>
    <w:rsid w:val="00A507C5"/>
    <w:rsid w:val="00A54715"/>
    <w:rsid w:val="00A6061C"/>
    <w:rsid w:val="00A62787"/>
    <w:rsid w:val="00A62A86"/>
    <w:rsid w:val="00A62D44"/>
    <w:rsid w:val="00A65ECE"/>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4644"/>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15EB7"/>
    <w:rsid w:val="00C27DE9"/>
    <w:rsid w:val="00C33388"/>
    <w:rsid w:val="00C4173A"/>
    <w:rsid w:val="00C41C2E"/>
    <w:rsid w:val="00C602FF"/>
    <w:rsid w:val="00C61174"/>
    <w:rsid w:val="00C6148F"/>
    <w:rsid w:val="00C62F7A"/>
    <w:rsid w:val="00C63B9C"/>
    <w:rsid w:val="00C6682F"/>
    <w:rsid w:val="00C7275E"/>
    <w:rsid w:val="00C74C5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214D"/>
    <w:rsid w:val="00D44673"/>
    <w:rsid w:val="00D46971"/>
    <w:rsid w:val="00D50B9C"/>
    <w:rsid w:val="00D51FA7"/>
    <w:rsid w:val="00D52D73"/>
    <w:rsid w:val="00D52E58"/>
    <w:rsid w:val="00D56697"/>
    <w:rsid w:val="00D714CC"/>
    <w:rsid w:val="00D75769"/>
    <w:rsid w:val="00D75EA7"/>
    <w:rsid w:val="00D81F21"/>
    <w:rsid w:val="00D8473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471D"/>
    <w:rsid w:val="00DE6028"/>
    <w:rsid w:val="00DE78A3"/>
    <w:rsid w:val="00DF1A71"/>
    <w:rsid w:val="00DF68C7"/>
    <w:rsid w:val="00DF731A"/>
    <w:rsid w:val="00E03057"/>
    <w:rsid w:val="00E043F9"/>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538EE"/>
    <w:rsid w:val="00E53A79"/>
    <w:rsid w:val="00E57A16"/>
    <w:rsid w:val="00E629A1"/>
    <w:rsid w:val="00E6552A"/>
    <w:rsid w:val="00E67D1F"/>
    <w:rsid w:val="00E715A7"/>
    <w:rsid w:val="00E82C55"/>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styleId="ListParagraph">
    <w:name w:val="List Paragraph"/>
    <w:basedOn w:val="Normal"/>
    <w:uiPriority w:val="72"/>
    <w:semiHidden/>
    <w:qFormat/>
    <w:rsid w:val="00D8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ged-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5D61-A297-421F-9BB1-CAFBE80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13</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2021-22 Q3 Aged mental health quarterly KPI report</vt:lpstr>
    </vt:vector>
  </TitlesOfParts>
  <Company>Victorian Department of Health</Company>
  <LinksUpToDate>false</LinksUpToDate>
  <CharactersWithSpaces>18836</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Q3 Aged mental health quarterly KPI report</dc:title>
  <dc:subject/>
  <dc:creator>Victorian Agency for Health Information</dc:creator>
  <cp:keywords/>
  <cp:lastModifiedBy>Daniel Mendoza (Health)</cp:lastModifiedBy>
  <cp:revision>38</cp:revision>
  <cp:lastPrinted>2022-01-19T23:43:00Z</cp:lastPrinted>
  <dcterms:created xsi:type="dcterms:W3CDTF">2019-10-11T04:28:00Z</dcterms:created>
  <dcterms:modified xsi:type="dcterms:W3CDTF">2022-04-19T09:36:00Z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2022-04-19T09:36:48Z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54ba0617-c585-4021-898c-70780ea5b69f</vt:lpwstr>
  </property>
  <property fmtid="{D5CDD505-2E9C-101B-9397-08002B2CF9AE}" pid="9" name="MSIP_Label_43e64453-338c-4f93-8a4d-0039a0a41f2a_ContentBits">
    <vt:lpwstr>2</vt:lpwstr>
  </property>
</Properties>
</file>